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37" w:rsidRPr="004860D9" w:rsidRDefault="00D25237" w:rsidP="00D25237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Pr="004860D9">
        <w:rPr>
          <w:b/>
          <w:bCs/>
          <w:sz w:val="22"/>
          <w:szCs w:val="22"/>
        </w:rPr>
        <w:t>кционерное общество</w:t>
      </w:r>
    </w:p>
    <w:p w:rsidR="00D25237" w:rsidRPr="004860D9" w:rsidRDefault="00D25237" w:rsidP="00D25237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 xml:space="preserve">«Ордена Ленина Научно-исследовательский и конструкторский институт энерготехники имени Н.А. </w:t>
      </w:r>
      <w:proofErr w:type="spellStart"/>
      <w:r w:rsidRPr="004860D9">
        <w:rPr>
          <w:b/>
          <w:bCs/>
          <w:sz w:val="22"/>
          <w:szCs w:val="22"/>
        </w:rPr>
        <w:t>Доллежаля</w:t>
      </w:r>
      <w:proofErr w:type="spellEnd"/>
      <w:r w:rsidRPr="004860D9">
        <w:rPr>
          <w:b/>
          <w:bCs/>
          <w:sz w:val="22"/>
          <w:szCs w:val="22"/>
        </w:rPr>
        <w:t>»</w:t>
      </w:r>
    </w:p>
    <w:p w:rsidR="00D25237" w:rsidRPr="004860D9" w:rsidRDefault="00D25237" w:rsidP="00D25237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>АО «НИКИЭТ»</w:t>
      </w:r>
    </w:p>
    <w:p w:rsidR="00D25237" w:rsidRPr="004860D9" w:rsidRDefault="009C581D" w:rsidP="00D25237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9C581D">
        <w:pict>
          <v:line id="_x0000_s1026" style="position:absolute;left:0;text-align:left;z-index:251658240" from="6.75pt,10.75pt" to="501pt,10.75pt" strokeweight="1.5pt"/>
        </w:pict>
      </w:r>
    </w:p>
    <w:p w:rsidR="00D25237" w:rsidRPr="004860D9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  <w:r w:rsidRPr="004860D9">
        <w:rPr>
          <w:b/>
        </w:rPr>
        <w:t xml:space="preserve">ИЗВЕЩЕНИЕ О ВНЕСЕНИИ ИЗМЕНЕНИЙ В ДОКУМЕНТАЦИЮ ОТКРЫТОГО </w:t>
      </w:r>
      <w:r>
        <w:rPr>
          <w:b/>
        </w:rPr>
        <w:t>АУКЦИОНА</w:t>
      </w:r>
      <w:r w:rsidRPr="004860D9">
        <w:rPr>
          <w:b/>
        </w:rPr>
        <w:t xml:space="preserve"> В ЭЛЕКТРОННОЙ ФОРМЕ</w:t>
      </w:r>
    </w:p>
    <w:p w:rsidR="00D25237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</w:p>
    <w:p w:rsidR="00D25237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</w:p>
    <w:p w:rsidR="00D25237" w:rsidRPr="004860D9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</w:p>
    <w:p w:rsidR="00D25237" w:rsidRPr="004860D9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  <w:r w:rsidRPr="004860D9">
        <w:rPr>
          <w:b/>
        </w:rPr>
        <w:t>Уважаемые поставщики!</w:t>
      </w:r>
    </w:p>
    <w:p w:rsidR="00D25237" w:rsidRDefault="00D25237" w:rsidP="00D25237">
      <w:pPr>
        <w:pStyle w:val="a4"/>
        <w:keepLines/>
        <w:spacing w:before="60"/>
        <w:contextualSpacing/>
        <w:mirrorIndents/>
        <w:jc w:val="center"/>
        <w:rPr>
          <w:b/>
        </w:rPr>
      </w:pPr>
      <w:r w:rsidRPr="004860D9">
        <w:rPr>
          <w:b/>
        </w:rPr>
        <w:t>Заказчик, о</w:t>
      </w:r>
      <w:r>
        <w:rPr>
          <w:b/>
        </w:rPr>
        <w:t xml:space="preserve">рганизатор размещения заказа - </w:t>
      </w:r>
      <w:r w:rsidRPr="004860D9">
        <w:rPr>
          <w:b/>
        </w:rPr>
        <w:t>АО «НИКИЭТ» извещает о внесении изменений в документацию</w:t>
      </w:r>
    </w:p>
    <w:p w:rsidR="00D25237" w:rsidRDefault="00D25237" w:rsidP="00D25237">
      <w:pPr>
        <w:pStyle w:val="a4"/>
        <w:keepLines/>
        <w:spacing w:before="60"/>
        <w:contextualSpacing/>
        <w:mirrorIndents/>
        <w:jc w:val="center"/>
        <w:rPr>
          <w:b/>
        </w:rPr>
      </w:pPr>
    </w:p>
    <w:p w:rsidR="00D25237" w:rsidRDefault="00D25237" w:rsidP="00D25237">
      <w:pPr>
        <w:pStyle w:val="a4"/>
        <w:keepLines/>
        <w:spacing w:before="60"/>
        <w:contextualSpacing/>
        <w:mirrorIndents/>
        <w:jc w:val="center"/>
        <w:rPr>
          <w:b/>
        </w:rPr>
      </w:pPr>
    </w:p>
    <w:p w:rsidR="00D25237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  <w:r w:rsidRPr="004860D9">
        <w:rPr>
          <w:b/>
        </w:rPr>
        <w:t xml:space="preserve">ОТКРЫТОГО </w:t>
      </w:r>
      <w:r>
        <w:rPr>
          <w:b/>
        </w:rPr>
        <w:t>АУКЦИОНА</w:t>
      </w:r>
      <w:r w:rsidRPr="004860D9">
        <w:rPr>
          <w:b/>
        </w:rPr>
        <w:t xml:space="preserve"> В ЭЛЕКТРОННОЙ ФОРМЕ</w:t>
      </w:r>
    </w:p>
    <w:p w:rsidR="00D25237" w:rsidRDefault="00D25237" w:rsidP="00D25237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tbl>
      <w:tblPr>
        <w:tblW w:w="9366" w:type="dxa"/>
        <w:tblInd w:w="250" w:type="dxa"/>
        <w:tblLook w:val="04A0"/>
      </w:tblPr>
      <w:tblGrid>
        <w:gridCol w:w="9366"/>
      </w:tblGrid>
      <w:tr w:rsidR="00D25237" w:rsidRPr="00CC39A4" w:rsidTr="001950A6">
        <w:trPr>
          <w:trHeight w:val="523"/>
        </w:trPr>
        <w:tc>
          <w:tcPr>
            <w:tcW w:w="9366" w:type="dxa"/>
            <w:shd w:val="clear" w:color="auto" w:fill="EAF1DD"/>
          </w:tcPr>
          <w:p w:rsidR="00D25237" w:rsidRPr="00FD7777" w:rsidRDefault="00FD7777" w:rsidP="001950A6">
            <w:pPr>
              <w:pStyle w:val="a4"/>
              <w:spacing w:before="240" w:beforeAutospacing="0" w:after="0" w:afterAutospacing="0"/>
              <w:jc w:val="center"/>
              <w:rPr>
                <w:rFonts w:eastAsiaTheme="minorEastAsia"/>
                <w:b/>
                <w:i/>
              </w:rPr>
            </w:pPr>
            <w:r w:rsidRPr="00FD7777">
              <w:rPr>
                <w:b/>
                <w:i/>
                <w:sz w:val="28"/>
                <w:szCs w:val="28"/>
                <w:shd w:val="clear" w:color="auto" w:fill="FFFFFF"/>
              </w:rPr>
              <w:t>поставку прутков из сплава молибдена ТСМ-7</w:t>
            </w:r>
          </w:p>
        </w:tc>
      </w:tr>
    </w:tbl>
    <w:p w:rsidR="00D25237" w:rsidRPr="001D142B" w:rsidRDefault="00D25237" w:rsidP="00D25237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5"/>
        <w:gridCol w:w="634"/>
        <w:gridCol w:w="234"/>
        <w:gridCol w:w="1588"/>
        <w:gridCol w:w="1400"/>
        <w:gridCol w:w="672"/>
        <w:gridCol w:w="1191"/>
        <w:gridCol w:w="830"/>
        <w:gridCol w:w="725"/>
      </w:tblGrid>
      <w:tr w:rsidR="00FD7777" w:rsidRPr="001D142B" w:rsidTr="001950A6">
        <w:trPr>
          <w:trHeight w:val="375"/>
          <w:jc w:val="center"/>
        </w:trPr>
        <w:tc>
          <w:tcPr>
            <w:tcW w:w="567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BD658D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6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EF2A86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548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FD7777"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601936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150220</w:t>
            </w:r>
          </w:p>
        </w:tc>
        <w:tc>
          <w:tcPr>
            <w:tcW w:w="830" w:type="dxa"/>
            <w:vAlign w:val="center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1D142B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045</w:t>
            </w:r>
          </w:p>
        </w:tc>
      </w:tr>
    </w:tbl>
    <w:p w:rsidR="00D25237" w:rsidRDefault="00D25237" w:rsidP="00D25237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25237" w:rsidTr="001950A6">
        <w:trPr>
          <w:jc w:val="center"/>
        </w:trPr>
        <w:tc>
          <w:tcPr>
            <w:tcW w:w="847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  <w:hideMark/>
          </w:tcPr>
          <w:p w:rsidR="00D25237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D2523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Pr="00071B20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31502055448</w:t>
            </w:r>
          </w:p>
        </w:tc>
      </w:tr>
    </w:tbl>
    <w:p w:rsidR="00D25237" w:rsidRPr="00483A23" w:rsidRDefault="00D25237" w:rsidP="00D25237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«Аукционный Конкурсный Дом»  </w:t>
      </w:r>
      <w:r w:rsidRPr="00483A23">
        <w:rPr>
          <w:color w:val="17365D"/>
          <w:sz w:val="24"/>
          <w:szCs w:val="24"/>
        </w:rPr>
        <w:t>http://www.</w:t>
      </w:r>
      <w:r>
        <w:rPr>
          <w:color w:val="17365D"/>
          <w:sz w:val="24"/>
          <w:szCs w:val="24"/>
          <w:lang w:val="en-US"/>
        </w:rPr>
        <w:t>a</w:t>
      </w:r>
      <w:r w:rsidRPr="00A22D2D">
        <w:rPr>
          <w:color w:val="17365D"/>
          <w:sz w:val="24"/>
          <w:szCs w:val="24"/>
        </w:rPr>
        <w:t>-</w:t>
      </w:r>
      <w:r>
        <w:rPr>
          <w:color w:val="17365D"/>
          <w:sz w:val="24"/>
          <w:szCs w:val="24"/>
          <w:lang w:val="en-US"/>
        </w:rPr>
        <w:t>k</w:t>
      </w:r>
      <w:r w:rsidRPr="00A22D2D">
        <w:rPr>
          <w:color w:val="17365D"/>
          <w:sz w:val="24"/>
          <w:szCs w:val="24"/>
        </w:rPr>
        <w:t>-</w:t>
      </w:r>
      <w:r>
        <w:rPr>
          <w:color w:val="17365D"/>
          <w:sz w:val="24"/>
          <w:szCs w:val="24"/>
          <w:lang w:val="en-US"/>
        </w:rPr>
        <w:t>d</w:t>
      </w:r>
      <w:r w:rsidRPr="00483A23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25237" w:rsidTr="001950A6">
        <w:trPr>
          <w:jc w:val="center"/>
        </w:trPr>
        <w:tc>
          <w:tcPr>
            <w:tcW w:w="567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  <w:hideMark/>
          </w:tcPr>
          <w:p w:rsidR="00D25237" w:rsidRDefault="00FD777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2015 </w:t>
            </w:r>
            <w:r w:rsidR="00D25237">
              <w:rPr>
                <w:sz w:val="24"/>
                <w:szCs w:val="24"/>
              </w:rPr>
              <w:t xml:space="preserve">года </w:t>
            </w:r>
          </w:p>
        </w:tc>
        <w:tc>
          <w:tcPr>
            <w:tcW w:w="708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Pr="00483A23" w:rsidRDefault="00D25237" w:rsidP="00FD777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</w:t>
            </w:r>
            <w:r w:rsidR="00FD7777">
              <w:rPr>
                <w:sz w:val="24"/>
                <w:szCs w:val="24"/>
              </w:rPr>
              <w:t>20587</w:t>
            </w:r>
          </w:p>
        </w:tc>
      </w:tr>
    </w:tbl>
    <w:p w:rsidR="00D25237" w:rsidRDefault="00D25237" w:rsidP="00D25237">
      <w:pPr>
        <w:spacing w:line="240" w:lineRule="auto"/>
        <w:outlineLvl w:val="0"/>
        <w:rPr>
          <w:b/>
          <w:sz w:val="24"/>
          <w:szCs w:val="24"/>
        </w:rPr>
      </w:pPr>
    </w:p>
    <w:p w:rsidR="00D25237" w:rsidRDefault="00D25237" w:rsidP="00D25237">
      <w:pPr>
        <w:spacing w:line="240" w:lineRule="auto"/>
        <w:outlineLvl w:val="0"/>
        <w:rPr>
          <w:b/>
          <w:sz w:val="24"/>
          <w:szCs w:val="24"/>
        </w:rPr>
      </w:pPr>
    </w:p>
    <w:p w:rsidR="00D25237" w:rsidRDefault="00D25237" w:rsidP="00D25237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>
        <w:rPr>
          <w:sz w:val="24"/>
          <w:szCs w:val="24"/>
        </w:rPr>
        <w:t>АУКЦИОНА</w:t>
      </w:r>
      <w:r>
        <w:rPr>
          <w:bCs/>
          <w:sz w:val="24"/>
          <w:szCs w:val="24"/>
        </w:rPr>
        <w:t xml:space="preserve"> В ЭЛЕКТРОННОЙ ФОРМЕ</w:t>
      </w:r>
    </w:p>
    <w:p w:rsidR="00FD7777" w:rsidRDefault="00FD7777" w:rsidP="00D25237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</w:p>
    <w:p w:rsidR="00D25237" w:rsidRDefault="00D25237" w:rsidP="00D25237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D25237" w:rsidRPr="00FD7777" w:rsidRDefault="00FD7777" w:rsidP="00FD7777">
      <w:pPr>
        <w:pStyle w:val="a7"/>
        <w:numPr>
          <w:ilvl w:val="0"/>
          <w:numId w:val="4"/>
        </w:numPr>
        <w:ind w:right="423"/>
        <w:rPr>
          <w:b/>
          <w:bCs/>
          <w:color w:val="000000"/>
          <w:sz w:val="24"/>
          <w:szCs w:val="24"/>
        </w:rPr>
      </w:pPr>
      <w:r w:rsidRPr="00FD7777">
        <w:rPr>
          <w:b/>
          <w:bCs/>
          <w:color w:val="000000"/>
          <w:sz w:val="24"/>
          <w:szCs w:val="24"/>
        </w:rPr>
        <w:t>Часть 1 Тома 2 « Техническая часть», читать в следующей редакции:</w:t>
      </w:r>
    </w:p>
    <w:p w:rsidR="00FD7777" w:rsidRDefault="001D24BF" w:rsidP="00FD7777">
      <w:pPr>
        <w:ind w:left="-709" w:right="423" w:firstLine="0"/>
        <w:rPr>
          <w:b/>
          <w:bCs/>
          <w:color w:val="000000"/>
          <w:sz w:val="24"/>
          <w:szCs w:val="24"/>
        </w:rPr>
      </w:pPr>
      <w:r>
        <w:rPr>
          <w:b/>
          <w:bCs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940425" cy="92607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6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D6B" w:rsidRDefault="001D24BF" w:rsidP="00FD7777">
      <w:pPr>
        <w:ind w:left="-709" w:right="423" w:firstLine="0"/>
        <w:rPr>
          <w:b/>
          <w:bCs/>
          <w:noProof/>
          <w:color w:val="000000"/>
          <w:sz w:val="24"/>
          <w:szCs w:val="24"/>
        </w:rPr>
      </w:pPr>
      <w:r>
        <w:rPr>
          <w:b/>
          <w:bCs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940425" cy="867910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79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4BF" w:rsidRDefault="001D24BF" w:rsidP="00FD7777">
      <w:pPr>
        <w:ind w:left="-709" w:right="423" w:firstLine="0"/>
        <w:rPr>
          <w:b/>
          <w:bCs/>
          <w:noProof/>
          <w:color w:val="000000"/>
          <w:sz w:val="24"/>
          <w:szCs w:val="24"/>
        </w:rPr>
      </w:pPr>
    </w:p>
    <w:p w:rsidR="001D24BF" w:rsidRDefault="001D24BF" w:rsidP="00FD7777">
      <w:pPr>
        <w:ind w:left="-709" w:right="423" w:firstLine="0"/>
        <w:rPr>
          <w:b/>
          <w:bCs/>
          <w:noProof/>
          <w:color w:val="000000"/>
          <w:sz w:val="24"/>
          <w:szCs w:val="24"/>
        </w:rPr>
      </w:pPr>
    </w:p>
    <w:p w:rsidR="001D24BF" w:rsidRPr="00FD7777" w:rsidRDefault="001D24BF" w:rsidP="00FD7777">
      <w:pPr>
        <w:ind w:left="-709" w:right="423" w:firstLine="0"/>
        <w:rPr>
          <w:b/>
          <w:bCs/>
          <w:color w:val="000000"/>
          <w:sz w:val="24"/>
          <w:szCs w:val="24"/>
        </w:rPr>
      </w:pPr>
    </w:p>
    <w:p w:rsidR="00D25237" w:rsidRPr="00E10B9D" w:rsidRDefault="00D25237" w:rsidP="00D25237">
      <w:pPr>
        <w:ind w:left="-709" w:right="423" w:firstLine="0"/>
        <w:rPr>
          <w:b/>
          <w:sz w:val="24"/>
          <w:szCs w:val="24"/>
        </w:rPr>
      </w:pPr>
      <w:r w:rsidRPr="00E10B9D">
        <w:rPr>
          <w:b/>
          <w:bCs/>
          <w:color w:val="000000"/>
          <w:sz w:val="24"/>
          <w:szCs w:val="24"/>
        </w:rPr>
        <w:lastRenderedPageBreak/>
        <w:t xml:space="preserve">2.  </w:t>
      </w:r>
      <w:r w:rsidRPr="00E10B9D">
        <w:rPr>
          <w:b/>
          <w:sz w:val="24"/>
          <w:szCs w:val="24"/>
        </w:rPr>
        <w:t>В «ИЗВЕЩЕНИИ О ПРОВЕДЕНИИ ОТКРЫТОГО АУКЦИОНА В ЭЛЕКТРОННОЙ ФОРМЕ»  п.10; 11; 12; 13 читать в следующей редакции: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142" w:hanging="426"/>
        <w:jc w:val="both"/>
        <w:rPr>
          <w:rFonts w:eastAsiaTheme="minorEastAsia"/>
        </w:rPr>
      </w:pPr>
      <w:r w:rsidRPr="00E10B9D">
        <w:rPr>
          <w:b/>
          <w:bCs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D25237" w:rsidRPr="00E10B9D" w:rsidRDefault="00D25237" w:rsidP="00D25237">
      <w:pPr>
        <w:pStyle w:val="a4"/>
        <w:spacing w:before="0" w:beforeAutospacing="0" w:after="0" w:afterAutospacing="0"/>
        <w:ind w:left="20"/>
        <w:jc w:val="both"/>
      </w:pPr>
      <w:r w:rsidRPr="00E10B9D">
        <w:t xml:space="preserve">Заявки на участие в аукционе предоставляются на электронную торговую площадку </w:t>
      </w:r>
      <w:proofErr w:type="spellStart"/>
      <w:r w:rsidRPr="00E10B9D">
        <w:t>Аук</w:t>
      </w:r>
      <w:proofErr w:type="spellEnd"/>
      <w:r w:rsidRPr="00E10B9D">
        <w:t xml:space="preserve">. </w:t>
      </w:r>
      <w:proofErr w:type="spellStart"/>
      <w:r w:rsidRPr="00E10B9D">
        <w:t>Конк</w:t>
      </w:r>
      <w:proofErr w:type="spellEnd"/>
      <w:r w:rsidRPr="00E10B9D">
        <w:t xml:space="preserve">. Дом-2 http://a-k-d.ru/,начиная </w:t>
      </w:r>
      <w:proofErr w:type="gramStart"/>
      <w:r w:rsidRPr="00E10B9D">
        <w:t>с даты</w:t>
      </w:r>
      <w:proofErr w:type="gramEnd"/>
      <w:r w:rsidRPr="00E10B9D"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</w:t>
      </w:r>
      <w:r w:rsidR="00643D6B">
        <w:t xml:space="preserve"> 10:00:00 (время московское) «16</w:t>
      </w:r>
      <w:r w:rsidRPr="00E10B9D">
        <w:t xml:space="preserve">» </w:t>
      </w:r>
      <w:r w:rsidR="00643D6B">
        <w:t>марта 2015</w:t>
      </w:r>
      <w:r w:rsidRPr="00E10B9D">
        <w:t xml:space="preserve"> года.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142" w:hanging="426"/>
        <w:jc w:val="both"/>
      </w:pPr>
      <w:r w:rsidRPr="00E10B9D">
        <w:rPr>
          <w:b/>
          <w:bCs/>
        </w:rPr>
        <w:t xml:space="preserve"> Место и дата проведения отборочной стадии рассмотрения первых частей заявок на участие в аукционе:</w:t>
      </w:r>
    </w:p>
    <w:p w:rsidR="00D25237" w:rsidRPr="00E10B9D" w:rsidRDefault="00D25237" w:rsidP="00D25237">
      <w:pPr>
        <w:pStyle w:val="a4"/>
        <w:spacing w:before="0" w:beforeAutospacing="0" w:after="0" w:afterAutospacing="0"/>
        <w:ind w:left="20"/>
        <w:jc w:val="both"/>
      </w:pPr>
      <w:r w:rsidRPr="00E10B9D">
        <w:t xml:space="preserve">г. Москва, ул. Малая </w:t>
      </w:r>
      <w:proofErr w:type="spellStart"/>
      <w:r w:rsidRPr="00E10B9D">
        <w:t>Красно</w:t>
      </w:r>
      <w:r w:rsidR="00643D6B">
        <w:t>сельская</w:t>
      </w:r>
      <w:proofErr w:type="spellEnd"/>
      <w:r w:rsidR="00643D6B">
        <w:t>, д. 2/8, не позднее «19</w:t>
      </w:r>
      <w:r w:rsidRPr="00E10B9D">
        <w:t xml:space="preserve">» </w:t>
      </w:r>
      <w:r w:rsidR="00643D6B">
        <w:t>марта</w:t>
      </w:r>
      <w:r w:rsidRPr="00E10B9D">
        <w:t xml:space="preserve"> 2015 года.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E10B9D">
        <w:rPr>
          <w:b/>
          <w:bCs/>
        </w:rPr>
        <w:t xml:space="preserve"> Дата и время начала проведения аукциона:</w:t>
      </w:r>
    </w:p>
    <w:p w:rsidR="00D25237" w:rsidRPr="00E10B9D" w:rsidRDefault="00D25237" w:rsidP="00D25237">
      <w:pPr>
        <w:pStyle w:val="a4"/>
        <w:spacing w:before="0" w:beforeAutospacing="0" w:after="0" w:afterAutospacing="0"/>
        <w:ind w:left="20"/>
        <w:jc w:val="both"/>
      </w:pPr>
      <w:r w:rsidRPr="00E10B9D">
        <w:t>10:00:00 (время московское), «</w:t>
      </w:r>
      <w:r w:rsidR="00643D6B">
        <w:t>23</w:t>
      </w:r>
      <w:r w:rsidRPr="00E10B9D">
        <w:t xml:space="preserve">» </w:t>
      </w:r>
      <w:r w:rsidR="00643D6B">
        <w:t>марта</w:t>
      </w:r>
      <w:r w:rsidRPr="00E10B9D">
        <w:t xml:space="preserve"> 2015 года.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E10B9D">
        <w:rPr>
          <w:b/>
          <w:bCs/>
        </w:rPr>
        <w:t xml:space="preserve"> 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763988" w:rsidRDefault="00D25237" w:rsidP="00763988">
      <w:pPr>
        <w:pStyle w:val="a4"/>
        <w:spacing w:before="0" w:beforeAutospacing="0" w:after="0" w:afterAutospacing="0"/>
        <w:ind w:left="20"/>
        <w:jc w:val="both"/>
      </w:pPr>
      <w:r w:rsidRPr="00E10B9D">
        <w:t xml:space="preserve">г. Москва, ул. Малая </w:t>
      </w:r>
      <w:proofErr w:type="spellStart"/>
      <w:r w:rsidRPr="00E10B9D">
        <w:t>Красно</w:t>
      </w:r>
      <w:r w:rsidR="00643D6B">
        <w:t>сельская</w:t>
      </w:r>
      <w:proofErr w:type="spellEnd"/>
      <w:r w:rsidR="00643D6B">
        <w:t>, д. 2/8, не позднее «26</w:t>
      </w:r>
      <w:r w:rsidRPr="00E10B9D">
        <w:t xml:space="preserve">» </w:t>
      </w:r>
      <w:r w:rsidR="00763988">
        <w:t>марта</w:t>
      </w:r>
      <w:r w:rsidRPr="00E10B9D">
        <w:t xml:space="preserve"> 2015 года.</w:t>
      </w:r>
    </w:p>
    <w:p w:rsidR="00763988" w:rsidRDefault="00763988" w:rsidP="00763988">
      <w:pPr>
        <w:pStyle w:val="a4"/>
        <w:spacing w:before="0" w:beforeAutospacing="0" w:after="0" w:afterAutospacing="0"/>
        <w:ind w:left="20"/>
        <w:jc w:val="both"/>
      </w:pPr>
    </w:p>
    <w:p w:rsidR="00763988" w:rsidRDefault="00763988" w:rsidP="00763988">
      <w:pPr>
        <w:pStyle w:val="a4"/>
        <w:spacing w:before="0" w:beforeAutospacing="0" w:after="0" w:afterAutospacing="0"/>
        <w:ind w:left="20"/>
        <w:jc w:val="both"/>
      </w:pPr>
    </w:p>
    <w:p w:rsidR="00763988" w:rsidRPr="00763988" w:rsidRDefault="00763988" w:rsidP="00763988">
      <w:pPr>
        <w:pStyle w:val="a4"/>
        <w:spacing w:before="0" w:beforeAutospacing="0" w:after="0" w:afterAutospacing="0"/>
        <w:ind w:left="20"/>
        <w:jc w:val="both"/>
      </w:pPr>
    </w:p>
    <w:p w:rsidR="00763988" w:rsidRPr="00763988" w:rsidRDefault="00763988" w:rsidP="00763988">
      <w:pPr>
        <w:pStyle w:val="a4"/>
        <w:spacing w:before="0" w:beforeAutospacing="0" w:after="0" w:afterAutospacing="0"/>
        <w:ind w:left="-993"/>
        <w:jc w:val="both"/>
      </w:pPr>
      <w:r w:rsidRPr="00763988">
        <w:rPr>
          <w:b/>
          <w:bCs/>
          <w:color w:val="000000"/>
        </w:rPr>
        <w:t xml:space="preserve">3.  </w:t>
      </w:r>
      <w:r w:rsidRPr="00763988">
        <w:rPr>
          <w:b/>
        </w:rPr>
        <w:t>В закупочной документации п. 20; 21; 22; 23, читать следующей редакции:</w:t>
      </w:r>
    </w:p>
    <w:tbl>
      <w:tblPr>
        <w:tblW w:w="1090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444"/>
        <w:gridCol w:w="3471"/>
        <w:gridCol w:w="6990"/>
      </w:tblGrid>
      <w:tr w:rsidR="00763988" w:rsidTr="00763988">
        <w:trPr>
          <w:trHeight w:val="23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88" w:rsidRPr="00763988" w:rsidRDefault="00763988" w:rsidP="00763988">
            <w:pPr>
              <w:keepNext/>
              <w:tabs>
                <w:tab w:val="left" w:pos="851"/>
              </w:tabs>
              <w:spacing w:line="0" w:lineRule="atLeast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763988">
              <w:rPr>
                <w:b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keepNext/>
              <w:tabs>
                <w:tab w:val="left" w:pos="708"/>
              </w:tabs>
              <w:spacing w:line="0" w:lineRule="atLeast"/>
              <w:rPr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>Место и срок окончания подачи заявок на участие в аукционе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spacing w:line="0" w:lineRule="atLeast"/>
              <w:rPr>
                <w:sz w:val="24"/>
                <w:szCs w:val="24"/>
                <w:lang w:eastAsia="en-US"/>
              </w:rPr>
            </w:pPr>
            <w:r w:rsidRPr="00763988">
              <w:rPr>
                <w:sz w:val="24"/>
                <w:szCs w:val="24"/>
                <w:lang w:eastAsia="en-US"/>
              </w:rPr>
              <w:t>Место и срок окончания подачи заявок на участие в аукционе (открытия доступа к поданным заявкам на участие в аукционе):</w:t>
            </w:r>
          </w:p>
          <w:p w:rsidR="00763988" w:rsidRPr="00763988" w:rsidRDefault="00763988" w:rsidP="00763988">
            <w:pPr>
              <w:spacing w:line="0" w:lineRule="atLeast"/>
              <w:rPr>
                <w:bCs/>
                <w:sz w:val="24"/>
                <w:szCs w:val="24"/>
                <w:lang w:eastAsia="en-US"/>
              </w:rPr>
            </w:pPr>
            <w:r w:rsidRPr="00763988">
              <w:rPr>
                <w:sz w:val="24"/>
                <w:szCs w:val="24"/>
                <w:lang w:eastAsia="en-US"/>
              </w:rPr>
              <w:t xml:space="preserve">ЭТП </w:t>
            </w:r>
            <w:proofErr w:type="spellStart"/>
            <w:r w:rsidRPr="00763988">
              <w:rPr>
                <w:bCs/>
                <w:sz w:val="24"/>
                <w:szCs w:val="24"/>
                <w:lang w:eastAsia="en-US"/>
              </w:rPr>
              <w:t>Аук</w:t>
            </w:r>
            <w:proofErr w:type="spellEnd"/>
            <w:r w:rsidRPr="00763988">
              <w:rPr>
                <w:bCs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63988">
              <w:rPr>
                <w:bCs/>
                <w:sz w:val="24"/>
                <w:szCs w:val="24"/>
                <w:lang w:eastAsia="en-US"/>
              </w:rPr>
              <w:t>Конк</w:t>
            </w:r>
            <w:proofErr w:type="spellEnd"/>
            <w:r w:rsidRPr="00763988">
              <w:rPr>
                <w:bCs/>
                <w:sz w:val="24"/>
                <w:szCs w:val="24"/>
                <w:lang w:eastAsia="en-US"/>
              </w:rPr>
              <w:t xml:space="preserve">. Дом-2, </w:t>
            </w:r>
            <w:r w:rsidRPr="00763988">
              <w:rPr>
                <w:bCs/>
                <w:sz w:val="24"/>
                <w:szCs w:val="24"/>
                <w:lang w:val="en-US" w:eastAsia="en-US"/>
              </w:rPr>
              <w:t>http</w:t>
            </w:r>
            <w:r w:rsidRPr="00763988">
              <w:rPr>
                <w:bCs/>
                <w:sz w:val="24"/>
                <w:szCs w:val="24"/>
                <w:lang w:eastAsia="en-US"/>
              </w:rPr>
              <w:t>://</w:t>
            </w:r>
            <w:r w:rsidRPr="00763988">
              <w:rPr>
                <w:bCs/>
                <w:sz w:val="24"/>
                <w:szCs w:val="24"/>
                <w:lang w:val="en-US" w:eastAsia="en-US"/>
              </w:rPr>
              <w:t>a</w:t>
            </w:r>
            <w:r w:rsidRPr="00763988">
              <w:rPr>
                <w:bCs/>
                <w:sz w:val="24"/>
                <w:szCs w:val="24"/>
                <w:lang w:eastAsia="en-US"/>
              </w:rPr>
              <w:t>-</w:t>
            </w:r>
            <w:r w:rsidRPr="00763988">
              <w:rPr>
                <w:bCs/>
                <w:sz w:val="24"/>
                <w:szCs w:val="24"/>
                <w:lang w:val="en-US" w:eastAsia="en-US"/>
              </w:rPr>
              <w:t>k</w:t>
            </w:r>
            <w:r w:rsidRPr="00763988">
              <w:rPr>
                <w:bCs/>
                <w:sz w:val="24"/>
                <w:szCs w:val="24"/>
                <w:lang w:eastAsia="en-US"/>
              </w:rPr>
              <w:t>-</w:t>
            </w:r>
            <w:r w:rsidRPr="00763988">
              <w:rPr>
                <w:bCs/>
                <w:sz w:val="24"/>
                <w:szCs w:val="24"/>
                <w:lang w:val="en-US" w:eastAsia="en-US"/>
              </w:rPr>
              <w:t>d</w:t>
            </w:r>
            <w:r w:rsidRPr="00763988">
              <w:rPr>
                <w:bCs/>
                <w:sz w:val="24"/>
                <w:szCs w:val="24"/>
                <w:lang w:eastAsia="en-US"/>
              </w:rPr>
              <w:t>.</w:t>
            </w:r>
            <w:proofErr w:type="spellStart"/>
            <w:r w:rsidRPr="00763988">
              <w:rPr>
                <w:bCs/>
                <w:sz w:val="24"/>
                <w:szCs w:val="24"/>
                <w:lang w:val="en-US" w:eastAsia="en-US"/>
              </w:rPr>
              <w:t>ru</w:t>
            </w:r>
            <w:proofErr w:type="spellEnd"/>
            <w:r w:rsidRPr="00763988">
              <w:rPr>
                <w:bCs/>
                <w:sz w:val="24"/>
                <w:szCs w:val="24"/>
                <w:lang w:eastAsia="en-US"/>
              </w:rPr>
              <w:t>/</w:t>
            </w:r>
          </w:p>
          <w:p w:rsidR="00763988" w:rsidRPr="00763988" w:rsidRDefault="00763988" w:rsidP="00763988">
            <w:pPr>
              <w:keepNext/>
              <w:tabs>
                <w:tab w:val="left" w:pos="708"/>
              </w:tabs>
              <w:spacing w:line="0" w:lineRule="atLeast"/>
              <w:rPr>
                <w:sz w:val="24"/>
                <w:szCs w:val="24"/>
                <w:lang w:val="en-US" w:eastAsia="en-US"/>
              </w:rPr>
            </w:pPr>
            <w:r w:rsidRPr="00763988">
              <w:rPr>
                <w:sz w:val="24"/>
                <w:szCs w:val="24"/>
                <w:lang w:val="en-US" w:eastAsia="en-US"/>
              </w:rPr>
              <w:t>10:00 (</w:t>
            </w:r>
            <w:r w:rsidRPr="00763988">
              <w:rPr>
                <w:sz w:val="24"/>
                <w:szCs w:val="24"/>
                <w:lang w:eastAsia="en-US"/>
              </w:rPr>
              <w:t>время</w:t>
            </w:r>
            <w:r w:rsidRPr="00763988">
              <w:rPr>
                <w:sz w:val="24"/>
                <w:szCs w:val="24"/>
                <w:lang w:val="en-US" w:eastAsia="en-US"/>
              </w:rPr>
              <w:t xml:space="preserve"> </w:t>
            </w:r>
            <w:r w:rsidRPr="00763988">
              <w:rPr>
                <w:sz w:val="24"/>
                <w:szCs w:val="24"/>
                <w:lang w:eastAsia="en-US"/>
              </w:rPr>
              <w:t>московское</w:t>
            </w:r>
            <w:r>
              <w:rPr>
                <w:sz w:val="24"/>
                <w:szCs w:val="24"/>
                <w:lang w:val="en-US" w:eastAsia="en-US"/>
              </w:rPr>
              <w:t>) «1</w:t>
            </w:r>
            <w:r>
              <w:rPr>
                <w:sz w:val="24"/>
                <w:szCs w:val="24"/>
                <w:lang w:eastAsia="en-US"/>
              </w:rPr>
              <w:t>6</w:t>
            </w:r>
            <w:r w:rsidRPr="00763988">
              <w:rPr>
                <w:sz w:val="24"/>
                <w:szCs w:val="24"/>
                <w:lang w:val="en-US" w:eastAsia="en-US"/>
              </w:rPr>
              <w:t xml:space="preserve">» </w:t>
            </w:r>
            <w:proofErr w:type="spellStart"/>
            <w:r w:rsidRPr="00763988">
              <w:rPr>
                <w:sz w:val="24"/>
                <w:szCs w:val="24"/>
                <w:lang w:val="en-US" w:eastAsia="en-US"/>
              </w:rPr>
              <w:t>марта</w:t>
            </w:r>
            <w:proofErr w:type="spellEnd"/>
            <w:r w:rsidRPr="00763988">
              <w:rPr>
                <w:sz w:val="24"/>
                <w:szCs w:val="24"/>
                <w:lang w:val="en-US" w:eastAsia="en-US"/>
              </w:rPr>
              <w:t xml:space="preserve"> 2015 </w:t>
            </w:r>
            <w:r w:rsidRPr="00763988">
              <w:rPr>
                <w:sz w:val="24"/>
                <w:szCs w:val="24"/>
                <w:lang w:eastAsia="en-US"/>
              </w:rPr>
              <w:t>года</w:t>
            </w:r>
          </w:p>
        </w:tc>
      </w:tr>
      <w:tr w:rsidR="00763988" w:rsidTr="00763988">
        <w:trPr>
          <w:trHeight w:val="23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88" w:rsidRPr="00763988" w:rsidRDefault="00763988" w:rsidP="00763988">
            <w:pPr>
              <w:keepNext/>
              <w:tabs>
                <w:tab w:val="left" w:pos="851"/>
              </w:tabs>
              <w:spacing w:line="0" w:lineRule="atLeast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763988">
              <w:rPr>
                <w:b/>
                <w:sz w:val="24"/>
                <w:szCs w:val="24"/>
                <w:lang w:eastAsia="en-US"/>
              </w:rPr>
              <w:t xml:space="preserve">21. 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rPr>
                <w:bCs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>Место и дата окончания рассмотрения первых частей заявок на участие в аукционе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tabs>
                <w:tab w:val="left" w:pos="70"/>
              </w:tabs>
              <w:overflowPunct w:val="0"/>
              <w:autoSpaceDE w:val="0"/>
              <w:autoSpaceDN w:val="0"/>
              <w:spacing w:line="0" w:lineRule="atLeast"/>
              <w:rPr>
                <w:bCs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 xml:space="preserve">Адрес: </w:t>
            </w:r>
            <w:proofErr w:type="gramStart"/>
            <w:r w:rsidRPr="00763988">
              <w:rPr>
                <w:bCs/>
                <w:sz w:val="24"/>
                <w:szCs w:val="24"/>
                <w:lang w:eastAsia="en-US"/>
              </w:rPr>
              <w:t>г</w:t>
            </w:r>
            <w:proofErr w:type="gramEnd"/>
            <w:r w:rsidRPr="00763988">
              <w:rPr>
                <w:bCs/>
                <w:sz w:val="24"/>
                <w:szCs w:val="24"/>
                <w:lang w:eastAsia="en-US"/>
              </w:rPr>
              <w:t xml:space="preserve">. Москва, ул. Малая </w:t>
            </w:r>
            <w:proofErr w:type="spellStart"/>
            <w:r w:rsidRPr="00763988">
              <w:rPr>
                <w:bCs/>
                <w:sz w:val="24"/>
                <w:szCs w:val="24"/>
                <w:lang w:eastAsia="en-US"/>
              </w:rPr>
              <w:t>Красносельская</w:t>
            </w:r>
            <w:proofErr w:type="spellEnd"/>
            <w:r w:rsidRPr="00763988">
              <w:rPr>
                <w:bCs/>
                <w:sz w:val="24"/>
                <w:szCs w:val="24"/>
                <w:lang w:eastAsia="en-US"/>
              </w:rPr>
              <w:t xml:space="preserve">, д. 2/8 </w:t>
            </w:r>
          </w:p>
          <w:p w:rsidR="00763988" w:rsidRPr="00763988" w:rsidRDefault="00763988" w:rsidP="00763988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rPr>
                <w:b/>
                <w:bCs/>
                <w:i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>не позднее «1</w:t>
            </w:r>
            <w:r w:rsidRPr="00763988">
              <w:rPr>
                <w:bCs/>
                <w:sz w:val="24"/>
                <w:szCs w:val="24"/>
                <w:lang w:val="en-US" w:eastAsia="en-US"/>
              </w:rPr>
              <w:t>9</w:t>
            </w:r>
            <w:r w:rsidRPr="00763988">
              <w:rPr>
                <w:bCs/>
                <w:sz w:val="24"/>
                <w:szCs w:val="24"/>
                <w:lang w:eastAsia="en-US"/>
              </w:rPr>
              <w:t>» марта 2015 года</w:t>
            </w:r>
          </w:p>
        </w:tc>
      </w:tr>
      <w:tr w:rsidR="00763988" w:rsidTr="00763988">
        <w:trPr>
          <w:trHeight w:val="23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88" w:rsidRPr="00763988" w:rsidRDefault="00763988" w:rsidP="00763988">
            <w:pPr>
              <w:keepNext/>
              <w:tabs>
                <w:tab w:val="left" w:pos="851"/>
              </w:tabs>
              <w:spacing w:line="0" w:lineRule="atLeast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763988">
              <w:rPr>
                <w:b/>
                <w:sz w:val="24"/>
                <w:szCs w:val="24"/>
                <w:lang w:eastAsia="en-US"/>
              </w:rPr>
              <w:t xml:space="preserve">22. 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rPr>
                <w:bCs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>Дата и время проведения аукциона: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rPr>
                <w:b/>
                <w:bCs/>
                <w:i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>Начиная с</w:t>
            </w:r>
            <w:r w:rsidRPr="00763988">
              <w:rPr>
                <w:b/>
                <w:bCs/>
                <w:i/>
                <w:sz w:val="24"/>
                <w:szCs w:val="24"/>
                <w:lang w:eastAsia="en-US"/>
              </w:rPr>
              <w:t xml:space="preserve"> </w:t>
            </w:r>
            <w:r w:rsidRPr="00763988">
              <w:rPr>
                <w:bCs/>
                <w:sz w:val="24"/>
                <w:szCs w:val="24"/>
                <w:lang w:eastAsia="en-US"/>
              </w:rPr>
              <w:t>10:00:00 (время московское) «23» марта 2015 года</w:t>
            </w:r>
          </w:p>
        </w:tc>
      </w:tr>
      <w:tr w:rsidR="00763988" w:rsidTr="00763988">
        <w:trPr>
          <w:trHeight w:val="233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988" w:rsidRPr="00763988" w:rsidRDefault="00763988" w:rsidP="00763988">
            <w:pPr>
              <w:keepNext/>
              <w:tabs>
                <w:tab w:val="left" w:pos="851"/>
              </w:tabs>
              <w:spacing w:line="0" w:lineRule="atLeast"/>
              <w:ind w:firstLine="0"/>
              <w:jc w:val="left"/>
              <w:rPr>
                <w:b/>
                <w:sz w:val="24"/>
                <w:szCs w:val="24"/>
                <w:lang w:eastAsia="en-US"/>
              </w:rPr>
            </w:pPr>
            <w:r w:rsidRPr="00763988">
              <w:rPr>
                <w:b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rPr>
                <w:bCs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>Место и 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988" w:rsidRPr="00763988" w:rsidRDefault="00763988" w:rsidP="00763988">
            <w:pPr>
              <w:tabs>
                <w:tab w:val="left" w:pos="70"/>
              </w:tabs>
              <w:overflowPunct w:val="0"/>
              <w:autoSpaceDE w:val="0"/>
              <w:autoSpaceDN w:val="0"/>
              <w:spacing w:line="0" w:lineRule="atLeast"/>
              <w:rPr>
                <w:bCs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 xml:space="preserve">Адрес: </w:t>
            </w:r>
            <w:proofErr w:type="gramStart"/>
            <w:r w:rsidRPr="00763988">
              <w:rPr>
                <w:bCs/>
                <w:sz w:val="24"/>
                <w:szCs w:val="24"/>
                <w:lang w:eastAsia="en-US"/>
              </w:rPr>
              <w:t>г</w:t>
            </w:r>
            <w:proofErr w:type="gramEnd"/>
            <w:r w:rsidRPr="00763988">
              <w:rPr>
                <w:bCs/>
                <w:sz w:val="24"/>
                <w:szCs w:val="24"/>
                <w:lang w:eastAsia="en-US"/>
              </w:rPr>
              <w:t xml:space="preserve">. Москва, ул. Малая </w:t>
            </w:r>
            <w:proofErr w:type="spellStart"/>
            <w:r w:rsidRPr="00763988">
              <w:rPr>
                <w:bCs/>
                <w:sz w:val="24"/>
                <w:szCs w:val="24"/>
                <w:lang w:eastAsia="en-US"/>
              </w:rPr>
              <w:t>Красносельская</w:t>
            </w:r>
            <w:proofErr w:type="spellEnd"/>
            <w:r w:rsidRPr="00763988">
              <w:rPr>
                <w:bCs/>
                <w:sz w:val="24"/>
                <w:szCs w:val="24"/>
                <w:lang w:eastAsia="en-US"/>
              </w:rPr>
              <w:t>, д. 2/8</w:t>
            </w:r>
          </w:p>
          <w:p w:rsidR="00763988" w:rsidRPr="00763988" w:rsidRDefault="00763988" w:rsidP="00763988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rPr>
                <w:bCs/>
                <w:sz w:val="24"/>
                <w:szCs w:val="24"/>
                <w:lang w:eastAsia="en-US"/>
              </w:rPr>
            </w:pPr>
            <w:r w:rsidRPr="00763988">
              <w:rPr>
                <w:bCs/>
                <w:sz w:val="24"/>
                <w:szCs w:val="24"/>
                <w:lang w:eastAsia="en-US"/>
              </w:rPr>
              <w:t>не позднее «</w:t>
            </w:r>
            <w:r w:rsidRPr="00763988">
              <w:rPr>
                <w:bCs/>
                <w:sz w:val="24"/>
                <w:szCs w:val="24"/>
                <w:lang w:val="en-US" w:eastAsia="en-US"/>
              </w:rPr>
              <w:t>26</w:t>
            </w:r>
            <w:r w:rsidRPr="00763988">
              <w:rPr>
                <w:bCs/>
                <w:sz w:val="24"/>
                <w:szCs w:val="24"/>
                <w:lang w:eastAsia="en-US"/>
              </w:rPr>
              <w:t>» марта 2015 года</w:t>
            </w:r>
          </w:p>
        </w:tc>
      </w:tr>
    </w:tbl>
    <w:p w:rsidR="00763988" w:rsidRPr="00763988" w:rsidRDefault="00763988" w:rsidP="00763988">
      <w:pPr>
        <w:pStyle w:val="a4"/>
        <w:spacing w:before="0" w:beforeAutospacing="0" w:after="0" w:afterAutospacing="0"/>
        <w:ind w:left="20"/>
        <w:jc w:val="both"/>
      </w:pPr>
    </w:p>
    <w:p w:rsidR="00D25237" w:rsidRDefault="00D25237" w:rsidP="00D25237">
      <w:pPr>
        <w:ind w:firstLine="0"/>
        <w:rPr>
          <w:sz w:val="22"/>
          <w:szCs w:val="22"/>
        </w:rPr>
      </w:pPr>
    </w:p>
    <w:p w:rsidR="00D25237" w:rsidRDefault="00D25237" w:rsidP="00D25237">
      <w:pPr>
        <w:ind w:firstLine="0"/>
        <w:rPr>
          <w:sz w:val="22"/>
          <w:szCs w:val="22"/>
        </w:rPr>
      </w:pPr>
    </w:p>
    <w:p w:rsidR="00D25237" w:rsidRDefault="00D25237" w:rsidP="00D25237">
      <w:pPr>
        <w:ind w:firstLine="0"/>
        <w:rPr>
          <w:sz w:val="22"/>
          <w:szCs w:val="22"/>
        </w:rPr>
      </w:pPr>
    </w:p>
    <w:p w:rsidR="00D25237" w:rsidRPr="00E906FA" w:rsidRDefault="00D25237" w:rsidP="00D25237">
      <w:pPr>
        <w:ind w:firstLine="0"/>
        <w:rPr>
          <w:b/>
          <w:szCs w:val="28"/>
        </w:rPr>
      </w:pPr>
      <w:r>
        <w:rPr>
          <w:b/>
          <w:szCs w:val="28"/>
        </w:rPr>
        <w:t>Начальник</w:t>
      </w:r>
      <w:r w:rsidRPr="00E906FA">
        <w:rPr>
          <w:b/>
          <w:szCs w:val="28"/>
        </w:rPr>
        <w:t xml:space="preserve"> отдела закупок                                         </w:t>
      </w:r>
      <w:r>
        <w:rPr>
          <w:b/>
          <w:szCs w:val="28"/>
        </w:rPr>
        <w:t>В.Г. Фролов</w:t>
      </w:r>
    </w:p>
    <w:p w:rsidR="00EC635E" w:rsidRDefault="00EC635E"/>
    <w:sectPr w:rsidR="00EC635E" w:rsidSect="009E05F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1636"/>
    <w:multiLevelType w:val="hybridMultilevel"/>
    <w:tmpl w:val="F81A827A"/>
    <w:lvl w:ilvl="0" w:tplc="4EA455B2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B2896"/>
    <w:multiLevelType w:val="hybridMultilevel"/>
    <w:tmpl w:val="2250A614"/>
    <w:lvl w:ilvl="0" w:tplc="85B4DF8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43346BD4"/>
    <w:multiLevelType w:val="multilevel"/>
    <w:tmpl w:val="DD3E16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8E41B4E"/>
    <w:multiLevelType w:val="hybridMultilevel"/>
    <w:tmpl w:val="DC78625C"/>
    <w:lvl w:ilvl="0" w:tplc="DBF86CE4">
      <w:start w:val="2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237"/>
    <w:rsid w:val="001D24BF"/>
    <w:rsid w:val="00643D6B"/>
    <w:rsid w:val="00763988"/>
    <w:rsid w:val="009C581D"/>
    <w:rsid w:val="00D25237"/>
    <w:rsid w:val="00EC635E"/>
    <w:rsid w:val="00F61EB4"/>
    <w:rsid w:val="00FD7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23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25237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25237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25237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252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rsid w:val="00D25237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2523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25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основной текст"/>
    <w:basedOn w:val="a4"/>
    <w:next w:val="a"/>
    <w:autoRedefine/>
    <w:uiPriority w:val="34"/>
    <w:semiHidden/>
    <w:qFormat/>
    <w:rsid w:val="00D25237"/>
    <w:pPr>
      <w:keepNext/>
      <w:tabs>
        <w:tab w:val="left" w:pos="708"/>
      </w:tabs>
      <w:spacing w:before="0" w:beforeAutospacing="0" w:after="0" w:afterAutospacing="0"/>
      <w:ind w:firstLine="709"/>
      <w:contextualSpacing/>
      <w:jc w:val="both"/>
    </w:pPr>
    <w:rPr>
      <w:bCs/>
      <w:iCs/>
      <w:sz w:val="28"/>
    </w:rPr>
  </w:style>
  <w:style w:type="paragraph" w:styleId="a7">
    <w:name w:val="List Paragraph"/>
    <w:basedOn w:val="a"/>
    <w:uiPriority w:val="34"/>
    <w:qFormat/>
    <w:rsid w:val="00FD777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43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3D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5</cp:revision>
  <cp:lastPrinted>2015-02-26T11:30:00Z</cp:lastPrinted>
  <dcterms:created xsi:type="dcterms:W3CDTF">2014-12-16T10:42:00Z</dcterms:created>
  <dcterms:modified xsi:type="dcterms:W3CDTF">2015-02-26T11:32:00Z</dcterms:modified>
</cp:coreProperties>
</file>