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69" w:rsidRPr="00A909C9" w:rsidRDefault="00644C69" w:rsidP="00644C69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от </w:t>
      </w:r>
      <w:r w:rsidR="0050364F" w:rsidRPr="0050364F">
        <w:rPr>
          <w:b/>
          <w:sz w:val="28"/>
          <w:szCs w:val="28"/>
        </w:rPr>
        <w:t>1</w:t>
      </w:r>
      <w:r w:rsidR="00723200">
        <w:rPr>
          <w:b/>
          <w:sz w:val="28"/>
          <w:szCs w:val="28"/>
        </w:rPr>
        <w:t>7</w:t>
      </w:r>
      <w:r w:rsidRPr="00A909C9">
        <w:rPr>
          <w:b/>
          <w:sz w:val="28"/>
          <w:szCs w:val="28"/>
        </w:rPr>
        <w:t>.0</w:t>
      </w:r>
      <w:r w:rsidR="0072320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.201</w:t>
      </w:r>
      <w:r w:rsidR="00723200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>
        <w:rPr>
          <w:b/>
          <w:bCs/>
          <w:sz w:val="28"/>
          <w:szCs w:val="28"/>
        </w:rPr>
        <w:t>0</w:t>
      </w:r>
      <w:r w:rsidR="00723200">
        <w:rPr>
          <w:b/>
          <w:bCs/>
          <w:sz w:val="28"/>
          <w:szCs w:val="28"/>
        </w:rPr>
        <w:t>15ИТ</w:t>
      </w:r>
      <w:r w:rsidRPr="00987C34">
        <w:rPr>
          <w:b/>
          <w:bCs/>
          <w:sz w:val="28"/>
          <w:szCs w:val="28"/>
        </w:rPr>
        <w:t>/</w:t>
      </w:r>
      <w:r w:rsidR="00723200">
        <w:rPr>
          <w:b/>
          <w:bCs/>
          <w:sz w:val="28"/>
          <w:szCs w:val="28"/>
        </w:rPr>
        <w:t>ЗЦ</w:t>
      </w:r>
      <w:r>
        <w:rPr>
          <w:b/>
          <w:bCs/>
          <w:sz w:val="28"/>
          <w:szCs w:val="28"/>
        </w:rPr>
        <w:t>-01</w:t>
      </w:r>
      <w:r w:rsidR="00723200">
        <w:rPr>
          <w:b/>
          <w:bCs/>
          <w:sz w:val="28"/>
          <w:szCs w:val="28"/>
        </w:rPr>
        <w:t>5</w:t>
      </w:r>
    </w:p>
    <w:p w:rsidR="00644C69" w:rsidRPr="00A909C9" w:rsidRDefault="00644C69" w:rsidP="00644C69">
      <w:pPr>
        <w:jc w:val="right"/>
        <w:rPr>
          <w:b/>
          <w:sz w:val="28"/>
          <w:szCs w:val="28"/>
        </w:rPr>
      </w:pPr>
    </w:p>
    <w:p w:rsidR="00644C69" w:rsidRDefault="00644C69" w:rsidP="00644C69">
      <w:pPr>
        <w:ind w:firstLine="539"/>
        <w:jc w:val="center"/>
        <w:rPr>
          <w:b/>
          <w:sz w:val="28"/>
          <w:szCs w:val="28"/>
        </w:rPr>
      </w:pPr>
    </w:p>
    <w:p w:rsidR="00644C69" w:rsidRPr="00A909C9" w:rsidRDefault="00644C69" w:rsidP="00644C69">
      <w:pPr>
        <w:ind w:firstLine="539"/>
        <w:jc w:val="center"/>
        <w:rPr>
          <w:b/>
          <w:sz w:val="28"/>
          <w:szCs w:val="28"/>
        </w:rPr>
      </w:pPr>
    </w:p>
    <w:p w:rsidR="00644C69" w:rsidRPr="00A909C9" w:rsidRDefault="00644C69" w:rsidP="00644C6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644C69" w:rsidRPr="00A909C9" w:rsidRDefault="00644C69" w:rsidP="00644C69">
      <w:pPr>
        <w:spacing w:line="360" w:lineRule="auto"/>
        <w:jc w:val="both"/>
        <w:rPr>
          <w:sz w:val="28"/>
          <w:szCs w:val="28"/>
        </w:rPr>
      </w:pPr>
    </w:p>
    <w:p w:rsidR="00723200" w:rsidRDefault="00723200" w:rsidP="00644C69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На основании протокола пересмотра </w:t>
      </w:r>
      <w:r w:rsidRPr="00723200">
        <w:rPr>
          <w:sz w:val="28"/>
          <w:szCs w:val="28"/>
        </w:rPr>
        <w:t xml:space="preserve">результатов </w:t>
      </w:r>
      <w:r w:rsidRPr="00723200">
        <w:rPr>
          <w:bCs/>
          <w:sz w:val="28"/>
          <w:szCs w:val="28"/>
        </w:rPr>
        <w:t xml:space="preserve">рассмотрения и оценки заявок </w:t>
      </w:r>
      <w:proofErr w:type="gramStart"/>
      <w:r w:rsidRPr="00723200">
        <w:rPr>
          <w:bCs/>
          <w:sz w:val="28"/>
          <w:szCs w:val="28"/>
        </w:rPr>
        <w:t>на участие в открытом запросе цен в электронной форме на право заключения договора на передачу</w:t>
      </w:r>
      <w:proofErr w:type="gramEnd"/>
      <w:r w:rsidRPr="00723200">
        <w:rPr>
          <w:bCs/>
          <w:sz w:val="28"/>
          <w:szCs w:val="28"/>
        </w:rPr>
        <w:t xml:space="preserve"> права использования программного обеспечения </w:t>
      </w:r>
      <w:proofErr w:type="spellStart"/>
      <w:r w:rsidRPr="00723200">
        <w:rPr>
          <w:bCs/>
          <w:sz w:val="28"/>
          <w:szCs w:val="28"/>
        </w:rPr>
        <w:t>Citrix</w:t>
      </w:r>
      <w:proofErr w:type="spellEnd"/>
      <w:r w:rsidRPr="00723200">
        <w:rPr>
          <w:bCs/>
          <w:sz w:val="28"/>
          <w:szCs w:val="28"/>
        </w:rPr>
        <w:t xml:space="preserve"> для нужд АО НИАЭП </w:t>
      </w:r>
    </w:p>
    <w:p w:rsidR="00644C69" w:rsidRPr="00723200" w:rsidRDefault="00723200" w:rsidP="00644C69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 w:rsidRPr="00723200">
        <w:rPr>
          <w:sz w:val="28"/>
          <w:szCs w:val="28"/>
        </w:rPr>
        <w:t>АО</w:t>
      </w:r>
      <w:r w:rsidR="00644C69" w:rsidRPr="00723200">
        <w:rPr>
          <w:sz w:val="28"/>
          <w:szCs w:val="28"/>
        </w:rPr>
        <w:t xml:space="preserve"> «НИАЭП» извещает о продлении срок</w:t>
      </w:r>
      <w:r w:rsidRPr="00723200">
        <w:rPr>
          <w:sz w:val="28"/>
          <w:szCs w:val="28"/>
        </w:rPr>
        <w:t>ов</w:t>
      </w:r>
      <w:r w:rsidR="00644C69" w:rsidRPr="00723200">
        <w:rPr>
          <w:sz w:val="28"/>
          <w:szCs w:val="28"/>
        </w:rPr>
        <w:t xml:space="preserve"> </w:t>
      </w:r>
      <w:r w:rsidR="0050364F" w:rsidRPr="00723200">
        <w:rPr>
          <w:sz w:val="28"/>
          <w:szCs w:val="28"/>
        </w:rPr>
        <w:t xml:space="preserve">отборочной стадии </w:t>
      </w:r>
      <w:r w:rsidR="00387A98" w:rsidRPr="00723200">
        <w:rPr>
          <w:sz w:val="28"/>
          <w:szCs w:val="28"/>
        </w:rPr>
        <w:t xml:space="preserve"> </w:t>
      </w:r>
      <w:r w:rsidRPr="00723200">
        <w:rPr>
          <w:sz w:val="28"/>
          <w:szCs w:val="28"/>
        </w:rPr>
        <w:t xml:space="preserve">и подведения итогов  </w:t>
      </w:r>
      <w:r w:rsidR="00387A98" w:rsidRPr="00723200">
        <w:rPr>
          <w:sz w:val="28"/>
          <w:szCs w:val="28"/>
        </w:rPr>
        <w:t>по лоту № 0</w:t>
      </w:r>
      <w:r w:rsidRPr="00723200">
        <w:rPr>
          <w:sz w:val="28"/>
          <w:szCs w:val="28"/>
        </w:rPr>
        <w:t>15ИТ/ЗЦ-015</w:t>
      </w:r>
      <w:r w:rsidR="00387A98" w:rsidRPr="00723200">
        <w:rPr>
          <w:sz w:val="28"/>
          <w:szCs w:val="28"/>
        </w:rPr>
        <w:t xml:space="preserve"> </w:t>
      </w:r>
      <w:r w:rsidRPr="00723200">
        <w:rPr>
          <w:bCs/>
          <w:sz w:val="28"/>
          <w:szCs w:val="28"/>
        </w:rPr>
        <w:t xml:space="preserve">на право заключения договора на передачу права использования программного обеспечения </w:t>
      </w:r>
      <w:proofErr w:type="spellStart"/>
      <w:r w:rsidRPr="00723200">
        <w:rPr>
          <w:bCs/>
          <w:sz w:val="28"/>
          <w:szCs w:val="28"/>
        </w:rPr>
        <w:t>Citrix</w:t>
      </w:r>
      <w:proofErr w:type="spellEnd"/>
      <w:r w:rsidRPr="00723200">
        <w:rPr>
          <w:bCs/>
          <w:sz w:val="28"/>
          <w:szCs w:val="28"/>
        </w:rPr>
        <w:t xml:space="preserve"> для нужд АО НИАЭП</w:t>
      </w:r>
      <w:r w:rsidRPr="00723200">
        <w:rPr>
          <w:sz w:val="28"/>
          <w:szCs w:val="28"/>
        </w:rPr>
        <w:t xml:space="preserve"> </w:t>
      </w:r>
      <w:r w:rsidR="00387A98" w:rsidRPr="00723200">
        <w:rPr>
          <w:sz w:val="28"/>
          <w:szCs w:val="28"/>
        </w:rPr>
        <w:t xml:space="preserve">до </w:t>
      </w:r>
      <w:r>
        <w:rPr>
          <w:sz w:val="28"/>
          <w:szCs w:val="28"/>
        </w:rPr>
        <w:t>01</w:t>
      </w:r>
      <w:r w:rsidR="00387A98" w:rsidRPr="00723200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387A98" w:rsidRPr="00723200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="00387A98" w:rsidRPr="00723200">
        <w:rPr>
          <w:sz w:val="28"/>
          <w:szCs w:val="28"/>
        </w:rPr>
        <w:t xml:space="preserve"> года.</w:t>
      </w:r>
    </w:p>
    <w:p w:rsidR="00644C69" w:rsidRPr="00987C34" w:rsidRDefault="00644C69" w:rsidP="00644C69">
      <w:pPr>
        <w:jc w:val="both"/>
        <w:rPr>
          <w:sz w:val="28"/>
          <w:szCs w:val="28"/>
        </w:rPr>
      </w:pPr>
    </w:p>
    <w:p w:rsidR="00644C69" w:rsidRPr="00A909C9" w:rsidRDefault="00644C69" w:rsidP="00644C69">
      <w:pPr>
        <w:spacing w:line="360" w:lineRule="auto"/>
        <w:jc w:val="both"/>
        <w:rPr>
          <w:sz w:val="28"/>
          <w:szCs w:val="28"/>
        </w:rPr>
      </w:pPr>
    </w:p>
    <w:p w:rsidR="00644C69" w:rsidRPr="00A909C9" w:rsidRDefault="00644C69" w:rsidP="00644C69">
      <w:pPr>
        <w:spacing w:line="360" w:lineRule="auto"/>
        <w:ind w:firstLine="539"/>
        <w:jc w:val="both"/>
        <w:rPr>
          <w:sz w:val="28"/>
          <w:szCs w:val="28"/>
        </w:rPr>
      </w:pPr>
    </w:p>
    <w:p w:rsidR="00644C69" w:rsidRPr="00A909C9" w:rsidRDefault="00644C69" w:rsidP="00644C69">
      <w:pPr>
        <w:spacing w:line="360" w:lineRule="auto"/>
        <w:ind w:firstLine="540"/>
        <w:jc w:val="both"/>
        <w:rPr>
          <w:sz w:val="28"/>
          <w:szCs w:val="28"/>
        </w:rPr>
      </w:pPr>
    </w:p>
    <w:p w:rsidR="00644C69" w:rsidRPr="00A909C9" w:rsidRDefault="00644C69" w:rsidP="00644C6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44C69" w:rsidRPr="00A909C9" w:rsidRDefault="00644C69" w:rsidP="00644C6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44C69" w:rsidRPr="00A909C9" w:rsidRDefault="00644C69" w:rsidP="00644C6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sectPr w:rsidR="00644C69" w:rsidRPr="00A90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22AC"/>
    <w:multiLevelType w:val="hybridMultilevel"/>
    <w:tmpl w:val="F2986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92725"/>
    <w:multiLevelType w:val="hybridMultilevel"/>
    <w:tmpl w:val="786A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3BFB"/>
    <w:multiLevelType w:val="hybridMultilevel"/>
    <w:tmpl w:val="95F45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85F85"/>
    <w:multiLevelType w:val="hybridMultilevel"/>
    <w:tmpl w:val="6EBEF95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356"/>
    <w:rsid w:val="000C1ED7"/>
    <w:rsid w:val="001848B7"/>
    <w:rsid w:val="001C2438"/>
    <w:rsid w:val="00387A98"/>
    <w:rsid w:val="003C7FC4"/>
    <w:rsid w:val="004A58C3"/>
    <w:rsid w:val="004C179F"/>
    <w:rsid w:val="004C4065"/>
    <w:rsid w:val="0050364F"/>
    <w:rsid w:val="00644C69"/>
    <w:rsid w:val="00723200"/>
    <w:rsid w:val="008D7356"/>
    <w:rsid w:val="00B04B10"/>
    <w:rsid w:val="00B36912"/>
    <w:rsid w:val="00B62E1B"/>
    <w:rsid w:val="00BD2ED5"/>
    <w:rsid w:val="00BD4028"/>
    <w:rsid w:val="00CB6388"/>
    <w:rsid w:val="00D76B7D"/>
    <w:rsid w:val="00D93029"/>
    <w:rsid w:val="00FE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3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644C69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44C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3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644C69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44C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Бредихина Нелли Николаевна</cp:lastModifiedBy>
  <cp:revision>2</cp:revision>
  <dcterms:created xsi:type="dcterms:W3CDTF">2015-03-17T05:47:00Z</dcterms:created>
  <dcterms:modified xsi:type="dcterms:W3CDTF">2015-03-17T05:47:00Z</dcterms:modified>
</cp:coreProperties>
</file>