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FA1389" w:rsidRPr="002D084E">
        <w:rPr>
          <w:bCs/>
          <w:sz w:val="21"/>
          <w:szCs w:val="21"/>
        </w:rPr>
        <w:t xml:space="preserve">сборный </w:t>
      </w:r>
      <w:r w:rsidR="006C28C9" w:rsidRPr="002D084E">
        <w:rPr>
          <w:sz w:val="21"/>
          <w:szCs w:val="21"/>
        </w:rPr>
        <w:t xml:space="preserve">железобетон </w:t>
      </w:r>
      <w:r w:rsidR="00617DC8" w:rsidRPr="002D084E">
        <w:rPr>
          <w:sz w:val="21"/>
          <w:szCs w:val="21"/>
        </w:rPr>
        <w:t>(</w:t>
      </w:r>
      <w:r w:rsidR="00FA1389" w:rsidRPr="002D084E">
        <w:rPr>
          <w:sz w:val="21"/>
          <w:szCs w:val="21"/>
        </w:rPr>
        <w:t>Колонна</w:t>
      </w:r>
      <w:proofErr w:type="gramStart"/>
      <w:r w:rsidR="00FA1389" w:rsidRPr="002D084E">
        <w:rPr>
          <w:sz w:val="21"/>
          <w:szCs w:val="21"/>
        </w:rPr>
        <w:t xml:space="preserve"> К</w:t>
      </w:r>
      <w:proofErr w:type="gramEnd"/>
      <w:r w:rsidR="00FA1389" w:rsidRPr="002D084E">
        <w:rPr>
          <w:sz w:val="21"/>
          <w:szCs w:val="21"/>
        </w:rPr>
        <w:t>, стойка УСО, панель ПЖС, фундамент ФЖ16М-1</w:t>
      </w:r>
      <w:r w:rsidR="00C26125" w:rsidRPr="002D084E">
        <w:rPr>
          <w:sz w:val="21"/>
          <w:szCs w:val="21"/>
        </w:rPr>
        <w:t>)</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D084E" w:rsidRDefault="001108BA" w:rsidP="002D084E">
      <w:pPr>
        <w:tabs>
          <w:tab w:val="num" w:pos="779"/>
          <w:tab w:val="left" w:pos="1080"/>
        </w:tabs>
        <w:spacing w:after="0"/>
        <w:ind w:firstLine="567"/>
        <w:rPr>
          <w:bCs/>
          <w:sz w:val="21"/>
          <w:szCs w:val="21"/>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2D084E" w:rsidRPr="002D084E">
        <w:rPr>
          <w:rStyle w:val="FontStyle61"/>
          <w:b w:val="0"/>
          <w:i w:val="0"/>
          <w:sz w:val="21"/>
          <w:szCs w:val="21"/>
        </w:rPr>
        <w:t>с момента заключения договора одной партией по заявке Покупателя в течение 1(одного) дня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2D084E" w:rsidRPr="002D084E">
        <w:rPr>
          <w:rStyle w:val="FontStyle61"/>
          <w:b w:val="0"/>
          <w:i w:val="0"/>
          <w:sz w:val="21"/>
          <w:szCs w:val="21"/>
        </w:rPr>
        <w:t>одной партией по заявке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в течение 1(одного) дня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2D084E" w:rsidRPr="00423906">
        <w:rPr>
          <w:rFonts w:ascii="Times New Roman" w:hAnsi="Times New Roman" w:cs="Times New Roman"/>
          <w:sz w:val="21"/>
          <w:szCs w:val="21"/>
        </w:rPr>
        <w:t>5 (пять) дней,</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A81AE6">
        <w:rPr>
          <w:sz w:val="21"/>
          <w:szCs w:val="21"/>
        </w:rPr>
        <w:t>Колонна</w:t>
      </w:r>
      <w:proofErr w:type="gramStart"/>
      <w:r w:rsidR="00A81AE6">
        <w:rPr>
          <w:sz w:val="21"/>
          <w:szCs w:val="21"/>
        </w:rPr>
        <w:t xml:space="preserve"> К</w:t>
      </w:r>
      <w:proofErr w:type="gramEnd"/>
      <w:r w:rsidR="00A81AE6">
        <w:rPr>
          <w:sz w:val="21"/>
          <w:szCs w:val="21"/>
        </w:rPr>
        <w:t>, стойка УСО, панель ПЖС, фундамент ФЖ16М-1</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389" w:rsidRDefault="00FA1389" w:rsidP="008934B3">
      <w:pPr>
        <w:spacing w:after="0"/>
      </w:pPr>
      <w:r>
        <w:separator/>
      </w:r>
    </w:p>
  </w:endnote>
  <w:endnote w:type="continuationSeparator" w:id="1">
    <w:p w:rsidR="00FA1389" w:rsidRDefault="00FA138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08056F" w:rsidP="00953E95">
    <w:pPr>
      <w:pStyle w:val="a5"/>
      <w:framePr w:wrap="around" w:vAnchor="text" w:hAnchor="margin" w:xAlign="center" w:y="1"/>
      <w:rPr>
        <w:rStyle w:val="a7"/>
      </w:rPr>
    </w:pPr>
    <w:r>
      <w:rPr>
        <w:rStyle w:val="a7"/>
      </w:rPr>
      <w:fldChar w:fldCharType="begin"/>
    </w:r>
    <w:r w:rsidR="00FA1389">
      <w:rPr>
        <w:rStyle w:val="a7"/>
      </w:rPr>
      <w:instrText xml:space="preserve">PAGE  </w:instrText>
    </w:r>
    <w:r>
      <w:rPr>
        <w:rStyle w:val="a7"/>
      </w:rPr>
      <w:fldChar w:fldCharType="end"/>
    </w:r>
  </w:p>
  <w:p w:rsidR="00FA1389" w:rsidRDefault="00FA13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389" w:rsidRDefault="00FA1389" w:rsidP="008934B3">
      <w:pPr>
        <w:spacing w:after="0"/>
      </w:pPr>
      <w:r>
        <w:separator/>
      </w:r>
    </w:p>
  </w:footnote>
  <w:footnote w:type="continuationSeparator" w:id="1">
    <w:p w:rsidR="00FA1389" w:rsidRDefault="00FA138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389" w:rsidRDefault="00FA13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6</Pages>
  <Words>2726</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53</cp:revision>
  <cp:lastPrinted>2014-05-06T10:36:00Z</cp:lastPrinted>
  <dcterms:created xsi:type="dcterms:W3CDTF">2012-04-18T05:30:00Z</dcterms:created>
  <dcterms:modified xsi:type="dcterms:W3CDTF">2014-05-06T10:36:00Z</dcterms:modified>
</cp:coreProperties>
</file>