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49" w:rsidRPr="00BE1316" w:rsidRDefault="008A117A" w:rsidP="00491517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№ 273</w:t>
      </w:r>
      <w:r w:rsidR="00F06A10" w:rsidRPr="003E2228">
        <w:rPr>
          <w:b/>
          <w:sz w:val="28"/>
          <w:szCs w:val="28"/>
        </w:rPr>
        <w:t>ИТ/ЗЦ-015</w:t>
      </w:r>
      <w:r w:rsidR="006F3B49" w:rsidRPr="00BE1316">
        <w:rPr>
          <w:b/>
          <w:bCs/>
          <w:sz w:val="28"/>
          <w:szCs w:val="28"/>
        </w:rPr>
        <w:t>-</w:t>
      </w:r>
      <w:r w:rsidR="00454FA0">
        <w:rPr>
          <w:b/>
          <w:bCs/>
          <w:sz w:val="28"/>
          <w:szCs w:val="28"/>
        </w:rPr>
        <w:t>В</w:t>
      </w: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54FA0" w:rsidRDefault="00454FA0" w:rsidP="00454FA0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Default="006F3B49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АО «НИАЭП», являющееся организатором</w:t>
      </w:r>
      <w:r w:rsidRPr="00627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</w:t>
      </w:r>
      <w:r w:rsidR="00F06A10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право заключения договора по лоту </w:t>
      </w:r>
      <w:r w:rsidR="008A117A">
        <w:rPr>
          <w:b/>
          <w:sz w:val="28"/>
          <w:szCs w:val="28"/>
        </w:rPr>
        <w:t>№ 273</w:t>
      </w:r>
      <w:r w:rsidR="008A117A" w:rsidRPr="003E2228">
        <w:rPr>
          <w:b/>
          <w:sz w:val="28"/>
          <w:szCs w:val="28"/>
        </w:rPr>
        <w:t xml:space="preserve">ИТ/ЗЦ-015 </w:t>
      </w:r>
      <w:r w:rsidR="008A117A" w:rsidRPr="00B93EEE">
        <w:rPr>
          <w:b/>
          <w:sz w:val="28"/>
          <w:szCs w:val="28"/>
        </w:rPr>
        <w:t xml:space="preserve">Поставка </w:t>
      </w:r>
      <w:r w:rsidR="008A117A" w:rsidRPr="003921A3">
        <w:rPr>
          <w:b/>
          <w:sz w:val="28"/>
          <w:szCs w:val="28"/>
        </w:rPr>
        <w:t>системных блоков для нужд  АО "</w:t>
      </w:r>
      <w:proofErr w:type="spellStart"/>
      <w:r w:rsidR="008A117A" w:rsidRPr="003921A3">
        <w:rPr>
          <w:b/>
          <w:sz w:val="28"/>
          <w:szCs w:val="28"/>
        </w:rPr>
        <w:t>Атомэнергопроект</w:t>
      </w:r>
      <w:proofErr w:type="spellEnd"/>
      <w:r w:rsidR="008A117A" w:rsidRPr="003921A3">
        <w:rPr>
          <w:b/>
          <w:sz w:val="28"/>
          <w:szCs w:val="28"/>
        </w:rPr>
        <w:t xml:space="preserve">" </w:t>
      </w:r>
      <w:r w:rsidR="008A117A">
        <w:rPr>
          <w:sz w:val="28"/>
          <w:szCs w:val="28"/>
        </w:rPr>
        <w:t xml:space="preserve"> </w:t>
      </w:r>
      <w:r w:rsidR="008A117A" w:rsidRPr="0062793F">
        <w:rPr>
          <w:sz w:val="28"/>
          <w:szCs w:val="28"/>
        </w:rPr>
        <w:t xml:space="preserve">(Извещение о проведении </w:t>
      </w:r>
      <w:r w:rsidR="008A117A" w:rsidRPr="0062793F">
        <w:rPr>
          <w:bCs/>
          <w:sz w:val="28"/>
          <w:szCs w:val="28"/>
        </w:rPr>
        <w:t xml:space="preserve">запроса </w:t>
      </w:r>
      <w:r w:rsidR="008A117A">
        <w:rPr>
          <w:bCs/>
          <w:sz w:val="28"/>
          <w:szCs w:val="28"/>
        </w:rPr>
        <w:t>цен</w:t>
      </w:r>
      <w:r w:rsidR="008A117A" w:rsidRPr="0062793F">
        <w:rPr>
          <w:sz w:val="28"/>
          <w:szCs w:val="28"/>
        </w:rPr>
        <w:t xml:space="preserve"> и документация по запросу </w:t>
      </w:r>
      <w:r w:rsidR="008A117A">
        <w:rPr>
          <w:sz w:val="28"/>
          <w:szCs w:val="28"/>
        </w:rPr>
        <w:t>цен</w:t>
      </w:r>
      <w:r w:rsidR="008A117A" w:rsidRPr="0062793F">
        <w:rPr>
          <w:sz w:val="28"/>
          <w:szCs w:val="28"/>
        </w:rPr>
        <w:t xml:space="preserve"> опубликованы «</w:t>
      </w:r>
      <w:r w:rsidR="008A117A">
        <w:rPr>
          <w:sz w:val="28"/>
          <w:szCs w:val="28"/>
        </w:rPr>
        <w:t>13» ноября</w:t>
      </w:r>
      <w:r w:rsidR="008A117A" w:rsidRPr="0062793F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="008A117A" w:rsidRPr="0062793F">
          <w:rPr>
            <w:rStyle w:val="a3"/>
            <w:sz w:val="28"/>
            <w:szCs w:val="28"/>
          </w:rPr>
          <w:t>http://www.zakupki.gov.ru</w:t>
        </w:r>
      </w:hyperlink>
      <w:r w:rsidR="008A117A" w:rsidRPr="0062793F">
        <w:rPr>
          <w:rStyle w:val="a3"/>
          <w:sz w:val="28"/>
          <w:szCs w:val="28"/>
        </w:rPr>
        <w:t>/</w:t>
      </w:r>
      <w:r w:rsidR="008A117A" w:rsidRPr="0062793F">
        <w:rPr>
          <w:sz w:val="28"/>
          <w:szCs w:val="28"/>
        </w:rPr>
        <w:t xml:space="preserve">, закупка № </w:t>
      </w:r>
      <w:r w:rsidR="008A117A" w:rsidRPr="003921A3">
        <w:rPr>
          <w:sz w:val="28"/>
          <w:szCs w:val="28"/>
        </w:rPr>
        <w:t>31502956974</w:t>
      </w:r>
      <w:r w:rsidR="008A117A" w:rsidRPr="0062793F">
        <w:rPr>
          <w:sz w:val="28"/>
          <w:szCs w:val="28"/>
        </w:rPr>
        <w:t>, на официальном сайте о размещении заказо</w:t>
      </w:r>
      <w:bookmarkStart w:id="0" w:name="_GoBack"/>
      <w:bookmarkEnd w:id="0"/>
      <w:r w:rsidR="008A117A" w:rsidRPr="0062793F">
        <w:rPr>
          <w:sz w:val="28"/>
          <w:szCs w:val="28"/>
        </w:rPr>
        <w:t xml:space="preserve">в на закупки товаров, работ и услуг для нужд </w:t>
      </w:r>
      <w:proofErr w:type="spellStart"/>
      <w:r w:rsidR="008A117A" w:rsidRPr="0062793F">
        <w:rPr>
          <w:sz w:val="28"/>
          <w:szCs w:val="28"/>
        </w:rPr>
        <w:t>Госкорпорации</w:t>
      </w:r>
      <w:proofErr w:type="spellEnd"/>
      <w:r w:rsidR="008A117A" w:rsidRPr="0062793F">
        <w:rPr>
          <w:sz w:val="28"/>
          <w:szCs w:val="28"/>
        </w:rPr>
        <w:t xml:space="preserve"> «</w:t>
      </w:r>
      <w:proofErr w:type="spellStart"/>
      <w:r w:rsidR="008A117A" w:rsidRPr="0062793F">
        <w:rPr>
          <w:sz w:val="28"/>
          <w:szCs w:val="28"/>
        </w:rPr>
        <w:t>Росатом</w:t>
      </w:r>
      <w:proofErr w:type="spellEnd"/>
      <w:r w:rsidR="008A117A" w:rsidRPr="0062793F">
        <w:rPr>
          <w:sz w:val="28"/>
          <w:szCs w:val="28"/>
        </w:rPr>
        <w:t xml:space="preserve">» </w:t>
      </w:r>
      <w:hyperlink r:id="rId7" w:history="1">
        <w:r w:rsidR="008A117A" w:rsidRPr="0062793F">
          <w:rPr>
            <w:rStyle w:val="a3"/>
            <w:sz w:val="28"/>
            <w:szCs w:val="28"/>
          </w:rPr>
          <w:t>http://zakupki.</w:t>
        </w:r>
        <w:proofErr w:type="spellStart"/>
        <w:r w:rsidR="008A117A" w:rsidRPr="0062793F">
          <w:rPr>
            <w:rStyle w:val="a3"/>
            <w:sz w:val="28"/>
            <w:szCs w:val="28"/>
            <w:lang w:val="en-US"/>
          </w:rPr>
          <w:t>rosatom</w:t>
        </w:r>
        <w:proofErr w:type="spellEnd"/>
        <w:r w:rsidR="008A117A" w:rsidRPr="0062793F">
          <w:rPr>
            <w:rStyle w:val="a3"/>
            <w:sz w:val="28"/>
            <w:szCs w:val="28"/>
          </w:rPr>
          <w:t>.</w:t>
        </w:r>
        <w:proofErr w:type="spellStart"/>
        <w:r w:rsidR="008A117A" w:rsidRPr="0062793F">
          <w:rPr>
            <w:rStyle w:val="a3"/>
            <w:sz w:val="28"/>
            <w:szCs w:val="28"/>
          </w:rPr>
          <w:t>ru</w:t>
        </w:r>
        <w:proofErr w:type="spellEnd"/>
      </w:hyperlink>
      <w:r w:rsidR="008A117A" w:rsidRPr="0062793F">
        <w:rPr>
          <w:rStyle w:val="a3"/>
          <w:sz w:val="28"/>
          <w:szCs w:val="28"/>
        </w:rPr>
        <w:t>/</w:t>
      </w:r>
      <w:r w:rsidR="008A117A" w:rsidRPr="0062793F">
        <w:rPr>
          <w:sz w:val="28"/>
          <w:szCs w:val="28"/>
        </w:rPr>
        <w:t>, закупка №</w:t>
      </w:r>
      <w:r w:rsidR="008A117A" w:rsidRPr="003921A3">
        <w:rPr>
          <w:sz w:val="28"/>
          <w:szCs w:val="28"/>
        </w:rPr>
        <w:t>151113/0536/1503</w:t>
      </w:r>
      <w:r w:rsidR="008A117A" w:rsidRPr="0062793F">
        <w:rPr>
          <w:sz w:val="28"/>
          <w:szCs w:val="28"/>
        </w:rPr>
        <w:t>, на ЭТП АКД, закупка №</w:t>
      </w:r>
      <w:r w:rsidR="008A117A" w:rsidRPr="003921A3">
        <w:rPr>
          <w:sz w:val="28"/>
          <w:szCs w:val="28"/>
        </w:rPr>
        <w:t>Z041110</w:t>
      </w:r>
      <w:r w:rsidR="008A117A" w:rsidRPr="0062793F">
        <w:rPr>
          <w:sz w:val="28"/>
          <w:szCs w:val="28"/>
        </w:rPr>
        <w:t>)</w:t>
      </w:r>
      <w:r w:rsidR="00454FA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54FA0" w:rsidRPr="0064554D">
        <w:rPr>
          <w:sz w:val="28"/>
          <w:szCs w:val="28"/>
        </w:rPr>
        <w:t xml:space="preserve">сообщает о возобновлении процедуры </w:t>
      </w:r>
      <w:r w:rsidR="00454FA0">
        <w:rPr>
          <w:sz w:val="28"/>
          <w:szCs w:val="28"/>
        </w:rPr>
        <w:t>в связи с рассмотрением</w:t>
      </w:r>
      <w:r w:rsidR="008A117A">
        <w:rPr>
          <w:sz w:val="28"/>
          <w:szCs w:val="28"/>
        </w:rPr>
        <w:t xml:space="preserve"> 26.11.2015г. </w:t>
      </w:r>
      <w:r w:rsidR="00454FA0">
        <w:rPr>
          <w:sz w:val="28"/>
          <w:szCs w:val="28"/>
        </w:rPr>
        <w:t xml:space="preserve">Центральным арбитражным комитетом </w:t>
      </w:r>
      <w:proofErr w:type="spellStart"/>
      <w:r w:rsidR="00454FA0">
        <w:rPr>
          <w:sz w:val="28"/>
          <w:szCs w:val="28"/>
        </w:rPr>
        <w:t>Госкорпорации</w:t>
      </w:r>
      <w:proofErr w:type="spellEnd"/>
      <w:r w:rsidR="00454FA0">
        <w:rPr>
          <w:sz w:val="28"/>
          <w:szCs w:val="28"/>
        </w:rPr>
        <w:t> «</w:t>
      </w:r>
      <w:proofErr w:type="spellStart"/>
      <w:r w:rsidR="00454FA0">
        <w:rPr>
          <w:sz w:val="28"/>
          <w:szCs w:val="28"/>
        </w:rPr>
        <w:t>Росатом</w:t>
      </w:r>
      <w:proofErr w:type="spellEnd"/>
      <w:r w:rsidR="00454FA0">
        <w:rPr>
          <w:sz w:val="28"/>
          <w:szCs w:val="28"/>
        </w:rPr>
        <w:t>»</w:t>
      </w:r>
      <w:r>
        <w:rPr>
          <w:sz w:val="28"/>
          <w:szCs w:val="28"/>
        </w:rPr>
        <w:t xml:space="preserve"> жалобы участника запроса </w:t>
      </w:r>
      <w:r w:rsidR="00F06A10">
        <w:rPr>
          <w:sz w:val="28"/>
          <w:szCs w:val="28"/>
        </w:rPr>
        <w:t>цен</w:t>
      </w:r>
      <w:r>
        <w:rPr>
          <w:sz w:val="28"/>
          <w:szCs w:val="28"/>
        </w:rPr>
        <w:t>.</w:t>
      </w:r>
    </w:p>
    <w:p w:rsidR="00454FA0" w:rsidRDefault="00454FA0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54FA0" w:rsidRDefault="00E025FF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 31.2.4 ЕОСЗ устанавливаются следующие сроки </w:t>
      </w:r>
    </w:p>
    <w:p w:rsidR="00E025FF" w:rsidRDefault="00E025FF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E025FF" w:rsidRPr="00233876" w:rsidRDefault="00E025FF" w:rsidP="00E025FF">
      <w:pPr>
        <w:pStyle w:val="a4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09-30 (время московское) </w:t>
      </w:r>
      <w:r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>
        <w:rPr>
          <w:rFonts w:ascii="Times New Roman" w:hAnsi="Times New Roman"/>
          <w:spacing w:val="-6"/>
          <w:sz w:val="28"/>
          <w:szCs w:val="28"/>
          <w:highlight w:val="yellow"/>
        </w:rPr>
        <w:t>30</w:t>
      </w:r>
      <w:r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E025FF" w:rsidRPr="00233876" w:rsidRDefault="00E025FF" w:rsidP="00E025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025FF" w:rsidRPr="00233876" w:rsidRDefault="00E025FF" w:rsidP="00E025FF">
      <w:pPr>
        <w:pStyle w:val="a4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603006, г. Н. Новгород, пл. Свободы, д. 2,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>
        <w:rPr>
          <w:rFonts w:ascii="Times New Roman" w:hAnsi="Times New Roman"/>
          <w:sz w:val="28"/>
          <w:szCs w:val="28"/>
          <w:highlight w:val="yellow"/>
        </w:rPr>
        <w:t>11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>
        <w:rPr>
          <w:rFonts w:ascii="Times New Roman" w:hAnsi="Times New Roman"/>
          <w:sz w:val="28"/>
          <w:szCs w:val="28"/>
          <w:highlight w:val="yellow"/>
        </w:rPr>
        <w:t>декабря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2015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E025FF" w:rsidRPr="00DE0F8D" w:rsidRDefault="00E025FF" w:rsidP="00E025F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sectPr w:rsidR="00E025FF" w:rsidRPr="00DE0F8D" w:rsidSect="00EE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1517"/>
    <w:rsid w:val="000A34E3"/>
    <w:rsid w:val="000E570F"/>
    <w:rsid w:val="002370D0"/>
    <w:rsid w:val="0028294C"/>
    <w:rsid w:val="00454FA0"/>
    <w:rsid w:val="00491517"/>
    <w:rsid w:val="004C5B9B"/>
    <w:rsid w:val="004D36DD"/>
    <w:rsid w:val="005F3A6F"/>
    <w:rsid w:val="0062793F"/>
    <w:rsid w:val="006634A8"/>
    <w:rsid w:val="006E43FB"/>
    <w:rsid w:val="006F3B49"/>
    <w:rsid w:val="008801A0"/>
    <w:rsid w:val="008A117A"/>
    <w:rsid w:val="008A2D12"/>
    <w:rsid w:val="00956157"/>
    <w:rsid w:val="00AC6B7E"/>
    <w:rsid w:val="00B72E6F"/>
    <w:rsid w:val="00BE1316"/>
    <w:rsid w:val="00C85F14"/>
    <w:rsid w:val="00CB36AE"/>
    <w:rsid w:val="00D44699"/>
    <w:rsid w:val="00D87778"/>
    <w:rsid w:val="00E025FF"/>
    <w:rsid w:val="00E4050F"/>
    <w:rsid w:val="00E91075"/>
    <w:rsid w:val="00EE4E6B"/>
    <w:rsid w:val="00F01F2A"/>
    <w:rsid w:val="00F06A10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517"/>
    <w:rPr>
      <w:rFonts w:cs="Times New Roman"/>
      <w:color w:val="0000FF"/>
      <w:u w:val="single"/>
    </w:rPr>
  </w:style>
  <w:style w:type="paragraph" w:styleId="a4">
    <w:name w:val="List Paragraph"/>
    <w:basedOn w:val="a"/>
    <w:link w:val="a5"/>
    <w:qFormat/>
    <w:rsid w:val="00E025FF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E025FF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196</Words>
  <Characters>1123</Characters>
  <Application>Microsoft Office Word</Application>
  <DocSecurity>0</DocSecurity>
  <Lines>9</Lines>
  <Paragraphs>2</Paragraphs>
  <ScaleCrop>false</ScaleCrop>
  <Company>NIAEP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Писарев Евгений Владимирович</cp:lastModifiedBy>
  <cp:revision>7</cp:revision>
  <dcterms:created xsi:type="dcterms:W3CDTF">2015-08-11T08:21:00Z</dcterms:created>
  <dcterms:modified xsi:type="dcterms:W3CDTF">2015-11-26T18:29:00Z</dcterms:modified>
</cp:coreProperties>
</file>