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92" w:rsidRPr="001A6E92" w:rsidRDefault="001A6E92" w:rsidP="001A6E92">
      <w:pPr>
        <w:pStyle w:val="1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34536093"/>
      <w:r w:rsidRPr="001A6E92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1A6E92" w:rsidRPr="001A6E92" w:rsidRDefault="001A6E92" w:rsidP="001A6E92">
      <w:pPr>
        <w:pStyle w:val="rvps1"/>
        <w:jc w:val="both"/>
        <w:rPr>
          <w:bCs/>
        </w:rPr>
      </w:pPr>
    </w:p>
    <w:p w:rsidR="001A6E92" w:rsidRPr="001A6E92" w:rsidRDefault="001A6E92" w:rsidP="001A6E92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1A6E92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 на право заключения договора на</w:t>
      </w:r>
      <w:r w:rsidRPr="001A6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6E92">
        <w:rPr>
          <w:rFonts w:ascii="Times New Roman" w:hAnsi="Times New Roman" w:cs="Times New Roman"/>
        </w:rPr>
        <w:t>поставку электрооборудования и электромонтажных материалов</w:t>
      </w:r>
      <w:r w:rsidRPr="001A6E92">
        <w:rPr>
          <w:rFonts w:ascii="Times New Roman" w:hAnsi="Times New Roman" w:cs="Times New Roman"/>
          <w:shd w:val="clear" w:color="auto" w:fill="FFFFFF"/>
        </w:rPr>
        <w:t>.</w:t>
      </w:r>
    </w:p>
    <w:p w:rsidR="001A6E92" w:rsidRPr="001A6E92" w:rsidRDefault="001A6E92" w:rsidP="001A6E92">
      <w:pPr>
        <w:pStyle w:val="a5"/>
        <w:numPr>
          <w:ilvl w:val="0"/>
          <w:numId w:val="1"/>
        </w:numPr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  <w:shd w:val="clear" w:color="auto" w:fill="FFFFFF"/>
        </w:rPr>
        <w:t>Заказчик/Организатор: «ОАО ОКБ "ГИДРОПРЕСС"»</w:t>
      </w:r>
    </w:p>
    <w:p w:rsidR="001A6E92" w:rsidRPr="001A6E92" w:rsidRDefault="001A6E92" w:rsidP="001A6E92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Место нахождения: г</w:t>
      </w:r>
      <w:proofErr w:type="gramStart"/>
      <w:r w:rsidRPr="001A6E92">
        <w:rPr>
          <w:rFonts w:ascii="Times New Roman" w:hAnsi="Times New Roman" w:cs="Times New Roman"/>
        </w:rPr>
        <w:t>.П</w:t>
      </w:r>
      <w:proofErr w:type="gramEnd"/>
      <w:r w:rsidRPr="001A6E92">
        <w:rPr>
          <w:rFonts w:ascii="Times New Roman" w:hAnsi="Times New Roman" w:cs="Times New Roman"/>
        </w:rPr>
        <w:t>одольск, Московская область</w:t>
      </w:r>
    </w:p>
    <w:p w:rsidR="001A6E92" w:rsidRPr="001A6E92" w:rsidRDefault="001A6E92" w:rsidP="001A6E92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Почтовый адрес: 142103 г</w:t>
      </w:r>
      <w:proofErr w:type="gramStart"/>
      <w:r w:rsidRPr="001A6E92">
        <w:rPr>
          <w:rFonts w:ascii="Times New Roman" w:hAnsi="Times New Roman" w:cs="Times New Roman"/>
        </w:rPr>
        <w:t>.П</w:t>
      </w:r>
      <w:proofErr w:type="gramEnd"/>
      <w:r w:rsidRPr="001A6E92">
        <w:rPr>
          <w:rFonts w:ascii="Times New Roman" w:hAnsi="Times New Roman" w:cs="Times New Roman"/>
        </w:rPr>
        <w:t>одольск, Московская область, ул.Орджоникидзе, 21</w:t>
      </w:r>
    </w:p>
    <w:p w:rsidR="001A6E92" w:rsidRPr="001A6E92" w:rsidRDefault="001A6E92" w:rsidP="001A6E92">
      <w:pPr>
        <w:pStyle w:val="a5"/>
        <w:tabs>
          <w:tab w:val="num" w:pos="567"/>
        </w:tabs>
        <w:spacing w:before="12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 xml:space="preserve">Контактная информация: Усова Анна Сергеевна, тел. (4967) 54-25-15, </w:t>
      </w:r>
    </w:p>
    <w:p w:rsidR="001A6E92" w:rsidRPr="001A6E92" w:rsidRDefault="001A6E92" w:rsidP="001A6E92">
      <w:pPr>
        <w:pStyle w:val="a5"/>
        <w:tabs>
          <w:tab w:val="num" w:pos="567"/>
        </w:tabs>
        <w:spacing w:before="12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 xml:space="preserve">факс (4967) 54-27-33, электронная почта: </w:t>
      </w:r>
      <w:proofErr w:type="spellStart"/>
      <w:r w:rsidRPr="001A6E92">
        <w:rPr>
          <w:rFonts w:ascii="Times New Roman" w:hAnsi="Times New Roman" w:cs="Times New Roman"/>
        </w:rPr>
        <w:t>usova_as@grpress.podolsk.ru</w:t>
      </w:r>
      <w:proofErr w:type="spellEnd"/>
      <w:r w:rsidRPr="001A6E92">
        <w:rPr>
          <w:rFonts w:ascii="Times New Roman" w:hAnsi="Times New Roman" w:cs="Times New Roman"/>
        </w:rPr>
        <w:t>.</w:t>
      </w:r>
    </w:p>
    <w:p w:rsidR="001A6E92" w:rsidRPr="001A6E92" w:rsidRDefault="001A6E92" w:rsidP="001A6E92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36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1A6E92">
        <w:rPr>
          <w:rFonts w:ascii="Times New Roman" w:hAnsi="Times New Roman" w:cs="Times New Roman"/>
          <w:shd w:val="clear" w:color="auto" w:fill="FFFFFF"/>
        </w:rPr>
        <w:t xml:space="preserve"> П</w:t>
      </w:r>
      <w:r w:rsidRPr="001A6E92">
        <w:rPr>
          <w:rFonts w:ascii="Times New Roman" w:hAnsi="Times New Roman" w:cs="Times New Roman"/>
        </w:rPr>
        <w:t>оставка электрооборудования и электромонтажных материалов</w:t>
      </w:r>
      <w:r w:rsidRPr="001A6E92">
        <w:rPr>
          <w:rFonts w:ascii="Times New Roman" w:hAnsi="Times New Roman" w:cs="Times New Roman"/>
          <w:shd w:val="clear" w:color="auto" w:fill="FFFFFF"/>
        </w:rPr>
        <w:t>.</w:t>
      </w:r>
    </w:p>
    <w:p w:rsidR="001A6E92" w:rsidRPr="001A6E92" w:rsidRDefault="001A6E92" w:rsidP="001A6E92">
      <w:pPr>
        <w:pStyle w:val="a5"/>
        <w:tabs>
          <w:tab w:val="num" w:pos="567"/>
        </w:tabs>
        <w:spacing w:before="0" w:beforeAutospacing="0" w:after="120" w:afterAutospacing="0"/>
        <w:ind w:left="284" w:firstLine="408"/>
        <w:jc w:val="both"/>
        <w:rPr>
          <w:rFonts w:ascii="Times New Roman" w:hAnsi="Times New Roman" w:cs="Times New Roman"/>
          <w:shd w:val="clear" w:color="auto" w:fill="FFFFFF"/>
        </w:rPr>
      </w:pPr>
      <w:r w:rsidRPr="001A6E92">
        <w:rPr>
          <w:rFonts w:ascii="Times New Roman" w:hAnsi="Times New Roman" w:cs="Times New Roman"/>
          <w:b/>
          <w:bCs/>
          <w:shd w:val="clear" w:color="auto" w:fill="FFFFFF"/>
        </w:rPr>
        <w:t>Состав и объем поставляемого товара</w:t>
      </w:r>
      <w:r w:rsidRPr="001A6E92">
        <w:rPr>
          <w:rFonts w:ascii="Times New Roman" w:hAnsi="Times New Roman" w:cs="Times New Roman"/>
          <w:shd w:val="clear" w:color="auto" w:fill="FFFFFF"/>
        </w:rPr>
        <w:t xml:space="preserve">: </w:t>
      </w:r>
    </w:p>
    <w:p w:rsidR="001A6E92" w:rsidRPr="001A6E92" w:rsidRDefault="001A6E92" w:rsidP="001A6E92">
      <w:pPr>
        <w:pStyle w:val="a5"/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  <w:r w:rsidRPr="001A6E92">
        <w:rPr>
          <w:rFonts w:ascii="Times New Roman" w:hAnsi="Times New Roman" w:cs="Times New Roman"/>
          <w:shd w:val="clear" w:color="auto" w:fill="FFFFFF"/>
        </w:rPr>
        <w:t>В соответствии с техническими требованиями том 2 «Техническая часть»</w:t>
      </w:r>
    </w:p>
    <w:p w:rsidR="001A6E92" w:rsidRPr="001A6E92" w:rsidRDefault="001A6E92" w:rsidP="001A6E92">
      <w:pPr>
        <w:pStyle w:val="a5"/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  <w:shd w:val="clear" w:color="auto" w:fill="FFFFFF"/>
        </w:rPr>
      </w:pPr>
    </w:p>
    <w:p w:rsidR="001A6E92" w:rsidRPr="001A6E92" w:rsidRDefault="001A6E92" w:rsidP="001A6E92">
      <w:pPr>
        <w:pStyle w:val="a5"/>
        <w:numPr>
          <w:ilvl w:val="0"/>
          <w:numId w:val="1"/>
        </w:numPr>
        <w:tabs>
          <w:tab w:val="num" w:pos="567"/>
        </w:tabs>
        <w:spacing w:before="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1A6E92" w:rsidRPr="001A6E92" w:rsidRDefault="001A6E92" w:rsidP="001A6E92">
      <w:pPr>
        <w:tabs>
          <w:tab w:val="num" w:pos="567"/>
        </w:tabs>
        <w:spacing w:beforeAutospacing="1" w:afterAutospacing="1"/>
        <w:ind w:left="284"/>
      </w:pPr>
      <w:r w:rsidRPr="001A6E92">
        <w:t>142103 г</w:t>
      </w:r>
      <w:proofErr w:type="gramStart"/>
      <w:r w:rsidRPr="001A6E92">
        <w:t>.П</w:t>
      </w:r>
      <w:proofErr w:type="gramEnd"/>
      <w:r w:rsidRPr="001A6E92">
        <w:t>одольск, Московская область, ул.Орджоникидзе, 21.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1A6E92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1A6E92">
        <w:rPr>
          <w:rFonts w:ascii="Times New Roman" w:hAnsi="Times New Roman" w:cs="Times New Roman"/>
        </w:rPr>
        <w:t xml:space="preserve">202 954,09 (двести две тысячи девятьсот пятьдесят четыре) рубля 09 копеек, </w:t>
      </w:r>
      <w:r w:rsidRPr="001A6E92">
        <w:rPr>
          <w:rFonts w:ascii="Times New Roman" w:hAnsi="Times New Roman" w:cs="Times New Roman"/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1A6E92">
        <w:rPr>
          <w:rFonts w:ascii="Times New Roman" w:hAnsi="Times New Roman" w:cs="Times New Roman"/>
        </w:rPr>
        <w:t xml:space="preserve">. </w:t>
      </w:r>
    </w:p>
    <w:p w:rsidR="001A6E92" w:rsidRPr="001A6E92" w:rsidRDefault="001A6E92" w:rsidP="0051537A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1A6E92">
        <w:rPr>
          <w:rFonts w:ascii="Times New Roman" w:hAnsi="Times New Roman" w:cs="Times New Roman"/>
          <w:b/>
        </w:rPr>
        <w:t>Цена договора включает в себя:</w:t>
      </w:r>
      <w:r w:rsidRPr="001A6E92">
        <w:rPr>
          <w:rFonts w:ascii="Times New Roman" w:hAnsi="Times New Roman" w:cs="Times New Roman"/>
        </w:rPr>
        <w:t xml:space="preserve"> описано в проекте </w:t>
      </w:r>
      <w:r w:rsidRPr="001A6E92">
        <w:rPr>
          <w:rFonts w:ascii="Times New Roman" w:hAnsi="Times New Roman" w:cs="Times New Roman"/>
          <w:bCs/>
        </w:rPr>
        <w:t>договора.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1A6E92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1A6E92" w:rsidRPr="001A6E92" w:rsidRDefault="001A6E92" w:rsidP="0051537A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Cs/>
        </w:rPr>
        <w:tab/>
        <w:t>Запрос</w:t>
      </w:r>
      <w:r w:rsidRPr="001A6E92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 </w:t>
      </w:r>
      <w:hyperlink r:id="rId5" w:history="1">
        <w:r w:rsidRPr="001A6E92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1A6E92" w:rsidRPr="001A6E92" w:rsidRDefault="001A6E92" w:rsidP="0051537A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1A6E92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1A6E92" w:rsidRPr="001A6E92" w:rsidRDefault="001A6E92" w:rsidP="0051537A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ab/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1A6E92" w:rsidRPr="001A6E92" w:rsidRDefault="001A6E92" w:rsidP="0051537A">
      <w:pPr>
        <w:pStyle w:val="a5"/>
        <w:tabs>
          <w:tab w:val="num" w:pos="567"/>
        </w:tabs>
        <w:spacing w:before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1A6E92">
        <w:rPr>
          <w:rFonts w:ascii="Times New Roman" w:hAnsi="Times New Roman" w:cs="Times New Roman"/>
        </w:rPr>
        <w:t xml:space="preserve"> с «</w:t>
      </w:r>
      <w:r w:rsidR="0051537A">
        <w:rPr>
          <w:rFonts w:ascii="Times New Roman" w:hAnsi="Times New Roman" w:cs="Times New Roman"/>
        </w:rPr>
        <w:t>10</w:t>
      </w:r>
      <w:r w:rsidRPr="001A6E92">
        <w:rPr>
          <w:rFonts w:ascii="Times New Roman" w:hAnsi="Times New Roman" w:cs="Times New Roman"/>
        </w:rPr>
        <w:t>» сентября 2012 года до 11:00 (время московское) «</w:t>
      </w:r>
      <w:r w:rsidR="0051537A">
        <w:rPr>
          <w:rFonts w:ascii="Times New Roman" w:hAnsi="Times New Roman" w:cs="Times New Roman"/>
        </w:rPr>
        <w:t>17</w:t>
      </w:r>
      <w:r w:rsidRPr="001A6E92">
        <w:rPr>
          <w:rFonts w:ascii="Times New Roman" w:hAnsi="Times New Roman" w:cs="Times New Roman"/>
        </w:rPr>
        <w:t>» сентября 2012 года.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  <w:bCs/>
        </w:rPr>
      </w:pPr>
      <w:r w:rsidRPr="001A6E92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1A6E92">
        <w:rPr>
          <w:rFonts w:ascii="Times New Roman" w:hAnsi="Times New Roman" w:cs="Times New Roman"/>
          <w:b/>
        </w:rPr>
        <w:t>процедуры</w:t>
      </w:r>
      <w:r w:rsidRPr="001A6E92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1A6E92">
        <w:rPr>
          <w:rFonts w:ascii="Times New Roman" w:hAnsi="Times New Roman" w:cs="Times New Roman"/>
          <w:spacing w:val="-6"/>
        </w:rPr>
        <w:t>возможна.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</w:rPr>
        <w:t>Преференции:</w:t>
      </w:r>
      <w:r w:rsidRPr="001A6E92">
        <w:rPr>
          <w:rFonts w:ascii="Times New Roman" w:hAnsi="Times New Roman" w:cs="Times New Roman"/>
        </w:rPr>
        <w:t xml:space="preserve"> не предоставляются.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1A6E92">
        <w:rPr>
          <w:rFonts w:ascii="Times New Roman" w:hAnsi="Times New Roman" w:cs="Times New Roman"/>
        </w:rPr>
        <w:t>11:00: (время московское) «</w:t>
      </w:r>
      <w:r w:rsidR="0023209E">
        <w:rPr>
          <w:rFonts w:ascii="Times New Roman" w:hAnsi="Times New Roman" w:cs="Times New Roman"/>
        </w:rPr>
        <w:t>17</w:t>
      </w:r>
      <w:r w:rsidRPr="001A6E92">
        <w:rPr>
          <w:rFonts w:ascii="Times New Roman" w:hAnsi="Times New Roman" w:cs="Times New Roman"/>
        </w:rPr>
        <w:t>» сентября 2012 года, Аукционный Конкурсный Дом http://a-k-d.ru/.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</w:rPr>
        <w:lastRenderedPageBreak/>
        <w:t xml:space="preserve">Место и дата подведения итогов запроса цен: </w:t>
      </w:r>
      <w:r w:rsidRPr="001A6E92">
        <w:rPr>
          <w:rFonts w:ascii="Times New Roman" w:hAnsi="Times New Roman" w:cs="Times New Roman"/>
        </w:rPr>
        <w:t>«</w:t>
      </w:r>
      <w:r w:rsidR="0023209E">
        <w:rPr>
          <w:rFonts w:ascii="Times New Roman" w:hAnsi="Times New Roman" w:cs="Times New Roman"/>
        </w:rPr>
        <w:t>19</w:t>
      </w:r>
      <w:r w:rsidRPr="001A6E92">
        <w:rPr>
          <w:rFonts w:ascii="Times New Roman" w:hAnsi="Times New Roman" w:cs="Times New Roman"/>
        </w:rPr>
        <w:t>» сентября 2012 года, 142103 г. Подольск, Московская область, ул. Орджоникидзе, 21.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clear" w:pos="360"/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  <w:bCs/>
        </w:rPr>
        <w:t>Срок заключения договора:</w:t>
      </w:r>
      <w:r w:rsidRPr="001A6E92">
        <w:rPr>
          <w:rFonts w:ascii="Times New Roman" w:hAnsi="Times New Roman" w:cs="Times New Roman"/>
        </w:rPr>
        <w:t xml:space="preserve"> </w:t>
      </w:r>
      <w:proofErr w:type="gramStart"/>
      <w:r w:rsidRPr="001A6E92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1A6E92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1A6E92" w:rsidRPr="001A6E92" w:rsidRDefault="001A6E92" w:rsidP="0051537A">
      <w:pPr>
        <w:pStyle w:val="a5"/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 xml:space="preserve">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1A6E92">
        <w:rPr>
          <w:rFonts w:ascii="Times New Roman" w:hAnsi="Times New Roman" w:cs="Times New Roman"/>
        </w:rPr>
        <w:t xml:space="preserve"> не требуется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1A6E92" w:rsidRPr="001A6E92" w:rsidRDefault="001A6E92" w:rsidP="0051537A">
      <w:pPr>
        <w:pStyle w:val="a5"/>
        <w:numPr>
          <w:ilvl w:val="0"/>
          <w:numId w:val="1"/>
        </w:numPr>
        <w:tabs>
          <w:tab w:val="num" w:pos="567"/>
        </w:tabs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1A6E92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762BC4" w:rsidRPr="001A6E92" w:rsidRDefault="00762BC4" w:rsidP="001A6E92"/>
    <w:sectPr w:rsidR="00762BC4" w:rsidRPr="001A6E92" w:rsidSect="00762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4E52F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FF3"/>
    <w:rsid w:val="00185481"/>
    <w:rsid w:val="001A6E92"/>
    <w:rsid w:val="0023209E"/>
    <w:rsid w:val="0051537A"/>
    <w:rsid w:val="00762BC4"/>
    <w:rsid w:val="00C42FF3"/>
    <w:rsid w:val="00CE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2FF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C42FF3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C42FF3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rvps1">
    <w:name w:val="rvps1"/>
    <w:basedOn w:val="a"/>
    <w:semiHidden/>
    <w:qFormat/>
    <w:rsid w:val="00C42FF3"/>
    <w:pPr>
      <w:jc w:val="center"/>
    </w:pPr>
  </w:style>
  <w:style w:type="character" w:customStyle="1" w:styleId="1">
    <w:name w:val="Заголовок №1_"/>
    <w:basedOn w:val="a0"/>
    <w:link w:val="10"/>
    <w:locked/>
    <w:rsid w:val="00C42FF3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42FF3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rvts30">
    <w:name w:val="rvts30"/>
    <w:basedOn w:val="a0"/>
    <w:rsid w:val="00C42FF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2012-09-03T06:52:00Z</dcterms:created>
  <dcterms:modified xsi:type="dcterms:W3CDTF">2012-09-10T07:41:00Z</dcterms:modified>
</cp:coreProperties>
</file>