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95D84F" w14:textId="77777777" w:rsidR="00937796" w:rsidRDefault="00F86E2C" w:rsidP="00352C3E">
      <w:pPr>
        <w:spacing w:before="120"/>
        <w:jc w:val="center"/>
        <w:rPr>
          <w:b/>
          <w:sz w:val="32"/>
          <w:szCs w:val="32"/>
        </w:rPr>
      </w:pPr>
      <w:r w:rsidRPr="00A76380">
        <w:rPr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0" locked="0" layoutInCell="1" allowOverlap="1" wp14:anchorId="27B8F7E6" wp14:editId="7E0AEA26">
            <wp:simplePos x="0" y="0"/>
            <wp:positionH relativeFrom="column">
              <wp:posOffset>3648075</wp:posOffset>
            </wp:positionH>
            <wp:positionV relativeFrom="paragraph">
              <wp:posOffset>9525</wp:posOffset>
            </wp:positionV>
            <wp:extent cx="2047875" cy="1172210"/>
            <wp:effectExtent l="0" t="0" r="9525" b="889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17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6380">
        <w:rPr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0" locked="0" layoutInCell="1" allowOverlap="1" wp14:anchorId="03C5AB78" wp14:editId="514FD137">
            <wp:simplePos x="0" y="0"/>
            <wp:positionH relativeFrom="column">
              <wp:posOffset>47625</wp:posOffset>
            </wp:positionH>
            <wp:positionV relativeFrom="paragraph">
              <wp:posOffset>-57150</wp:posOffset>
            </wp:positionV>
            <wp:extent cx="1095375" cy="1016000"/>
            <wp:effectExtent l="0" t="0" r="9525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984E26" w14:textId="77777777" w:rsidR="00937796" w:rsidRDefault="00937796" w:rsidP="00352C3E">
      <w:pPr>
        <w:spacing w:before="120"/>
        <w:jc w:val="center"/>
        <w:rPr>
          <w:b/>
          <w:sz w:val="32"/>
          <w:szCs w:val="32"/>
        </w:rPr>
      </w:pPr>
    </w:p>
    <w:p w14:paraId="06FB06F6" w14:textId="77777777" w:rsidR="00937796" w:rsidRDefault="00F86E2C" w:rsidP="00352C3E">
      <w:pPr>
        <w:spacing w:before="120"/>
        <w:jc w:val="center"/>
        <w:rPr>
          <w:b/>
          <w:sz w:val="32"/>
          <w:szCs w:val="32"/>
        </w:rPr>
      </w:pPr>
      <w:r w:rsidRPr="00A76380">
        <w:rPr>
          <w:b/>
          <w:noProof/>
          <w:sz w:val="48"/>
          <w:szCs w:val="48"/>
          <w:lang w:eastAsia="ru-RU"/>
        </w:rPr>
        <w:drawing>
          <wp:anchor distT="0" distB="0" distL="114300" distR="114300" simplePos="0" relativeHeight="251662336" behindDoc="0" locked="0" layoutInCell="1" allowOverlap="1" wp14:anchorId="7E1A14C7" wp14:editId="499C026A">
            <wp:simplePos x="0" y="0"/>
            <wp:positionH relativeFrom="column">
              <wp:posOffset>152400</wp:posOffset>
            </wp:positionH>
            <wp:positionV relativeFrom="paragraph">
              <wp:posOffset>68580</wp:posOffset>
            </wp:positionV>
            <wp:extent cx="904875" cy="426085"/>
            <wp:effectExtent l="0" t="0" r="9525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42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46C848" w14:textId="77777777" w:rsidR="00937796" w:rsidRDefault="00937796" w:rsidP="00352C3E">
      <w:pPr>
        <w:spacing w:before="120"/>
        <w:jc w:val="center"/>
        <w:rPr>
          <w:b/>
          <w:sz w:val="32"/>
          <w:szCs w:val="32"/>
        </w:rPr>
      </w:pPr>
    </w:p>
    <w:p w14:paraId="217E65D9" w14:textId="77777777" w:rsidR="00937796" w:rsidRDefault="00937796" w:rsidP="00352C3E">
      <w:pPr>
        <w:spacing w:before="120"/>
        <w:jc w:val="center"/>
        <w:rPr>
          <w:b/>
          <w:sz w:val="32"/>
          <w:szCs w:val="32"/>
        </w:rPr>
      </w:pPr>
    </w:p>
    <w:p w14:paraId="0915FAB2" w14:textId="77777777" w:rsidR="00860A20" w:rsidRDefault="00860A20" w:rsidP="00352C3E">
      <w:pPr>
        <w:spacing w:before="120"/>
        <w:jc w:val="center"/>
        <w:rPr>
          <w:b/>
          <w:sz w:val="48"/>
          <w:szCs w:val="48"/>
        </w:rPr>
      </w:pPr>
    </w:p>
    <w:p w14:paraId="2B3F2F5E" w14:textId="77777777" w:rsidR="00860A20" w:rsidRDefault="00860A20" w:rsidP="00352C3E">
      <w:pPr>
        <w:spacing w:before="120"/>
        <w:jc w:val="center"/>
        <w:rPr>
          <w:b/>
          <w:sz w:val="48"/>
          <w:szCs w:val="48"/>
        </w:rPr>
      </w:pPr>
    </w:p>
    <w:p w14:paraId="32090589" w14:textId="77777777" w:rsidR="00937796" w:rsidRDefault="00C74980" w:rsidP="00A76380">
      <w:pPr>
        <w:spacing w:before="120" w:after="120" w:line="240" w:lineRule="auto"/>
        <w:jc w:val="center"/>
        <w:rPr>
          <w:b/>
          <w:sz w:val="48"/>
          <w:szCs w:val="48"/>
        </w:rPr>
      </w:pPr>
      <w:r w:rsidRPr="00A76380">
        <w:rPr>
          <w:b/>
          <w:sz w:val="48"/>
          <w:szCs w:val="48"/>
        </w:rPr>
        <w:t xml:space="preserve">Отчет об обследовании требований </w:t>
      </w:r>
    </w:p>
    <w:p w14:paraId="1F263130" w14:textId="77777777" w:rsidR="00937796" w:rsidRDefault="00C74980" w:rsidP="00A76380">
      <w:pPr>
        <w:spacing w:before="120" w:after="120" w:line="240" w:lineRule="auto"/>
        <w:jc w:val="center"/>
        <w:rPr>
          <w:b/>
          <w:sz w:val="48"/>
          <w:szCs w:val="48"/>
        </w:rPr>
      </w:pPr>
      <w:r w:rsidRPr="00A76380">
        <w:rPr>
          <w:b/>
          <w:sz w:val="48"/>
          <w:szCs w:val="48"/>
        </w:rPr>
        <w:t xml:space="preserve">по автоматизации </w:t>
      </w:r>
      <w:r w:rsidR="00860A20">
        <w:rPr>
          <w:b/>
          <w:sz w:val="48"/>
          <w:szCs w:val="48"/>
        </w:rPr>
        <w:t>бизнес-процесса</w:t>
      </w:r>
    </w:p>
    <w:p w14:paraId="1739BECE" w14:textId="11189F5D" w:rsidR="00684FFE" w:rsidRPr="00A76380" w:rsidRDefault="00C07709" w:rsidP="00A76380">
      <w:pPr>
        <w:spacing w:before="120" w:after="120" w:line="240" w:lineRule="auto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«</w:t>
      </w:r>
      <w:r w:rsidR="00860A20">
        <w:rPr>
          <w:b/>
          <w:sz w:val="48"/>
          <w:szCs w:val="48"/>
        </w:rPr>
        <w:t>З</w:t>
      </w:r>
      <w:r w:rsidR="00C74980" w:rsidRPr="00A76380">
        <w:rPr>
          <w:b/>
          <w:sz w:val="48"/>
          <w:szCs w:val="48"/>
        </w:rPr>
        <w:t>аявк</w:t>
      </w:r>
      <w:r w:rsidR="00860A20">
        <w:rPr>
          <w:b/>
          <w:sz w:val="48"/>
          <w:szCs w:val="48"/>
        </w:rPr>
        <w:t>и</w:t>
      </w:r>
      <w:r w:rsidR="00C74980" w:rsidRPr="00A76380">
        <w:rPr>
          <w:b/>
          <w:sz w:val="48"/>
          <w:szCs w:val="48"/>
        </w:rPr>
        <w:t xml:space="preserve"> на закупку товаро-материальных ценностей</w:t>
      </w:r>
      <w:r>
        <w:rPr>
          <w:b/>
          <w:sz w:val="48"/>
          <w:szCs w:val="48"/>
        </w:rPr>
        <w:t>»</w:t>
      </w:r>
    </w:p>
    <w:p w14:paraId="1D599970" w14:textId="77777777" w:rsidR="00937796" w:rsidRDefault="00937796">
      <w:pPr>
        <w:rPr>
          <w:sz w:val="24"/>
          <w:szCs w:val="24"/>
        </w:rPr>
      </w:pPr>
    </w:p>
    <w:p w14:paraId="116024CC" w14:textId="77777777" w:rsidR="00937796" w:rsidRDefault="00937796">
      <w:pPr>
        <w:rPr>
          <w:sz w:val="24"/>
          <w:szCs w:val="24"/>
        </w:rPr>
      </w:pPr>
    </w:p>
    <w:p w14:paraId="3070680C" w14:textId="77777777" w:rsidR="00860A20" w:rsidRDefault="00860A20">
      <w:pPr>
        <w:rPr>
          <w:sz w:val="24"/>
          <w:szCs w:val="24"/>
        </w:rPr>
      </w:pPr>
    </w:p>
    <w:p w14:paraId="63546834" w14:textId="77777777" w:rsidR="00860A20" w:rsidRDefault="00860A20">
      <w:pPr>
        <w:rPr>
          <w:sz w:val="24"/>
          <w:szCs w:val="24"/>
        </w:rPr>
      </w:pPr>
    </w:p>
    <w:p w14:paraId="382E768C" w14:textId="77777777" w:rsidR="00860A20" w:rsidRDefault="00860A20">
      <w:pPr>
        <w:rPr>
          <w:sz w:val="24"/>
          <w:szCs w:val="24"/>
        </w:rPr>
      </w:pPr>
    </w:p>
    <w:p w14:paraId="6986A2A9" w14:textId="77777777" w:rsidR="00860A20" w:rsidRDefault="00860A20">
      <w:pPr>
        <w:rPr>
          <w:sz w:val="24"/>
          <w:szCs w:val="24"/>
        </w:rPr>
      </w:pPr>
    </w:p>
    <w:p w14:paraId="6D1B2A5F" w14:textId="77777777" w:rsidR="00860A20" w:rsidRDefault="00860A20">
      <w:pPr>
        <w:rPr>
          <w:sz w:val="24"/>
          <w:szCs w:val="24"/>
        </w:rPr>
      </w:pPr>
    </w:p>
    <w:p w14:paraId="46357DD1" w14:textId="77777777" w:rsidR="00860A20" w:rsidRDefault="00860A20">
      <w:pPr>
        <w:rPr>
          <w:sz w:val="24"/>
          <w:szCs w:val="24"/>
        </w:rPr>
      </w:pPr>
    </w:p>
    <w:p w14:paraId="0D2885C8" w14:textId="259F0821" w:rsidR="00C74980" w:rsidRPr="003D2225" w:rsidRDefault="00C74980">
      <w:pPr>
        <w:rPr>
          <w:sz w:val="24"/>
          <w:szCs w:val="24"/>
        </w:rPr>
      </w:pPr>
      <w:r w:rsidRPr="003D2225">
        <w:rPr>
          <w:sz w:val="24"/>
          <w:szCs w:val="24"/>
        </w:rPr>
        <w:t xml:space="preserve">Составлено для ФГУП </w:t>
      </w:r>
      <w:r w:rsidR="00C07709">
        <w:rPr>
          <w:sz w:val="24"/>
          <w:szCs w:val="24"/>
        </w:rPr>
        <w:t>«</w:t>
      </w:r>
      <w:r w:rsidRPr="003D2225">
        <w:rPr>
          <w:sz w:val="24"/>
          <w:szCs w:val="24"/>
        </w:rPr>
        <w:t>Атомфлот</w:t>
      </w:r>
      <w:r w:rsidR="00C07709">
        <w:rPr>
          <w:sz w:val="24"/>
          <w:szCs w:val="24"/>
        </w:rPr>
        <w:t>»</w:t>
      </w:r>
    </w:p>
    <w:p w14:paraId="66A10EBD" w14:textId="5FB44E98" w:rsidR="00937796" w:rsidRPr="003D2225" w:rsidRDefault="00C74980">
      <w:pPr>
        <w:rPr>
          <w:sz w:val="24"/>
          <w:szCs w:val="24"/>
        </w:rPr>
      </w:pPr>
      <w:r w:rsidRPr="003D2225">
        <w:rPr>
          <w:sz w:val="24"/>
          <w:szCs w:val="24"/>
        </w:rPr>
        <w:t>Дата: 26.12.2013г.</w:t>
      </w:r>
      <w:r w:rsidR="000342ED">
        <w:rPr>
          <w:sz w:val="24"/>
          <w:szCs w:val="24"/>
        </w:rPr>
        <w:t xml:space="preserve"> Версия </w:t>
      </w:r>
      <w:r w:rsidR="003071B3">
        <w:rPr>
          <w:sz w:val="24"/>
          <w:szCs w:val="24"/>
        </w:rPr>
        <w:t>5</w:t>
      </w:r>
      <w:r w:rsidR="000342ED">
        <w:rPr>
          <w:sz w:val="24"/>
          <w:szCs w:val="24"/>
        </w:rPr>
        <w:t xml:space="preserve"> от </w:t>
      </w:r>
      <w:r w:rsidR="003071B3">
        <w:rPr>
          <w:sz w:val="24"/>
          <w:szCs w:val="24"/>
        </w:rPr>
        <w:t>03</w:t>
      </w:r>
      <w:r w:rsidR="007A0B4B">
        <w:rPr>
          <w:sz w:val="24"/>
          <w:szCs w:val="24"/>
        </w:rPr>
        <w:t>.0</w:t>
      </w:r>
      <w:r w:rsidR="003071B3">
        <w:rPr>
          <w:sz w:val="24"/>
          <w:szCs w:val="24"/>
        </w:rPr>
        <w:t>7</w:t>
      </w:r>
      <w:r w:rsidR="000342ED">
        <w:rPr>
          <w:sz w:val="24"/>
          <w:szCs w:val="24"/>
        </w:rPr>
        <w:t>.2014г.</w:t>
      </w:r>
    </w:p>
    <w:p w14:paraId="4BBF54A2" w14:textId="77777777" w:rsidR="00937796" w:rsidRDefault="00937796" w:rsidP="00937796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br w:type="page"/>
      </w:r>
    </w:p>
    <w:sdt>
      <w:sdtPr>
        <w:id w:val="197810754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61E9AE1" w14:textId="77777777" w:rsidR="00937796" w:rsidRPr="00A76380" w:rsidRDefault="00937796" w:rsidP="00150313">
          <w:pPr>
            <w:jc w:val="center"/>
            <w:rPr>
              <w:sz w:val="32"/>
              <w:szCs w:val="32"/>
            </w:rPr>
          </w:pPr>
          <w:r w:rsidRPr="00A76380">
            <w:rPr>
              <w:b/>
              <w:sz w:val="32"/>
              <w:szCs w:val="32"/>
            </w:rPr>
            <w:t>Оглавление</w:t>
          </w:r>
        </w:p>
        <w:p w14:paraId="506EB334" w14:textId="77777777" w:rsidR="00CF29A8" w:rsidRDefault="00937796" w:rsidP="00412072">
          <w:pPr>
            <w:pStyle w:val="11"/>
            <w:tabs>
              <w:tab w:val="left" w:pos="440"/>
              <w:tab w:val="right" w:leader="dot" w:pos="9345"/>
            </w:tabs>
            <w:ind w:left="426" w:hanging="426"/>
            <w:rPr>
              <w:rFonts w:eastAsiaTheme="minorEastAsia"/>
              <w:noProof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89213800" w:history="1">
            <w:r w:rsidR="00CF29A8" w:rsidRPr="00E01985">
              <w:rPr>
                <w:rStyle w:val="af0"/>
                <w:noProof/>
              </w:rPr>
              <w:t>1.</w:t>
            </w:r>
            <w:r w:rsidR="00CF29A8">
              <w:rPr>
                <w:rFonts w:eastAsiaTheme="minorEastAsia"/>
                <w:noProof/>
                <w:lang w:eastAsia="ru-RU"/>
              </w:rPr>
              <w:tab/>
            </w:r>
            <w:r w:rsidR="00CF29A8" w:rsidRPr="00E01985">
              <w:rPr>
                <w:rStyle w:val="af0"/>
                <w:noProof/>
              </w:rPr>
              <w:t>Подразделения предприятия, участвующие в процессе формирования потребностей и проведения закупок товаро - материальных ценностей</w:t>
            </w:r>
            <w:r w:rsidR="00CF29A8">
              <w:rPr>
                <w:noProof/>
                <w:webHidden/>
              </w:rPr>
              <w:tab/>
            </w:r>
            <w:r w:rsidR="00CF29A8">
              <w:rPr>
                <w:noProof/>
                <w:webHidden/>
              </w:rPr>
              <w:fldChar w:fldCharType="begin"/>
            </w:r>
            <w:r w:rsidR="00CF29A8">
              <w:rPr>
                <w:noProof/>
                <w:webHidden/>
              </w:rPr>
              <w:instrText xml:space="preserve"> PAGEREF _Toc389213800 \h </w:instrText>
            </w:r>
            <w:r w:rsidR="00CF29A8">
              <w:rPr>
                <w:noProof/>
                <w:webHidden/>
              </w:rPr>
            </w:r>
            <w:r w:rsidR="00CF29A8">
              <w:rPr>
                <w:noProof/>
                <w:webHidden/>
              </w:rPr>
              <w:fldChar w:fldCharType="separate"/>
            </w:r>
            <w:r w:rsidR="00150313">
              <w:rPr>
                <w:noProof/>
                <w:webHidden/>
              </w:rPr>
              <w:t>3</w:t>
            </w:r>
            <w:r w:rsidR="00CF29A8">
              <w:rPr>
                <w:noProof/>
                <w:webHidden/>
              </w:rPr>
              <w:fldChar w:fldCharType="end"/>
            </w:r>
          </w:hyperlink>
        </w:p>
        <w:p w14:paraId="41DD9F71" w14:textId="2307E188" w:rsidR="00CF29A8" w:rsidRDefault="00CF29A8" w:rsidP="00412072">
          <w:pPr>
            <w:pStyle w:val="11"/>
            <w:tabs>
              <w:tab w:val="left" w:pos="440"/>
              <w:tab w:val="right" w:leader="dot" w:pos="9345"/>
            </w:tabs>
            <w:ind w:left="426" w:hanging="426"/>
            <w:rPr>
              <w:rFonts w:eastAsiaTheme="minorEastAsia"/>
              <w:noProof/>
              <w:lang w:eastAsia="ru-RU"/>
            </w:rPr>
          </w:pPr>
          <w:hyperlink w:anchor="_Toc389213801" w:history="1">
            <w:r w:rsidRPr="00E01985">
              <w:rPr>
                <w:rStyle w:val="af0"/>
                <w:noProof/>
              </w:rPr>
              <w:t>2.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E01985">
              <w:rPr>
                <w:rStyle w:val="af0"/>
                <w:noProof/>
              </w:rPr>
              <w:t>Цели автоматизации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_Toc389213801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50313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3A8BD0" w14:textId="77777777" w:rsidR="00CF29A8" w:rsidRDefault="00CF29A8" w:rsidP="00412072">
          <w:pPr>
            <w:pStyle w:val="11"/>
            <w:tabs>
              <w:tab w:val="left" w:pos="440"/>
              <w:tab w:val="right" w:leader="dot" w:pos="9345"/>
            </w:tabs>
            <w:ind w:left="426" w:hanging="426"/>
            <w:rPr>
              <w:rFonts w:eastAsiaTheme="minorEastAsia"/>
              <w:noProof/>
              <w:lang w:eastAsia="ru-RU"/>
            </w:rPr>
          </w:pPr>
          <w:hyperlink w:anchor="_Toc389213802" w:history="1">
            <w:r w:rsidRPr="00E01985">
              <w:rPr>
                <w:rStyle w:val="af0"/>
                <w:noProof/>
              </w:rPr>
              <w:t>3.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E01985">
              <w:rPr>
                <w:rStyle w:val="af0"/>
                <w:noProof/>
              </w:rPr>
              <w:t>Функциональные требования к разработке дополнительных функциональных возможностей 1С:УПП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_Toc389213802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50313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129BA1" w14:textId="77777777" w:rsidR="00CF29A8" w:rsidRDefault="00CF29A8" w:rsidP="00412072">
          <w:pPr>
            <w:pStyle w:val="11"/>
            <w:tabs>
              <w:tab w:val="left" w:pos="440"/>
              <w:tab w:val="right" w:leader="dot" w:pos="9345"/>
            </w:tabs>
            <w:ind w:left="426" w:hanging="426"/>
            <w:rPr>
              <w:rFonts w:eastAsiaTheme="minorEastAsia"/>
              <w:noProof/>
              <w:lang w:eastAsia="ru-RU"/>
            </w:rPr>
          </w:pPr>
          <w:hyperlink w:anchor="_Toc389213804" w:history="1">
            <w:r w:rsidRPr="00E01985">
              <w:rPr>
                <w:rStyle w:val="af0"/>
                <w:noProof/>
              </w:rPr>
              <w:t>4.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E01985">
              <w:rPr>
                <w:rStyle w:val="af0"/>
                <w:noProof/>
              </w:rPr>
              <w:t>Перечень настроек конфигурации 1С:УПП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_Toc389213804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50313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E94D12" w14:textId="77777777" w:rsidR="00CF29A8" w:rsidRDefault="00CF29A8" w:rsidP="00412072">
          <w:pPr>
            <w:pStyle w:val="11"/>
            <w:tabs>
              <w:tab w:val="left" w:pos="440"/>
              <w:tab w:val="right" w:leader="dot" w:pos="9345"/>
            </w:tabs>
            <w:ind w:left="426" w:hanging="426"/>
            <w:rPr>
              <w:rFonts w:eastAsiaTheme="minorEastAsia"/>
              <w:noProof/>
              <w:lang w:eastAsia="ru-RU"/>
            </w:rPr>
          </w:pPr>
          <w:hyperlink w:anchor="_Toc389213806" w:history="1">
            <w:r w:rsidRPr="00E01985">
              <w:rPr>
                <w:rStyle w:val="af0"/>
                <w:noProof/>
              </w:rPr>
              <w:t>5.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E01985">
              <w:rPr>
                <w:rStyle w:val="af0"/>
                <w:noProof/>
              </w:rPr>
              <w:t>Задачи на будущее развитие системы по работе с заявками подразделений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_Toc389213806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50313"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3EA6B9" w14:textId="77777777" w:rsidR="00CF29A8" w:rsidRDefault="00CF29A8" w:rsidP="00412072">
          <w:pPr>
            <w:pStyle w:val="11"/>
            <w:tabs>
              <w:tab w:val="left" w:pos="440"/>
              <w:tab w:val="right" w:leader="dot" w:pos="9345"/>
            </w:tabs>
            <w:ind w:left="426" w:hanging="426"/>
            <w:rPr>
              <w:rFonts w:eastAsiaTheme="minorEastAsia"/>
              <w:noProof/>
              <w:lang w:eastAsia="ru-RU"/>
            </w:rPr>
          </w:pPr>
          <w:hyperlink w:anchor="_Toc389213807" w:history="1">
            <w:r w:rsidRPr="00E01985">
              <w:rPr>
                <w:rStyle w:val="af0"/>
                <w:noProof/>
              </w:rPr>
              <w:t>6.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E01985">
              <w:rPr>
                <w:rStyle w:val="af0"/>
                <w:noProof/>
              </w:rPr>
              <w:t>Интеграция со смежными системами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_Toc389213807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50313"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8ED25C" w14:textId="77777777" w:rsidR="00CF29A8" w:rsidRDefault="00CF29A8" w:rsidP="00412072">
          <w:pPr>
            <w:pStyle w:val="11"/>
            <w:tabs>
              <w:tab w:val="left" w:pos="440"/>
              <w:tab w:val="right" w:leader="dot" w:pos="9345"/>
            </w:tabs>
            <w:ind w:left="426" w:hanging="426"/>
            <w:rPr>
              <w:rFonts w:eastAsiaTheme="minorEastAsia"/>
              <w:noProof/>
              <w:lang w:eastAsia="ru-RU"/>
            </w:rPr>
          </w:pPr>
          <w:hyperlink w:anchor="_Toc389213808" w:history="1">
            <w:r w:rsidRPr="00E01985">
              <w:rPr>
                <w:rStyle w:val="af0"/>
                <w:noProof/>
              </w:rPr>
              <w:t>7.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E01985">
              <w:rPr>
                <w:rStyle w:val="af0"/>
                <w:noProof/>
              </w:rPr>
              <w:t>План график дальнейших работ на создание автоматизированной системы по работе с заявками подразделений на закупку ТМЦ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_Toc389213808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50313"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28F462" w14:textId="77777777" w:rsidR="00CF29A8" w:rsidRDefault="00CF29A8" w:rsidP="00150313">
          <w:pPr>
            <w:pStyle w:val="11"/>
            <w:tabs>
              <w:tab w:val="right" w:leader="dot" w:pos="9345"/>
            </w:tabs>
            <w:ind w:firstLine="426"/>
            <w:rPr>
              <w:rFonts w:eastAsiaTheme="minorEastAsia"/>
              <w:noProof/>
              <w:lang w:eastAsia="ru-RU"/>
            </w:rPr>
          </w:pPr>
          <w:hyperlink w:anchor="_Toc389213809" w:history="1">
            <w:r w:rsidRPr="00E01985">
              <w:rPr>
                <w:rStyle w:val="af0"/>
                <w:noProof/>
              </w:rPr>
              <w:t>Приложение 1. Заявка подразделения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_Toc389213809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50313"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3408B9" w14:textId="77777777" w:rsidR="00CF29A8" w:rsidRPr="00150313" w:rsidRDefault="00CF29A8" w:rsidP="00150313">
          <w:pPr>
            <w:pStyle w:val="11"/>
            <w:tabs>
              <w:tab w:val="right" w:leader="dot" w:pos="9345"/>
            </w:tabs>
            <w:ind w:firstLine="426"/>
            <w:rPr>
              <w:rStyle w:val="af0"/>
            </w:rPr>
          </w:pPr>
          <w:hyperlink w:anchor="_Toc389213810" w:history="1">
            <w:r w:rsidRPr="00E01985">
              <w:rPr>
                <w:rStyle w:val="af0"/>
                <w:noProof/>
              </w:rPr>
              <w:t>Приложение 2. Консолидированная заявка</w:t>
            </w:r>
            <w:r w:rsidRPr="00150313">
              <w:rPr>
                <w:rStyle w:val="af0"/>
                <w:webHidden/>
              </w:rPr>
              <w:tab/>
            </w:r>
            <w:r w:rsidRPr="00150313">
              <w:rPr>
                <w:rStyle w:val="af0"/>
                <w:webHidden/>
              </w:rPr>
              <w:fldChar w:fldCharType="begin"/>
            </w:r>
            <w:r w:rsidRPr="00150313">
              <w:rPr>
                <w:rStyle w:val="af0"/>
                <w:webHidden/>
              </w:rPr>
              <w:instrText xml:space="preserve"> PAGEREF _Toc389213810 \h </w:instrText>
            </w:r>
            <w:r w:rsidRPr="00150313">
              <w:rPr>
                <w:rStyle w:val="af0"/>
                <w:webHidden/>
              </w:rPr>
            </w:r>
            <w:r w:rsidRPr="00150313">
              <w:rPr>
                <w:rStyle w:val="af0"/>
                <w:webHidden/>
              </w:rPr>
              <w:fldChar w:fldCharType="separate"/>
            </w:r>
            <w:r w:rsidR="00150313">
              <w:rPr>
                <w:rStyle w:val="af0"/>
                <w:noProof/>
                <w:webHidden/>
              </w:rPr>
              <w:t>31</w:t>
            </w:r>
            <w:r w:rsidRPr="00150313">
              <w:rPr>
                <w:rStyle w:val="af0"/>
                <w:webHidden/>
              </w:rPr>
              <w:fldChar w:fldCharType="end"/>
            </w:r>
          </w:hyperlink>
        </w:p>
        <w:p w14:paraId="693F9917" w14:textId="77777777" w:rsidR="00CF29A8" w:rsidRPr="00150313" w:rsidRDefault="00CF29A8" w:rsidP="00150313">
          <w:pPr>
            <w:pStyle w:val="11"/>
            <w:tabs>
              <w:tab w:val="right" w:leader="dot" w:pos="9345"/>
            </w:tabs>
            <w:ind w:firstLine="426"/>
            <w:rPr>
              <w:rStyle w:val="af0"/>
            </w:rPr>
          </w:pPr>
          <w:hyperlink w:anchor="_Toc389213811" w:history="1">
            <w:r w:rsidRPr="00E01985">
              <w:rPr>
                <w:rStyle w:val="af0"/>
                <w:noProof/>
              </w:rPr>
              <w:t>Приложение 3. Техническое задание на поставку</w:t>
            </w:r>
            <w:r w:rsidRPr="00150313">
              <w:rPr>
                <w:rStyle w:val="af0"/>
                <w:webHidden/>
              </w:rPr>
              <w:tab/>
            </w:r>
            <w:r w:rsidRPr="00150313">
              <w:rPr>
                <w:rStyle w:val="af0"/>
                <w:webHidden/>
              </w:rPr>
              <w:fldChar w:fldCharType="begin"/>
            </w:r>
            <w:r w:rsidRPr="00150313">
              <w:rPr>
                <w:rStyle w:val="af0"/>
                <w:webHidden/>
              </w:rPr>
              <w:instrText xml:space="preserve"> PAGEREF _Toc389213811 \h </w:instrText>
            </w:r>
            <w:r w:rsidRPr="00150313">
              <w:rPr>
                <w:rStyle w:val="af0"/>
                <w:webHidden/>
              </w:rPr>
            </w:r>
            <w:r w:rsidRPr="00150313">
              <w:rPr>
                <w:rStyle w:val="af0"/>
                <w:webHidden/>
              </w:rPr>
              <w:fldChar w:fldCharType="separate"/>
            </w:r>
            <w:r w:rsidR="00150313">
              <w:rPr>
                <w:rStyle w:val="af0"/>
                <w:noProof/>
                <w:webHidden/>
              </w:rPr>
              <w:t>33</w:t>
            </w:r>
            <w:r w:rsidRPr="00150313">
              <w:rPr>
                <w:rStyle w:val="af0"/>
                <w:webHidden/>
              </w:rPr>
              <w:fldChar w:fldCharType="end"/>
            </w:r>
          </w:hyperlink>
        </w:p>
        <w:p w14:paraId="47E0F92C" w14:textId="77777777" w:rsidR="00CF29A8" w:rsidRPr="00150313" w:rsidRDefault="00CF29A8" w:rsidP="00150313">
          <w:pPr>
            <w:pStyle w:val="11"/>
            <w:tabs>
              <w:tab w:val="right" w:leader="dot" w:pos="9345"/>
            </w:tabs>
            <w:ind w:firstLine="426"/>
            <w:rPr>
              <w:rStyle w:val="af0"/>
            </w:rPr>
          </w:pPr>
          <w:hyperlink w:anchor="_Toc389213812" w:history="1">
            <w:r w:rsidRPr="00E01985">
              <w:rPr>
                <w:rStyle w:val="af0"/>
                <w:noProof/>
              </w:rPr>
              <w:t>Приложение 4. Заявка на проведение процедуры закупки</w:t>
            </w:r>
            <w:r w:rsidRPr="00150313">
              <w:rPr>
                <w:rStyle w:val="af0"/>
                <w:webHidden/>
              </w:rPr>
              <w:tab/>
            </w:r>
            <w:r w:rsidRPr="00150313">
              <w:rPr>
                <w:rStyle w:val="af0"/>
                <w:webHidden/>
              </w:rPr>
              <w:fldChar w:fldCharType="begin"/>
            </w:r>
            <w:r w:rsidRPr="00150313">
              <w:rPr>
                <w:rStyle w:val="af0"/>
                <w:webHidden/>
              </w:rPr>
              <w:instrText xml:space="preserve"> PAGEREF _Toc389213812 \h </w:instrText>
            </w:r>
            <w:r w:rsidRPr="00150313">
              <w:rPr>
                <w:rStyle w:val="af0"/>
                <w:webHidden/>
              </w:rPr>
            </w:r>
            <w:r w:rsidRPr="00150313">
              <w:rPr>
                <w:rStyle w:val="af0"/>
                <w:webHidden/>
              </w:rPr>
              <w:fldChar w:fldCharType="separate"/>
            </w:r>
            <w:r w:rsidR="00150313">
              <w:rPr>
                <w:rStyle w:val="af0"/>
                <w:noProof/>
                <w:webHidden/>
              </w:rPr>
              <w:t>38</w:t>
            </w:r>
            <w:r w:rsidRPr="00150313">
              <w:rPr>
                <w:rStyle w:val="af0"/>
                <w:webHidden/>
              </w:rPr>
              <w:fldChar w:fldCharType="end"/>
            </w:r>
          </w:hyperlink>
        </w:p>
        <w:p w14:paraId="365A4EA1" w14:textId="77777777" w:rsidR="00937796" w:rsidRDefault="00937796">
          <w:r>
            <w:rPr>
              <w:b/>
              <w:bCs/>
            </w:rPr>
            <w:fldChar w:fldCharType="end"/>
          </w:r>
        </w:p>
      </w:sdtContent>
    </w:sdt>
    <w:p w14:paraId="4187575F" w14:textId="77777777" w:rsidR="00937796" w:rsidRDefault="00937796">
      <w:r>
        <w:br w:type="page"/>
      </w:r>
    </w:p>
    <w:p w14:paraId="002FAC09" w14:textId="77777777" w:rsidR="00C74980" w:rsidRPr="00A76380" w:rsidRDefault="00432367" w:rsidP="00A76380">
      <w:pPr>
        <w:pStyle w:val="1"/>
        <w:numPr>
          <w:ilvl w:val="0"/>
          <w:numId w:val="15"/>
        </w:numPr>
        <w:rPr>
          <w:rStyle w:val="10"/>
          <w:rFonts w:asciiTheme="minorHAnsi" w:hAnsiTheme="minorHAnsi"/>
          <w:color w:val="auto"/>
          <w:sz w:val="32"/>
          <w:szCs w:val="32"/>
        </w:rPr>
      </w:pPr>
      <w:bookmarkStart w:id="0" w:name="_Toc389213800"/>
      <w:r w:rsidRPr="00A76380">
        <w:rPr>
          <w:rStyle w:val="10"/>
          <w:rFonts w:asciiTheme="minorHAnsi" w:hAnsiTheme="minorHAnsi"/>
          <w:b/>
          <w:color w:val="auto"/>
          <w:sz w:val="32"/>
          <w:szCs w:val="32"/>
        </w:rPr>
        <w:lastRenderedPageBreak/>
        <w:t>Подразделения предприятия, участвующие в процессе формирования потребностей и проведения закупок товаро</w:t>
      </w:r>
      <w:r w:rsidR="00351410">
        <w:rPr>
          <w:rStyle w:val="10"/>
          <w:rFonts w:asciiTheme="minorHAnsi" w:hAnsiTheme="minorHAnsi"/>
          <w:b/>
          <w:color w:val="auto"/>
          <w:sz w:val="32"/>
          <w:szCs w:val="32"/>
        </w:rPr>
        <w:t xml:space="preserve"> </w:t>
      </w:r>
      <w:r w:rsidRPr="00A76380">
        <w:rPr>
          <w:rStyle w:val="10"/>
          <w:rFonts w:asciiTheme="minorHAnsi" w:hAnsiTheme="minorHAnsi"/>
          <w:b/>
          <w:color w:val="auto"/>
          <w:sz w:val="32"/>
          <w:szCs w:val="32"/>
        </w:rPr>
        <w:t>-</w:t>
      </w:r>
      <w:r w:rsidR="00351410">
        <w:rPr>
          <w:rStyle w:val="10"/>
          <w:rFonts w:asciiTheme="minorHAnsi" w:hAnsiTheme="minorHAnsi"/>
          <w:b/>
          <w:color w:val="auto"/>
          <w:sz w:val="32"/>
          <w:szCs w:val="32"/>
        </w:rPr>
        <w:t xml:space="preserve"> </w:t>
      </w:r>
      <w:r w:rsidRPr="00A76380">
        <w:rPr>
          <w:rStyle w:val="10"/>
          <w:rFonts w:asciiTheme="minorHAnsi" w:hAnsiTheme="minorHAnsi"/>
          <w:b/>
          <w:color w:val="auto"/>
          <w:sz w:val="32"/>
          <w:szCs w:val="32"/>
        </w:rPr>
        <w:t>материальных ценностей</w:t>
      </w:r>
      <w:bookmarkEnd w:id="0"/>
    </w:p>
    <w:p w14:paraId="3FE7848D" w14:textId="77777777" w:rsidR="00C74980" w:rsidRPr="003D2225" w:rsidRDefault="001C44FD" w:rsidP="00417027">
      <w:pPr>
        <w:spacing w:after="0" w:line="240" w:lineRule="auto"/>
        <w:ind w:firstLine="709"/>
        <w:jc w:val="both"/>
        <w:rPr>
          <w:sz w:val="24"/>
          <w:szCs w:val="24"/>
        </w:rPr>
      </w:pPr>
      <w:r w:rsidRPr="003D2225">
        <w:rPr>
          <w:sz w:val="24"/>
          <w:szCs w:val="24"/>
        </w:rPr>
        <w:t xml:space="preserve">Подразделения предприятия, включая суда флота </w:t>
      </w:r>
      <w:r w:rsidR="00F8683B" w:rsidRPr="003D2225">
        <w:rPr>
          <w:sz w:val="24"/>
          <w:szCs w:val="24"/>
        </w:rPr>
        <w:t>и столовую Предприятия</w:t>
      </w:r>
      <w:r w:rsidRPr="003D2225">
        <w:rPr>
          <w:sz w:val="24"/>
          <w:szCs w:val="24"/>
        </w:rPr>
        <w:t xml:space="preserve"> - место возникновения потребностей в приобретении товаро-материальных ценностей (далее ТМЦ). </w:t>
      </w:r>
    </w:p>
    <w:p w14:paraId="2FD4E04E" w14:textId="77777777" w:rsidR="000F2F9B" w:rsidRDefault="007B4084" w:rsidP="00417027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ФЦО</w:t>
      </w:r>
      <w:r w:rsidR="000F2F9B">
        <w:rPr>
          <w:sz w:val="24"/>
          <w:szCs w:val="24"/>
        </w:rPr>
        <w:t xml:space="preserve"> – </w:t>
      </w:r>
      <w:r>
        <w:rPr>
          <w:sz w:val="24"/>
          <w:szCs w:val="24"/>
        </w:rPr>
        <w:t xml:space="preserve">финансовый </w:t>
      </w:r>
      <w:r w:rsidR="000F2F9B">
        <w:rPr>
          <w:sz w:val="24"/>
          <w:szCs w:val="24"/>
        </w:rPr>
        <w:t>центр ответственности</w:t>
      </w:r>
      <w:r w:rsidR="00961E9B">
        <w:rPr>
          <w:sz w:val="24"/>
          <w:szCs w:val="24"/>
        </w:rPr>
        <w:t xml:space="preserve">, выполняет </w:t>
      </w:r>
      <w:r w:rsidR="00575BD1">
        <w:rPr>
          <w:sz w:val="24"/>
          <w:szCs w:val="24"/>
        </w:rPr>
        <w:t>согласование</w:t>
      </w:r>
      <w:r w:rsidR="00961E9B">
        <w:rPr>
          <w:sz w:val="24"/>
          <w:szCs w:val="24"/>
        </w:rPr>
        <w:t xml:space="preserve"> потребностей.</w:t>
      </w:r>
      <w:r w:rsidR="00A96975" w:rsidRPr="00A96975">
        <w:rPr>
          <w:sz w:val="24"/>
          <w:szCs w:val="24"/>
        </w:rPr>
        <w:t xml:space="preserve"> </w:t>
      </w:r>
    </w:p>
    <w:p w14:paraId="14ADD25A" w14:textId="77777777" w:rsidR="001C44FD" w:rsidRPr="003D2225" w:rsidRDefault="00575BD1" w:rsidP="00417027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ОМТС</w:t>
      </w:r>
      <w:r w:rsidR="001C44FD" w:rsidRPr="003D2225">
        <w:rPr>
          <w:sz w:val="24"/>
          <w:szCs w:val="24"/>
        </w:rPr>
        <w:t xml:space="preserve"> - Отдел материально-технического </w:t>
      </w:r>
      <w:r w:rsidR="00B817D1">
        <w:rPr>
          <w:sz w:val="24"/>
          <w:szCs w:val="24"/>
        </w:rPr>
        <w:t>обеспечения</w:t>
      </w:r>
      <w:r w:rsidR="00B817D1" w:rsidRPr="003D2225">
        <w:rPr>
          <w:sz w:val="24"/>
          <w:szCs w:val="24"/>
        </w:rPr>
        <w:t xml:space="preserve"> </w:t>
      </w:r>
      <w:r w:rsidR="001C44FD" w:rsidRPr="003D2225">
        <w:rPr>
          <w:sz w:val="24"/>
          <w:szCs w:val="24"/>
        </w:rPr>
        <w:t xml:space="preserve">– место проверки целесообразности заявленных потребностей, необходимости проведения закупки (учет складских остатков), подготовки </w:t>
      </w:r>
      <w:r w:rsidR="00B817D1">
        <w:rPr>
          <w:sz w:val="24"/>
          <w:szCs w:val="24"/>
        </w:rPr>
        <w:t xml:space="preserve">консолидированной заявки </w:t>
      </w:r>
      <w:r w:rsidR="00B817D1" w:rsidRPr="003D2225">
        <w:rPr>
          <w:sz w:val="24"/>
          <w:szCs w:val="24"/>
        </w:rPr>
        <w:t>на основани</w:t>
      </w:r>
      <w:r w:rsidR="00B817D1">
        <w:rPr>
          <w:sz w:val="24"/>
          <w:szCs w:val="24"/>
        </w:rPr>
        <w:t>и</w:t>
      </w:r>
      <w:r w:rsidR="00B817D1" w:rsidRPr="003D2225">
        <w:rPr>
          <w:sz w:val="24"/>
          <w:szCs w:val="24"/>
        </w:rPr>
        <w:t xml:space="preserve"> заявок подразделений</w:t>
      </w:r>
      <w:r w:rsidR="00B817D1">
        <w:rPr>
          <w:sz w:val="24"/>
          <w:szCs w:val="24"/>
        </w:rPr>
        <w:t>, т</w:t>
      </w:r>
      <w:r w:rsidR="001C44FD" w:rsidRPr="003D2225">
        <w:rPr>
          <w:sz w:val="24"/>
          <w:szCs w:val="24"/>
        </w:rPr>
        <w:t>ехнического задания</w:t>
      </w:r>
      <w:r w:rsidR="00B817D1">
        <w:rPr>
          <w:sz w:val="24"/>
          <w:szCs w:val="24"/>
        </w:rPr>
        <w:t>,</w:t>
      </w:r>
      <w:r w:rsidR="001C44FD" w:rsidRPr="003D2225">
        <w:rPr>
          <w:sz w:val="24"/>
          <w:szCs w:val="24"/>
        </w:rPr>
        <w:t xml:space="preserve"> </w:t>
      </w:r>
      <w:r w:rsidR="00B817D1">
        <w:rPr>
          <w:sz w:val="24"/>
          <w:szCs w:val="24"/>
        </w:rPr>
        <w:t xml:space="preserve">проекта договора, </w:t>
      </w:r>
      <w:r w:rsidR="001C44FD" w:rsidRPr="003D2225">
        <w:rPr>
          <w:sz w:val="24"/>
          <w:szCs w:val="24"/>
        </w:rPr>
        <w:t xml:space="preserve">расчета </w:t>
      </w:r>
      <w:r w:rsidR="00B817D1">
        <w:rPr>
          <w:sz w:val="24"/>
          <w:szCs w:val="24"/>
        </w:rPr>
        <w:t>н</w:t>
      </w:r>
      <w:r w:rsidR="001C44FD" w:rsidRPr="003D2225">
        <w:rPr>
          <w:sz w:val="24"/>
          <w:szCs w:val="24"/>
        </w:rPr>
        <w:t xml:space="preserve">ачальной </w:t>
      </w:r>
      <w:r w:rsidR="00B817D1">
        <w:rPr>
          <w:sz w:val="24"/>
          <w:szCs w:val="24"/>
        </w:rPr>
        <w:t>(максимальной)</w:t>
      </w:r>
      <w:r w:rsidR="00B817D1" w:rsidRPr="003D2225">
        <w:rPr>
          <w:sz w:val="24"/>
          <w:szCs w:val="24"/>
        </w:rPr>
        <w:t xml:space="preserve"> </w:t>
      </w:r>
      <w:r w:rsidR="001C44FD" w:rsidRPr="003D2225">
        <w:rPr>
          <w:sz w:val="24"/>
          <w:szCs w:val="24"/>
        </w:rPr>
        <w:t>цены (далее НМЦ)</w:t>
      </w:r>
      <w:r w:rsidR="00E10F95" w:rsidRPr="003D2225">
        <w:rPr>
          <w:sz w:val="24"/>
          <w:szCs w:val="24"/>
        </w:rPr>
        <w:t>, заключение договора с поставщиком</w:t>
      </w:r>
      <w:r w:rsidR="001C44FD" w:rsidRPr="003D2225">
        <w:rPr>
          <w:sz w:val="24"/>
          <w:szCs w:val="24"/>
        </w:rPr>
        <w:t>.</w:t>
      </w:r>
    </w:p>
    <w:p w14:paraId="6B6B7B25" w14:textId="7D4E4A69" w:rsidR="001C44FD" w:rsidRPr="003D2225" w:rsidRDefault="001C44FD" w:rsidP="00417027">
      <w:pPr>
        <w:spacing w:after="0" w:line="240" w:lineRule="auto"/>
        <w:ind w:firstLine="709"/>
        <w:jc w:val="both"/>
        <w:rPr>
          <w:sz w:val="24"/>
          <w:szCs w:val="24"/>
        </w:rPr>
      </w:pPr>
      <w:r w:rsidRPr="003D2225">
        <w:rPr>
          <w:sz w:val="24"/>
          <w:szCs w:val="24"/>
        </w:rPr>
        <w:t xml:space="preserve">Финансово-экономическое управление – место согласования </w:t>
      </w:r>
      <w:r w:rsidR="00503488" w:rsidRPr="003D2225">
        <w:rPr>
          <w:sz w:val="24"/>
          <w:szCs w:val="24"/>
        </w:rPr>
        <w:t xml:space="preserve">заявки подразделений в закупке </w:t>
      </w:r>
      <w:r w:rsidR="00B817D1">
        <w:rPr>
          <w:sz w:val="24"/>
          <w:szCs w:val="24"/>
        </w:rPr>
        <w:t>ТМЦ</w:t>
      </w:r>
      <w:r w:rsidR="00503488" w:rsidRPr="003D2225">
        <w:rPr>
          <w:sz w:val="24"/>
          <w:szCs w:val="24"/>
        </w:rPr>
        <w:t xml:space="preserve"> с точки зрения бюджетов</w:t>
      </w:r>
      <w:r w:rsidR="00432367" w:rsidRPr="003D2225">
        <w:rPr>
          <w:sz w:val="24"/>
          <w:szCs w:val="24"/>
        </w:rPr>
        <w:t xml:space="preserve"> </w:t>
      </w:r>
      <w:r w:rsidR="00503488" w:rsidRPr="00A76380">
        <w:rPr>
          <w:sz w:val="24"/>
          <w:szCs w:val="24"/>
        </w:rPr>
        <w:t xml:space="preserve">по </w:t>
      </w:r>
      <w:r w:rsidR="00A96975">
        <w:rPr>
          <w:sz w:val="24"/>
          <w:szCs w:val="24"/>
        </w:rPr>
        <w:t>ФЦО</w:t>
      </w:r>
      <w:r w:rsidR="00575BD1" w:rsidRPr="00575BD1">
        <w:rPr>
          <w:sz w:val="24"/>
          <w:szCs w:val="24"/>
        </w:rPr>
        <w:t xml:space="preserve"> </w:t>
      </w:r>
      <w:r w:rsidR="00575BD1" w:rsidRPr="003D2225">
        <w:rPr>
          <w:sz w:val="24"/>
          <w:szCs w:val="24"/>
        </w:rPr>
        <w:t>по статьям</w:t>
      </w:r>
      <w:r w:rsidR="00A96975">
        <w:rPr>
          <w:sz w:val="24"/>
          <w:szCs w:val="24"/>
        </w:rPr>
        <w:t>.</w:t>
      </w:r>
    </w:p>
    <w:p w14:paraId="156019FA" w14:textId="77777777" w:rsidR="00503488" w:rsidRPr="003D2225" w:rsidRDefault="00503488" w:rsidP="00B817D1">
      <w:pPr>
        <w:spacing w:after="0" w:line="240" w:lineRule="auto"/>
        <w:ind w:firstLine="709"/>
        <w:jc w:val="both"/>
        <w:rPr>
          <w:sz w:val="24"/>
          <w:szCs w:val="24"/>
        </w:rPr>
      </w:pPr>
      <w:r w:rsidRPr="003D2225">
        <w:rPr>
          <w:sz w:val="24"/>
          <w:szCs w:val="24"/>
        </w:rPr>
        <w:t xml:space="preserve">ОО и СЗ (Отдел по организации и сопровождению закупок) – место подготовки </w:t>
      </w:r>
      <w:r w:rsidR="00B817D1">
        <w:rPr>
          <w:sz w:val="24"/>
          <w:szCs w:val="24"/>
        </w:rPr>
        <w:t xml:space="preserve">документации </w:t>
      </w:r>
      <w:r w:rsidRPr="003D2225">
        <w:rPr>
          <w:sz w:val="24"/>
          <w:szCs w:val="24"/>
        </w:rPr>
        <w:t xml:space="preserve">на проведение процедуры закупки </w:t>
      </w:r>
      <w:r w:rsidR="00E10F95">
        <w:rPr>
          <w:sz w:val="24"/>
          <w:szCs w:val="24"/>
        </w:rPr>
        <w:t>(</w:t>
      </w:r>
      <w:r w:rsidRPr="003D2225">
        <w:rPr>
          <w:sz w:val="24"/>
          <w:szCs w:val="24"/>
        </w:rPr>
        <w:t xml:space="preserve">на </w:t>
      </w:r>
      <w:r w:rsidR="00E10F95" w:rsidRPr="003D2225">
        <w:rPr>
          <w:sz w:val="24"/>
          <w:szCs w:val="24"/>
        </w:rPr>
        <w:t>основании</w:t>
      </w:r>
      <w:r w:rsidRPr="003D2225">
        <w:rPr>
          <w:sz w:val="24"/>
          <w:szCs w:val="24"/>
        </w:rPr>
        <w:t xml:space="preserve"> </w:t>
      </w:r>
      <w:r w:rsidR="00B817D1">
        <w:rPr>
          <w:sz w:val="24"/>
          <w:szCs w:val="24"/>
        </w:rPr>
        <w:t>документов поступивших от подразделений предприятия</w:t>
      </w:r>
      <w:r w:rsidR="00E10F95">
        <w:rPr>
          <w:sz w:val="24"/>
          <w:szCs w:val="24"/>
        </w:rPr>
        <w:t>)</w:t>
      </w:r>
      <w:r w:rsidR="00432367" w:rsidRPr="003D2225">
        <w:rPr>
          <w:sz w:val="24"/>
          <w:szCs w:val="24"/>
        </w:rPr>
        <w:t xml:space="preserve">; </w:t>
      </w:r>
      <w:r w:rsidRPr="003D2225">
        <w:rPr>
          <w:sz w:val="24"/>
          <w:szCs w:val="24"/>
        </w:rPr>
        <w:t>организаци</w:t>
      </w:r>
      <w:r w:rsidR="00432367" w:rsidRPr="003D2225">
        <w:rPr>
          <w:sz w:val="24"/>
          <w:szCs w:val="24"/>
        </w:rPr>
        <w:t>я</w:t>
      </w:r>
      <w:r w:rsidRPr="003D2225">
        <w:rPr>
          <w:sz w:val="24"/>
          <w:szCs w:val="24"/>
        </w:rPr>
        <w:t xml:space="preserve"> </w:t>
      </w:r>
      <w:r w:rsidR="00E10F95">
        <w:rPr>
          <w:sz w:val="24"/>
          <w:szCs w:val="24"/>
        </w:rPr>
        <w:t xml:space="preserve">и сопровождение </w:t>
      </w:r>
      <w:r w:rsidRPr="003D2225">
        <w:rPr>
          <w:sz w:val="24"/>
          <w:szCs w:val="24"/>
        </w:rPr>
        <w:t>процеду</w:t>
      </w:r>
      <w:r w:rsidR="00E10F95">
        <w:rPr>
          <w:sz w:val="24"/>
          <w:szCs w:val="24"/>
        </w:rPr>
        <w:t>р по закупке ТРУ (товаров / работ / услуг)</w:t>
      </w:r>
      <w:r w:rsidRPr="003D2225">
        <w:rPr>
          <w:sz w:val="24"/>
          <w:szCs w:val="24"/>
        </w:rPr>
        <w:t>.</w:t>
      </w:r>
    </w:p>
    <w:p w14:paraId="22D15614" w14:textId="77777777" w:rsidR="00C74980" w:rsidRPr="00A76380" w:rsidRDefault="00C74980" w:rsidP="00A76380">
      <w:pPr>
        <w:pStyle w:val="1"/>
        <w:numPr>
          <w:ilvl w:val="0"/>
          <w:numId w:val="15"/>
        </w:numPr>
        <w:rPr>
          <w:rStyle w:val="10"/>
          <w:rFonts w:asciiTheme="minorHAnsi" w:hAnsiTheme="minorHAnsi"/>
          <w:b/>
          <w:color w:val="auto"/>
          <w:sz w:val="32"/>
          <w:szCs w:val="32"/>
        </w:rPr>
      </w:pPr>
      <w:bookmarkStart w:id="1" w:name="_Toc378600494"/>
      <w:bookmarkStart w:id="2" w:name="_Toc378600529"/>
      <w:bookmarkStart w:id="3" w:name="_Toc378600568"/>
      <w:bookmarkStart w:id="4" w:name="_Toc378600597"/>
      <w:bookmarkStart w:id="5" w:name="_Toc378600671"/>
      <w:bookmarkStart w:id="6" w:name="_Toc379550317"/>
      <w:bookmarkStart w:id="7" w:name="_Toc379550467"/>
      <w:bookmarkStart w:id="8" w:name="_Toc379551182"/>
      <w:bookmarkStart w:id="9" w:name="_Toc389213801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A76380">
        <w:rPr>
          <w:rStyle w:val="10"/>
          <w:rFonts w:asciiTheme="minorHAnsi" w:hAnsiTheme="minorHAnsi"/>
          <w:b/>
          <w:color w:val="auto"/>
          <w:sz w:val="32"/>
          <w:szCs w:val="32"/>
        </w:rPr>
        <w:t>Цели автоматизации</w:t>
      </w:r>
      <w:bookmarkEnd w:id="9"/>
    </w:p>
    <w:p w14:paraId="53DFF0F7" w14:textId="77777777" w:rsidR="000A42C2" w:rsidRPr="003D2225" w:rsidRDefault="000A42C2" w:rsidP="00432367">
      <w:pPr>
        <w:pStyle w:val="a3"/>
        <w:numPr>
          <w:ilvl w:val="0"/>
          <w:numId w:val="2"/>
        </w:numPr>
        <w:tabs>
          <w:tab w:val="left" w:pos="993"/>
        </w:tabs>
        <w:spacing w:before="60" w:after="0" w:line="240" w:lineRule="auto"/>
        <w:ind w:left="0" w:firstLine="709"/>
        <w:contextualSpacing w:val="0"/>
        <w:jc w:val="both"/>
        <w:rPr>
          <w:b/>
          <w:sz w:val="24"/>
          <w:szCs w:val="24"/>
          <w:u w:val="single"/>
        </w:rPr>
      </w:pPr>
      <w:r w:rsidRPr="003D2225">
        <w:rPr>
          <w:b/>
          <w:sz w:val="24"/>
          <w:szCs w:val="24"/>
          <w:u w:val="single"/>
        </w:rPr>
        <w:t xml:space="preserve">Унификация наименований потребностей </w:t>
      </w:r>
    </w:p>
    <w:p w14:paraId="512C1A4E" w14:textId="77777777" w:rsidR="00417027" w:rsidRPr="003D2225" w:rsidRDefault="00417027" w:rsidP="000A42C2">
      <w:pPr>
        <w:spacing w:after="0" w:line="240" w:lineRule="auto"/>
        <w:ind w:firstLine="709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На текущий момент суда подают заявки на приобретение ТМЦ посредством различных программных средств:</w:t>
      </w:r>
    </w:p>
    <w:p w14:paraId="23FA15BA" w14:textId="1C339D9A" w:rsidR="00417027" w:rsidRPr="003D2225" w:rsidRDefault="00050D84" w:rsidP="00E10F95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709" w:firstLine="0"/>
        <w:jc w:val="both"/>
        <w:rPr>
          <w:sz w:val="24"/>
          <w:szCs w:val="24"/>
        </w:rPr>
      </w:pPr>
      <w:r>
        <w:rPr>
          <w:sz w:val="24"/>
          <w:szCs w:val="24"/>
        </w:rPr>
        <w:t>в информационной базе</w:t>
      </w:r>
      <w:r w:rsidR="00417027" w:rsidRPr="003D2225">
        <w:rPr>
          <w:sz w:val="24"/>
          <w:szCs w:val="24"/>
        </w:rPr>
        <w:t xml:space="preserve"> 1С:УПП (документы</w:t>
      </w:r>
      <w:r>
        <w:rPr>
          <w:sz w:val="24"/>
          <w:szCs w:val="24"/>
        </w:rPr>
        <w:t xml:space="preserve"> </w:t>
      </w:r>
      <w:r w:rsidR="00C07709">
        <w:rPr>
          <w:sz w:val="24"/>
          <w:szCs w:val="24"/>
        </w:rPr>
        <w:t>«</w:t>
      </w:r>
      <w:r w:rsidR="00417027" w:rsidRPr="003D2225">
        <w:rPr>
          <w:sz w:val="24"/>
          <w:szCs w:val="24"/>
        </w:rPr>
        <w:t>Внутренний заказ</w:t>
      </w:r>
      <w:r w:rsidR="00C07709">
        <w:rPr>
          <w:sz w:val="24"/>
          <w:szCs w:val="24"/>
        </w:rPr>
        <w:t>»</w:t>
      </w:r>
      <w:r w:rsidR="00417027" w:rsidRPr="003D2225">
        <w:rPr>
          <w:sz w:val="24"/>
          <w:szCs w:val="24"/>
        </w:rPr>
        <w:t xml:space="preserve">), </w:t>
      </w:r>
    </w:p>
    <w:p w14:paraId="4C204FEB" w14:textId="77777777" w:rsidR="00417027" w:rsidRPr="003D2225" w:rsidRDefault="00417027" w:rsidP="00E10F95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709" w:firstLine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 xml:space="preserve">в таблицах MS Excel, </w:t>
      </w:r>
    </w:p>
    <w:p w14:paraId="0EA6D1ED" w14:textId="77777777" w:rsidR="00961E9B" w:rsidRDefault="00050D84" w:rsidP="00E10F95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709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 w:rsidR="00417027" w:rsidRPr="003D2225">
        <w:rPr>
          <w:sz w:val="24"/>
          <w:szCs w:val="24"/>
        </w:rPr>
        <w:t>файлах MS Word</w:t>
      </w:r>
      <w:r w:rsidR="00961E9B">
        <w:rPr>
          <w:sz w:val="24"/>
          <w:szCs w:val="24"/>
        </w:rPr>
        <w:t>;</w:t>
      </w:r>
    </w:p>
    <w:p w14:paraId="30D025A0" w14:textId="296EACE6" w:rsidR="00C74980" w:rsidRPr="003D2225" w:rsidRDefault="00961E9B" w:rsidP="00E10F95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709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 w:rsidR="00050D84">
        <w:rPr>
          <w:sz w:val="24"/>
          <w:szCs w:val="24"/>
        </w:rPr>
        <w:t xml:space="preserve">автоматизированной системе (далее </w:t>
      </w:r>
      <w:r>
        <w:rPr>
          <w:sz w:val="24"/>
          <w:szCs w:val="24"/>
        </w:rPr>
        <w:t>АС</w:t>
      </w:r>
      <w:r w:rsidR="00050D84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ТРИМ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- ведутся заявки судов флота по потребностям в </w:t>
      </w:r>
      <w:r w:rsidR="00A96975">
        <w:rPr>
          <w:sz w:val="24"/>
          <w:szCs w:val="24"/>
        </w:rPr>
        <w:t>ТМЦ</w:t>
      </w:r>
      <w:r w:rsidR="00050D84">
        <w:rPr>
          <w:sz w:val="24"/>
          <w:szCs w:val="24"/>
        </w:rPr>
        <w:t xml:space="preserve">,  </w:t>
      </w:r>
      <w:r>
        <w:rPr>
          <w:sz w:val="24"/>
          <w:szCs w:val="24"/>
        </w:rPr>
        <w:t xml:space="preserve">для проведения </w:t>
      </w:r>
      <w:r w:rsidR="00586D65">
        <w:rPr>
          <w:sz w:val="24"/>
          <w:szCs w:val="24"/>
        </w:rPr>
        <w:t>судоремонтных работ</w:t>
      </w:r>
      <w:r>
        <w:rPr>
          <w:sz w:val="24"/>
          <w:szCs w:val="24"/>
        </w:rPr>
        <w:t>. Ведется не по всей номенклатуре закупок (не ведется по продуктам питания).</w:t>
      </w:r>
    </w:p>
    <w:p w14:paraId="3C402B44" w14:textId="77777777" w:rsidR="00417027" w:rsidRPr="003D2225" w:rsidRDefault="00417027" w:rsidP="00417027">
      <w:pPr>
        <w:spacing w:after="0" w:line="240" w:lineRule="auto"/>
        <w:ind w:firstLine="709"/>
        <w:jc w:val="both"/>
        <w:rPr>
          <w:sz w:val="24"/>
          <w:szCs w:val="24"/>
        </w:rPr>
      </w:pPr>
      <w:r w:rsidRPr="003D2225">
        <w:rPr>
          <w:sz w:val="24"/>
          <w:szCs w:val="24"/>
        </w:rPr>
        <w:t xml:space="preserve">В результате, наименование одной и той же потребности не унифицировано, может быть различным в заявках разных подразделений. </w:t>
      </w:r>
    </w:p>
    <w:p w14:paraId="04C895C4" w14:textId="77777777" w:rsidR="000A42C2" w:rsidRPr="003D2225" w:rsidRDefault="000A42C2" w:rsidP="00432367">
      <w:pPr>
        <w:pStyle w:val="a3"/>
        <w:numPr>
          <w:ilvl w:val="0"/>
          <w:numId w:val="2"/>
        </w:numPr>
        <w:tabs>
          <w:tab w:val="left" w:pos="993"/>
        </w:tabs>
        <w:spacing w:before="60" w:after="0" w:line="240" w:lineRule="auto"/>
        <w:ind w:left="0" w:firstLine="709"/>
        <w:contextualSpacing w:val="0"/>
        <w:jc w:val="both"/>
        <w:rPr>
          <w:b/>
          <w:sz w:val="24"/>
          <w:szCs w:val="24"/>
          <w:u w:val="single"/>
        </w:rPr>
      </w:pPr>
      <w:r w:rsidRPr="003D2225">
        <w:rPr>
          <w:b/>
          <w:sz w:val="24"/>
          <w:szCs w:val="24"/>
          <w:u w:val="single"/>
        </w:rPr>
        <w:t>Унификация наименований набора характеристик</w:t>
      </w:r>
    </w:p>
    <w:p w14:paraId="1E262D50" w14:textId="7B47779A" w:rsidR="000A42C2" w:rsidRPr="003D2225" w:rsidRDefault="00575BD1" w:rsidP="000A42C2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Одним из основных </w:t>
      </w:r>
      <w:r w:rsidR="000A42C2" w:rsidRPr="003D2225">
        <w:rPr>
          <w:sz w:val="24"/>
          <w:szCs w:val="24"/>
        </w:rPr>
        <w:t>недостатко</w:t>
      </w:r>
      <w:r>
        <w:rPr>
          <w:sz w:val="24"/>
          <w:szCs w:val="24"/>
        </w:rPr>
        <w:t>в</w:t>
      </w:r>
      <w:r w:rsidR="000A42C2" w:rsidRPr="003D2225">
        <w:rPr>
          <w:sz w:val="24"/>
          <w:szCs w:val="24"/>
        </w:rPr>
        <w:t xml:space="preserve"> ведения </w:t>
      </w:r>
      <w:r>
        <w:rPr>
          <w:sz w:val="24"/>
          <w:szCs w:val="24"/>
        </w:rPr>
        <w:t>деятельности по формированию заявки является</w:t>
      </w:r>
      <w:r w:rsidR="000A42C2" w:rsidRPr="003D2225">
        <w:rPr>
          <w:sz w:val="24"/>
          <w:szCs w:val="24"/>
        </w:rPr>
        <w:t xml:space="preserve"> то, что подразделения не указывают необходимый для составления Технического Задания набор характеристик потребности</w:t>
      </w:r>
      <w:r>
        <w:rPr>
          <w:sz w:val="24"/>
          <w:szCs w:val="24"/>
        </w:rPr>
        <w:t>, требуются значительные затраты времени на уточнение данных</w:t>
      </w:r>
      <w:r w:rsidR="000A42C2" w:rsidRPr="003D2225">
        <w:rPr>
          <w:sz w:val="24"/>
          <w:szCs w:val="24"/>
        </w:rPr>
        <w:t xml:space="preserve">. В контексте данной задачи характеристики – это функциональные и качественные </w:t>
      </w:r>
      <w:r w:rsidR="00432367" w:rsidRPr="003D2225">
        <w:rPr>
          <w:sz w:val="24"/>
          <w:szCs w:val="24"/>
        </w:rPr>
        <w:t>требования к ТМЦ</w:t>
      </w:r>
      <w:r w:rsidR="000A42C2" w:rsidRPr="003D2225">
        <w:rPr>
          <w:sz w:val="24"/>
          <w:szCs w:val="24"/>
        </w:rPr>
        <w:t>, например:</w:t>
      </w:r>
    </w:p>
    <w:p w14:paraId="39A516E0" w14:textId="77777777" w:rsidR="000A42C2" w:rsidRPr="003D2225" w:rsidRDefault="000A42C2" w:rsidP="000A42C2">
      <w:pPr>
        <w:pStyle w:val="a3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Размеры;</w:t>
      </w:r>
    </w:p>
    <w:p w14:paraId="0D6B6DCA" w14:textId="77777777" w:rsidR="000A42C2" w:rsidRPr="003D2225" w:rsidRDefault="000A42C2" w:rsidP="000A42C2">
      <w:pPr>
        <w:pStyle w:val="a3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Термоустойчивость;</w:t>
      </w:r>
    </w:p>
    <w:p w14:paraId="6D5F8CC3" w14:textId="77777777" w:rsidR="000A42C2" w:rsidRPr="003D2225" w:rsidRDefault="000A42C2" w:rsidP="000A42C2">
      <w:pPr>
        <w:pStyle w:val="a3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Толщина;</w:t>
      </w:r>
    </w:p>
    <w:p w14:paraId="05A7FF64" w14:textId="77777777" w:rsidR="000A42C2" w:rsidRPr="003D2225" w:rsidRDefault="000A42C2" w:rsidP="000A42C2">
      <w:pPr>
        <w:pStyle w:val="a3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Объем;</w:t>
      </w:r>
    </w:p>
    <w:p w14:paraId="18FD5E32" w14:textId="77777777" w:rsidR="000A42C2" w:rsidRPr="003D2225" w:rsidRDefault="000A42C2" w:rsidP="000A42C2">
      <w:pPr>
        <w:pStyle w:val="a3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Предназначение;</w:t>
      </w:r>
    </w:p>
    <w:p w14:paraId="425D85FF" w14:textId="77777777" w:rsidR="000A42C2" w:rsidRPr="000C7CB1" w:rsidRDefault="00E10F95" w:rsidP="00E10F95">
      <w:pPr>
        <w:pStyle w:val="a3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и т.п.</w:t>
      </w:r>
    </w:p>
    <w:p w14:paraId="18EA6872" w14:textId="77777777" w:rsidR="00417027" w:rsidRPr="003D2225" w:rsidRDefault="000A42C2" w:rsidP="00432367">
      <w:pPr>
        <w:pStyle w:val="a3"/>
        <w:numPr>
          <w:ilvl w:val="0"/>
          <w:numId w:val="2"/>
        </w:numPr>
        <w:tabs>
          <w:tab w:val="left" w:pos="993"/>
        </w:tabs>
        <w:spacing w:before="60" w:after="0" w:line="240" w:lineRule="auto"/>
        <w:ind w:left="0" w:firstLine="709"/>
        <w:contextualSpacing w:val="0"/>
        <w:jc w:val="both"/>
        <w:rPr>
          <w:b/>
          <w:sz w:val="24"/>
          <w:szCs w:val="24"/>
          <w:u w:val="single"/>
        </w:rPr>
      </w:pPr>
      <w:r w:rsidRPr="003D2225">
        <w:rPr>
          <w:b/>
          <w:sz w:val="24"/>
          <w:szCs w:val="24"/>
          <w:u w:val="single"/>
        </w:rPr>
        <w:lastRenderedPageBreak/>
        <w:t>Унификация единиц измерений</w:t>
      </w:r>
    </w:p>
    <w:p w14:paraId="73B5AAF6" w14:textId="2F58C1EC" w:rsidR="00C74980" w:rsidRDefault="000A42C2" w:rsidP="000A42C2">
      <w:pPr>
        <w:spacing w:after="0" w:line="240" w:lineRule="auto"/>
        <w:ind w:firstLine="709"/>
        <w:jc w:val="both"/>
        <w:rPr>
          <w:sz w:val="24"/>
          <w:szCs w:val="24"/>
        </w:rPr>
      </w:pPr>
      <w:r w:rsidRPr="003D2225">
        <w:rPr>
          <w:sz w:val="24"/>
          <w:szCs w:val="24"/>
        </w:rPr>
        <w:t xml:space="preserve">На текущий момент </w:t>
      </w:r>
      <w:r w:rsidR="00103B0A" w:rsidRPr="003D2225">
        <w:rPr>
          <w:sz w:val="24"/>
          <w:szCs w:val="24"/>
        </w:rPr>
        <w:t xml:space="preserve">информация по </w:t>
      </w:r>
      <w:r w:rsidRPr="003D2225">
        <w:rPr>
          <w:sz w:val="24"/>
          <w:szCs w:val="24"/>
        </w:rPr>
        <w:t>количеств</w:t>
      </w:r>
      <w:r w:rsidR="00103B0A" w:rsidRPr="003D2225">
        <w:rPr>
          <w:sz w:val="24"/>
          <w:szCs w:val="24"/>
        </w:rPr>
        <w:t>у ТМЦ</w:t>
      </w:r>
      <w:r w:rsidRPr="003D2225">
        <w:rPr>
          <w:sz w:val="24"/>
          <w:szCs w:val="24"/>
        </w:rPr>
        <w:t xml:space="preserve"> разными подразделениями может подаваться в разных единицах измерения. Например, одн</w:t>
      </w:r>
      <w:r w:rsidR="00575BD1">
        <w:rPr>
          <w:sz w:val="24"/>
          <w:szCs w:val="24"/>
        </w:rPr>
        <w:t>а</w:t>
      </w:r>
      <w:r w:rsidRPr="003D2225">
        <w:rPr>
          <w:sz w:val="24"/>
          <w:szCs w:val="24"/>
        </w:rPr>
        <w:t xml:space="preserve"> и </w:t>
      </w:r>
      <w:r w:rsidR="00575BD1">
        <w:rPr>
          <w:sz w:val="24"/>
          <w:szCs w:val="24"/>
        </w:rPr>
        <w:t xml:space="preserve">та же </w:t>
      </w:r>
      <w:r w:rsidRPr="003D2225">
        <w:rPr>
          <w:sz w:val="24"/>
          <w:szCs w:val="24"/>
        </w:rPr>
        <w:t>продук</w:t>
      </w:r>
      <w:r w:rsidR="00575BD1">
        <w:rPr>
          <w:sz w:val="24"/>
          <w:szCs w:val="24"/>
        </w:rPr>
        <w:t>ция</w:t>
      </w:r>
      <w:r w:rsidRPr="003D2225">
        <w:rPr>
          <w:sz w:val="24"/>
          <w:szCs w:val="24"/>
        </w:rPr>
        <w:t xml:space="preserve"> может быть заявлен</w:t>
      </w:r>
      <w:r w:rsidR="00C2687D">
        <w:rPr>
          <w:sz w:val="24"/>
          <w:szCs w:val="24"/>
        </w:rPr>
        <w:t>а</w:t>
      </w:r>
      <w:r w:rsidRPr="003D2225">
        <w:rPr>
          <w:sz w:val="24"/>
          <w:szCs w:val="24"/>
        </w:rPr>
        <w:t xml:space="preserve"> одним подразделением в количестве штук, а другим – в количестве килограмм.</w:t>
      </w:r>
    </w:p>
    <w:p w14:paraId="1B6C9F7F" w14:textId="77777777" w:rsidR="00961E9B" w:rsidRPr="003D2225" w:rsidRDefault="008019F3" w:rsidP="00961E9B">
      <w:pPr>
        <w:pStyle w:val="a3"/>
        <w:numPr>
          <w:ilvl w:val="0"/>
          <w:numId w:val="2"/>
        </w:numPr>
        <w:tabs>
          <w:tab w:val="left" w:pos="993"/>
        </w:tabs>
        <w:spacing w:before="60" w:after="0" w:line="240" w:lineRule="auto"/>
        <w:ind w:left="0" w:firstLine="709"/>
        <w:contextualSpacing w:val="0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Обратная связь</w:t>
      </w:r>
    </w:p>
    <w:p w14:paraId="70380093" w14:textId="4073B430" w:rsidR="00703C5E" w:rsidRDefault="00C2687D" w:rsidP="000A42C2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настоящее время</w:t>
      </w:r>
      <w:r w:rsidR="00961E9B">
        <w:rPr>
          <w:sz w:val="24"/>
          <w:szCs w:val="24"/>
        </w:rPr>
        <w:t xml:space="preserve"> подразделени</w:t>
      </w:r>
      <w:r>
        <w:rPr>
          <w:sz w:val="24"/>
          <w:szCs w:val="24"/>
        </w:rPr>
        <w:t>я</w:t>
      </w:r>
      <w:r w:rsidR="00961E9B">
        <w:rPr>
          <w:sz w:val="24"/>
          <w:szCs w:val="24"/>
        </w:rPr>
        <w:t>, формир</w:t>
      </w:r>
      <w:r>
        <w:rPr>
          <w:sz w:val="24"/>
          <w:szCs w:val="24"/>
        </w:rPr>
        <w:t>ующие</w:t>
      </w:r>
      <w:r w:rsidR="00961E9B">
        <w:rPr>
          <w:sz w:val="24"/>
          <w:szCs w:val="24"/>
        </w:rPr>
        <w:t xml:space="preserve"> заявк</w:t>
      </w:r>
      <w:r>
        <w:rPr>
          <w:sz w:val="24"/>
          <w:szCs w:val="24"/>
        </w:rPr>
        <w:t>и</w:t>
      </w:r>
      <w:r w:rsidR="00961E9B">
        <w:rPr>
          <w:sz w:val="24"/>
          <w:szCs w:val="24"/>
        </w:rPr>
        <w:t xml:space="preserve">, не </w:t>
      </w:r>
      <w:r>
        <w:rPr>
          <w:sz w:val="24"/>
          <w:szCs w:val="24"/>
        </w:rPr>
        <w:t>располагают оперативной</w:t>
      </w:r>
      <w:r w:rsidR="00961E9B">
        <w:rPr>
          <w:sz w:val="24"/>
          <w:szCs w:val="24"/>
        </w:rPr>
        <w:t xml:space="preserve"> информаци</w:t>
      </w:r>
      <w:r>
        <w:rPr>
          <w:sz w:val="24"/>
          <w:szCs w:val="24"/>
        </w:rPr>
        <w:t>ей</w:t>
      </w:r>
      <w:r w:rsidR="00961E9B">
        <w:rPr>
          <w:sz w:val="24"/>
          <w:szCs w:val="24"/>
        </w:rPr>
        <w:t xml:space="preserve"> о том, какие позиции в заявке </w:t>
      </w:r>
      <w:r w:rsidR="00575BD1">
        <w:rPr>
          <w:sz w:val="24"/>
          <w:szCs w:val="24"/>
        </w:rPr>
        <w:t>согласованны для организации закупки</w:t>
      </w:r>
      <w:r w:rsidR="00961E9B">
        <w:rPr>
          <w:sz w:val="24"/>
          <w:szCs w:val="24"/>
        </w:rPr>
        <w:t xml:space="preserve"> (вошли в консолидированную заявку), какие есть в складских остатках, а какие отклонены. </w:t>
      </w:r>
      <w:r w:rsidR="008019F3">
        <w:rPr>
          <w:sz w:val="24"/>
          <w:szCs w:val="24"/>
        </w:rPr>
        <w:t xml:space="preserve"> Необходимо обеспечить оперативное получение специалистами на местах информации о статусе позиций</w:t>
      </w:r>
      <w:r>
        <w:rPr>
          <w:sz w:val="24"/>
          <w:szCs w:val="24"/>
        </w:rPr>
        <w:t xml:space="preserve"> по</w:t>
      </w:r>
      <w:r w:rsidR="008019F3">
        <w:rPr>
          <w:sz w:val="24"/>
          <w:szCs w:val="24"/>
        </w:rPr>
        <w:t xml:space="preserve"> созданны</w:t>
      </w:r>
      <w:r>
        <w:rPr>
          <w:sz w:val="24"/>
          <w:szCs w:val="24"/>
        </w:rPr>
        <w:t>м</w:t>
      </w:r>
      <w:r w:rsidR="008019F3">
        <w:rPr>
          <w:sz w:val="24"/>
          <w:szCs w:val="24"/>
        </w:rPr>
        <w:t xml:space="preserve"> ими заяв</w:t>
      </w:r>
      <w:r>
        <w:rPr>
          <w:sz w:val="24"/>
          <w:szCs w:val="24"/>
        </w:rPr>
        <w:t>кам</w:t>
      </w:r>
      <w:r w:rsidR="00703C5E">
        <w:rPr>
          <w:sz w:val="24"/>
          <w:szCs w:val="24"/>
        </w:rPr>
        <w:t>.</w:t>
      </w:r>
    </w:p>
    <w:p w14:paraId="62DF2C6E" w14:textId="3DA6C980" w:rsidR="004D21F3" w:rsidRPr="00D2303D" w:rsidRDefault="004D21F3" w:rsidP="000A42C2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Как развитие Системы, планируется разработка программных средств формирования </w:t>
      </w:r>
      <w:r>
        <w:rPr>
          <w:sz w:val="24"/>
          <w:szCs w:val="24"/>
          <w:lang w:val="en-US"/>
        </w:rPr>
        <w:t>Web</w:t>
      </w:r>
      <w:r w:rsidRPr="00150313">
        <w:rPr>
          <w:sz w:val="24"/>
          <w:szCs w:val="24"/>
        </w:rPr>
        <w:t>-</w:t>
      </w:r>
      <w:r>
        <w:rPr>
          <w:sz w:val="24"/>
          <w:szCs w:val="24"/>
        </w:rPr>
        <w:t>отчетов по заявка</w:t>
      </w:r>
      <w:r w:rsidR="00783DC7">
        <w:rPr>
          <w:sz w:val="24"/>
          <w:szCs w:val="24"/>
        </w:rPr>
        <w:t>м на закупку (со статусами заявок – подготовлен, согласован, отклонен).</w:t>
      </w:r>
      <w:r w:rsidR="00D2303D">
        <w:rPr>
          <w:sz w:val="24"/>
          <w:szCs w:val="24"/>
        </w:rPr>
        <w:t xml:space="preserve"> В первую очередь работ разработка </w:t>
      </w:r>
      <w:r w:rsidR="00D2303D">
        <w:rPr>
          <w:sz w:val="24"/>
          <w:szCs w:val="24"/>
          <w:lang w:val="en-US"/>
        </w:rPr>
        <w:t>Web</w:t>
      </w:r>
      <w:r w:rsidR="00D2303D" w:rsidRPr="00150313">
        <w:rPr>
          <w:sz w:val="24"/>
          <w:szCs w:val="24"/>
        </w:rPr>
        <w:t>-</w:t>
      </w:r>
      <w:r w:rsidR="00D2303D">
        <w:rPr>
          <w:sz w:val="24"/>
          <w:szCs w:val="24"/>
        </w:rPr>
        <w:t>отчетов не включена.</w:t>
      </w:r>
    </w:p>
    <w:p w14:paraId="312F95FE" w14:textId="2F3894F2" w:rsidR="00961E9B" w:rsidRPr="00703C5E" w:rsidRDefault="00961E9B" w:rsidP="000A42C2">
      <w:pPr>
        <w:spacing w:after="0" w:line="240" w:lineRule="auto"/>
        <w:ind w:firstLine="709"/>
        <w:jc w:val="both"/>
        <w:rPr>
          <w:sz w:val="24"/>
          <w:szCs w:val="24"/>
        </w:rPr>
      </w:pPr>
    </w:p>
    <w:p w14:paraId="728CED07" w14:textId="01E2A91C" w:rsidR="000A42C2" w:rsidRPr="003D2225" w:rsidRDefault="00050D84" w:rsidP="000A42C2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Недостатки существующей системы работы с заявками на закупку ТМЦ</w:t>
      </w:r>
      <w:r w:rsidR="000A42C2" w:rsidRPr="003D2225">
        <w:rPr>
          <w:sz w:val="24"/>
          <w:szCs w:val="24"/>
        </w:rPr>
        <w:t xml:space="preserve"> приводят к значительным временным затратам специалистов </w:t>
      </w:r>
      <w:r w:rsidR="003131F9">
        <w:rPr>
          <w:sz w:val="24"/>
          <w:szCs w:val="24"/>
        </w:rPr>
        <w:t>предприятия</w:t>
      </w:r>
      <w:r w:rsidR="003131F9" w:rsidRPr="003D2225">
        <w:rPr>
          <w:sz w:val="24"/>
          <w:szCs w:val="24"/>
        </w:rPr>
        <w:t xml:space="preserve"> </w:t>
      </w:r>
      <w:r w:rsidR="000A42C2" w:rsidRPr="003D2225">
        <w:rPr>
          <w:sz w:val="24"/>
          <w:szCs w:val="24"/>
        </w:rPr>
        <w:t>на проверку наличия требуемых ТМЦ на складах предприятия, составление Технического задания</w:t>
      </w:r>
      <w:r w:rsidR="0031293E">
        <w:rPr>
          <w:sz w:val="24"/>
          <w:szCs w:val="24"/>
        </w:rPr>
        <w:t xml:space="preserve"> (в т.ч. уточнение</w:t>
      </w:r>
      <w:r w:rsidR="0031293E" w:rsidRPr="003D2225">
        <w:rPr>
          <w:sz w:val="24"/>
          <w:szCs w:val="24"/>
        </w:rPr>
        <w:t xml:space="preserve"> потребности подразделений</w:t>
      </w:r>
      <w:r w:rsidR="0031293E">
        <w:rPr>
          <w:sz w:val="24"/>
          <w:szCs w:val="24"/>
        </w:rPr>
        <w:t>,</w:t>
      </w:r>
      <w:r w:rsidR="0031293E" w:rsidRPr="003D2225">
        <w:rPr>
          <w:sz w:val="24"/>
          <w:szCs w:val="24"/>
        </w:rPr>
        <w:t xml:space="preserve"> </w:t>
      </w:r>
      <w:r w:rsidR="000A42C2" w:rsidRPr="003D2225">
        <w:rPr>
          <w:sz w:val="24"/>
          <w:szCs w:val="24"/>
        </w:rPr>
        <w:t>выяснени</w:t>
      </w:r>
      <w:r w:rsidR="0031293E">
        <w:rPr>
          <w:sz w:val="24"/>
          <w:szCs w:val="24"/>
        </w:rPr>
        <w:t>е</w:t>
      </w:r>
      <w:r w:rsidR="000A42C2" w:rsidRPr="003D2225">
        <w:rPr>
          <w:sz w:val="24"/>
          <w:szCs w:val="24"/>
        </w:rPr>
        <w:t xml:space="preserve"> характеристик ТМЦ</w:t>
      </w:r>
      <w:r w:rsidR="0031293E">
        <w:rPr>
          <w:sz w:val="24"/>
          <w:szCs w:val="24"/>
        </w:rPr>
        <w:t>)</w:t>
      </w:r>
      <w:r w:rsidR="00F8683B" w:rsidRPr="003D2225">
        <w:rPr>
          <w:sz w:val="24"/>
          <w:szCs w:val="24"/>
        </w:rPr>
        <w:t xml:space="preserve">. </w:t>
      </w:r>
      <w:bookmarkStart w:id="10" w:name="_GoBack"/>
      <w:bookmarkEnd w:id="10"/>
    </w:p>
    <w:p w14:paraId="236E1BEF" w14:textId="77777777" w:rsidR="006F0F97" w:rsidRDefault="006F0F97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4"/>
          <w:szCs w:val="24"/>
        </w:rPr>
      </w:pPr>
      <w:bookmarkStart w:id="11" w:name="_Toc378600496"/>
      <w:bookmarkStart w:id="12" w:name="_Toc378600531"/>
      <w:bookmarkStart w:id="13" w:name="_Toc378600570"/>
      <w:bookmarkStart w:id="14" w:name="_Toc378600599"/>
      <w:bookmarkStart w:id="15" w:name="_Toc378600673"/>
      <w:bookmarkEnd w:id="11"/>
      <w:bookmarkEnd w:id="12"/>
      <w:bookmarkEnd w:id="13"/>
      <w:bookmarkEnd w:id="14"/>
      <w:bookmarkEnd w:id="15"/>
      <w:r>
        <w:rPr>
          <w:sz w:val="24"/>
          <w:szCs w:val="24"/>
        </w:rPr>
        <w:br w:type="page"/>
      </w:r>
    </w:p>
    <w:p w14:paraId="52325300" w14:textId="77777777" w:rsidR="00F8683B" w:rsidRPr="00A76380" w:rsidRDefault="00F8683B" w:rsidP="00A76380">
      <w:pPr>
        <w:pStyle w:val="1"/>
        <w:numPr>
          <w:ilvl w:val="0"/>
          <w:numId w:val="15"/>
        </w:numPr>
        <w:rPr>
          <w:rStyle w:val="10"/>
          <w:rFonts w:asciiTheme="minorHAnsi" w:hAnsiTheme="minorHAnsi"/>
          <w:b/>
          <w:color w:val="auto"/>
          <w:sz w:val="32"/>
          <w:szCs w:val="32"/>
        </w:rPr>
      </w:pPr>
      <w:bookmarkStart w:id="16" w:name="_Toc379550319"/>
      <w:bookmarkStart w:id="17" w:name="_Toc379550469"/>
      <w:bookmarkStart w:id="18" w:name="_Toc379551184"/>
      <w:bookmarkStart w:id="19" w:name="_Toc389213802"/>
      <w:bookmarkEnd w:id="16"/>
      <w:bookmarkEnd w:id="17"/>
      <w:bookmarkEnd w:id="18"/>
      <w:r w:rsidRPr="00A76380">
        <w:rPr>
          <w:rStyle w:val="10"/>
          <w:rFonts w:asciiTheme="minorHAnsi" w:hAnsiTheme="minorHAnsi"/>
          <w:b/>
          <w:color w:val="auto"/>
          <w:sz w:val="32"/>
          <w:szCs w:val="32"/>
        </w:rPr>
        <w:lastRenderedPageBreak/>
        <w:t xml:space="preserve">Функциональные требования </w:t>
      </w:r>
      <w:r w:rsidR="004B1523">
        <w:rPr>
          <w:rStyle w:val="10"/>
          <w:rFonts w:asciiTheme="minorHAnsi" w:hAnsiTheme="minorHAnsi"/>
          <w:b/>
          <w:color w:val="auto"/>
          <w:sz w:val="32"/>
          <w:szCs w:val="32"/>
        </w:rPr>
        <w:t xml:space="preserve">к разработке дополнительных функциональных возможностей </w:t>
      </w:r>
      <w:r w:rsidR="00050D84">
        <w:rPr>
          <w:rStyle w:val="10"/>
          <w:rFonts w:asciiTheme="minorHAnsi" w:hAnsiTheme="minorHAnsi"/>
          <w:b/>
          <w:color w:val="auto"/>
          <w:sz w:val="32"/>
          <w:szCs w:val="32"/>
        </w:rPr>
        <w:t>1С:УПП</w:t>
      </w:r>
      <w:bookmarkEnd w:id="19"/>
    </w:p>
    <w:p w14:paraId="6FA70329" w14:textId="77777777" w:rsidR="00721ED1" w:rsidRDefault="00721ED1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contextualSpacing w:val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Требования к организации нормативно-справочной информации</w:t>
      </w:r>
    </w:p>
    <w:p w14:paraId="753125C4" w14:textId="14A4F244" w:rsidR="00721ED1" w:rsidRDefault="00721ED1" w:rsidP="00721ED1">
      <w:pPr>
        <w:pStyle w:val="a3"/>
        <w:numPr>
          <w:ilvl w:val="1"/>
          <w:numId w:val="5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Р</w:t>
      </w:r>
      <w:r w:rsidRPr="003D2225">
        <w:rPr>
          <w:sz w:val="24"/>
          <w:szCs w:val="24"/>
        </w:rPr>
        <w:t xml:space="preserve">абота специалистов подразделений с существующим справочником </w:t>
      </w:r>
      <w:r w:rsidR="00C07709">
        <w:rPr>
          <w:sz w:val="24"/>
          <w:szCs w:val="24"/>
        </w:rPr>
        <w:t>«</w:t>
      </w:r>
      <w:r w:rsidRPr="003D2225">
        <w:rPr>
          <w:sz w:val="24"/>
          <w:szCs w:val="24"/>
        </w:rPr>
        <w:t>Номенклатура</w:t>
      </w:r>
      <w:r w:rsidR="00C07709">
        <w:rPr>
          <w:sz w:val="24"/>
          <w:szCs w:val="24"/>
        </w:rPr>
        <w:t>»</w:t>
      </w:r>
      <w:r w:rsidRPr="003D2225">
        <w:rPr>
          <w:sz w:val="24"/>
          <w:szCs w:val="24"/>
        </w:rPr>
        <w:t xml:space="preserve"> может быть затруднена, так как наименования элементов справочника </w:t>
      </w:r>
      <w:r w:rsidR="00C07709">
        <w:rPr>
          <w:sz w:val="24"/>
          <w:szCs w:val="24"/>
        </w:rPr>
        <w:t>«</w:t>
      </w:r>
      <w:r w:rsidRPr="003D2225">
        <w:rPr>
          <w:sz w:val="24"/>
          <w:szCs w:val="24"/>
        </w:rPr>
        <w:t>Номенклатура</w:t>
      </w:r>
      <w:r w:rsidR="00C07709">
        <w:rPr>
          <w:sz w:val="24"/>
          <w:szCs w:val="24"/>
        </w:rPr>
        <w:t>»</w:t>
      </w:r>
      <w:r w:rsidRPr="003D2225">
        <w:rPr>
          <w:sz w:val="24"/>
          <w:szCs w:val="24"/>
        </w:rPr>
        <w:t xml:space="preserve"> соответствуют наименованиям позиций в накладных поставщиков. Для составления заявок подразделений </w:t>
      </w:r>
      <w:r>
        <w:rPr>
          <w:sz w:val="24"/>
          <w:szCs w:val="24"/>
        </w:rPr>
        <w:t xml:space="preserve">и консолидированных заявок </w:t>
      </w:r>
      <w:r w:rsidRPr="003D2225">
        <w:rPr>
          <w:sz w:val="24"/>
          <w:szCs w:val="24"/>
        </w:rPr>
        <w:t xml:space="preserve">необходимо использовать более укрупненные наименования потребностей. </w:t>
      </w:r>
    </w:p>
    <w:p w14:paraId="7982C35D" w14:textId="77777777" w:rsidR="00721ED1" w:rsidRPr="003D2225" w:rsidRDefault="00721ED1" w:rsidP="00A76380">
      <w:pPr>
        <w:pStyle w:val="a3"/>
        <w:tabs>
          <w:tab w:val="left" w:pos="1134"/>
        </w:tabs>
        <w:spacing w:after="0" w:line="240" w:lineRule="auto"/>
        <w:ind w:left="792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Необходимо обеспечить хранение следующих </w:t>
      </w:r>
      <w:r w:rsidRPr="003D2225">
        <w:rPr>
          <w:sz w:val="24"/>
          <w:szCs w:val="24"/>
        </w:rPr>
        <w:t>реквизи</w:t>
      </w:r>
      <w:r>
        <w:rPr>
          <w:sz w:val="24"/>
          <w:szCs w:val="24"/>
        </w:rPr>
        <w:t>тов потребностей</w:t>
      </w:r>
      <w:r w:rsidRPr="003D2225">
        <w:rPr>
          <w:sz w:val="24"/>
          <w:szCs w:val="24"/>
        </w:rPr>
        <w:t>:</w:t>
      </w:r>
    </w:p>
    <w:p w14:paraId="288DCE08" w14:textId="77777777" w:rsidR="00721ED1" w:rsidRDefault="00721ED1" w:rsidP="00721ED1">
      <w:pPr>
        <w:pStyle w:val="a3"/>
        <w:numPr>
          <w:ilvl w:val="0"/>
          <w:numId w:val="6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Наименование;</w:t>
      </w:r>
    </w:p>
    <w:p w14:paraId="6325DD80" w14:textId="77777777" w:rsidR="003131F9" w:rsidRPr="003D2225" w:rsidRDefault="003131F9" w:rsidP="00721ED1">
      <w:pPr>
        <w:pStyle w:val="a3"/>
        <w:numPr>
          <w:ilvl w:val="0"/>
          <w:numId w:val="6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Характеристики</w:t>
      </w:r>
      <w:r>
        <w:rPr>
          <w:sz w:val="24"/>
          <w:szCs w:val="24"/>
          <w:lang w:val="en-US"/>
        </w:rPr>
        <w:t>;</w:t>
      </w:r>
    </w:p>
    <w:p w14:paraId="3EAF541D" w14:textId="77777777" w:rsidR="00721ED1" w:rsidRPr="003D2225" w:rsidRDefault="00721ED1" w:rsidP="00721ED1">
      <w:pPr>
        <w:pStyle w:val="a3"/>
        <w:numPr>
          <w:ilvl w:val="0"/>
          <w:numId w:val="6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Единица измерения;</w:t>
      </w:r>
    </w:p>
    <w:p w14:paraId="673AA37D" w14:textId="16EEE243" w:rsidR="00721ED1" w:rsidRPr="003D2225" w:rsidRDefault="00721ED1" w:rsidP="00721ED1">
      <w:pPr>
        <w:pStyle w:val="a3"/>
        <w:numPr>
          <w:ilvl w:val="0"/>
          <w:numId w:val="6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Номенклатурная группа закупок - на Предприятии разработан</w:t>
      </w:r>
      <w:r w:rsidR="003131F9">
        <w:rPr>
          <w:sz w:val="24"/>
          <w:szCs w:val="24"/>
        </w:rPr>
        <w:t>,</w:t>
      </w:r>
      <w:r w:rsidR="003131F9" w:rsidRPr="00150313">
        <w:rPr>
          <w:sz w:val="24"/>
          <w:szCs w:val="24"/>
        </w:rPr>
        <w:t xml:space="preserve"> </w:t>
      </w:r>
      <w:r w:rsidR="003131F9" w:rsidRPr="003131F9">
        <w:rPr>
          <w:sz w:val="24"/>
          <w:szCs w:val="24"/>
        </w:rPr>
        <w:t xml:space="preserve">утвержден </w:t>
      </w:r>
      <w:r w:rsidR="003131F9">
        <w:rPr>
          <w:sz w:val="24"/>
          <w:szCs w:val="24"/>
        </w:rPr>
        <w:t>приказом генерального директора,</w:t>
      </w:r>
      <w:r w:rsidRPr="003D2225">
        <w:rPr>
          <w:sz w:val="24"/>
          <w:szCs w:val="24"/>
        </w:rPr>
        <w:t xml:space="preserve"> соответствующий классификатор групп закупок;</w:t>
      </w:r>
    </w:p>
    <w:p w14:paraId="4F9EF323" w14:textId="77777777" w:rsidR="00721ED1" w:rsidRPr="003D2225" w:rsidRDefault="00721ED1" w:rsidP="00721ED1">
      <w:pPr>
        <w:pStyle w:val="a3"/>
        <w:numPr>
          <w:ilvl w:val="0"/>
          <w:numId w:val="6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Код ОКВЭД - общероссийский классификатор видов экономической деятельности;</w:t>
      </w:r>
    </w:p>
    <w:p w14:paraId="1FE261CE" w14:textId="77777777" w:rsidR="00721ED1" w:rsidRDefault="00721ED1" w:rsidP="00721ED1">
      <w:pPr>
        <w:pStyle w:val="a3"/>
        <w:numPr>
          <w:ilvl w:val="0"/>
          <w:numId w:val="6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Код ОКДП - общероссийский классификатор видов экономической деятельности, продукции и услуг;</w:t>
      </w:r>
    </w:p>
    <w:p w14:paraId="4ACED861" w14:textId="656AE9B9" w:rsidR="00721ED1" w:rsidRDefault="00721ED1" w:rsidP="00721ED1">
      <w:pPr>
        <w:pStyle w:val="a3"/>
        <w:numPr>
          <w:ilvl w:val="0"/>
          <w:numId w:val="6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Гло</w:t>
      </w:r>
      <w:r w:rsidR="00050D84">
        <w:rPr>
          <w:sz w:val="24"/>
          <w:szCs w:val="24"/>
        </w:rPr>
        <w:t>бальный номер в системе ЕОС НСИ</w:t>
      </w:r>
      <w:r w:rsidR="00107723">
        <w:rPr>
          <w:sz w:val="24"/>
          <w:szCs w:val="24"/>
        </w:rPr>
        <w:t>;</w:t>
      </w:r>
    </w:p>
    <w:p w14:paraId="7C4FD215" w14:textId="7617CE17" w:rsidR="003131F9" w:rsidRDefault="003131F9" w:rsidP="00721ED1">
      <w:pPr>
        <w:pStyle w:val="a3"/>
        <w:numPr>
          <w:ilvl w:val="0"/>
          <w:numId w:val="6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Категория </w:t>
      </w:r>
      <w:r>
        <w:rPr>
          <w:sz w:val="24"/>
          <w:szCs w:val="24"/>
          <w:lang w:val="en-US"/>
        </w:rPr>
        <w:t>SAP SRM</w:t>
      </w:r>
      <w:r w:rsidR="00107723">
        <w:rPr>
          <w:sz w:val="24"/>
          <w:szCs w:val="24"/>
        </w:rPr>
        <w:t>;</w:t>
      </w:r>
    </w:p>
    <w:p w14:paraId="5DB1D46C" w14:textId="6465AF68" w:rsidR="00107723" w:rsidRPr="003D2225" w:rsidRDefault="00107723" w:rsidP="00721ED1">
      <w:pPr>
        <w:pStyle w:val="a3"/>
        <w:numPr>
          <w:ilvl w:val="0"/>
          <w:numId w:val="6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Статус – согласовано, не согласовано. Потребности со статусом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Не согласовано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не могут быть выбраны более чем в одной заявке.</w:t>
      </w:r>
    </w:p>
    <w:p w14:paraId="1D3B6F76" w14:textId="77777777" w:rsidR="004B1523" w:rsidRDefault="004B1523" w:rsidP="00A76380">
      <w:pPr>
        <w:pStyle w:val="a3"/>
        <w:numPr>
          <w:ilvl w:val="1"/>
          <w:numId w:val="5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Каждая заявка подразделения относится к одной номенклатурной группе закупок.</w:t>
      </w:r>
      <w:r>
        <w:rPr>
          <w:sz w:val="24"/>
          <w:szCs w:val="24"/>
        </w:rPr>
        <w:t xml:space="preserve"> </w:t>
      </w:r>
      <w:r w:rsidR="00050D84">
        <w:rPr>
          <w:sz w:val="24"/>
          <w:szCs w:val="24"/>
        </w:rPr>
        <w:t xml:space="preserve">Необходимо разработать справочник - </w:t>
      </w:r>
      <w:r>
        <w:rPr>
          <w:sz w:val="24"/>
          <w:szCs w:val="24"/>
        </w:rPr>
        <w:t xml:space="preserve"> классификатор</w:t>
      </w:r>
      <w:r w:rsidR="005E1458">
        <w:rPr>
          <w:sz w:val="24"/>
          <w:szCs w:val="24"/>
        </w:rPr>
        <w:t xml:space="preserve"> номенклатурных групп закупок.</w:t>
      </w:r>
    </w:p>
    <w:p w14:paraId="0C2FB0DA" w14:textId="77777777" w:rsidR="00FF2BFD" w:rsidRDefault="00FF2BFD" w:rsidP="00FF2BFD">
      <w:pPr>
        <w:pStyle w:val="a3"/>
        <w:numPr>
          <w:ilvl w:val="1"/>
          <w:numId w:val="5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Кроме наименований потребностей, в заявке подразделения должны быть указаны характеристики (функциональные и качественные требования) к потребностям.</w:t>
      </w:r>
      <w:r>
        <w:rPr>
          <w:sz w:val="24"/>
          <w:szCs w:val="24"/>
        </w:rPr>
        <w:t xml:space="preserve"> Необходимо разработать справочник для ввода перечня характеристик.</w:t>
      </w:r>
    </w:p>
    <w:p w14:paraId="1CA04A67" w14:textId="77777777" w:rsidR="00FF2BFD" w:rsidRDefault="00FF2BFD" w:rsidP="00A76380">
      <w:pPr>
        <w:pStyle w:val="a3"/>
        <w:tabs>
          <w:tab w:val="left" w:pos="1134"/>
        </w:tabs>
        <w:spacing w:after="0" w:line="240" w:lineRule="auto"/>
        <w:ind w:left="792"/>
        <w:contextualSpacing w:val="0"/>
        <w:jc w:val="both"/>
        <w:rPr>
          <w:sz w:val="24"/>
          <w:szCs w:val="24"/>
        </w:rPr>
      </w:pPr>
    </w:p>
    <w:p w14:paraId="4C531587" w14:textId="77777777" w:rsidR="00721ED1" w:rsidRPr="00A76380" w:rsidRDefault="00721ED1" w:rsidP="00A76380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contextualSpacing w:val="0"/>
        <w:jc w:val="both"/>
        <w:rPr>
          <w:b/>
          <w:sz w:val="24"/>
          <w:szCs w:val="24"/>
        </w:rPr>
      </w:pPr>
      <w:r w:rsidRPr="00A76380">
        <w:rPr>
          <w:b/>
          <w:sz w:val="24"/>
          <w:szCs w:val="24"/>
        </w:rPr>
        <w:t xml:space="preserve">Требования к </w:t>
      </w:r>
      <w:r>
        <w:rPr>
          <w:b/>
          <w:sz w:val="24"/>
          <w:szCs w:val="24"/>
        </w:rPr>
        <w:t>ограничению доступа к данным</w:t>
      </w:r>
    </w:p>
    <w:p w14:paraId="5515712D" w14:textId="196FD12D" w:rsidR="00107723" w:rsidRDefault="00721ED1" w:rsidP="00A76380">
      <w:pPr>
        <w:pStyle w:val="a3"/>
        <w:numPr>
          <w:ilvl w:val="1"/>
          <w:numId w:val="5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Специалисты на местах при оформлении заявок могут </w:t>
      </w:r>
      <w:r w:rsidR="00107723">
        <w:rPr>
          <w:sz w:val="24"/>
          <w:szCs w:val="24"/>
        </w:rPr>
        <w:t xml:space="preserve">создавать элементы справочника </w:t>
      </w:r>
      <w:r w:rsidR="00C07709">
        <w:rPr>
          <w:sz w:val="24"/>
          <w:szCs w:val="24"/>
        </w:rPr>
        <w:t>«</w:t>
      </w:r>
      <w:r w:rsidR="00107723">
        <w:rPr>
          <w:sz w:val="24"/>
          <w:szCs w:val="24"/>
        </w:rPr>
        <w:t>Потребности</w:t>
      </w:r>
      <w:r w:rsidR="00C07709">
        <w:rPr>
          <w:sz w:val="24"/>
          <w:szCs w:val="24"/>
        </w:rPr>
        <w:t>»</w:t>
      </w:r>
      <w:r w:rsidR="00107723">
        <w:rPr>
          <w:sz w:val="24"/>
          <w:szCs w:val="24"/>
        </w:rPr>
        <w:t xml:space="preserve">, при создании элементов в реквизите </w:t>
      </w:r>
      <w:r w:rsidR="00C07709">
        <w:rPr>
          <w:sz w:val="24"/>
          <w:szCs w:val="24"/>
        </w:rPr>
        <w:t>«</w:t>
      </w:r>
      <w:r w:rsidR="00107723">
        <w:rPr>
          <w:sz w:val="24"/>
          <w:szCs w:val="24"/>
        </w:rPr>
        <w:t>Статус</w:t>
      </w:r>
      <w:r w:rsidR="00C07709">
        <w:rPr>
          <w:sz w:val="24"/>
          <w:szCs w:val="24"/>
        </w:rPr>
        <w:t>»</w:t>
      </w:r>
      <w:r w:rsidR="00107723">
        <w:rPr>
          <w:sz w:val="24"/>
          <w:szCs w:val="24"/>
        </w:rPr>
        <w:t xml:space="preserve"> устанавливается значение </w:t>
      </w:r>
      <w:r w:rsidR="00C07709">
        <w:rPr>
          <w:sz w:val="24"/>
          <w:szCs w:val="24"/>
        </w:rPr>
        <w:t>«</w:t>
      </w:r>
      <w:r w:rsidR="00107723">
        <w:rPr>
          <w:sz w:val="24"/>
          <w:szCs w:val="24"/>
        </w:rPr>
        <w:t>Не согласовано</w:t>
      </w:r>
      <w:r w:rsidR="00C07709">
        <w:rPr>
          <w:sz w:val="24"/>
          <w:szCs w:val="24"/>
        </w:rPr>
        <w:t>»</w:t>
      </w:r>
      <w:r w:rsidR="00107723">
        <w:rPr>
          <w:sz w:val="24"/>
          <w:szCs w:val="24"/>
        </w:rPr>
        <w:t xml:space="preserve">. Специалисты на местах не могут поменять значение данного реквизита. Потребности со статусом </w:t>
      </w:r>
      <w:r w:rsidR="00C07709">
        <w:rPr>
          <w:sz w:val="24"/>
          <w:szCs w:val="24"/>
        </w:rPr>
        <w:t>«</w:t>
      </w:r>
      <w:r w:rsidR="00107723">
        <w:rPr>
          <w:sz w:val="24"/>
          <w:szCs w:val="24"/>
        </w:rPr>
        <w:t>Не согласовано</w:t>
      </w:r>
      <w:r w:rsidR="00C07709">
        <w:rPr>
          <w:sz w:val="24"/>
          <w:szCs w:val="24"/>
        </w:rPr>
        <w:t>»</w:t>
      </w:r>
      <w:r w:rsidR="00107723">
        <w:rPr>
          <w:sz w:val="24"/>
          <w:szCs w:val="24"/>
        </w:rPr>
        <w:t xml:space="preserve"> не могут быть выбраны более чем в одной заявке.</w:t>
      </w:r>
    </w:p>
    <w:p w14:paraId="2A6DBA28" w14:textId="5361E3B2" w:rsidR="00721ED1" w:rsidRDefault="00107723" w:rsidP="00A76380">
      <w:pPr>
        <w:pStyle w:val="a3"/>
        <w:numPr>
          <w:ilvl w:val="1"/>
          <w:numId w:val="5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Специалисты ОМТС должны иметь возможность отбора в справочник</w:t>
      </w:r>
      <w:r w:rsidR="003D267E">
        <w:rPr>
          <w:sz w:val="24"/>
          <w:szCs w:val="24"/>
        </w:rPr>
        <w:t>е</w:t>
      </w:r>
      <w:r>
        <w:rPr>
          <w:sz w:val="24"/>
          <w:szCs w:val="24"/>
        </w:rPr>
        <w:t xml:space="preserve"> </w:t>
      </w:r>
      <w:r w:rsidR="00C07709">
        <w:rPr>
          <w:sz w:val="24"/>
          <w:szCs w:val="24"/>
        </w:rPr>
        <w:t>«</w:t>
      </w:r>
      <w:r w:rsidR="003D267E">
        <w:rPr>
          <w:sz w:val="24"/>
          <w:szCs w:val="24"/>
        </w:rPr>
        <w:t>Потребности</w:t>
      </w:r>
      <w:r w:rsidR="00C07709">
        <w:rPr>
          <w:sz w:val="24"/>
          <w:szCs w:val="24"/>
        </w:rPr>
        <w:t>»</w:t>
      </w:r>
      <w:r w:rsidR="003D267E">
        <w:rPr>
          <w:sz w:val="24"/>
          <w:szCs w:val="24"/>
        </w:rPr>
        <w:t xml:space="preserve"> элементов со</w:t>
      </w:r>
      <w:r w:rsidR="00890840">
        <w:rPr>
          <w:sz w:val="24"/>
          <w:szCs w:val="24"/>
        </w:rPr>
        <w:t xml:space="preserve"> статусом </w:t>
      </w:r>
      <w:r w:rsidR="00C07709">
        <w:rPr>
          <w:sz w:val="24"/>
          <w:szCs w:val="24"/>
        </w:rPr>
        <w:t>«</w:t>
      </w:r>
      <w:r w:rsidR="00890840">
        <w:rPr>
          <w:sz w:val="24"/>
          <w:szCs w:val="24"/>
        </w:rPr>
        <w:t>Не согласовано</w:t>
      </w:r>
      <w:r w:rsidR="00C07709">
        <w:rPr>
          <w:sz w:val="24"/>
          <w:szCs w:val="24"/>
        </w:rPr>
        <w:t>»</w:t>
      </w:r>
      <w:r w:rsidR="00890840">
        <w:rPr>
          <w:sz w:val="24"/>
          <w:szCs w:val="24"/>
        </w:rPr>
        <w:t xml:space="preserve">. Специалисты ОМТС изменяют статус на значение </w:t>
      </w:r>
      <w:r w:rsidR="00C07709">
        <w:rPr>
          <w:sz w:val="24"/>
          <w:szCs w:val="24"/>
        </w:rPr>
        <w:t>«</w:t>
      </w:r>
      <w:r w:rsidR="00890840">
        <w:rPr>
          <w:sz w:val="24"/>
          <w:szCs w:val="24"/>
        </w:rPr>
        <w:t>Согласовано</w:t>
      </w:r>
      <w:r w:rsidR="00C07709">
        <w:rPr>
          <w:sz w:val="24"/>
          <w:szCs w:val="24"/>
        </w:rPr>
        <w:t>»</w:t>
      </w:r>
      <w:r w:rsidR="00890840">
        <w:rPr>
          <w:sz w:val="24"/>
          <w:szCs w:val="24"/>
        </w:rPr>
        <w:t xml:space="preserve"> у тех потребностей, которые введены в справочник корректно. Некорректные потребности специалисты </w:t>
      </w:r>
      <w:r w:rsidR="00F23107">
        <w:rPr>
          <w:sz w:val="24"/>
          <w:szCs w:val="24"/>
        </w:rPr>
        <w:t xml:space="preserve">ОМТС должны помечать на удаление </w:t>
      </w:r>
      <w:r w:rsidR="000F6F6E">
        <w:rPr>
          <w:sz w:val="24"/>
          <w:szCs w:val="24"/>
        </w:rPr>
        <w:t xml:space="preserve">и перевыбирать в созданных заявках </w:t>
      </w:r>
      <w:r w:rsidR="00A065FE">
        <w:rPr>
          <w:sz w:val="24"/>
          <w:szCs w:val="24"/>
        </w:rPr>
        <w:t>правильные элементы.</w:t>
      </w:r>
    </w:p>
    <w:p w14:paraId="44507FAC" w14:textId="5F3EB815" w:rsidR="00A065FE" w:rsidRDefault="00A065FE" w:rsidP="00A76380">
      <w:pPr>
        <w:pStyle w:val="a3"/>
        <w:numPr>
          <w:ilvl w:val="1"/>
          <w:numId w:val="5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Несогласованные потребности должно быть невозможно выбирать в консолидированных заявках.</w:t>
      </w:r>
    </w:p>
    <w:p w14:paraId="502FF157" w14:textId="48EFEAD8" w:rsidR="00A065FE" w:rsidRDefault="00A065FE" w:rsidP="00A76380">
      <w:pPr>
        <w:pStyle w:val="a3"/>
        <w:numPr>
          <w:ilvl w:val="1"/>
          <w:numId w:val="5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вводе нового элемента в справочник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Потребности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необходимо осуществлять контроль на создание дублей по полному соответствию наименования.</w:t>
      </w:r>
    </w:p>
    <w:p w14:paraId="472E3095" w14:textId="77777777" w:rsidR="00E37B61" w:rsidRDefault="00E37B61" w:rsidP="00150313">
      <w:pPr>
        <w:pStyle w:val="a3"/>
        <w:tabs>
          <w:tab w:val="left" w:pos="1134"/>
        </w:tabs>
        <w:spacing w:after="0" w:line="240" w:lineRule="auto"/>
        <w:ind w:left="792"/>
        <w:contextualSpacing w:val="0"/>
        <w:jc w:val="both"/>
        <w:rPr>
          <w:sz w:val="24"/>
          <w:szCs w:val="24"/>
        </w:rPr>
      </w:pPr>
    </w:p>
    <w:p w14:paraId="508BC916" w14:textId="77777777" w:rsidR="00B35E16" w:rsidRPr="00A76380" w:rsidRDefault="005E1458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contextualSpacing w:val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Требования по </w:t>
      </w:r>
      <w:r w:rsidR="00A807B4">
        <w:rPr>
          <w:b/>
          <w:sz w:val="24"/>
          <w:szCs w:val="24"/>
        </w:rPr>
        <w:t>работе с</w:t>
      </w:r>
      <w:r>
        <w:rPr>
          <w:b/>
          <w:sz w:val="24"/>
          <w:szCs w:val="24"/>
        </w:rPr>
        <w:t xml:space="preserve"> заяв</w:t>
      </w:r>
      <w:r w:rsidR="00FF2BFD">
        <w:rPr>
          <w:b/>
          <w:sz w:val="24"/>
          <w:szCs w:val="24"/>
        </w:rPr>
        <w:t>ками</w:t>
      </w:r>
      <w:r w:rsidR="00B35E16">
        <w:rPr>
          <w:b/>
          <w:sz w:val="24"/>
          <w:szCs w:val="24"/>
        </w:rPr>
        <w:t xml:space="preserve"> подразделений</w:t>
      </w:r>
    </w:p>
    <w:p w14:paraId="3F23AE3D" w14:textId="495F9338" w:rsidR="00B35E16" w:rsidRDefault="00F8683B" w:rsidP="00A76380">
      <w:pPr>
        <w:pStyle w:val="a3"/>
        <w:numPr>
          <w:ilvl w:val="1"/>
          <w:numId w:val="5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 xml:space="preserve">Специалисты </w:t>
      </w:r>
      <w:r w:rsidR="00B35E16">
        <w:rPr>
          <w:sz w:val="24"/>
          <w:szCs w:val="24"/>
        </w:rPr>
        <w:t xml:space="preserve">в подразделениях (в том числе, </w:t>
      </w:r>
      <w:r w:rsidRPr="003D2225">
        <w:rPr>
          <w:sz w:val="24"/>
          <w:szCs w:val="24"/>
        </w:rPr>
        <w:t>на судах флота</w:t>
      </w:r>
      <w:r w:rsidR="00B35E16">
        <w:rPr>
          <w:sz w:val="24"/>
          <w:szCs w:val="24"/>
        </w:rPr>
        <w:t>)</w:t>
      </w:r>
      <w:r w:rsidRPr="003D2225">
        <w:rPr>
          <w:sz w:val="24"/>
          <w:szCs w:val="24"/>
        </w:rPr>
        <w:t xml:space="preserve"> должны работать в информационных базах 1С:УПП, установленных на местах. </w:t>
      </w:r>
      <w:r w:rsidR="00B35E16">
        <w:rPr>
          <w:sz w:val="24"/>
          <w:szCs w:val="24"/>
        </w:rPr>
        <w:t xml:space="preserve"> От одного подразделения может подаваться несколько заявок, на судах флота ответственные лица составляют отдельные заявки по каждо</w:t>
      </w:r>
      <w:r w:rsidR="003131F9">
        <w:rPr>
          <w:sz w:val="24"/>
          <w:szCs w:val="24"/>
        </w:rPr>
        <w:t>му подразделению</w:t>
      </w:r>
      <w:r w:rsidR="00B35E16">
        <w:rPr>
          <w:sz w:val="24"/>
          <w:szCs w:val="24"/>
        </w:rPr>
        <w:t xml:space="preserve">. </w:t>
      </w:r>
    </w:p>
    <w:p w14:paraId="56E034E6" w14:textId="63EDAC03" w:rsidR="00B35E16" w:rsidRDefault="00B35E16" w:rsidP="00A76380">
      <w:pPr>
        <w:pStyle w:val="a3"/>
        <w:numPr>
          <w:ilvl w:val="1"/>
          <w:numId w:val="5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части </w:t>
      </w:r>
      <w:r w:rsidR="00050D84">
        <w:rPr>
          <w:sz w:val="24"/>
          <w:szCs w:val="24"/>
        </w:rPr>
        <w:t>ТМЦ, необходимых для производства</w:t>
      </w:r>
      <w:r>
        <w:rPr>
          <w:sz w:val="24"/>
          <w:szCs w:val="24"/>
        </w:rPr>
        <w:t xml:space="preserve"> </w:t>
      </w:r>
      <w:r w:rsidR="00050D84">
        <w:rPr>
          <w:sz w:val="24"/>
          <w:szCs w:val="24"/>
        </w:rPr>
        <w:t>судоремонтных работ</w:t>
      </w:r>
      <w:r>
        <w:rPr>
          <w:sz w:val="24"/>
          <w:szCs w:val="24"/>
        </w:rPr>
        <w:t xml:space="preserve">, расчет потребности будет происходить в АС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ТРИМ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на основании ремонтных ведомостей и лимитно-заборных карт</w:t>
      </w:r>
      <w:r w:rsidR="00F43853">
        <w:rPr>
          <w:sz w:val="24"/>
          <w:szCs w:val="24"/>
        </w:rPr>
        <w:t xml:space="preserve"> по специализированным алгоритмам</w:t>
      </w:r>
      <w:r>
        <w:rPr>
          <w:sz w:val="24"/>
          <w:szCs w:val="24"/>
        </w:rPr>
        <w:t xml:space="preserve">. Ответственные лица будут вводить заявки </w:t>
      </w:r>
      <w:r w:rsidR="00050D84">
        <w:rPr>
          <w:sz w:val="24"/>
          <w:szCs w:val="24"/>
        </w:rPr>
        <w:t>и</w:t>
      </w:r>
      <w:r>
        <w:rPr>
          <w:sz w:val="24"/>
          <w:szCs w:val="24"/>
        </w:rPr>
        <w:t xml:space="preserve"> формировать печатные формы заявок в АС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ТРИМ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. Далее, заявки </w:t>
      </w:r>
      <w:r w:rsidR="00050D84">
        <w:rPr>
          <w:sz w:val="24"/>
          <w:szCs w:val="24"/>
        </w:rPr>
        <w:t>подразделений</w:t>
      </w:r>
      <w:r>
        <w:rPr>
          <w:sz w:val="24"/>
          <w:szCs w:val="24"/>
        </w:rPr>
        <w:t xml:space="preserve"> должны передаваться в Центральную базу 1С:УПП в готовом виде через Конвертер. Из Центральной базы 1С:УПП в АС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ТРИМ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должна передаваться информация об обработке позиций заявок подразделений:</w:t>
      </w:r>
    </w:p>
    <w:p w14:paraId="725A341E" w14:textId="19A8E78E" w:rsidR="00B35E16" w:rsidRDefault="00B35E16" w:rsidP="00A76380">
      <w:pPr>
        <w:pStyle w:val="a3"/>
        <w:numPr>
          <w:ilvl w:val="0"/>
          <w:numId w:val="6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Не включена в консолидированную заявку</w:t>
      </w:r>
      <w:r w:rsidR="00F43853">
        <w:rPr>
          <w:sz w:val="24"/>
          <w:szCs w:val="24"/>
        </w:rPr>
        <w:t xml:space="preserve"> (еще не произведена обработка заявки подразделений специалистами </w:t>
      </w:r>
      <w:r w:rsidR="00575BD1">
        <w:rPr>
          <w:sz w:val="24"/>
          <w:szCs w:val="24"/>
        </w:rPr>
        <w:t>ОМТС</w:t>
      </w:r>
      <w:r w:rsidR="00F43853">
        <w:rPr>
          <w:sz w:val="24"/>
          <w:szCs w:val="24"/>
        </w:rPr>
        <w:t>)</w:t>
      </w:r>
      <w:r>
        <w:rPr>
          <w:sz w:val="24"/>
          <w:szCs w:val="24"/>
        </w:rPr>
        <w:t>;</w:t>
      </w:r>
    </w:p>
    <w:p w14:paraId="098E5791" w14:textId="77777777" w:rsidR="00B35E16" w:rsidRDefault="00F43853" w:rsidP="00A76380">
      <w:pPr>
        <w:pStyle w:val="a3"/>
        <w:numPr>
          <w:ilvl w:val="0"/>
          <w:numId w:val="6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Потребность будет получена из складских запасов</w:t>
      </w:r>
      <w:r w:rsidR="00B35E16">
        <w:rPr>
          <w:sz w:val="24"/>
          <w:szCs w:val="24"/>
        </w:rPr>
        <w:t>;</w:t>
      </w:r>
    </w:p>
    <w:p w14:paraId="34C2021C" w14:textId="1564A4F7" w:rsidR="00B35E16" w:rsidRDefault="00F43853" w:rsidP="00A76380">
      <w:pPr>
        <w:pStyle w:val="a3"/>
        <w:numPr>
          <w:ilvl w:val="0"/>
          <w:numId w:val="6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Потребность отклонена</w:t>
      </w:r>
      <w:r w:rsidR="003071B3">
        <w:rPr>
          <w:sz w:val="24"/>
          <w:szCs w:val="24"/>
        </w:rPr>
        <w:t>. При этом, должна существовать возможность выбора причины отклонения заявки из специального справочника</w:t>
      </w:r>
      <w:r>
        <w:rPr>
          <w:sz w:val="24"/>
          <w:szCs w:val="24"/>
        </w:rPr>
        <w:t>;</w:t>
      </w:r>
    </w:p>
    <w:p w14:paraId="11D7BB00" w14:textId="77777777" w:rsidR="00B35E16" w:rsidRDefault="00F43853" w:rsidP="00A76380">
      <w:pPr>
        <w:pStyle w:val="a3"/>
        <w:numPr>
          <w:ilvl w:val="0"/>
          <w:numId w:val="6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Потребность включена к консолидированную заявку.</w:t>
      </w:r>
    </w:p>
    <w:p w14:paraId="1C2DA5C6" w14:textId="29F0A39E" w:rsidR="00B35E16" w:rsidRDefault="00B35E16" w:rsidP="00A76380">
      <w:pPr>
        <w:pStyle w:val="a3"/>
        <w:tabs>
          <w:tab w:val="left" w:pos="1134"/>
        </w:tabs>
        <w:spacing w:after="0" w:line="240" w:lineRule="auto"/>
        <w:ind w:left="792"/>
        <w:contextualSpacing w:val="0"/>
        <w:jc w:val="both"/>
        <w:rPr>
          <w:sz w:val="24"/>
          <w:szCs w:val="24"/>
        </w:rPr>
      </w:pPr>
      <w:r w:rsidRPr="00A76380">
        <w:rPr>
          <w:b/>
          <w:sz w:val="24"/>
          <w:szCs w:val="24"/>
          <w:u w:val="single"/>
        </w:rPr>
        <w:t>Внимание</w:t>
      </w:r>
      <w:r>
        <w:rPr>
          <w:sz w:val="24"/>
          <w:szCs w:val="24"/>
        </w:rPr>
        <w:t>: на первом этапе автоматизации</w:t>
      </w:r>
      <w:r w:rsidR="00F43853">
        <w:rPr>
          <w:sz w:val="24"/>
          <w:szCs w:val="24"/>
        </w:rPr>
        <w:t xml:space="preserve"> данной задачи</w:t>
      </w:r>
      <w:r>
        <w:rPr>
          <w:sz w:val="24"/>
          <w:szCs w:val="24"/>
        </w:rPr>
        <w:t xml:space="preserve"> обмен между</w:t>
      </w:r>
      <w:r w:rsidR="00F43853">
        <w:rPr>
          <w:sz w:val="24"/>
          <w:szCs w:val="24"/>
        </w:rPr>
        <w:t xml:space="preserve"> АС </w:t>
      </w:r>
      <w:r w:rsidR="00C07709">
        <w:rPr>
          <w:sz w:val="24"/>
          <w:szCs w:val="24"/>
        </w:rPr>
        <w:t>«</w:t>
      </w:r>
      <w:r w:rsidR="00F43853">
        <w:rPr>
          <w:sz w:val="24"/>
          <w:szCs w:val="24"/>
        </w:rPr>
        <w:t>ТРИМ</w:t>
      </w:r>
      <w:r w:rsidR="00C07709">
        <w:rPr>
          <w:sz w:val="24"/>
          <w:szCs w:val="24"/>
        </w:rPr>
        <w:t>»</w:t>
      </w:r>
      <w:r w:rsidR="00F43853">
        <w:rPr>
          <w:sz w:val="24"/>
          <w:szCs w:val="24"/>
        </w:rPr>
        <w:t xml:space="preserve"> и Центральной базой 1С:УПП реализован не будет.</w:t>
      </w:r>
      <w:r w:rsidR="00050D84">
        <w:rPr>
          <w:sz w:val="24"/>
          <w:szCs w:val="24"/>
        </w:rPr>
        <w:t xml:space="preserve"> Ввод системы в опытно-промышленную эксплуатацию будет производиться в рамках процесса закупки продуктов питания.</w:t>
      </w:r>
    </w:p>
    <w:p w14:paraId="1E3D6E4E" w14:textId="14225910" w:rsidR="002A4EAE" w:rsidRDefault="002A4EAE" w:rsidP="00A76380">
      <w:pPr>
        <w:pStyle w:val="a3"/>
        <w:numPr>
          <w:ilvl w:val="1"/>
          <w:numId w:val="5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Необходимо разрабатывать механизмы по загрузке заявок подразделений из внешних файлов</w:t>
      </w:r>
      <w:r w:rsidR="00D84395">
        <w:rPr>
          <w:sz w:val="24"/>
          <w:szCs w:val="24"/>
        </w:rPr>
        <w:t>, сформированных в отдельных базах 1С:УПП,</w:t>
      </w:r>
      <w:r w:rsidRPr="003D2225">
        <w:rPr>
          <w:sz w:val="24"/>
          <w:szCs w:val="24"/>
        </w:rPr>
        <w:t xml:space="preserve"> в </w:t>
      </w:r>
      <w:r w:rsidR="00D84395">
        <w:rPr>
          <w:sz w:val="24"/>
          <w:szCs w:val="24"/>
        </w:rPr>
        <w:t>Центральную</w:t>
      </w:r>
      <w:r w:rsidR="00D84395" w:rsidRPr="003D2225">
        <w:rPr>
          <w:sz w:val="24"/>
          <w:szCs w:val="24"/>
        </w:rPr>
        <w:t xml:space="preserve"> </w:t>
      </w:r>
      <w:r w:rsidRPr="003D2225">
        <w:rPr>
          <w:sz w:val="24"/>
          <w:szCs w:val="24"/>
        </w:rPr>
        <w:t xml:space="preserve">базу 1С:УПП, расположенную </w:t>
      </w:r>
      <w:r w:rsidR="00D84395">
        <w:rPr>
          <w:sz w:val="24"/>
          <w:szCs w:val="24"/>
        </w:rPr>
        <w:t xml:space="preserve">на сервере </w:t>
      </w:r>
      <w:r w:rsidRPr="003D2225">
        <w:rPr>
          <w:sz w:val="24"/>
          <w:szCs w:val="24"/>
        </w:rPr>
        <w:t>в Управлени</w:t>
      </w:r>
      <w:r w:rsidR="00D84395">
        <w:rPr>
          <w:sz w:val="24"/>
          <w:szCs w:val="24"/>
        </w:rPr>
        <w:t>и</w:t>
      </w:r>
      <w:r w:rsidRPr="003D2225">
        <w:rPr>
          <w:sz w:val="24"/>
          <w:szCs w:val="24"/>
        </w:rPr>
        <w:t xml:space="preserve"> ФГУП </w:t>
      </w:r>
      <w:r w:rsidR="00C07709">
        <w:rPr>
          <w:sz w:val="24"/>
          <w:szCs w:val="24"/>
        </w:rPr>
        <w:t>«</w:t>
      </w:r>
      <w:r w:rsidRPr="003D2225">
        <w:rPr>
          <w:sz w:val="24"/>
          <w:szCs w:val="24"/>
        </w:rPr>
        <w:t>Атомфлот</w:t>
      </w:r>
      <w:r w:rsidR="00C07709">
        <w:rPr>
          <w:sz w:val="24"/>
          <w:szCs w:val="24"/>
        </w:rPr>
        <w:t>»</w:t>
      </w:r>
      <w:r w:rsidRPr="003D2225">
        <w:rPr>
          <w:sz w:val="24"/>
          <w:szCs w:val="24"/>
        </w:rPr>
        <w:t>.</w:t>
      </w:r>
    </w:p>
    <w:p w14:paraId="3DAC80E8" w14:textId="77777777" w:rsidR="000E0DE9" w:rsidRPr="00150313" w:rsidRDefault="000E0DE9">
      <w:pPr>
        <w:pStyle w:val="a3"/>
        <w:numPr>
          <w:ilvl w:val="1"/>
          <w:numId w:val="5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150313">
        <w:rPr>
          <w:sz w:val="24"/>
          <w:szCs w:val="24"/>
        </w:rPr>
        <w:t xml:space="preserve">Необходимо разработать печатную форму заявки подразделения в соответствие с </w:t>
      </w:r>
      <w:r w:rsidRPr="00150313">
        <w:rPr>
          <w:b/>
          <w:i/>
          <w:sz w:val="24"/>
          <w:szCs w:val="24"/>
        </w:rPr>
        <w:t>Приложением 1</w:t>
      </w:r>
      <w:r w:rsidRPr="00150313">
        <w:rPr>
          <w:sz w:val="24"/>
          <w:szCs w:val="24"/>
        </w:rPr>
        <w:t xml:space="preserve"> к данному Отчету.</w:t>
      </w:r>
    </w:p>
    <w:p w14:paraId="1DDA0E8A" w14:textId="0CDB01FD" w:rsidR="00FF2BFD" w:rsidRPr="00A76380" w:rsidRDefault="00FF2BFD" w:rsidP="00A76380">
      <w:pPr>
        <w:pStyle w:val="a3"/>
        <w:numPr>
          <w:ilvl w:val="1"/>
          <w:numId w:val="5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A76380">
        <w:rPr>
          <w:sz w:val="24"/>
          <w:szCs w:val="24"/>
        </w:rPr>
        <w:t xml:space="preserve">Необходимо разработать отчет по отработке </w:t>
      </w:r>
      <w:r>
        <w:rPr>
          <w:sz w:val="24"/>
          <w:szCs w:val="24"/>
        </w:rPr>
        <w:t>заявок подразделений (</w:t>
      </w:r>
      <w:r w:rsidRPr="00A76380">
        <w:rPr>
          <w:sz w:val="24"/>
          <w:szCs w:val="24"/>
        </w:rPr>
        <w:t>судовых заявок</w:t>
      </w:r>
      <w:r>
        <w:rPr>
          <w:sz w:val="24"/>
          <w:szCs w:val="24"/>
        </w:rPr>
        <w:t>)</w:t>
      </w:r>
      <w:r w:rsidRPr="00A76380">
        <w:rPr>
          <w:sz w:val="24"/>
          <w:szCs w:val="24"/>
        </w:rPr>
        <w:t xml:space="preserve"> с информацией о статусах по каждой позиции (</w:t>
      </w:r>
      <w:r>
        <w:rPr>
          <w:sz w:val="24"/>
          <w:szCs w:val="24"/>
        </w:rPr>
        <w:t xml:space="preserve">не обработана, </w:t>
      </w:r>
      <w:r w:rsidRPr="00A76380">
        <w:rPr>
          <w:sz w:val="24"/>
          <w:szCs w:val="24"/>
        </w:rPr>
        <w:t xml:space="preserve">отклонена, </w:t>
      </w:r>
      <w:r>
        <w:rPr>
          <w:sz w:val="24"/>
          <w:szCs w:val="24"/>
        </w:rPr>
        <w:t xml:space="preserve">из складских запасов, </w:t>
      </w:r>
      <w:r w:rsidRPr="00A76380">
        <w:rPr>
          <w:sz w:val="24"/>
          <w:szCs w:val="24"/>
        </w:rPr>
        <w:t>в закупке).</w:t>
      </w:r>
      <w:r w:rsidR="00BF5327">
        <w:rPr>
          <w:sz w:val="24"/>
          <w:szCs w:val="24"/>
        </w:rPr>
        <w:t xml:space="preserve"> Форма отчета произвольная</w:t>
      </w:r>
      <w:r w:rsidR="00CC616F">
        <w:rPr>
          <w:sz w:val="24"/>
          <w:szCs w:val="24"/>
        </w:rPr>
        <w:t>, должна быть согласована с Заказчиком</w:t>
      </w:r>
      <w:r w:rsidR="00BF5327">
        <w:rPr>
          <w:sz w:val="24"/>
          <w:szCs w:val="24"/>
        </w:rPr>
        <w:t>.</w:t>
      </w:r>
    </w:p>
    <w:p w14:paraId="516C77D5" w14:textId="77777777" w:rsidR="00A03D0A" w:rsidRDefault="00A03D0A" w:rsidP="00A76380">
      <w:pPr>
        <w:pStyle w:val="a3"/>
        <w:rPr>
          <w:sz w:val="24"/>
          <w:szCs w:val="24"/>
        </w:rPr>
      </w:pPr>
    </w:p>
    <w:p w14:paraId="493E0CF5" w14:textId="77777777" w:rsidR="001D5DAE" w:rsidRPr="00F8744E" w:rsidRDefault="001D5DAE" w:rsidP="001D5DAE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contextualSpacing w:val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Требования по </w:t>
      </w:r>
      <w:r w:rsidR="00A807B4">
        <w:rPr>
          <w:b/>
          <w:sz w:val="24"/>
          <w:szCs w:val="24"/>
        </w:rPr>
        <w:t>работе с</w:t>
      </w:r>
      <w:r>
        <w:rPr>
          <w:b/>
          <w:sz w:val="24"/>
          <w:szCs w:val="24"/>
        </w:rPr>
        <w:t xml:space="preserve"> </w:t>
      </w:r>
      <w:r w:rsidR="00A807B4">
        <w:rPr>
          <w:b/>
          <w:sz w:val="24"/>
          <w:szCs w:val="24"/>
        </w:rPr>
        <w:t>консолидированными заявками</w:t>
      </w:r>
    </w:p>
    <w:p w14:paraId="6C83E007" w14:textId="77777777" w:rsidR="00D84395" w:rsidRDefault="00D84395" w:rsidP="00A76380">
      <w:pPr>
        <w:pStyle w:val="a3"/>
        <w:numPr>
          <w:ilvl w:val="1"/>
          <w:numId w:val="5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="003D4F18" w:rsidRPr="003D2225">
        <w:rPr>
          <w:sz w:val="24"/>
          <w:szCs w:val="24"/>
        </w:rPr>
        <w:t xml:space="preserve">пециалисты </w:t>
      </w:r>
      <w:r w:rsidR="00575BD1">
        <w:rPr>
          <w:sz w:val="24"/>
          <w:szCs w:val="24"/>
        </w:rPr>
        <w:t>ОМТС</w:t>
      </w:r>
      <w:r w:rsidR="003D4F18" w:rsidRPr="003D2225">
        <w:rPr>
          <w:sz w:val="24"/>
          <w:szCs w:val="24"/>
        </w:rPr>
        <w:t xml:space="preserve"> </w:t>
      </w:r>
      <w:r w:rsidR="0075067F" w:rsidRPr="003D2225">
        <w:rPr>
          <w:sz w:val="24"/>
          <w:szCs w:val="24"/>
        </w:rPr>
        <w:t>должны работать с Консолидированными заявками на закупку товаро-материальных ценностей</w:t>
      </w:r>
      <w:r w:rsidR="003D4F18" w:rsidRPr="003D2225">
        <w:rPr>
          <w:sz w:val="24"/>
          <w:szCs w:val="24"/>
        </w:rPr>
        <w:t xml:space="preserve">. </w:t>
      </w:r>
    </w:p>
    <w:p w14:paraId="1A366242" w14:textId="77777777" w:rsidR="00865492" w:rsidRDefault="003D4F18" w:rsidP="00A76380">
      <w:pPr>
        <w:pStyle w:val="a3"/>
        <w:tabs>
          <w:tab w:val="left" w:pos="1134"/>
        </w:tabs>
        <w:spacing w:after="0" w:line="240" w:lineRule="auto"/>
        <w:ind w:left="792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Консолидированные заявки должны заполняться автоматически по данным заявок подразделений</w:t>
      </w:r>
      <w:r w:rsidR="0075067F" w:rsidRPr="003D2225">
        <w:rPr>
          <w:sz w:val="24"/>
          <w:szCs w:val="24"/>
        </w:rPr>
        <w:t xml:space="preserve"> – </w:t>
      </w:r>
      <w:r w:rsidRPr="003D2225">
        <w:rPr>
          <w:sz w:val="24"/>
          <w:szCs w:val="24"/>
        </w:rPr>
        <w:t xml:space="preserve"> отдельная Консолидированная заявка </w:t>
      </w:r>
      <w:r w:rsidR="00D84395">
        <w:rPr>
          <w:sz w:val="24"/>
          <w:szCs w:val="24"/>
        </w:rPr>
        <w:t xml:space="preserve">составляется </w:t>
      </w:r>
      <w:r w:rsidRPr="003D2225">
        <w:rPr>
          <w:sz w:val="24"/>
          <w:szCs w:val="24"/>
        </w:rPr>
        <w:t xml:space="preserve">на каждую группу закупок по всем </w:t>
      </w:r>
      <w:r w:rsidR="00BF5327">
        <w:rPr>
          <w:sz w:val="24"/>
          <w:szCs w:val="24"/>
        </w:rPr>
        <w:t xml:space="preserve">заявкам всех </w:t>
      </w:r>
      <w:r w:rsidRPr="003D2225">
        <w:rPr>
          <w:sz w:val="24"/>
          <w:szCs w:val="24"/>
        </w:rPr>
        <w:t xml:space="preserve">подразделениям. </w:t>
      </w:r>
      <w:r w:rsidR="00D84395">
        <w:rPr>
          <w:sz w:val="24"/>
          <w:szCs w:val="24"/>
        </w:rPr>
        <w:t xml:space="preserve">В консолидированной заявке данные группируются по каждой потребности и по подразделениям. </w:t>
      </w:r>
    </w:p>
    <w:p w14:paraId="33643F3D" w14:textId="77777777" w:rsidR="00D84395" w:rsidRDefault="00D84395" w:rsidP="00A76380">
      <w:pPr>
        <w:pStyle w:val="a3"/>
        <w:tabs>
          <w:tab w:val="left" w:pos="1134"/>
        </w:tabs>
        <w:spacing w:after="0" w:line="240" w:lineRule="auto"/>
        <w:ind w:left="792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В консолидированной заявке по каждой потребности должен автоматически рассчитываться остаток материально-производственных запасов</w:t>
      </w:r>
      <w:r w:rsidR="00865492">
        <w:rPr>
          <w:sz w:val="24"/>
          <w:szCs w:val="24"/>
        </w:rPr>
        <w:t xml:space="preserve"> на складах предприятия.</w:t>
      </w:r>
    </w:p>
    <w:p w14:paraId="27DAE905" w14:textId="77777777" w:rsidR="00D84395" w:rsidRDefault="00D84395" w:rsidP="00A76380">
      <w:pPr>
        <w:pStyle w:val="a3"/>
        <w:tabs>
          <w:tab w:val="left" w:pos="1134"/>
        </w:tabs>
        <w:spacing w:after="0" w:line="240" w:lineRule="auto"/>
        <w:ind w:left="792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Специалисты </w:t>
      </w:r>
      <w:r w:rsidR="00575BD1">
        <w:rPr>
          <w:sz w:val="24"/>
          <w:szCs w:val="24"/>
        </w:rPr>
        <w:t>ОМТС</w:t>
      </w:r>
      <w:r>
        <w:rPr>
          <w:sz w:val="24"/>
          <w:szCs w:val="24"/>
        </w:rPr>
        <w:t xml:space="preserve"> по каждой потребности подразделений расставляют статусы:</w:t>
      </w:r>
    </w:p>
    <w:p w14:paraId="294F08F8" w14:textId="436CAD39" w:rsidR="00A26662" w:rsidRDefault="00A26662" w:rsidP="00A76380">
      <w:pPr>
        <w:pStyle w:val="a3"/>
        <w:numPr>
          <w:ilvl w:val="0"/>
          <w:numId w:val="16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На согласовании – значит, потребность еще не обработана;</w:t>
      </w:r>
    </w:p>
    <w:p w14:paraId="28C248A3" w14:textId="45FC7A4D" w:rsidR="00A26662" w:rsidRDefault="00FF2BFD" w:rsidP="00A76380">
      <w:pPr>
        <w:pStyle w:val="a3"/>
        <w:numPr>
          <w:ilvl w:val="0"/>
          <w:numId w:val="16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Из складских запасов</w:t>
      </w:r>
      <w:r w:rsidR="00A26662">
        <w:rPr>
          <w:sz w:val="24"/>
          <w:szCs w:val="24"/>
        </w:rPr>
        <w:t xml:space="preserve"> – значит, потребность согласована и будет реализована из существующих складских запасов;</w:t>
      </w:r>
    </w:p>
    <w:p w14:paraId="142A20D6" w14:textId="1B9CCEA0" w:rsidR="00D84395" w:rsidRDefault="00A26662" w:rsidP="00A76380">
      <w:pPr>
        <w:pStyle w:val="a3"/>
        <w:numPr>
          <w:ilvl w:val="0"/>
          <w:numId w:val="16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В закупку - значит, потребность согласована и будет закуплена;</w:t>
      </w:r>
    </w:p>
    <w:p w14:paraId="7121264B" w14:textId="2E91A578" w:rsidR="00D84395" w:rsidRPr="00150313" w:rsidRDefault="00D84395">
      <w:pPr>
        <w:pStyle w:val="a3"/>
        <w:numPr>
          <w:ilvl w:val="0"/>
          <w:numId w:val="16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Отклонен</w:t>
      </w:r>
      <w:r w:rsidR="00A26662">
        <w:rPr>
          <w:sz w:val="24"/>
          <w:szCs w:val="24"/>
        </w:rPr>
        <w:t xml:space="preserve"> – значит, потребность не согласована.</w:t>
      </w:r>
    </w:p>
    <w:p w14:paraId="1FC7042F" w14:textId="77777777" w:rsidR="00FF2BFD" w:rsidRDefault="00FF2BFD" w:rsidP="00A76380">
      <w:pPr>
        <w:pStyle w:val="a3"/>
        <w:tabs>
          <w:tab w:val="left" w:pos="1134"/>
        </w:tabs>
        <w:spacing w:after="0" w:line="240" w:lineRule="auto"/>
        <w:ind w:left="792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Количество потребности, которое будет взято со склада, закуплено или отклонено, автоматически должно распределяться между заявками подразделений (с возможностью ручной корректировки).</w:t>
      </w:r>
    </w:p>
    <w:p w14:paraId="30F83925" w14:textId="5F36FBD0" w:rsidR="00E357DD" w:rsidRDefault="00E357DD" w:rsidP="00A76380">
      <w:pPr>
        <w:pStyle w:val="a3"/>
        <w:numPr>
          <w:ilvl w:val="1"/>
          <w:numId w:val="5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Некоторые позиции Консолидированных заявок</w:t>
      </w:r>
      <w:r w:rsidR="005E60FF">
        <w:rPr>
          <w:sz w:val="24"/>
          <w:szCs w:val="24"/>
        </w:rPr>
        <w:t xml:space="preserve"> могут быть добавлены вручную, </w:t>
      </w:r>
      <w:r w:rsidR="002E138D">
        <w:rPr>
          <w:sz w:val="24"/>
          <w:szCs w:val="24"/>
        </w:rPr>
        <w:t>без</w:t>
      </w:r>
      <w:r w:rsidR="005E60FF">
        <w:rPr>
          <w:sz w:val="24"/>
          <w:szCs w:val="24"/>
        </w:rPr>
        <w:t xml:space="preserve"> заявок подразделений.</w:t>
      </w:r>
      <w:r w:rsidR="00FA00F0">
        <w:rPr>
          <w:sz w:val="24"/>
          <w:szCs w:val="24"/>
        </w:rPr>
        <w:t xml:space="preserve"> Необходимо обеспечить наглядное представление по таким позициям (с признаком добавления вручную).</w:t>
      </w:r>
    </w:p>
    <w:p w14:paraId="3DB51184" w14:textId="77777777" w:rsidR="00B8242B" w:rsidRPr="00A76380" w:rsidRDefault="0021732B" w:rsidP="00A76380">
      <w:pPr>
        <w:pStyle w:val="a3"/>
        <w:numPr>
          <w:ilvl w:val="1"/>
          <w:numId w:val="5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В Консолидированной заявке должна быть возможность просмотреть</w:t>
      </w:r>
      <w:r w:rsidR="00AD0CEE" w:rsidRPr="003D2225">
        <w:rPr>
          <w:sz w:val="24"/>
          <w:szCs w:val="24"/>
        </w:rPr>
        <w:t xml:space="preserve"> ссылки на позиции заявок</w:t>
      </w:r>
      <w:r w:rsidR="00BF5327">
        <w:rPr>
          <w:sz w:val="24"/>
          <w:szCs w:val="24"/>
        </w:rPr>
        <w:t xml:space="preserve"> подразделений</w:t>
      </w:r>
      <w:r w:rsidR="00AD0CEE" w:rsidRPr="003D2225">
        <w:rPr>
          <w:sz w:val="24"/>
          <w:szCs w:val="24"/>
        </w:rPr>
        <w:t>, которые образовали консолидированную позицию.</w:t>
      </w:r>
      <w:r w:rsidR="005F1623" w:rsidRPr="003D2225">
        <w:rPr>
          <w:sz w:val="24"/>
          <w:szCs w:val="24"/>
        </w:rPr>
        <w:t xml:space="preserve"> </w:t>
      </w:r>
      <w:r w:rsidR="005F1623" w:rsidRPr="00A76380">
        <w:rPr>
          <w:sz w:val="24"/>
          <w:szCs w:val="24"/>
        </w:rPr>
        <w:t xml:space="preserve">В заявках </w:t>
      </w:r>
      <w:r w:rsidR="00865492" w:rsidRPr="00A76380">
        <w:rPr>
          <w:sz w:val="24"/>
          <w:szCs w:val="24"/>
        </w:rPr>
        <w:t xml:space="preserve">подразделений </w:t>
      </w:r>
      <w:r w:rsidR="005F1623" w:rsidRPr="00A76380">
        <w:rPr>
          <w:sz w:val="24"/>
          <w:szCs w:val="24"/>
        </w:rPr>
        <w:t>должна быть возможность просмотреть ссылку на консолидированный документ, в который включена заявка</w:t>
      </w:r>
      <w:r w:rsidR="00865492" w:rsidRPr="00A76380">
        <w:rPr>
          <w:sz w:val="24"/>
          <w:szCs w:val="24"/>
        </w:rPr>
        <w:t>, а также видеть статусы каждой позиции (в наличии, отклонен, в закупку).</w:t>
      </w:r>
    </w:p>
    <w:p w14:paraId="666DBCF5" w14:textId="3A0F0E06" w:rsidR="00A03D0A" w:rsidRDefault="00B8242B" w:rsidP="00A76380">
      <w:pPr>
        <w:pStyle w:val="a3"/>
        <w:numPr>
          <w:ilvl w:val="1"/>
          <w:numId w:val="5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изменении статуса позиции в консолидированной заявке, эти изменения должны быть переданы в соответствующую заявку подразделения. Измененные документы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Заявка подразделения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должны быть переданы в удаленные подразделения (суда флота) вместе с очередным обменом данными.</w:t>
      </w:r>
    </w:p>
    <w:p w14:paraId="1AF6F233" w14:textId="3185349D" w:rsidR="002A4EAE" w:rsidRPr="00A76380" w:rsidRDefault="00B3445C" w:rsidP="00A76380">
      <w:pPr>
        <w:pStyle w:val="a3"/>
        <w:numPr>
          <w:ilvl w:val="1"/>
          <w:numId w:val="5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A76380">
        <w:rPr>
          <w:sz w:val="24"/>
          <w:szCs w:val="24"/>
        </w:rPr>
        <w:t xml:space="preserve">В Консолидированной заявке должна быть возможность подбора аналогов, например, подразделение заказало продукт питания </w:t>
      </w:r>
      <w:r w:rsidR="00C07709">
        <w:rPr>
          <w:sz w:val="24"/>
          <w:szCs w:val="24"/>
        </w:rPr>
        <w:t>«</w:t>
      </w:r>
      <w:r w:rsidRPr="00A76380">
        <w:rPr>
          <w:sz w:val="24"/>
          <w:szCs w:val="24"/>
        </w:rPr>
        <w:t>Молоко 2,5%</w:t>
      </w:r>
      <w:r w:rsidR="00C07709">
        <w:rPr>
          <w:sz w:val="24"/>
          <w:szCs w:val="24"/>
        </w:rPr>
        <w:t>»</w:t>
      </w:r>
      <w:r w:rsidRPr="00A76380">
        <w:rPr>
          <w:sz w:val="24"/>
          <w:szCs w:val="24"/>
        </w:rPr>
        <w:t xml:space="preserve">, а </w:t>
      </w:r>
      <w:r w:rsidR="003131F9">
        <w:rPr>
          <w:sz w:val="24"/>
          <w:szCs w:val="24"/>
        </w:rPr>
        <w:t>согласовали</w:t>
      </w:r>
      <w:r w:rsidR="003131F9" w:rsidRPr="00A76380">
        <w:rPr>
          <w:sz w:val="24"/>
          <w:szCs w:val="24"/>
        </w:rPr>
        <w:t xml:space="preserve"> </w:t>
      </w:r>
      <w:r w:rsidR="00CC616F">
        <w:rPr>
          <w:sz w:val="24"/>
          <w:szCs w:val="24"/>
        </w:rPr>
        <w:t xml:space="preserve">унифицированную по предприятию потребность </w:t>
      </w:r>
      <w:r w:rsidR="00C07709">
        <w:rPr>
          <w:sz w:val="24"/>
          <w:szCs w:val="24"/>
        </w:rPr>
        <w:t>«</w:t>
      </w:r>
      <w:r w:rsidRPr="00A76380">
        <w:rPr>
          <w:sz w:val="24"/>
          <w:szCs w:val="24"/>
        </w:rPr>
        <w:t>Молоко 3 %</w:t>
      </w:r>
      <w:r w:rsidR="00C07709">
        <w:rPr>
          <w:sz w:val="24"/>
          <w:szCs w:val="24"/>
        </w:rPr>
        <w:t>»</w:t>
      </w:r>
      <w:r w:rsidRPr="00A76380">
        <w:rPr>
          <w:sz w:val="24"/>
          <w:szCs w:val="24"/>
        </w:rPr>
        <w:t>.</w:t>
      </w:r>
    </w:p>
    <w:p w14:paraId="0EB65749" w14:textId="77777777" w:rsidR="00B3445C" w:rsidRDefault="00B3445C" w:rsidP="00A76380">
      <w:pPr>
        <w:pStyle w:val="a3"/>
        <w:numPr>
          <w:ilvl w:val="1"/>
          <w:numId w:val="5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В Консолидированной заявке должна быть возможность указать цену за единицу каждой позиции (ввод пользователем вручную) с расчетом общей стоимости заявки.</w:t>
      </w:r>
    </w:p>
    <w:p w14:paraId="0B85959C" w14:textId="77777777" w:rsidR="00556011" w:rsidRPr="00150313" w:rsidRDefault="00556011">
      <w:pPr>
        <w:pStyle w:val="a3"/>
        <w:numPr>
          <w:ilvl w:val="1"/>
          <w:numId w:val="5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150313">
        <w:rPr>
          <w:sz w:val="24"/>
          <w:szCs w:val="24"/>
        </w:rPr>
        <w:t xml:space="preserve">Необходимо разработать печатную форму Консолидированной заявки в соответствие с </w:t>
      </w:r>
      <w:r w:rsidRPr="00150313">
        <w:rPr>
          <w:b/>
          <w:i/>
          <w:sz w:val="24"/>
          <w:szCs w:val="24"/>
        </w:rPr>
        <w:t xml:space="preserve">Приложением 2 </w:t>
      </w:r>
      <w:r w:rsidRPr="00150313">
        <w:rPr>
          <w:sz w:val="24"/>
          <w:szCs w:val="24"/>
        </w:rPr>
        <w:t>к данному Отчету.</w:t>
      </w:r>
    </w:p>
    <w:p w14:paraId="1EC94735" w14:textId="60129467" w:rsidR="00BF5327" w:rsidRDefault="007902C6" w:rsidP="00A76380">
      <w:pPr>
        <w:pStyle w:val="a3"/>
        <w:numPr>
          <w:ilvl w:val="1"/>
          <w:numId w:val="5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 xml:space="preserve">Консолидированная заявка должна иметь возможность формирования печатной формы </w:t>
      </w:r>
      <w:r w:rsidR="00C07709">
        <w:rPr>
          <w:sz w:val="24"/>
          <w:szCs w:val="24"/>
        </w:rPr>
        <w:t>«</w:t>
      </w:r>
      <w:r w:rsidRPr="003D2225">
        <w:rPr>
          <w:sz w:val="24"/>
          <w:szCs w:val="24"/>
        </w:rPr>
        <w:t>Техническое задание</w:t>
      </w:r>
      <w:r w:rsidR="00C07709">
        <w:rPr>
          <w:sz w:val="24"/>
          <w:szCs w:val="24"/>
        </w:rPr>
        <w:t>»</w:t>
      </w:r>
      <w:r w:rsidRPr="003D2225">
        <w:rPr>
          <w:sz w:val="24"/>
          <w:szCs w:val="24"/>
        </w:rPr>
        <w:t xml:space="preserve"> (см. </w:t>
      </w:r>
      <w:r w:rsidRPr="00A76380">
        <w:rPr>
          <w:b/>
          <w:i/>
          <w:sz w:val="24"/>
          <w:szCs w:val="24"/>
        </w:rPr>
        <w:t xml:space="preserve">Приложение </w:t>
      </w:r>
      <w:r w:rsidR="00556011" w:rsidRPr="00A76380">
        <w:rPr>
          <w:b/>
          <w:i/>
          <w:sz w:val="24"/>
          <w:szCs w:val="24"/>
        </w:rPr>
        <w:t>3</w:t>
      </w:r>
      <w:r w:rsidRPr="003D2225">
        <w:rPr>
          <w:sz w:val="24"/>
          <w:szCs w:val="24"/>
        </w:rPr>
        <w:t xml:space="preserve"> к данному Отчету).</w:t>
      </w:r>
    </w:p>
    <w:p w14:paraId="2ABD8550" w14:textId="3B3275F3" w:rsidR="00BF5327" w:rsidRDefault="00BF5327" w:rsidP="00A76380">
      <w:pPr>
        <w:pStyle w:val="a3"/>
        <w:numPr>
          <w:ilvl w:val="1"/>
          <w:numId w:val="5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 xml:space="preserve">Консолидированная заявка должна иметь возможность формирования печатной формы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Заявка на проведение процедуры закупки</w:t>
      </w:r>
      <w:r w:rsidR="00C07709">
        <w:rPr>
          <w:sz w:val="24"/>
          <w:szCs w:val="24"/>
        </w:rPr>
        <w:t>»</w:t>
      </w:r>
      <w:r w:rsidRPr="003D2225">
        <w:rPr>
          <w:sz w:val="24"/>
          <w:szCs w:val="24"/>
        </w:rPr>
        <w:t xml:space="preserve"> (см. </w:t>
      </w:r>
      <w:r w:rsidRPr="000A3466">
        <w:rPr>
          <w:b/>
          <w:i/>
          <w:sz w:val="24"/>
          <w:szCs w:val="24"/>
        </w:rPr>
        <w:t xml:space="preserve">Приложение </w:t>
      </w:r>
      <w:r>
        <w:rPr>
          <w:b/>
          <w:i/>
          <w:sz w:val="24"/>
          <w:szCs w:val="24"/>
        </w:rPr>
        <w:t>4</w:t>
      </w:r>
      <w:r w:rsidRPr="003D2225">
        <w:rPr>
          <w:sz w:val="24"/>
          <w:szCs w:val="24"/>
        </w:rPr>
        <w:t xml:space="preserve"> к данному Отчету).</w:t>
      </w:r>
    </w:p>
    <w:p w14:paraId="43B0055C" w14:textId="77777777" w:rsidR="00FF2BFD" w:rsidRDefault="00FF2BFD" w:rsidP="00A76380">
      <w:pPr>
        <w:pStyle w:val="a3"/>
        <w:numPr>
          <w:ilvl w:val="1"/>
          <w:numId w:val="5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A76380">
        <w:rPr>
          <w:sz w:val="24"/>
          <w:szCs w:val="24"/>
        </w:rPr>
        <w:t xml:space="preserve">Необходимо разработать отчет по отработке </w:t>
      </w:r>
      <w:r>
        <w:rPr>
          <w:sz w:val="24"/>
          <w:szCs w:val="24"/>
        </w:rPr>
        <w:t xml:space="preserve">консолидированных заявок </w:t>
      </w:r>
      <w:r w:rsidRPr="00A76380">
        <w:rPr>
          <w:sz w:val="24"/>
          <w:szCs w:val="24"/>
        </w:rPr>
        <w:t>с информацией о статусах по каждой позиции (</w:t>
      </w:r>
      <w:r>
        <w:rPr>
          <w:sz w:val="24"/>
          <w:szCs w:val="24"/>
        </w:rPr>
        <w:t>потребность в закупке, закуплено</w:t>
      </w:r>
      <w:r w:rsidRPr="00A76380">
        <w:rPr>
          <w:sz w:val="24"/>
          <w:szCs w:val="24"/>
        </w:rPr>
        <w:t>).</w:t>
      </w:r>
    </w:p>
    <w:p w14:paraId="2388FEA9" w14:textId="77777777" w:rsidR="00AD77BD" w:rsidRPr="00A76380" w:rsidRDefault="00AD77BD" w:rsidP="00150313">
      <w:pPr>
        <w:pStyle w:val="a3"/>
        <w:tabs>
          <w:tab w:val="left" w:pos="1134"/>
        </w:tabs>
        <w:spacing w:after="0" w:line="240" w:lineRule="auto"/>
        <w:ind w:left="792"/>
        <w:contextualSpacing w:val="0"/>
        <w:jc w:val="both"/>
        <w:rPr>
          <w:sz w:val="24"/>
          <w:szCs w:val="24"/>
        </w:rPr>
      </w:pPr>
    </w:p>
    <w:p w14:paraId="0B7A9DFA" w14:textId="77777777" w:rsidR="00AD77BD" w:rsidRPr="00150313" w:rsidRDefault="00AD77BD" w:rsidP="00150313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contextualSpacing w:val="0"/>
        <w:jc w:val="both"/>
        <w:rPr>
          <w:b/>
          <w:sz w:val="32"/>
          <w:szCs w:val="32"/>
        </w:rPr>
      </w:pPr>
      <w:r w:rsidRPr="00150313">
        <w:rPr>
          <w:b/>
          <w:sz w:val="24"/>
          <w:szCs w:val="24"/>
        </w:rPr>
        <w:t>Согласование заявок</w:t>
      </w:r>
    </w:p>
    <w:p w14:paraId="543AE2A2" w14:textId="4AB6E9FD" w:rsidR="00731A20" w:rsidRDefault="00731A20" w:rsidP="00AD77BD">
      <w:pPr>
        <w:pStyle w:val="a3"/>
        <w:numPr>
          <w:ilvl w:val="1"/>
          <w:numId w:val="5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документах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Заявка подразделения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и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Консолидированная заявка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должен быть признак, по которому можно определить статус документа:</w:t>
      </w:r>
    </w:p>
    <w:p w14:paraId="49146A9E" w14:textId="40044F8B" w:rsidR="00731A20" w:rsidRDefault="00731A20" w:rsidP="00150313">
      <w:pPr>
        <w:pStyle w:val="a3"/>
        <w:numPr>
          <w:ilvl w:val="0"/>
          <w:numId w:val="27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Подготовлен – заявка еще не согласована к исполнению;</w:t>
      </w:r>
    </w:p>
    <w:p w14:paraId="738B9F54" w14:textId="6B921EC8" w:rsidR="00731A20" w:rsidRDefault="00731A20" w:rsidP="00150313">
      <w:pPr>
        <w:pStyle w:val="a3"/>
        <w:numPr>
          <w:ilvl w:val="0"/>
          <w:numId w:val="27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Согласован – заявка согласована и должна быть исполнена;</w:t>
      </w:r>
    </w:p>
    <w:p w14:paraId="79BCF12B" w14:textId="1D4729C8" w:rsidR="00731A20" w:rsidRDefault="00731A20" w:rsidP="00150313">
      <w:pPr>
        <w:pStyle w:val="a3"/>
        <w:numPr>
          <w:ilvl w:val="0"/>
          <w:numId w:val="27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Отложен – заявка согласована, но исполнение ее отложено;</w:t>
      </w:r>
    </w:p>
    <w:p w14:paraId="7F73EC8F" w14:textId="6BF404FC" w:rsidR="00731A20" w:rsidRDefault="00731A20" w:rsidP="00150313">
      <w:pPr>
        <w:pStyle w:val="a3"/>
        <w:numPr>
          <w:ilvl w:val="0"/>
          <w:numId w:val="27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Отклонен – заявка не согласована (отклонена целиком).</w:t>
      </w:r>
    </w:p>
    <w:p w14:paraId="511948CF" w14:textId="5FB6AC23" w:rsidR="003071B3" w:rsidRDefault="003071B3" w:rsidP="00150313">
      <w:pPr>
        <w:pStyle w:val="a3"/>
        <w:tabs>
          <w:tab w:val="left" w:pos="1134"/>
        </w:tabs>
        <w:spacing w:after="0" w:line="240" w:lineRule="auto"/>
        <w:ind w:left="792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В момент изменения статуса документа «Заявка подразделения» пользователю, который является автором (создателем) документа, должно приходить напоминание, что у созданной им заявки изменен статус.</w:t>
      </w:r>
    </w:p>
    <w:p w14:paraId="1C7B803B" w14:textId="715C8DD2" w:rsidR="005412DB" w:rsidRDefault="005412DB" w:rsidP="00AD77BD">
      <w:pPr>
        <w:pStyle w:val="a3"/>
        <w:numPr>
          <w:ilvl w:val="1"/>
          <w:numId w:val="5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Необходимо хранить в системе перечень ответственных лиц и последовательность проведения согласования заявок.</w:t>
      </w:r>
    </w:p>
    <w:p w14:paraId="3DC283A5" w14:textId="3D095F0F" w:rsidR="00731A20" w:rsidRDefault="00AD77BD" w:rsidP="00AD77BD">
      <w:pPr>
        <w:pStyle w:val="a3"/>
        <w:numPr>
          <w:ilvl w:val="1"/>
          <w:numId w:val="5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A76380">
        <w:rPr>
          <w:sz w:val="24"/>
          <w:szCs w:val="24"/>
        </w:rPr>
        <w:lastRenderedPageBreak/>
        <w:t xml:space="preserve">В заявке </w:t>
      </w:r>
      <w:r w:rsidR="00731A20">
        <w:rPr>
          <w:sz w:val="24"/>
          <w:szCs w:val="24"/>
        </w:rPr>
        <w:t>(</w:t>
      </w:r>
      <w:r w:rsidRPr="00A76380">
        <w:rPr>
          <w:sz w:val="24"/>
          <w:szCs w:val="24"/>
        </w:rPr>
        <w:t>подразделения</w:t>
      </w:r>
      <w:r w:rsidR="00731A20">
        <w:rPr>
          <w:sz w:val="24"/>
          <w:szCs w:val="24"/>
        </w:rPr>
        <w:t>, консолидированной)</w:t>
      </w:r>
      <w:r w:rsidRPr="00A76380">
        <w:rPr>
          <w:sz w:val="24"/>
          <w:szCs w:val="24"/>
        </w:rPr>
        <w:t xml:space="preserve"> должен храниться список лиц, ответственных за согласование с датами согласования</w:t>
      </w:r>
      <w:r w:rsidR="00731A20">
        <w:rPr>
          <w:sz w:val="24"/>
          <w:szCs w:val="24"/>
        </w:rPr>
        <w:t>.</w:t>
      </w:r>
    </w:p>
    <w:p w14:paraId="61B12537" w14:textId="2B1C8CA9" w:rsidR="00731A20" w:rsidRDefault="00731A20" w:rsidP="00AD77BD">
      <w:pPr>
        <w:pStyle w:val="a3"/>
        <w:numPr>
          <w:ilvl w:val="1"/>
          <w:numId w:val="5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Ответственные лица должны получать напоминания о необходимости провести согласование. Напоминания должны формироваться последовательно, как только прошло согласование одним из ответственных лиц, следующему ответственному лицу должно прийти напоминание.</w:t>
      </w:r>
    </w:p>
    <w:p w14:paraId="425E2FA3" w14:textId="43B1C914" w:rsidR="00AD77BD" w:rsidRDefault="00AD77BD" w:rsidP="00AD77BD">
      <w:pPr>
        <w:pStyle w:val="a3"/>
        <w:numPr>
          <w:ilvl w:val="1"/>
          <w:numId w:val="5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A76380">
        <w:rPr>
          <w:sz w:val="24"/>
          <w:szCs w:val="24"/>
        </w:rPr>
        <w:t xml:space="preserve">После окончания согласования, заявке </w:t>
      </w:r>
      <w:r w:rsidR="00731A20">
        <w:rPr>
          <w:sz w:val="24"/>
          <w:szCs w:val="24"/>
        </w:rPr>
        <w:t>(</w:t>
      </w:r>
      <w:r w:rsidRPr="00A76380">
        <w:rPr>
          <w:sz w:val="24"/>
          <w:szCs w:val="24"/>
        </w:rPr>
        <w:t>подразделения</w:t>
      </w:r>
      <w:r w:rsidR="00731A20">
        <w:rPr>
          <w:sz w:val="24"/>
          <w:szCs w:val="24"/>
        </w:rPr>
        <w:t xml:space="preserve">, консолидированной) </w:t>
      </w:r>
      <w:r w:rsidRPr="00A76380">
        <w:rPr>
          <w:sz w:val="24"/>
          <w:szCs w:val="24"/>
        </w:rPr>
        <w:t xml:space="preserve"> должен присваиваться статус </w:t>
      </w:r>
      <w:r w:rsidR="00C07709">
        <w:rPr>
          <w:sz w:val="24"/>
          <w:szCs w:val="24"/>
        </w:rPr>
        <w:t>«</w:t>
      </w:r>
      <w:r w:rsidRPr="00A76380">
        <w:rPr>
          <w:sz w:val="24"/>
          <w:szCs w:val="24"/>
        </w:rPr>
        <w:t>Согласован</w:t>
      </w:r>
      <w:r w:rsidR="00C07709">
        <w:rPr>
          <w:sz w:val="24"/>
          <w:szCs w:val="24"/>
        </w:rPr>
        <w:t>»</w:t>
      </w:r>
      <w:r w:rsidRPr="00A76380">
        <w:rPr>
          <w:sz w:val="24"/>
          <w:szCs w:val="24"/>
        </w:rPr>
        <w:t xml:space="preserve">, специалисты подразделений не должны иметь возможности вносить изменения или удалять заявки со статусом </w:t>
      </w:r>
      <w:r w:rsidR="00C07709">
        <w:rPr>
          <w:sz w:val="24"/>
          <w:szCs w:val="24"/>
        </w:rPr>
        <w:t>«</w:t>
      </w:r>
      <w:r w:rsidRPr="00A76380">
        <w:rPr>
          <w:sz w:val="24"/>
          <w:szCs w:val="24"/>
        </w:rPr>
        <w:t>Согласован</w:t>
      </w:r>
      <w:r w:rsidR="00C07709">
        <w:rPr>
          <w:sz w:val="24"/>
          <w:szCs w:val="24"/>
        </w:rPr>
        <w:t>»</w:t>
      </w:r>
      <w:r w:rsidRPr="00A76380">
        <w:rPr>
          <w:sz w:val="24"/>
          <w:szCs w:val="24"/>
        </w:rPr>
        <w:t>.</w:t>
      </w:r>
    </w:p>
    <w:p w14:paraId="15408A26" w14:textId="42E98699" w:rsidR="00B12971" w:rsidRDefault="00B12971" w:rsidP="00AD77BD">
      <w:pPr>
        <w:pStyle w:val="a3"/>
        <w:numPr>
          <w:ilvl w:val="1"/>
          <w:numId w:val="5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Необходимо формировать печатную форму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Лист согласования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из документов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Заявка подразделения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и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Консолидированная заявка</w:t>
      </w:r>
      <w:r w:rsidR="00C07709">
        <w:rPr>
          <w:sz w:val="24"/>
          <w:szCs w:val="24"/>
        </w:rPr>
        <w:t>»</w:t>
      </w:r>
      <w:r w:rsidR="00A151FA">
        <w:rPr>
          <w:sz w:val="24"/>
          <w:szCs w:val="24"/>
        </w:rPr>
        <w:t xml:space="preserve"> (см. Приложение1-2).</w:t>
      </w:r>
    </w:p>
    <w:p w14:paraId="0902C88A" w14:textId="0EB595BC" w:rsidR="00A151FA" w:rsidRDefault="00757236" w:rsidP="00AD77BD">
      <w:pPr>
        <w:pStyle w:val="a3"/>
        <w:numPr>
          <w:ilvl w:val="1"/>
          <w:numId w:val="5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Необходимо хранить в документах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Заявка подразделения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и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Консолидированная заявка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информацию о первоначальном количестве и о согласованном количестве ТМЦ. Первоначальное количество вводят специалисты подразделений, согласованное количество вводят ответственные за согласование. Необходимо контролировать изменение количества ТМЦ при согласовании с привязкой к ответственному лицу, которое ввело изменение.</w:t>
      </w:r>
    </w:p>
    <w:p w14:paraId="677FAAC1" w14:textId="75EB1EF0" w:rsidR="006F6B08" w:rsidRDefault="006F6B08" w:rsidP="00AD77BD">
      <w:pPr>
        <w:pStyle w:val="a3"/>
        <w:numPr>
          <w:ilvl w:val="1"/>
          <w:numId w:val="5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Механизмы ЭЦП могут быть разработаны в рамках развития системы, в первую очередь работ не включены.</w:t>
      </w:r>
    </w:p>
    <w:p w14:paraId="3C25BCA6" w14:textId="7A0B45A6" w:rsidR="0002053C" w:rsidRPr="00150313" w:rsidRDefault="00FF2BFD" w:rsidP="00150313">
      <w:pPr>
        <w:pStyle w:val="1"/>
        <w:numPr>
          <w:ilvl w:val="0"/>
          <w:numId w:val="15"/>
        </w:numPr>
        <w:spacing w:before="0"/>
        <w:ind w:left="357" w:hanging="357"/>
        <w:rPr>
          <w:rStyle w:val="10"/>
          <w:rFonts w:asciiTheme="minorHAnsi" w:hAnsiTheme="minorHAnsi"/>
          <w:color w:val="auto"/>
          <w:sz w:val="32"/>
          <w:szCs w:val="32"/>
        </w:rPr>
      </w:pPr>
      <w:bookmarkStart w:id="20" w:name="_Toc389213532"/>
      <w:bookmarkStart w:id="21" w:name="_Toc389213803"/>
      <w:bookmarkEnd w:id="20"/>
      <w:bookmarkEnd w:id="21"/>
      <w:r>
        <w:br w:type="page"/>
      </w:r>
      <w:bookmarkStart w:id="22" w:name="_Toc378600498"/>
      <w:bookmarkStart w:id="23" w:name="_Toc378600533"/>
      <w:bookmarkStart w:id="24" w:name="_Toc378600572"/>
      <w:bookmarkStart w:id="25" w:name="_Toc378600601"/>
      <w:bookmarkStart w:id="26" w:name="_Toc378600675"/>
      <w:bookmarkStart w:id="27" w:name="_Toc379550321"/>
      <w:bookmarkStart w:id="28" w:name="_Toc379550471"/>
      <w:bookmarkStart w:id="29" w:name="_Toc379551186"/>
      <w:bookmarkStart w:id="30" w:name="_Toc389213804"/>
      <w:bookmarkEnd w:id="22"/>
      <w:bookmarkEnd w:id="23"/>
      <w:bookmarkEnd w:id="24"/>
      <w:bookmarkEnd w:id="25"/>
      <w:bookmarkEnd w:id="26"/>
      <w:bookmarkEnd w:id="27"/>
      <w:bookmarkEnd w:id="28"/>
      <w:bookmarkEnd w:id="29"/>
      <w:r w:rsidR="0002053C" w:rsidRPr="00323341">
        <w:rPr>
          <w:rStyle w:val="10"/>
          <w:rFonts w:asciiTheme="minorHAnsi" w:hAnsiTheme="minorHAnsi"/>
          <w:b/>
          <w:color w:val="auto"/>
          <w:sz w:val="32"/>
          <w:szCs w:val="32"/>
        </w:rPr>
        <w:lastRenderedPageBreak/>
        <w:t>Перечень настроек конфигурации 1С:УПП</w:t>
      </w:r>
      <w:bookmarkEnd w:id="30"/>
      <w:r w:rsidR="0002053C" w:rsidRPr="00150313">
        <w:rPr>
          <w:rFonts w:eastAsiaTheme="minorHAnsi" w:cstheme="minorBidi"/>
          <w:sz w:val="24"/>
          <w:szCs w:val="24"/>
        </w:rPr>
        <w:t xml:space="preserve"> </w:t>
      </w:r>
    </w:p>
    <w:p w14:paraId="0EC30DA4" w14:textId="77777777" w:rsidR="0002053C" w:rsidRDefault="00515A64" w:rsidP="00515A64">
      <w:pPr>
        <w:pStyle w:val="a3"/>
        <w:spacing w:after="0" w:line="240" w:lineRule="auto"/>
        <w:ind w:left="0" w:firstLine="709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Для реализации требований Заказчика необходимо разработать следующие функциональные возможности конфигурации 1С:УПП.</w:t>
      </w:r>
    </w:p>
    <w:p w14:paraId="6BEEFE2E" w14:textId="77777777" w:rsidR="00050D39" w:rsidRPr="003D2225" w:rsidRDefault="00050D39" w:rsidP="00515A64">
      <w:pPr>
        <w:pStyle w:val="a3"/>
        <w:spacing w:after="0" w:line="240" w:lineRule="auto"/>
        <w:ind w:left="0" w:firstLine="709"/>
        <w:contextualSpacing w:val="0"/>
        <w:jc w:val="both"/>
        <w:rPr>
          <w:sz w:val="24"/>
          <w:szCs w:val="24"/>
        </w:rPr>
      </w:pPr>
    </w:p>
    <w:p w14:paraId="4A9A0DFE" w14:textId="149D8EA8" w:rsidR="00515A64" w:rsidRDefault="00103B0A" w:rsidP="0000722E">
      <w:pPr>
        <w:pStyle w:val="a3"/>
        <w:numPr>
          <w:ilvl w:val="0"/>
          <w:numId w:val="9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 xml:space="preserve">Разработать </w:t>
      </w:r>
      <w:r w:rsidRPr="00A76380">
        <w:rPr>
          <w:b/>
          <w:i/>
          <w:sz w:val="24"/>
          <w:szCs w:val="24"/>
          <w:u w:val="single"/>
        </w:rPr>
        <w:t xml:space="preserve">справочник </w:t>
      </w:r>
      <w:r w:rsidR="00C07709">
        <w:rPr>
          <w:b/>
          <w:i/>
          <w:sz w:val="24"/>
          <w:szCs w:val="24"/>
          <w:u w:val="single"/>
        </w:rPr>
        <w:t>«</w:t>
      </w:r>
      <w:r w:rsidRPr="00A76380">
        <w:rPr>
          <w:b/>
          <w:i/>
          <w:sz w:val="24"/>
          <w:szCs w:val="24"/>
          <w:u w:val="single"/>
        </w:rPr>
        <w:t>Номенклатурные группы закупок</w:t>
      </w:r>
      <w:r w:rsidR="00C07709">
        <w:rPr>
          <w:b/>
          <w:i/>
          <w:sz w:val="24"/>
          <w:szCs w:val="24"/>
          <w:u w:val="single"/>
        </w:rPr>
        <w:t>»</w:t>
      </w:r>
      <w:r w:rsidRPr="00A76380">
        <w:rPr>
          <w:b/>
          <w:i/>
          <w:sz w:val="24"/>
          <w:szCs w:val="24"/>
          <w:u w:val="single"/>
        </w:rPr>
        <w:t xml:space="preserve"> </w:t>
      </w:r>
      <w:r w:rsidRPr="003D2225">
        <w:rPr>
          <w:sz w:val="24"/>
          <w:szCs w:val="24"/>
        </w:rPr>
        <w:t>- содержит код</w:t>
      </w:r>
      <w:r w:rsidR="00FF02D6">
        <w:rPr>
          <w:sz w:val="24"/>
          <w:szCs w:val="24"/>
        </w:rPr>
        <w:t>,</w:t>
      </w:r>
      <w:r w:rsidRPr="003D2225">
        <w:rPr>
          <w:sz w:val="24"/>
          <w:szCs w:val="24"/>
        </w:rPr>
        <w:t xml:space="preserve"> наименование</w:t>
      </w:r>
      <w:r w:rsidR="00FF02D6">
        <w:rPr>
          <w:sz w:val="24"/>
          <w:szCs w:val="24"/>
        </w:rPr>
        <w:t>, основание для применения (Приказ №___ от ___)</w:t>
      </w:r>
      <w:r w:rsidRPr="003D2225">
        <w:rPr>
          <w:sz w:val="24"/>
          <w:szCs w:val="24"/>
        </w:rPr>
        <w:t>.</w:t>
      </w:r>
    </w:p>
    <w:p w14:paraId="131796AD" w14:textId="77777777" w:rsidR="00A03D0A" w:rsidRPr="003D2225" w:rsidRDefault="00A03D0A" w:rsidP="00A76380">
      <w:pPr>
        <w:pStyle w:val="a3"/>
        <w:tabs>
          <w:tab w:val="left" w:pos="1134"/>
        </w:tabs>
        <w:spacing w:after="0" w:line="240" w:lineRule="auto"/>
        <w:ind w:left="1070"/>
        <w:contextualSpacing w:val="0"/>
        <w:jc w:val="both"/>
        <w:rPr>
          <w:sz w:val="24"/>
          <w:szCs w:val="24"/>
        </w:rPr>
      </w:pPr>
    </w:p>
    <w:p w14:paraId="0AFC36AE" w14:textId="0E1CC354" w:rsidR="00103B0A" w:rsidRDefault="00103B0A" w:rsidP="00103B0A">
      <w:pPr>
        <w:pStyle w:val="a3"/>
        <w:numPr>
          <w:ilvl w:val="0"/>
          <w:numId w:val="9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 xml:space="preserve">Разработать </w:t>
      </w:r>
      <w:r w:rsidRPr="00A76380">
        <w:rPr>
          <w:b/>
          <w:i/>
          <w:sz w:val="24"/>
          <w:szCs w:val="24"/>
          <w:u w:val="single"/>
        </w:rPr>
        <w:t xml:space="preserve">справочник </w:t>
      </w:r>
      <w:r w:rsidR="00C07709">
        <w:rPr>
          <w:b/>
          <w:i/>
          <w:sz w:val="24"/>
          <w:szCs w:val="24"/>
          <w:u w:val="single"/>
        </w:rPr>
        <w:t>«</w:t>
      </w:r>
      <w:r w:rsidRPr="00A76380">
        <w:rPr>
          <w:b/>
          <w:i/>
          <w:sz w:val="24"/>
          <w:szCs w:val="24"/>
          <w:u w:val="single"/>
        </w:rPr>
        <w:t>ОКВЭД</w:t>
      </w:r>
      <w:r w:rsidR="00C07709">
        <w:rPr>
          <w:b/>
          <w:i/>
          <w:sz w:val="24"/>
          <w:szCs w:val="24"/>
          <w:u w:val="single"/>
        </w:rPr>
        <w:t>»</w:t>
      </w:r>
      <w:r w:rsidRPr="003D2225">
        <w:rPr>
          <w:sz w:val="24"/>
          <w:szCs w:val="24"/>
        </w:rPr>
        <w:t xml:space="preserve"> - содержит код и наименование.</w:t>
      </w:r>
    </w:p>
    <w:p w14:paraId="08CA5DCC" w14:textId="77777777" w:rsidR="00A03D0A" w:rsidRPr="00A76380" w:rsidRDefault="00A03D0A" w:rsidP="00A76380">
      <w:pPr>
        <w:pStyle w:val="a3"/>
        <w:rPr>
          <w:sz w:val="24"/>
          <w:szCs w:val="24"/>
        </w:rPr>
      </w:pPr>
    </w:p>
    <w:p w14:paraId="567D1182" w14:textId="0270FA31" w:rsidR="00103B0A" w:rsidRDefault="00103B0A" w:rsidP="00103B0A">
      <w:pPr>
        <w:pStyle w:val="a3"/>
        <w:numPr>
          <w:ilvl w:val="0"/>
          <w:numId w:val="9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 xml:space="preserve">Разработать </w:t>
      </w:r>
      <w:r w:rsidRPr="00A76380">
        <w:rPr>
          <w:b/>
          <w:i/>
          <w:sz w:val="24"/>
          <w:szCs w:val="24"/>
          <w:u w:val="single"/>
        </w:rPr>
        <w:t xml:space="preserve">справочник </w:t>
      </w:r>
      <w:r w:rsidR="00C07709">
        <w:rPr>
          <w:b/>
          <w:i/>
          <w:sz w:val="24"/>
          <w:szCs w:val="24"/>
          <w:u w:val="single"/>
        </w:rPr>
        <w:t>«</w:t>
      </w:r>
      <w:r w:rsidRPr="00A76380">
        <w:rPr>
          <w:b/>
          <w:i/>
          <w:sz w:val="24"/>
          <w:szCs w:val="24"/>
          <w:u w:val="single"/>
        </w:rPr>
        <w:t>ОКДП</w:t>
      </w:r>
      <w:r w:rsidR="00C07709">
        <w:rPr>
          <w:b/>
          <w:i/>
          <w:sz w:val="24"/>
          <w:szCs w:val="24"/>
          <w:u w:val="single"/>
        </w:rPr>
        <w:t>»</w:t>
      </w:r>
      <w:r w:rsidRPr="003D2225">
        <w:rPr>
          <w:sz w:val="24"/>
          <w:szCs w:val="24"/>
        </w:rPr>
        <w:t xml:space="preserve"> - содержит код и наименование.</w:t>
      </w:r>
    </w:p>
    <w:p w14:paraId="3FBC843B" w14:textId="77777777" w:rsidR="00FF6935" w:rsidRPr="00150313" w:rsidRDefault="00FF6935" w:rsidP="00150313">
      <w:pPr>
        <w:pStyle w:val="a3"/>
        <w:rPr>
          <w:sz w:val="24"/>
          <w:szCs w:val="24"/>
        </w:rPr>
      </w:pPr>
    </w:p>
    <w:p w14:paraId="2B7710CE" w14:textId="0BCAD890" w:rsidR="00FF6935" w:rsidRDefault="00FF6935" w:rsidP="00FF6935">
      <w:pPr>
        <w:pStyle w:val="a3"/>
        <w:numPr>
          <w:ilvl w:val="0"/>
          <w:numId w:val="9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 xml:space="preserve">Разработать </w:t>
      </w:r>
      <w:r w:rsidRPr="00A76380">
        <w:rPr>
          <w:b/>
          <w:i/>
          <w:sz w:val="24"/>
          <w:szCs w:val="24"/>
          <w:u w:val="single"/>
        </w:rPr>
        <w:t xml:space="preserve">справочник </w:t>
      </w:r>
      <w:r w:rsidR="00C07709">
        <w:rPr>
          <w:b/>
          <w:i/>
          <w:sz w:val="24"/>
          <w:szCs w:val="24"/>
          <w:u w:val="single"/>
        </w:rPr>
        <w:t>«</w:t>
      </w:r>
      <w:r>
        <w:rPr>
          <w:b/>
          <w:i/>
          <w:sz w:val="24"/>
          <w:szCs w:val="24"/>
          <w:u w:val="single"/>
        </w:rPr>
        <w:t xml:space="preserve">Категории </w:t>
      </w:r>
      <w:r>
        <w:rPr>
          <w:b/>
          <w:i/>
          <w:sz w:val="24"/>
          <w:szCs w:val="24"/>
          <w:u w:val="single"/>
          <w:lang w:val="en-US"/>
        </w:rPr>
        <w:t>SAP</w:t>
      </w:r>
      <w:r w:rsidRPr="00150313">
        <w:rPr>
          <w:b/>
          <w:i/>
          <w:sz w:val="24"/>
          <w:szCs w:val="24"/>
          <w:u w:val="single"/>
        </w:rPr>
        <w:t xml:space="preserve"> </w:t>
      </w:r>
      <w:r>
        <w:rPr>
          <w:b/>
          <w:i/>
          <w:sz w:val="24"/>
          <w:szCs w:val="24"/>
          <w:u w:val="single"/>
          <w:lang w:val="en-US"/>
        </w:rPr>
        <w:t>SRM</w:t>
      </w:r>
      <w:r w:rsidR="00C07709">
        <w:rPr>
          <w:b/>
          <w:i/>
          <w:sz w:val="24"/>
          <w:szCs w:val="24"/>
          <w:u w:val="single"/>
        </w:rPr>
        <w:t>»</w:t>
      </w:r>
      <w:r w:rsidRPr="003D2225">
        <w:rPr>
          <w:sz w:val="24"/>
          <w:szCs w:val="24"/>
        </w:rPr>
        <w:t xml:space="preserve"> - содержит код и наименование.</w:t>
      </w:r>
    </w:p>
    <w:p w14:paraId="17157D20" w14:textId="77777777" w:rsidR="00A03D0A" w:rsidRDefault="00A03D0A" w:rsidP="00A76380">
      <w:pPr>
        <w:pStyle w:val="a3"/>
        <w:tabs>
          <w:tab w:val="left" w:pos="1134"/>
        </w:tabs>
        <w:spacing w:after="0" w:line="240" w:lineRule="auto"/>
        <w:ind w:left="1070"/>
        <w:contextualSpacing w:val="0"/>
        <w:jc w:val="both"/>
        <w:rPr>
          <w:sz w:val="24"/>
          <w:szCs w:val="24"/>
        </w:rPr>
      </w:pPr>
    </w:p>
    <w:p w14:paraId="2E6DE062" w14:textId="41A7283A" w:rsidR="00BA39AA" w:rsidRDefault="00BA39AA" w:rsidP="00BA39AA">
      <w:pPr>
        <w:pStyle w:val="a3"/>
        <w:numPr>
          <w:ilvl w:val="0"/>
          <w:numId w:val="9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Разработать</w:t>
      </w:r>
      <w:r w:rsidR="00C5451E">
        <w:rPr>
          <w:sz w:val="24"/>
          <w:szCs w:val="24"/>
        </w:rPr>
        <w:t xml:space="preserve"> </w:t>
      </w:r>
      <w:r w:rsidRPr="003D2225">
        <w:rPr>
          <w:sz w:val="24"/>
          <w:szCs w:val="24"/>
        </w:rPr>
        <w:t xml:space="preserve">справочник </w:t>
      </w:r>
      <w:r w:rsidR="00C07709">
        <w:rPr>
          <w:b/>
          <w:i/>
          <w:sz w:val="24"/>
          <w:szCs w:val="24"/>
          <w:u w:val="single"/>
        </w:rPr>
        <w:t>«</w:t>
      </w:r>
      <w:r w:rsidRPr="00A76380">
        <w:rPr>
          <w:b/>
          <w:i/>
          <w:sz w:val="24"/>
          <w:szCs w:val="24"/>
          <w:u w:val="single"/>
        </w:rPr>
        <w:t>Материалы ЕОС НСИ</w:t>
      </w:r>
      <w:r w:rsidR="00C07709">
        <w:rPr>
          <w:b/>
          <w:i/>
          <w:sz w:val="24"/>
          <w:szCs w:val="24"/>
          <w:u w:val="single"/>
        </w:rPr>
        <w:t>»</w:t>
      </w:r>
      <w:r w:rsidRPr="003D2225">
        <w:rPr>
          <w:sz w:val="24"/>
          <w:szCs w:val="24"/>
        </w:rPr>
        <w:t xml:space="preserve"> - содержит код и наименование.</w:t>
      </w:r>
    </w:p>
    <w:p w14:paraId="4845EC70" w14:textId="77777777" w:rsidR="00A03D0A" w:rsidRPr="00A76380" w:rsidRDefault="00A03D0A" w:rsidP="00150313">
      <w:pPr>
        <w:pStyle w:val="a3"/>
        <w:tabs>
          <w:tab w:val="left" w:pos="1134"/>
        </w:tabs>
        <w:spacing w:after="0" w:line="240" w:lineRule="auto"/>
        <w:ind w:left="1070"/>
        <w:contextualSpacing w:val="0"/>
        <w:jc w:val="both"/>
        <w:rPr>
          <w:sz w:val="24"/>
          <w:szCs w:val="24"/>
        </w:rPr>
      </w:pPr>
    </w:p>
    <w:p w14:paraId="3D8C608D" w14:textId="70BE2C64" w:rsidR="00103B0A" w:rsidRPr="003D2225" w:rsidRDefault="00103B0A" w:rsidP="0000722E">
      <w:pPr>
        <w:pStyle w:val="a3"/>
        <w:numPr>
          <w:ilvl w:val="0"/>
          <w:numId w:val="9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 xml:space="preserve">Разработать </w:t>
      </w:r>
      <w:r w:rsidR="00E91FED" w:rsidRPr="00A76380">
        <w:rPr>
          <w:b/>
          <w:i/>
          <w:sz w:val="24"/>
          <w:szCs w:val="24"/>
          <w:u w:val="single"/>
        </w:rPr>
        <w:t xml:space="preserve">справочник </w:t>
      </w:r>
      <w:r w:rsidR="00C07709">
        <w:rPr>
          <w:b/>
          <w:i/>
          <w:sz w:val="24"/>
          <w:szCs w:val="24"/>
          <w:u w:val="single"/>
        </w:rPr>
        <w:t>«</w:t>
      </w:r>
      <w:r w:rsidR="00E91FED" w:rsidRPr="00A76380">
        <w:rPr>
          <w:b/>
          <w:i/>
          <w:sz w:val="24"/>
          <w:szCs w:val="24"/>
          <w:u w:val="single"/>
        </w:rPr>
        <w:t>Потребности</w:t>
      </w:r>
      <w:r w:rsidR="00C07709">
        <w:rPr>
          <w:b/>
          <w:i/>
          <w:sz w:val="24"/>
          <w:szCs w:val="24"/>
          <w:u w:val="single"/>
        </w:rPr>
        <w:t>»</w:t>
      </w:r>
      <w:r w:rsidR="00E91FED" w:rsidRPr="003D2225">
        <w:rPr>
          <w:sz w:val="24"/>
          <w:szCs w:val="24"/>
        </w:rPr>
        <w:t xml:space="preserve"> со структурой:</w:t>
      </w:r>
    </w:p>
    <w:p w14:paraId="4D60CF39" w14:textId="77777777" w:rsidR="00E91FED" w:rsidRPr="003D2225" w:rsidRDefault="00E91FED" w:rsidP="00E91FED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Системные поля: код, наименование;</w:t>
      </w:r>
    </w:p>
    <w:p w14:paraId="15FA9AEC" w14:textId="77777777" w:rsidR="00E91FED" w:rsidRPr="003D2225" w:rsidRDefault="00E91FED" w:rsidP="00E91FED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Полное наименование;</w:t>
      </w:r>
    </w:p>
    <w:p w14:paraId="4A1601B6" w14:textId="5BB6E8C5" w:rsidR="00E91FED" w:rsidRPr="003D2225" w:rsidRDefault="00E91FED" w:rsidP="00E91FED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 xml:space="preserve">ОКВЭД (тип: Справочник </w:t>
      </w:r>
      <w:r w:rsidR="00C07709">
        <w:rPr>
          <w:sz w:val="24"/>
          <w:szCs w:val="24"/>
        </w:rPr>
        <w:t>«</w:t>
      </w:r>
      <w:r w:rsidRPr="003D2225">
        <w:rPr>
          <w:sz w:val="24"/>
          <w:szCs w:val="24"/>
        </w:rPr>
        <w:t>ОКВЭД</w:t>
      </w:r>
      <w:r w:rsidR="00C07709">
        <w:rPr>
          <w:sz w:val="24"/>
          <w:szCs w:val="24"/>
        </w:rPr>
        <w:t>»</w:t>
      </w:r>
      <w:r w:rsidRPr="003D2225">
        <w:rPr>
          <w:sz w:val="24"/>
          <w:szCs w:val="24"/>
        </w:rPr>
        <w:t>);</w:t>
      </w:r>
    </w:p>
    <w:p w14:paraId="494C82E0" w14:textId="69481DE3" w:rsidR="00E91FED" w:rsidRDefault="00E91FED" w:rsidP="00E91FED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 xml:space="preserve">ОКДП (тип: Справочник </w:t>
      </w:r>
      <w:r w:rsidR="00C07709">
        <w:rPr>
          <w:sz w:val="24"/>
          <w:szCs w:val="24"/>
        </w:rPr>
        <w:t>«</w:t>
      </w:r>
      <w:r w:rsidRPr="003D2225">
        <w:rPr>
          <w:sz w:val="24"/>
          <w:szCs w:val="24"/>
        </w:rPr>
        <w:t>ОКДП</w:t>
      </w:r>
      <w:r w:rsidR="00C07709">
        <w:rPr>
          <w:sz w:val="24"/>
          <w:szCs w:val="24"/>
        </w:rPr>
        <w:t>»</w:t>
      </w:r>
      <w:r w:rsidRPr="003D2225">
        <w:rPr>
          <w:sz w:val="24"/>
          <w:szCs w:val="24"/>
        </w:rPr>
        <w:t>);</w:t>
      </w:r>
    </w:p>
    <w:p w14:paraId="1745AA76" w14:textId="7F5390DE" w:rsidR="00BA39AA" w:rsidRDefault="00BA39AA" w:rsidP="00E91FED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ЕОС НСИ (</w:t>
      </w:r>
      <w:r w:rsidRPr="003D2225">
        <w:rPr>
          <w:sz w:val="24"/>
          <w:szCs w:val="24"/>
        </w:rPr>
        <w:t xml:space="preserve">тип: Справочник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Материалы ЕОС НСИ</w:t>
      </w:r>
      <w:r w:rsidR="00C07709">
        <w:rPr>
          <w:sz w:val="24"/>
          <w:szCs w:val="24"/>
        </w:rPr>
        <w:t>»</w:t>
      </w:r>
      <w:r w:rsidRPr="003D2225">
        <w:rPr>
          <w:sz w:val="24"/>
          <w:szCs w:val="24"/>
        </w:rPr>
        <w:t>);</w:t>
      </w:r>
    </w:p>
    <w:p w14:paraId="66A93799" w14:textId="5F19727A" w:rsidR="00FF02D6" w:rsidRPr="003D2225" w:rsidRDefault="00FF02D6" w:rsidP="00E91FED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Категория </w:t>
      </w:r>
      <w:r>
        <w:rPr>
          <w:sz w:val="24"/>
          <w:szCs w:val="24"/>
          <w:lang w:val="en-US"/>
        </w:rPr>
        <w:t>SAP</w:t>
      </w:r>
      <w:r w:rsidRPr="00150313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SRM</w:t>
      </w:r>
      <w:r w:rsidR="00FF6935">
        <w:rPr>
          <w:sz w:val="24"/>
          <w:szCs w:val="24"/>
        </w:rPr>
        <w:t xml:space="preserve"> (тип: Справочник </w:t>
      </w:r>
      <w:r w:rsidR="00C07709">
        <w:rPr>
          <w:sz w:val="24"/>
          <w:szCs w:val="24"/>
        </w:rPr>
        <w:t>«</w:t>
      </w:r>
      <w:r w:rsidR="00FF6935">
        <w:rPr>
          <w:sz w:val="24"/>
          <w:szCs w:val="24"/>
        </w:rPr>
        <w:t xml:space="preserve">Категории </w:t>
      </w:r>
      <w:r w:rsidR="00FF6935">
        <w:rPr>
          <w:sz w:val="24"/>
          <w:szCs w:val="24"/>
          <w:lang w:val="en-US"/>
        </w:rPr>
        <w:t>SAP</w:t>
      </w:r>
      <w:r w:rsidR="00FF6935">
        <w:rPr>
          <w:sz w:val="24"/>
          <w:szCs w:val="24"/>
        </w:rPr>
        <w:t xml:space="preserve"> </w:t>
      </w:r>
      <w:r w:rsidR="00FF6935">
        <w:rPr>
          <w:sz w:val="24"/>
          <w:szCs w:val="24"/>
          <w:lang w:val="en-US"/>
        </w:rPr>
        <w:t>SRM</w:t>
      </w:r>
      <w:r w:rsidR="00FF6935" w:rsidRPr="00150313">
        <w:rPr>
          <w:sz w:val="24"/>
          <w:szCs w:val="24"/>
        </w:rPr>
        <w:t>)</w:t>
      </w:r>
      <w:r w:rsidR="00FF6935">
        <w:rPr>
          <w:sz w:val="24"/>
          <w:szCs w:val="24"/>
        </w:rPr>
        <w:t>;</w:t>
      </w:r>
    </w:p>
    <w:p w14:paraId="04C6D468" w14:textId="7336DE8F" w:rsidR="00E91FED" w:rsidRPr="003D2225" w:rsidRDefault="00E91FED" w:rsidP="00E91FED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 xml:space="preserve">Номенклатурная группа закупок (тип: Справочник </w:t>
      </w:r>
      <w:r w:rsidR="00C07709">
        <w:rPr>
          <w:sz w:val="24"/>
          <w:szCs w:val="24"/>
        </w:rPr>
        <w:t>«</w:t>
      </w:r>
      <w:r w:rsidRPr="003D2225">
        <w:rPr>
          <w:sz w:val="24"/>
          <w:szCs w:val="24"/>
        </w:rPr>
        <w:t>Номенклатурные группы закупок</w:t>
      </w:r>
      <w:r w:rsidR="00C07709">
        <w:rPr>
          <w:sz w:val="24"/>
          <w:szCs w:val="24"/>
        </w:rPr>
        <w:t>»</w:t>
      </w:r>
      <w:r w:rsidRPr="003D2225">
        <w:rPr>
          <w:sz w:val="24"/>
          <w:szCs w:val="24"/>
        </w:rPr>
        <w:t>);</w:t>
      </w:r>
    </w:p>
    <w:p w14:paraId="5ACF5BDE" w14:textId="28EC3BA5" w:rsidR="00E91FED" w:rsidRPr="003D2225" w:rsidRDefault="00E91FED" w:rsidP="00E91FED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 xml:space="preserve">Единица измерения (тип: справочник </w:t>
      </w:r>
      <w:r w:rsidR="00C07709">
        <w:rPr>
          <w:sz w:val="24"/>
          <w:szCs w:val="24"/>
        </w:rPr>
        <w:t>«</w:t>
      </w:r>
      <w:r w:rsidRPr="003D2225">
        <w:rPr>
          <w:sz w:val="24"/>
          <w:szCs w:val="24"/>
        </w:rPr>
        <w:t>Единицы измерения</w:t>
      </w:r>
      <w:r w:rsidR="00C07709">
        <w:rPr>
          <w:sz w:val="24"/>
          <w:szCs w:val="24"/>
        </w:rPr>
        <w:t>»</w:t>
      </w:r>
      <w:r w:rsidRPr="003D2225">
        <w:rPr>
          <w:sz w:val="24"/>
          <w:szCs w:val="24"/>
        </w:rPr>
        <w:t>);</w:t>
      </w:r>
    </w:p>
    <w:p w14:paraId="1C829860" w14:textId="25DC6424" w:rsidR="005B7515" w:rsidRPr="003D2225" w:rsidRDefault="005B7515" w:rsidP="00E91FED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 xml:space="preserve">Табличная часть </w:t>
      </w:r>
      <w:r w:rsidR="00C07709">
        <w:rPr>
          <w:sz w:val="24"/>
          <w:szCs w:val="24"/>
        </w:rPr>
        <w:t>«</w:t>
      </w:r>
      <w:r w:rsidRPr="003D2225">
        <w:rPr>
          <w:sz w:val="24"/>
          <w:szCs w:val="24"/>
        </w:rPr>
        <w:t>Номенклатура</w:t>
      </w:r>
      <w:r w:rsidR="00C07709">
        <w:rPr>
          <w:sz w:val="24"/>
          <w:szCs w:val="24"/>
        </w:rPr>
        <w:t>»</w:t>
      </w:r>
      <w:r w:rsidRPr="003D2225">
        <w:rPr>
          <w:sz w:val="24"/>
          <w:szCs w:val="24"/>
        </w:rPr>
        <w:t xml:space="preserve"> - содержит перечень элементов типового справочника 1С:УПП </w:t>
      </w:r>
      <w:r w:rsidR="00C07709">
        <w:rPr>
          <w:sz w:val="24"/>
          <w:szCs w:val="24"/>
        </w:rPr>
        <w:t>«</w:t>
      </w:r>
      <w:r w:rsidRPr="003D2225">
        <w:rPr>
          <w:sz w:val="24"/>
          <w:szCs w:val="24"/>
        </w:rPr>
        <w:t>Номенклатура</w:t>
      </w:r>
      <w:r w:rsidR="00C07709">
        <w:rPr>
          <w:sz w:val="24"/>
          <w:szCs w:val="24"/>
        </w:rPr>
        <w:t>»</w:t>
      </w:r>
      <w:r w:rsidRPr="003D2225">
        <w:rPr>
          <w:sz w:val="24"/>
          <w:szCs w:val="24"/>
        </w:rPr>
        <w:t xml:space="preserve">, соответствующих данной потребности. Используется для определения складских остатков в заявках подразделений (складские остатки учитываются в разрезе элементов справочника </w:t>
      </w:r>
      <w:r w:rsidR="00C07709">
        <w:rPr>
          <w:sz w:val="24"/>
          <w:szCs w:val="24"/>
        </w:rPr>
        <w:t>«</w:t>
      </w:r>
      <w:r w:rsidRPr="003D2225">
        <w:rPr>
          <w:sz w:val="24"/>
          <w:szCs w:val="24"/>
        </w:rPr>
        <w:t>Номенклатура</w:t>
      </w:r>
      <w:r w:rsidR="00C07709">
        <w:rPr>
          <w:sz w:val="24"/>
          <w:szCs w:val="24"/>
        </w:rPr>
        <w:t>»</w:t>
      </w:r>
      <w:r w:rsidRPr="003D2225">
        <w:rPr>
          <w:sz w:val="24"/>
          <w:szCs w:val="24"/>
        </w:rPr>
        <w:t xml:space="preserve">, а заявки подразделений будут оформлены в разрезе элементов справочника </w:t>
      </w:r>
      <w:r w:rsidR="00C07709">
        <w:rPr>
          <w:sz w:val="24"/>
          <w:szCs w:val="24"/>
        </w:rPr>
        <w:t>«</w:t>
      </w:r>
      <w:r w:rsidRPr="003D2225">
        <w:rPr>
          <w:sz w:val="24"/>
          <w:szCs w:val="24"/>
        </w:rPr>
        <w:t>Потребности</w:t>
      </w:r>
      <w:r w:rsidR="00C07709">
        <w:rPr>
          <w:sz w:val="24"/>
          <w:szCs w:val="24"/>
        </w:rPr>
        <w:t>»</w:t>
      </w:r>
      <w:r w:rsidRPr="003D2225">
        <w:rPr>
          <w:sz w:val="24"/>
          <w:szCs w:val="24"/>
        </w:rPr>
        <w:t xml:space="preserve">). </w:t>
      </w:r>
      <w:r w:rsidRPr="00A76380">
        <w:rPr>
          <w:b/>
          <w:sz w:val="24"/>
          <w:szCs w:val="24"/>
          <w:u w:val="single"/>
        </w:rPr>
        <w:t>Внимание</w:t>
      </w:r>
      <w:r w:rsidRPr="00A76380">
        <w:rPr>
          <w:b/>
          <w:sz w:val="24"/>
          <w:szCs w:val="24"/>
        </w:rPr>
        <w:t xml:space="preserve">: пользователям потребуется вручную устанавливать соответствие при добавлении новых элементов как в справочник </w:t>
      </w:r>
      <w:r w:rsidR="00C07709">
        <w:rPr>
          <w:b/>
          <w:sz w:val="24"/>
          <w:szCs w:val="24"/>
        </w:rPr>
        <w:t>«</w:t>
      </w:r>
      <w:r w:rsidRPr="00A76380">
        <w:rPr>
          <w:b/>
          <w:sz w:val="24"/>
          <w:szCs w:val="24"/>
        </w:rPr>
        <w:t>Номенклатура</w:t>
      </w:r>
      <w:r w:rsidR="00C07709">
        <w:rPr>
          <w:b/>
          <w:sz w:val="24"/>
          <w:szCs w:val="24"/>
        </w:rPr>
        <w:t>»</w:t>
      </w:r>
      <w:r w:rsidRPr="00A76380">
        <w:rPr>
          <w:b/>
          <w:sz w:val="24"/>
          <w:szCs w:val="24"/>
        </w:rPr>
        <w:t xml:space="preserve">, так и в справочник </w:t>
      </w:r>
      <w:r w:rsidR="00C07709">
        <w:rPr>
          <w:b/>
          <w:sz w:val="24"/>
          <w:szCs w:val="24"/>
        </w:rPr>
        <w:t>«</w:t>
      </w:r>
      <w:r w:rsidRPr="00A76380">
        <w:rPr>
          <w:b/>
          <w:sz w:val="24"/>
          <w:szCs w:val="24"/>
        </w:rPr>
        <w:t>Потребности</w:t>
      </w:r>
      <w:r w:rsidR="00C07709">
        <w:rPr>
          <w:b/>
          <w:sz w:val="24"/>
          <w:szCs w:val="24"/>
        </w:rPr>
        <w:t>»</w:t>
      </w:r>
      <w:r w:rsidRPr="00A76380">
        <w:rPr>
          <w:b/>
          <w:sz w:val="24"/>
          <w:szCs w:val="24"/>
        </w:rPr>
        <w:t>.</w:t>
      </w:r>
    </w:p>
    <w:p w14:paraId="653D6176" w14:textId="2C8AD09B" w:rsidR="00B12BB9" w:rsidRDefault="009440D1" w:rsidP="00E91FED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 xml:space="preserve">Табличная часть </w:t>
      </w:r>
      <w:r w:rsidR="00C07709">
        <w:rPr>
          <w:sz w:val="24"/>
          <w:szCs w:val="24"/>
        </w:rPr>
        <w:t>«</w:t>
      </w:r>
      <w:r w:rsidRPr="003D2225">
        <w:rPr>
          <w:sz w:val="24"/>
          <w:szCs w:val="24"/>
        </w:rPr>
        <w:t>Характеристики</w:t>
      </w:r>
      <w:r w:rsidR="00C07709">
        <w:rPr>
          <w:sz w:val="24"/>
          <w:szCs w:val="24"/>
        </w:rPr>
        <w:t>»</w:t>
      </w:r>
      <w:r w:rsidRPr="003D2225">
        <w:rPr>
          <w:sz w:val="24"/>
          <w:szCs w:val="24"/>
        </w:rPr>
        <w:t xml:space="preserve"> - содержит набор характеристик (функциональных и качественных требований</w:t>
      </w:r>
      <w:r w:rsidR="00FF02D6">
        <w:rPr>
          <w:sz w:val="24"/>
          <w:szCs w:val="24"/>
        </w:rPr>
        <w:t>, гарантии качества</w:t>
      </w:r>
      <w:r w:rsidRPr="003D2225">
        <w:rPr>
          <w:sz w:val="24"/>
          <w:szCs w:val="24"/>
        </w:rPr>
        <w:t>) потребности</w:t>
      </w:r>
      <w:r w:rsidR="00B12BB9">
        <w:rPr>
          <w:sz w:val="24"/>
          <w:szCs w:val="24"/>
        </w:rPr>
        <w:t>:</w:t>
      </w:r>
    </w:p>
    <w:p w14:paraId="2EFD6BB9" w14:textId="4E00E5C7" w:rsidR="00B12BB9" w:rsidRDefault="00B12BB9" w:rsidP="0015031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Вид характеристики;</w:t>
      </w:r>
    </w:p>
    <w:p w14:paraId="4B1A60D0" w14:textId="137BD172" w:rsidR="00B12BB9" w:rsidRDefault="00B12BB9" w:rsidP="0015031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Значение характеристики.</w:t>
      </w:r>
    </w:p>
    <w:p w14:paraId="591C656D" w14:textId="6471826E" w:rsidR="009440D1" w:rsidRDefault="00B12BB9" w:rsidP="00150313">
      <w:pPr>
        <w:pStyle w:val="a3"/>
        <w:tabs>
          <w:tab w:val="left" w:pos="1134"/>
        </w:tabs>
        <w:spacing w:after="0" w:line="240" w:lineRule="auto"/>
        <w:ind w:left="180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Колонки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Вид характеристики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и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Значение характеристики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имеют тип данных: строка</w:t>
      </w:r>
      <w:r w:rsidR="00AF3C8C">
        <w:rPr>
          <w:sz w:val="24"/>
          <w:szCs w:val="24"/>
        </w:rPr>
        <w:t>,</w:t>
      </w:r>
      <w:r>
        <w:rPr>
          <w:sz w:val="24"/>
          <w:szCs w:val="24"/>
        </w:rPr>
        <w:t xml:space="preserve"> произвольного содержания (не выбор из специального справочника).</w:t>
      </w:r>
    </w:p>
    <w:p w14:paraId="2734D630" w14:textId="5BD0252C" w:rsidR="00C86F66" w:rsidRDefault="00414D61" w:rsidP="00C86F66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Статус</w:t>
      </w:r>
      <w:r w:rsidR="00656330">
        <w:rPr>
          <w:sz w:val="24"/>
          <w:szCs w:val="24"/>
        </w:rPr>
        <w:t xml:space="preserve"> </w:t>
      </w:r>
      <w:r w:rsidR="00C90E05">
        <w:rPr>
          <w:sz w:val="24"/>
          <w:szCs w:val="24"/>
        </w:rPr>
        <w:t xml:space="preserve">– реквизит необходим для </w:t>
      </w:r>
      <w:r>
        <w:rPr>
          <w:sz w:val="24"/>
          <w:szCs w:val="24"/>
        </w:rPr>
        <w:t>контроля потребностей, которые созданы специалистами подразделений и еще не согласованы специали</w:t>
      </w:r>
      <w:r>
        <w:rPr>
          <w:sz w:val="24"/>
          <w:szCs w:val="24"/>
        </w:rPr>
        <w:lastRenderedPageBreak/>
        <w:t xml:space="preserve">стами </w:t>
      </w:r>
      <w:r w:rsidR="007F6C57">
        <w:rPr>
          <w:sz w:val="24"/>
          <w:szCs w:val="24"/>
        </w:rPr>
        <w:t>ОМТС</w:t>
      </w:r>
      <w:r>
        <w:rPr>
          <w:sz w:val="24"/>
          <w:szCs w:val="24"/>
        </w:rPr>
        <w:t xml:space="preserve">, а также для контроля устаревших потребностей. Тип данных: перечисление </w:t>
      </w:r>
      <w:r w:rsidR="00C07709">
        <w:rPr>
          <w:sz w:val="24"/>
          <w:szCs w:val="24"/>
        </w:rPr>
        <w:t>«</w:t>
      </w:r>
      <w:r w:rsidR="00C86F66" w:rsidRPr="00C86F66">
        <w:rPr>
          <w:sz w:val="24"/>
          <w:szCs w:val="24"/>
        </w:rPr>
        <w:t>Состояния соглашений ЭД</w:t>
      </w:r>
      <w:r w:rsidR="00C07709">
        <w:rPr>
          <w:sz w:val="24"/>
          <w:szCs w:val="24"/>
        </w:rPr>
        <w:t>»</w:t>
      </w:r>
      <w:r w:rsidR="00C90E05">
        <w:rPr>
          <w:sz w:val="24"/>
          <w:szCs w:val="24"/>
        </w:rPr>
        <w:t xml:space="preserve"> </w:t>
      </w:r>
      <w:r w:rsidR="00C86F66">
        <w:rPr>
          <w:sz w:val="24"/>
          <w:szCs w:val="24"/>
        </w:rPr>
        <w:t>со значениями:</w:t>
      </w:r>
    </w:p>
    <w:p w14:paraId="7E6C8EB4" w14:textId="77777777" w:rsidR="00C86F66" w:rsidRDefault="00C86F66" w:rsidP="0015031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C86F66">
        <w:rPr>
          <w:sz w:val="24"/>
          <w:szCs w:val="24"/>
        </w:rPr>
        <w:t>Ожидается согласование</w:t>
      </w:r>
      <w:r>
        <w:rPr>
          <w:sz w:val="24"/>
          <w:szCs w:val="24"/>
        </w:rPr>
        <w:t>;</w:t>
      </w:r>
    </w:p>
    <w:p w14:paraId="6C5E3A9B" w14:textId="77777777" w:rsidR="00C86F66" w:rsidRDefault="00C86F66" w:rsidP="0015031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C86F66">
        <w:rPr>
          <w:sz w:val="24"/>
          <w:szCs w:val="24"/>
        </w:rPr>
        <w:t>Действует</w:t>
      </w:r>
      <w:r>
        <w:rPr>
          <w:sz w:val="24"/>
          <w:szCs w:val="24"/>
        </w:rPr>
        <w:t>;</w:t>
      </w:r>
    </w:p>
    <w:p w14:paraId="7FB3717A" w14:textId="77777777" w:rsidR="0048394A" w:rsidRDefault="00C86F66" w:rsidP="0015031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C86F66">
        <w:rPr>
          <w:sz w:val="24"/>
          <w:szCs w:val="24"/>
        </w:rPr>
        <w:t>Закрыто</w:t>
      </w:r>
      <w:r>
        <w:rPr>
          <w:sz w:val="24"/>
          <w:szCs w:val="24"/>
        </w:rPr>
        <w:t>.</w:t>
      </w:r>
    </w:p>
    <w:p w14:paraId="365F12ED" w14:textId="43AF0CCA" w:rsidR="002804DB" w:rsidRDefault="002804DB" w:rsidP="00150313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9D2DDC">
        <w:rPr>
          <w:sz w:val="24"/>
          <w:szCs w:val="24"/>
        </w:rPr>
        <w:t xml:space="preserve">При вводе нового элемента в справочник </w:t>
      </w:r>
      <w:r w:rsidR="00C07709">
        <w:rPr>
          <w:sz w:val="24"/>
          <w:szCs w:val="24"/>
        </w:rPr>
        <w:t>«</w:t>
      </w:r>
      <w:r w:rsidRPr="009D2DDC">
        <w:rPr>
          <w:sz w:val="24"/>
          <w:szCs w:val="24"/>
        </w:rPr>
        <w:t>Потребности</w:t>
      </w:r>
      <w:r w:rsidR="00C07709">
        <w:rPr>
          <w:sz w:val="24"/>
          <w:szCs w:val="24"/>
        </w:rPr>
        <w:t>»</w:t>
      </w:r>
      <w:r w:rsidRPr="009D2DDC">
        <w:rPr>
          <w:sz w:val="24"/>
          <w:szCs w:val="24"/>
        </w:rPr>
        <w:t xml:space="preserve"> необходимо осуществлять контроль на создание дублей по полному соответствию наименования.</w:t>
      </w:r>
    </w:p>
    <w:p w14:paraId="74EF91CF" w14:textId="77777777" w:rsidR="00050D39" w:rsidRPr="00A76380" w:rsidRDefault="00050D39" w:rsidP="00DD0380">
      <w:pPr>
        <w:pStyle w:val="a3"/>
        <w:tabs>
          <w:tab w:val="left" w:pos="1134"/>
        </w:tabs>
        <w:spacing w:after="0" w:line="240" w:lineRule="auto"/>
        <w:ind w:left="1080"/>
        <w:contextualSpacing w:val="0"/>
        <w:jc w:val="both"/>
        <w:rPr>
          <w:sz w:val="24"/>
          <w:szCs w:val="24"/>
        </w:rPr>
      </w:pPr>
    </w:p>
    <w:tbl>
      <w:tblPr>
        <w:tblStyle w:val="af1"/>
        <w:tblW w:w="0" w:type="auto"/>
        <w:tblInd w:w="1080" w:type="dxa"/>
        <w:tblLook w:val="04A0" w:firstRow="1" w:lastRow="0" w:firstColumn="1" w:lastColumn="0" w:noHBand="0" w:noVBand="1"/>
      </w:tblPr>
      <w:tblGrid>
        <w:gridCol w:w="8491"/>
      </w:tblGrid>
      <w:tr w:rsidR="00C90E05" w:rsidRPr="00C90E05" w14:paraId="55E6E06A" w14:textId="77777777" w:rsidTr="00C90E05">
        <w:tc>
          <w:tcPr>
            <w:tcW w:w="9571" w:type="dxa"/>
          </w:tcPr>
          <w:p w14:paraId="25B999D4" w14:textId="22F43994" w:rsidR="00C90E05" w:rsidRPr="00150313" w:rsidRDefault="00C90E05" w:rsidP="00656330">
            <w:pPr>
              <w:pStyle w:val="a3"/>
              <w:tabs>
                <w:tab w:val="left" w:pos="621"/>
              </w:tabs>
              <w:ind w:left="57" w:firstLine="567"/>
              <w:contextualSpacing w:val="0"/>
              <w:jc w:val="both"/>
              <w:rPr>
                <w:sz w:val="24"/>
                <w:szCs w:val="24"/>
              </w:rPr>
            </w:pPr>
            <w:r w:rsidRPr="00656330">
              <w:rPr>
                <w:sz w:val="24"/>
                <w:szCs w:val="24"/>
              </w:rPr>
              <w:t xml:space="preserve">Для обеспечения корректности информации в справочнике </w:t>
            </w:r>
            <w:r w:rsidR="00C07709">
              <w:rPr>
                <w:sz w:val="24"/>
                <w:szCs w:val="24"/>
              </w:rPr>
              <w:t>«</w:t>
            </w:r>
            <w:r w:rsidRPr="00656330">
              <w:rPr>
                <w:sz w:val="24"/>
                <w:szCs w:val="24"/>
              </w:rPr>
              <w:t>Потребности</w:t>
            </w:r>
            <w:r w:rsidR="00C07709">
              <w:rPr>
                <w:sz w:val="24"/>
                <w:szCs w:val="24"/>
              </w:rPr>
              <w:t>»</w:t>
            </w:r>
            <w:r w:rsidRPr="00656330">
              <w:rPr>
                <w:sz w:val="24"/>
                <w:szCs w:val="24"/>
              </w:rPr>
              <w:t xml:space="preserve"> </w:t>
            </w:r>
            <w:r w:rsidR="007A52B5" w:rsidRPr="00656330">
              <w:rPr>
                <w:sz w:val="24"/>
                <w:szCs w:val="24"/>
              </w:rPr>
              <w:t>требуется</w:t>
            </w:r>
            <w:r w:rsidRPr="00656330">
              <w:rPr>
                <w:sz w:val="24"/>
                <w:szCs w:val="24"/>
              </w:rPr>
              <w:t xml:space="preserve"> ограничить к нему доступ специалистов подразделений на изменение. </w:t>
            </w:r>
          </w:p>
          <w:p w14:paraId="56DE2030" w14:textId="35FDFC07" w:rsidR="0048394A" w:rsidRPr="00150313" w:rsidRDefault="0048394A" w:rsidP="00656330">
            <w:pPr>
              <w:pStyle w:val="a3"/>
              <w:tabs>
                <w:tab w:val="left" w:pos="621"/>
              </w:tabs>
              <w:ind w:left="57" w:firstLine="567"/>
              <w:contextualSpacing w:val="0"/>
              <w:jc w:val="both"/>
              <w:rPr>
                <w:sz w:val="24"/>
                <w:szCs w:val="24"/>
              </w:rPr>
            </w:pPr>
            <w:r w:rsidRPr="00150313">
              <w:rPr>
                <w:sz w:val="24"/>
                <w:szCs w:val="24"/>
              </w:rPr>
              <w:t xml:space="preserve">Новые элементы </w:t>
            </w:r>
            <w:r w:rsidR="00656330" w:rsidRPr="00150313">
              <w:rPr>
                <w:sz w:val="24"/>
                <w:szCs w:val="24"/>
              </w:rPr>
              <w:t xml:space="preserve">справочника могут создавать специалисты на местах, но созданные потребности будут иметь статус </w:t>
            </w:r>
            <w:r w:rsidR="00C07709">
              <w:rPr>
                <w:sz w:val="24"/>
                <w:szCs w:val="24"/>
              </w:rPr>
              <w:t>«</w:t>
            </w:r>
            <w:r w:rsidR="00656330" w:rsidRPr="00150313">
              <w:rPr>
                <w:sz w:val="24"/>
                <w:szCs w:val="24"/>
              </w:rPr>
              <w:t>На согласовании</w:t>
            </w:r>
            <w:r w:rsidR="00C07709">
              <w:rPr>
                <w:sz w:val="24"/>
                <w:szCs w:val="24"/>
              </w:rPr>
              <w:t>»</w:t>
            </w:r>
            <w:r w:rsidR="00656330" w:rsidRPr="00150313">
              <w:rPr>
                <w:sz w:val="24"/>
                <w:szCs w:val="24"/>
              </w:rPr>
              <w:t xml:space="preserve"> и изменить значение статуса специалисты на местах не могут.</w:t>
            </w:r>
          </w:p>
          <w:p w14:paraId="0A0C49EA" w14:textId="677DF5B3" w:rsidR="00656330" w:rsidRPr="00150313" w:rsidRDefault="00656330" w:rsidP="00656330">
            <w:pPr>
              <w:pStyle w:val="a3"/>
              <w:tabs>
                <w:tab w:val="left" w:pos="621"/>
              </w:tabs>
              <w:ind w:left="57" w:firstLine="567"/>
              <w:contextualSpacing w:val="0"/>
              <w:jc w:val="both"/>
              <w:rPr>
                <w:sz w:val="24"/>
                <w:szCs w:val="24"/>
              </w:rPr>
            </w:pPr>
            <w:r w:rsidRPr="00150313">
              <w:rPr>
                <w:sz w:val="24"/>
                <w:szCs w:val="24"/>
              </w:rPr>
              <w:t xml:space="preserve">Элементы справочника </w:t>
            </w:r>
            <w:r w:rsidR="00C07709">
              <w:rPr>
                <w:sz w:val="24"/>
                <w:szCs w:val="24"/>
              </w:rPr>
              <w:t>«</w:t>
            </w:r>
            <w:r w:rsidRPr="00150313">
              <w:rPr>
                <w:sz w:val="24"/>
                <w:szCs w:val="24"/>
              </w:rPr>
              <w:t>Потребности</w:t>
            </w:r>
            <w:r w:rsidR="00C07709">
              <w:rPr>
                <w:sz w:val="24"/>
                <w:szCs w:val="24"/>
              </w:rPr>
              <w:t>»</w:t>
            </w:r>
            <w:r w:rsidRPr="00150313">
              <w:rPr>
                <w:sz w:val="24"/>
                <w:szCs w:val="24"/>
              </w:rPr>
              <w:t xml:space="preserve"> со статусом </w:t>
            </w:r>
            <w:r w:rsidR="00C07709">
              <w:rPr>
                <w:sz w:val="24"/>
                <w:szCs w:val="24"/>
              </w:rPr>
              <w:t>«</w:t>
            </w:r>
            <w:r w:rsidRPr="00150313">
              <w:rPr>
                <w:sz w:val="24"/>
                <w:szCs w:val="24"/>
              </w:rPr>
              <w:t>На согласовании</w:t>
            </w:r>
            <w:r w:rsidR="00C07709">
              <w:rPr>
                <w:sz w:val="24"/>
                <w:szCs w:val="24"/>
              </w:rPr>
              <w:t>»</w:t>
            </w:r>
            <w:r w:rsidRPr="00150313">
              <w:rPr>
                <w:sz w:val="24"/>
                <w:szCs w:val="24"/>
              </w:rPr>
              <w:t xml:space="preserve"> могут быть выбраны не более, чем в одном документе </w:t>
            </w:r>
            <w:r w:rsidR="00C07709">
              <w:rPr>
                <w:sz w:val="24"/>
                <w:szCs w:val="24"/>
              </w:rPr>
              <w:t>«</w:t>
            </w:r>
            <w:r w:rsidRPr="00150313">
              <w:rPr>
                <w:sz w:val="24"/>
                <w:szCs w:val="24"/>
              </w:rPr>
              <w:t>Заявка подразделения</w:t>
            </w:r>
            <w:r w:rsidR="00C07709">
              <w:rPr>
                <w:sz w:val="24"/>
                <w:szCs w:val="24"/>
              </w:rPr>
              <w:t>»</w:t>
            </w:r>
            <w:r w:rsidRPr="00150313">
              <w:rPr>
                <w:sz w:val="24"/>
                <w:szCs w:val="24"/>
              </w:rPr>
              <w:t xml:space="preserve">, и не могут быть выбраны в документе </w:t>
            </w:r>
            <w:r w:rsidR="00C07709">
              <w:rPr>
                <w:sz w:val="24"/>
                <w:szCs w:val="24"/>
              </w:rPr>
              <w:t>«</w:t>
            </w:r>
            <w:r w:rsidRPr="00150313">
              <w:rPr>
                <w:sz w:val="24"/>
                <w:szCs w:val="24"/>
              </w:rPr>
              <w:t>Консолидированная заявка</w:t>
            </w:r>
            <w:r w:rsidR="00C07709">
              <w:rPr>
                <w:sz w:val="24"/>
                <w:szCs w:val="24"/>
              </w:rPr>
              <w:t>»</w:t>
            </w:r>
            <w:r w:rsidRPr="00150313">
              <w:rPr>
                <w:sz w:val="24"/>
                <w:szCs w:val="24"/>
              </w:rPr>
              <w:t>.</w:t>
            </w:r>
          </w:p>
          <w:p w14:paraId="1BD83A68" w14:textId="56E7D446" w:rsidR="00656330" w:rsidRPr="00150313" w:rsidRDefault="00656330" w:rsidP="00656330">
            <w:pPr>
              <w:pStyle w:val="a3"/>
              <w:tabs>
                <w:tab w:val="left" w:pos="621"/>
              </w:tabs>
              <w:ind w:left="57" w:firstLine="567"/>
              <w:contextualSpacing w:val="0"/>
              <w:jc w:val="both"/>
              <w:rPr>
                <w:sz w:val="24"/>
                <w:szCs w:val="24"/>
              </w:rPr>
            </w:pPr>
            <w:r w:rsidRPr="00150313">
              <w:rPr>
                <w:sz w:val="24"/>
                <w:szCs w:val="24"/>
              </w:rPr>
              <w:t xml:space="preserve">Значение реквизита </w:t>
            </w:r>
            <w:r w:rsidR="00C07709">
              <w:rPr>
                <w:sz w:val="24"/>
                <w:szCs w:val="24"/>
              </w:rPr>
              <w:t>«</w:t>
            </w:r>
            <w:r w:rsidRPr="00150313">
              <w:rPr>
                <w:sz w:val="24"/>
                <w:szCs w:val="24"/>
              </w:rPr>
              <w:t>Статус</w:t>
            </w:r>
            <w:r w:rsidR="00C07709">
              <w:rPr>
                <w:sz w:val="24"/>
                <w:szCs w:val="24"/>
              </w:rPr>
              <w:t>»</w:t>
            </w:r>
            <w:r w:rsidRPr="00150313">
              <w:rPr>
                <w:sz w:val="24"/>
                <w:szCs w:val="24"/>
              </w:rPr>
              <w:t xml:space="preserve"> могут изменить только специалисты ОМТС.</w:t>
            </w:r>
          </w:p>
          <w:p w14:paraId="158457B2" w14:textId="0E51A05C" w:rsidR="002804DB" w:rsidRPr="00150313" w:rsidRDefault="00656330" w:rsidP="00150313">
            <w:pPr>
              <w:pStyle w:val="a3"/>
              <w:tabs>
                <w:tab w:val="left" w:pos="621"/>
              </w:tabs>
              <w:ind w:left="57" w:firstLine="567"/>
              <w:contextualSpacing w:val="0"/>
              <w:jc w:val="both"/>
              <w:rPr>
                <w:sz w:val="24"/>
                <w:szCs w:val="24"/>
              </w:rPr>
            </w:pPr>
            <w:r w:rsidRPr="00150313">
              <w:rPr>
                <w:sz w:val="24"/>
                <w:szCs w:val="24"/>
              </w:rPr>
              <w:t xml:space="preserve">Элементы справочника </w:t>
            </w:r>
            <w:r w:rsidR="00C07709">
              <w:rPr>
                <w:sz w:val="24"/>
                <w:szCs w:val="24"/>
              </w:rPr>
              <w:t>«</w:t>
            </w:r>
            <w:r w:rsidRPr="00150313">
              <w:rPr>
                <w:sz w:val="24"/>
                <w:szCs w:val="24"/>
              </w:rPr>
              <w:t>Потребности</w:t>
            </w:r>
            <w:r w:rsidR="00C07709">
              <w:rPr>
                <w:sz w:val="24"/>
                <w:szCs w:val="24"/>
              </w:rPr>
              <w:t>»</w:t>
            </w:r>
            <w:r w:rsidRPr="00150313">
              <w:rPr>
                <w:sz w:val="24"/>
                <w:szCs w:val="24"/>
              </w:rPr>
              <w:t xml:space="preserve"> со статусом </w:t>
            </w:r>
            <w:r w:rsidR="00C07709">
              <w:rPr>
                <w:sz w:val="24"/>
                <w:szCs w:val="24"/>
              </w:rPr>
              <w:t>«</w:t>
            </w:r>
            <w:r w:rsidRPr="00150313">
              <w:rPr>
                <w:sz w:val="24"/>
                <w:szCs w:val="24"/>
              </w:rPr>
              <w:t>Закрыто</w:t>
            </w:r>
            <w:r w:rsidR="00C07709">
              <w:rPr>
                <w:sz w:val="24"/>
                <w:szCs w:val="24"/>
              </w:rPr>
              <w:t>»</w:t>
            </w:r>
            <w:r w:rsidRPr="00150313">
              <w:rPr>
                <w:sz w:val="24"/>
                <w:szCs w:val="24"/>
              </w:rPr>
              <w:t xml:space="preserve"> не могут быть выбраны в заявках подразделений и консолидированных.</w:t>
            </w:r>
          </w:p>
          <w:p w14:paraId="514EC4F6" w14:textId="245AF7EF" w:rsidR="00C90E05" w:rsidRPr="00A76380" w:rsidRDefault="00C90E05" w:rsidP="00150313">
            <w:pPr>
              <w:pStyle w:val="a3"/>
              <w:ind w:left="54" w:firstLine="666"/>
            </w:pPr>
          </w:p>
        </w:tc>
      </w:tr>
    </w:tbl>
    <w:p w14:paraId="1CF050B2" w14:textId="77777777" w:rsidR="00A03D0A" w:rsidRPr="003D2225" w:rsidRDefault="00A03D0A" w:rsidP="00A76380">
      <w:pPr>
        <w:pStyle w:val="a3"/>
        <w:tabs>
          <w:tab w:val="left" w:pos="1134"/>
        </w:tabs>
        <w:spacing w:after="0" w:line="240" w:lineRule="auto"/>
        <w:ind w:left="1800"/>
        <w:contextualSpacing w:val="0"/>
        <w:jc w:val="both"/>
        <w:rPr>
          <w:sz w:val="24"/>
          <w:szCs w:val="24"/>
        </w:rPr>
      </w:pPr>
    </w:p>
    <w:p w14:paraId="4A547276" w14:textId="520BD691" w:rsidR="00293C19" w:rsidRPr="003D2225" w:rsidRDefault="00293C19" w:rsidP="00293C19">
      <w:pPr>
        <w:pStyle w:val="a3"/>
        <w:numPr>
          <w:ilvl w:val="0"/>
          <w:numId w:val="9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 xml:space="preserve">Разработать </w:t>
      </w:r>
      <w:r w:rsidRPr="00A76380">
        <w:rPr>
          <w:b/>
          <w:i/>
          <w:sz w:val="24"/>
          <w:szCs w:val="24"/>
          <w:u w:val="single"/>
        </w:rPr>
        <w:t xml:space="preserve">перечисление </w:t>
      </w:r>
      <w:r w:rsidR="00C07709">
        <w:rPr>
          <w:b/>
          <w:i/>
          <w:sz w:val="24"/>
          <w:szCs w:val="24"/>
          <w:u w:val="single"/>
        </w:rPr>
        <w:t>«</w:t>
      </w:r>
      <w:r w:rsidRPr="00A76380">
        <w:rPr>
          <w:b/>
          <w:i/>
          <w:sz w:val="24"/>
          <w:szCs w:val="24"/>
          <w:u w:val="single"/>
        </w:rPr>
        <w:t xml:space="preserve">Статусы </w:t>
      </w:r>
      <w:r w:rsidR="006D3A09">
        <w:rPr>
          <w:b/>
          <w:i/>
          <w:sz w:val="24"/>
          <w:szCs w:val="24"/>
          <w:u w:val="single"/>
        </w:rPr>
        <w:t xml:space="preserve">позиций </w:t>
      </w:r>
      <w:r w:rsidRPr="00A76380">
        <w:rPr>
          <w:b/>
          <w:i/>
          <w:sz w:val="24"/>
          <w:szCs w:val="24"/>
          <w:u w:val="single"/>
        </w:rPr>
        <w:t>заявок</w:t>
      </w:r>
      <w:r w:rsidR="00C07709">
        <w:rPr>
          <w:b/>
          <w:i/>
          <w:sz w:val="24"/>
          <w:szCs w:val="24"/>
          <w:u w:val="single"/>
        </w:rPr>
        <w:t>»</w:t>
      </w:r>
      <w:r w:rsidRPr="003D2225">
        <w:rPr>
          <w:sz w:val="24"/>
          <w:szCs w:val="24"/>
        </w:rPr>
        <w:t xml:space="preserve"> со значениями:</w:t>
      </w:r>
    </w:p>
    <w:p w14:paraId="26DBD039" w14:textId="77777777" w:rsidR="001D052E" w:rsidRDefault="001D052E" w:rsidP="001D052E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На согласовании;</w:t>
      </w:r>
      <w:r w:rsidRPr="001D052E">
        <w:rPr>
          <w:sz w:val="24"/>
          <w:szCs w:val="24"/>
        </w:rPr>
        <w:t xml:space="preserve"> </w:t>
      </w:r>
    </w:p>
    <w:p w14:paraId="285F8A06" w14:textId="7F1C35A5" w:rsidR="001D052E" w:rsidRPr="00150313" w:rsidRDefault="001D052E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На складе</w:t>
      </w:r>
      <w:r>
        <w:rPr>
          <w:sz w:val="24"/>
          <w:szCs w:val="24"/>
        </w:rPr>
        <w:t>;</w:t>
      </w:r>
    </w:p>
    <w:p w14:paraId="24B802BE" w14:textId="77777777" w:rsidR="00293C19" w:rsidRPr="003D2225" w:rsidRDefault="00293C19" w:rsidP="00293C19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К закупке;</w:t>
      </w:r>
    </w:p>
    <w:p w14:paraId="424DFFC0" w14:textId="784300D6" w:rsidR="00293C19" w:rsidRPr="003D2225" w:rsidRDefault="00293C19" w:rsidP="00293C19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Отклонена</w:t>
      </w:r>
      <w:r w:rsidR="001D052E">
        <w:rPr>
          <w:sz w:val="24"/>
          <w:szCs w:val="24"/>
        </w:rPr>
        <w:t>.</w:t>
      </w:r>
    </w:p>
    <w:p w14:paraId="0C5C6C88" w14:textId="77777777" w:rsidR="00A03D0A" w:rsidRDefault="00A03D0A" w:rsidP="00A76380">
      <w:pPr>
        <w:pStyle w:val="a3"/>
        <w:tabs>
          <w:tab w:val="left" w:pos="1134"/>
        </w:tabs>
        <w:spacing w:after="0" w:line="240" w:lineRule="auto"/>
        <w:ind w:left="1800"/>
        <w:contextualSpacing w:val="0"/>
        <w:jc w:val="both"/>
        <w:rPr>
          <w:sz w:val="24"/>
          <w:szCs w:val="24"/>
        </w:rPr>
      </w:pPr>
    </w:p>
    <w:p w14:paraId="50BC506F" w14:textId="0C84D88C" w:rsidR="00E6726A" w:rsidRDefault="00E6726A" w:rsidP="00A76380">
      <w:pPr>
        <w:pStyle w:val="a3"/>
        <w:numPr>
          <w:ilvl w:val="0"/>
          <w:numId w:val="9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 xml:space="preserve">Разработать </w:t>
      </w:r>
      <w:r w:rsidR="001512C8">
        <w:rPr>
          <w:b/>
          <w:i/>
          <w:sz w:val="24"/>
          <w:szCs w:val="24"/>
          <w:u w:val="single"/>
        </w:rPr>
        <w:t xml:space="preserve">справочник </w:t>
      </w:r>
      <w:r w:rsidR="00C07709">
        <w:rPr>
          <w:b/>
          <w:i/>
          <w:sz w:val="24"/>
          <w:szCs w:val="24"/>
          <w:u w:val="single"/>
        </w:rPr>
        <w:t>«</w:t>
      </w:r>
      <w:r w:rsidR="001D052E">
        <w:rPr>
          <w:b/>
          <w:i/>
          <w:sz w:val="24"/>
          <w:szCs w:val="24"/>
          <w:u w:val="single"/>
        </w:rPr>
        <w:t xml:space="preserve">Детализация </w:t>
      </w:r>
      <w:r w:rsidR="001512C8">
        <w:rPr>
          <w:b/>
          <w:i/>
          <w:sz w:val="24"/>
          <w:szCs w:val="24"/>
          <w:u w:val="single"/>
        </w:rPr>
        <w:t>подразделений</w:t>
      </w:r>
      <w:r w:rsidR="00C07709">
        <w:rPr>
          <w:b/>
          <w:i/>
          <w:sz w:val="24"/>
          <w:szCs w:val="24"/>
          <w:u w:val="single"/>
        </w:rPr>
        <w:t>»</w:t>
      </w:r>
      <w:r w:rsidR="001512C8">
        <w:rPr>
          <w:b/>
          <w:i/>
          <w:sz w:val="24"/>
          <w:szCs w:val="24"/>
          <w:u w:val="single"/>
        </w:rPr>
        <w:t xml:space="preserve"> </w:t>
      </w:r>
      <w:r w:rsidR="001512C8">
        <w:rPr>
          <w:sz w:val="24"/>
          <w:szCs w:val="24"/>
        </w:rPr>
        <w:t xml:space="preserve"> - подчиненный справочнику </w:t>
      </w:r>
      <w:r w:rsidR="00C07709">
        <w:rPr>
          <w:sz w:val="24"/>
          <w:szCs w:val="24"/>
        </w:rPr>
        <w:t>«</w:t>
      </w:r>
      <w:r w:rsidR="001512C8">
        <w:rPr>
          <w:sz w:val="24"/>
          <w:szCs w:val="24"/>
        </w:rPr>
        <w:t>Подразделения организаций</w:t>
      </w:r>
      <w:r w:rsidR="00C07709">
        <w:rPr>
          <w:sz w:val="24"/>
          <w:szCs w:val="24"/>
        </w:rPr>
        <w:t>»</w:t>
      </w:r>
      <w:r w:rsidR="001512C8">
        <w:rPr>
          <w:sz w:val="24"/>
          <w:szCs w:val="24"/>
        </w:rPr>
        <w:t xml:space="preserve">. Элементы справочника </w:t>
      </w:r>
      <w:r w:rsidR="001D052E">
        <w:rPr>
          <w:sz w:val="24"/>
          <w:szCs w:val="24"/>
        </w:rPr>
        <w:t xml:space="preserve">могут быть использованы </w:t>
      </w:r>
      <w:r w:rsidR="001512C8">
        <w:rPr>
          <w:sz w:val="24"/>
          <w:szCs w:val="24"/>
        </w:rPr>
        <w:t xml:space="preserve">в документах </w:t>
      </w:r>
      <w:r w:rsidR="00C07709">
        <w:rPr>
          <w:sz w:val="24"/>
          <w:szCs w:val="24"/>
        </w:rPr>
        <w:t>«</w:t>
      </w:r>
      <w:r w:rsidR="001512C8">
        <w:rPr>
          <w:sz w:val="24"/>
          <w:szCs w:val="24"/>
        </w:rPr>
        <w:t>Заявка подразделения</w:t>
      </w:r>
      <w:r w:rsidR="00C07709">
        <w:rPr>
          <w:sz w:val="24"/>
          <w:szCs w:val="24"/>
        </w:rPr>
        <w:t>»</w:t>
      </w:r>
      <w:r w:rsidR="001512C8">
        <w:rPr>
          <w:sz w:val="24"/>
          <w:szCs w:val="24"/>
        </w:rPr>
        <w:t xml:space="preserve"> для выбора службы, оформившей заявку.</w:t>
      </w:r>
    </w:p>
    <w:p w14:paraId="6366808C" w14:textId="77777777" w:rsidR="00E6726A" w:rsidRPr="003D2225" w:rsidRDefault="00E6726A" w:rsidP="00A76380">
      <w:pPr>
        <w:pStyle w:val="a3"/>
        <w:tabs>
          <w:tab w:val="left" w:pos="1134"/>
        </w:tabs>
        <w:spacing w:after="0" w:line="240" w:lineRule="auto"/>
        <w:ind w:left="1800"/>
        <w:contextualSpacing w:val="0"/>
        <w:jc w:val="both"/>
        <w:rPr>
          <w:sz w:val="24"/>
          <w:szCs w:val="24"/>
        </w:rPr>
      </w:pPr>
    </w:p>
    <w:p w14:paraId="21FC71CD" w14:textId="6BB489BB" w:rsidR="001D052E" w:rsidRDefault="001D052E" w:rsidP="00293C19">
      <w:pPr>
        <w:pStyle w:val="a3"/>
        <w:numPr>
          <w:ilvl w:val="0"/>
          <w:numId w:val="9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150313">
        <w:rPr>
          <w:b/>
          <w:sz w:val="24"/>
          <w:szCs w:val="24"/>
          <w:u w:val="single"/>
        </w:rPr>
        <w:t xml:space="preserve">Разработать регистр сведений </w:t>
      </w:r>
      <w:r w:rsidR="00C07709">
        <w:rPr>
          <w:b/>
          <w:sz w:val="24"/>
          <w:szCs w:val="24"/>
          <w:u w:val="single"/>
        </w:rPr>
        <w:t>«</w:t>
      </w:r>
      <w:r w:rsidRPr="00150313">
        <w:rPr>
          <w:b/>
          <w:sz w:val="24"/>
          <w:szCs w:val="24"/>
          <w:u w:val="single"/>
        </w:rPr>
        <w:t>Согласование потребностей</w:t>
      </w:r>
      <w:r w:rsidR="00C07709">
        <w:rPr>
          <w:b/>
          <w:sz w:val="24"/>
          <w:szCs w:val="24"/>
          <w:u w:val="single"/>
        </w:rPr>
        <w:t>»</w:t>
      </w:r>
      <w:r>
        <w:rPr>
          <w:sz w:val="24"/>
          <w:szCs w:val="24"/>
        </w:rPr>
        <w:t xml:space="preserve"> - хранить информацию об изменении количества потребности в заявке в результате согласования. Структура:</w:t>
      </w:r>
    </w:p>
    <w:p w14:paraId="4DAC14B1" w14:textId="5FEF40D3" w:rsidR="001D052E" w:rsidRDefault="001D052E" w:rsidP="00150313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Измерения:</w:t>
      </w:r>
    </w:p>
    <w:p w14:paraId="70EA19DE" w14:textId="1C980BD0" w:rsidR="001D052E" w:rsidRDefault="001D052E" w:rsidP="0015031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Заявка – ссылка на документ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Заявка подразделения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;</w:t>
      </w:r>
    </w:p>
    <w:p w14:paraId="4DE7CFC9" w14:textId="456B981E" w:rsidR="00FF789C" w:rsidRDefault="00FF789C" w:rsidP="0015031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Пользователь – ссылка на справочник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Пользователи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(пользователь, участвующий в процедуре согласования);</w:t>
      </w:r>
    </w:p>
    <w:p w14:paraId="16AC8844" w14:textId="432374E5" w:rsidR="00FF789C" w:rsidRDefault="00FF789C" w:rsidP="0015031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Потребность – ссылка на справочник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Потребности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.</w:t>
      </w:r>
    </w:p>
    <w:p w14:paraId="03028843" w14:textId="2FD40CBF" w:rsidR="00FF789C" w:rsidRDefault="00FF789C" w:rsidP="00150313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Ресурсы:</w:t>
      </w:r>
    </w:p>
    <w:p w14:paraId="7E236B30" w14:textId="16A255A0" w:rsidR="00FF789C" w:rsidRDefault="00FF789C" w:rsidP="0015031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Количество – количество потребности до изменения;</w:t>
      </w:r>
    </w:p>
    <w:p w14:paraId="4909C39E" w14:textId="58802427" w:rsidR="00FF789C" w:rsidRPr="00150313" w:rsidRDefault="00FF789C" w:rsidP="0015031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Изменение – разница между запрашиваемым количеством и согласованным. </w:t>
      </w:r>
    </w:p>
    <w:p w14:paraId="6CA68084" w14:textId="77777777" w:rsidR="001D052E" w:rsidRPr="00150313" w:rsidRDefault="001D052E" w:rsidP="00150313">
      <w:pPr>
        <w:pStyle w:val="a3"/>
        <w:rPr>
          <w:b/>
          <w:i/>
          <w:sz w:val="24"/>
          <w:szCs w:val="24"/>
          <w:u w:val="single"/>
        </w:rPr>
      </w:pPr>
    </w:p>
    <w:p w14:paraId="6E5E6CF9" w14:textId="07EF2BE6" w:rsidR="00293C19" w:rsidRPr="003D2225" w:rsidRDefault="00293C19" w:rsidP="00293C19">
      <w:pPr>
        <w:pStyle w:val="a3"/>
        <w:numPr>
          <w:ilvl w:val="0"/>
          <w:numId w:val="9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A76380">
        <w:rPr>
          <w:b/>
          <w:i/>
          <w:sz w:val="24"/>
          <w:szCs w:val="24"/>
          <w:u w:val="single"/>
        </w:rPr>
        <w:lastRenderedPageBreak/>
        <w:t xml:space="preserve">Разработать новый документ </w:t>
      </w:r>
      <w:r w:rsidR="00C07709">
        <w:rPr>
          <w:b/>
          <w:i/>
          <w:sz w:val="24"/>
          <w:szCs w:val="24"/>
          <w:u w:val="single"/>
        </w:rPr>
        <w:t>«</w:t>
      </w:r>
      <w:r w:rsidRPr="00A76380">
        <w:rPr>
          <w:b/>
          <w:i/>
          <w:sz w:val="24"/>
          <w:szCs w:val="24"/>
          <w:u w:val="single"/>
        </w:rPr>
        <w:t>Заявка подразделения</w:t>
      </w:r>
      <w:r w:rsidR="00C07709">
        <w:rPr>
          <w:sz w:val="24"/>
          <w:szCs w:val="24"/>
        </w:rPr>
        <w:t>»</w:t>
      </w:r>
      <w:r w:rsidRPr="003D2225">
        <w:rPr>
          <w:sz w:val="24"/>
          <w:szCs w:val="24"/>
        </w:rPr>
        <w:t xml:space="preserve"> с функциональными возможностями:</w:t>
      </w:r>
    </w:p>
    <w:p w14:paraId="37877ECC" w14:textId="5D56EF5F" w:rsidR="00293C19" w:rsidRDefault="00293C19" w:rsidP="00293C19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Выбо</w:t>
      </w:r>
      <w:r w:rsidR="009A4BB3" w:rsidRPr="003D2225">
        <w:rPr>
          <w:sz w:val="24"/>
          <w:szCs w:val="24"/>
        </w:rPr>
        <w:t>р номенклатурной группы закупок</w:t>
      </w:r>
      <w:r w:rsidR="006D3A09">
        <w:rPr>
          <w:sz w:val="24"/>
          <w:szCs w:val="24"/>
        </w:rPr>
        <w:t xml:space="preserve"> (тип: Справочник </w:t>
      </w:r>
      <w:r w:rsidR="00C07709">
        <w:rPr>
          <w:sz w:val="24"/>
          <w:szCs w:val="24"/>
        </w:rPr>
        <w:t>«</w:t>
      </w:r>
      <w:r w:rsidR="006D3A09">
        <w:rPr>
          <w:sz w:val="24"/>
          <w:szCs w:val="24"/>
        </w:rPr>
        <w:t>Номенклатурные группы закупок</w:t>
      </w:r>
      <w:r w:rsidR="00C07709">
        <w:rPr>
          <w:sz w:val="24"/>
          <w:szCs w:val="24"/>
        </w:rPr>
        <w:t>»</w:t>
      </w:r>
      <w:r w:rsidR="006D3A09">
        <w:rPr>
          <w:sz w:val="24"/>
          <w:szCs w:val="24"/>
        </w:rPr>
        <w:t>)</w:t>
      </w:r>
      <w:r w:rsidR="009A4BB3" w:rsidRPr="003D2225">
        <w:rPr>
          <w:sz w:val="24"/>
          <w:szCs w:val="24"/>
        </w:rPr>
        <w:t>.</w:t>
      </w:r>
    </w:p>
    <w:p w14:paraId="64183924" w14:textId="77777777" w:rsidR="006D3A09" w:rsidRDefault="006D3A09" w:rsidP="00293C19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Установка статуса:</w:t>
      </w:r>
    </w:p>
    <w:p w14:paraId="568EA010" w14:textId="77777777" w:rsidR="00E51DD9" w:rsidRDefault="00E51DD9" w:rsidP="0015031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На согласовании;</w:t>
      </w:r>
      <w:r w:rsidRPr="001D052E">
        <w:rPr>
          <w:sz w:val="24"/>
          <w:szCs w:val="24"/>
        </w:rPr>
        <w:t xml:space="preserve"> </w:t>
      </w:r>
    </w:p>
    <w:p w14:paraId="389F645F" w14:textId="77777777" w:rsidR="00E51DD9" w:rsidRPr="009D2DDC" w:rsidRDefault="00E51DD9" w:rsidP="0015031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На складе</w:t>
      </w:r>
      <w:r>
        <w:rPr>
          <w:sz w:val="24"/>
          <w:szCs w:val="24"/>
        </w:rPr>
        <w:t>;</w:t>
      </w:r>
    </w:p>
    <w:p w14:paraId="4FB401BC" w14:textId="0DFE4930" w:rsidR="00E51DD9" w:rsidRDefault="00E51DD9" w:rsidP="0015031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К закупке;</w:t>
      </w:r>
    </w:p>
    <w:p w14:paraId="48EEDBE0" w14:textId="77777777" w:rsidR="00E51DD9" w:rsidRDefault="00E51DD9" w:rsidP="0015031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150313">
        <w:rPr>
          <w:sz w:val="24"/>
          <w:szCs w:val="24"/>
        </w:rPr>
        <w:t>Отклонена.</w:t>
      </w:r>
    </w:p>
    <w:p w14:paraId="105E9E83" w14:textId="45D9B840" w:rsidR="00293C19" w:rsidRPr="00150313" w:rsidRDefault="00293C19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150313">
        <w:rPr>
          <w:sz w:val="24"/>
          <w:szCs w:val="24"/>
        </w:rPr>
        <w:t>Выбор подразделения</w:t>
      </w:r>
      <w:r w:rsidR="001512C8" w:rsidRPr="00150313">
        <w:rPr>
          <w:sz w:val="24"/>
          <w:szCs w:val="24"/>
        </w:rPr>
        <w:t xml:space="preserve"> и службы</w:t>
      </w:r>
      <w:r w:rsidRPr="00150313">
        <w:rPr>
          <w:sz w:val="24"/>
          <w:szCs w:val="24"/>
        </w:rPr>
        <w:t xml:space="preserve">, </w:t>
      </w:r>
      <w:r w:rsidR="001512C8" w:rsidRPr="00150313">
        <w:rPr>
          <w:sz w:val="24"/>
          <w:szCs w:val="24"/>
        </w:rPr>
        <w:t>оформившей</w:t>
      </w:r>
      <w:r w:rsidRPr="00150313">
        <w:rPr>
          <w:sz w:val="24"/>
          <w:szCs w:val="24"/>
        </w:rPr>
        <w:t xml:space="preserve"> заявку</w:t>
      </w:r>
      <w:r w:rsidR="00E66242" w:rsidRPr="00150313">
        <w:rPr>
          <w:sz w:val="24"/>
          <w:szCs w:val="24"/>
        </w:rPr>
        <w:t xml:space="preserve"> </w:t>
      </w:r>
      <w:r w:rsidR="000C7CB1" w:rsidRPr="00150313">
        <w:rPr>
          <w:sz w:val="24"/>
          <w:szCs w:val="24"/>
        </w:rPr>
        <w:t>–</w:t>
      </w:r>
      <w:r w:rsidR="001512C8" w:rsidRPr="00150313">
        <w:rPr>
          <w:sz w:val="24"/>
          <w:szCs w:val="24"/>
        </w:rPr>
        <w:t xml:space="preserve"> подразделение</w:t>
      </w:r>
      <w:r w:rsidR="000C7CB1" w:rsidRPr="00150313">
        <w:rPr>
          <w:sz w:val="24"/>
          <w:szCs w:val="24"/>
        </w:rPr>
        <w:t xml:space="preserve"> запо</w:t>
      </w:r>
      <w:r w:rsidR="00B07496" w:rsidRPr="00150313">
        <w:rPr>
          <w:sz w:val="24"/>
          <w:szCs w:val="24"/>
        </w:rPr>
        <w:t>л</w:t>
      </w:r>
      <w:r w:rsidR="000C7CB1" w:rsidRPr="00150313">
        <w:rPr>
          <w:sz w:val="24"/>
          <w:szCs w:val="24"/>
        </w:rPr>
        <w:t xml:space="preserve">нять автоматически по данным </w:t>
      </w:r>
      <w:r w:rsidR="00B07496" w:rsidRPr="00150313">
        <w:rPr>
          <w:sz w:val="24"/>
          <w:szCs w:val="24"/>
        </w:rPr>
        <w:t>о текущем подразделении сотрудника, соответствующего</w:t>
      </w:r>
      <w:r w:rsidR="000C7CB1" w:rsidRPr="00150313">
        <w:rPr>
          <w:sz w:val="24"/>
          <w:szCs w:val="24"/>
        </w:rPr>
        <w:t xml:space="preserve"> текущему по</w:t>
      </w:r>
      <w:r w:rsidR="001512C8" w:rsidRPr="00150313">
        <w:rPr>
          <w:sz w:val="24"/>
          <w:szCs w:val="24"/>
        </w:rPr>
        <w:t>льзователю (определять по данным</w:t>
      </w:r>
      <w:r w:rsidR="000C7CB1" w:rsidRPr="00150313">
        <w:rPr>
          <w:sz w:val="24"/>
          <w:szCs w:val="24"/>
        </w:rPr>
        <w:t xml:space="preserve"> реквизита </w:t>
      </w:r>
      <w:r w:rsidR="00C07709">
        <w:rPr>
          <w:sz w:val="24"/>
          <w:szCs w:val="24"/>
        </w:rPr>
        <w:t>«</w:t>
      </w:r>
      <w:r w:rsidR="000C7CB1" w:rsidRPr="00150313">
        <w:rPr>
          <w:sz w:val="24"/>
          <w:szCs w:val="24"/>
        </w:rPr>
        <w:t>Физическое лицо</w:t>
      </w:r>
      <w:r w:rsidR="00C07709">
        <w:rPr>
          <w:sz w:val="24"/>
          <w:szCs w:val="24"/>
        </w:rPr>
        <w:t>»</w:t>
      </w:r>
      <w:r w:rsidR="000C7CB1" w:rsidRPr="00150313">
        <w:rPr>
          <w:sz w:val="24"/>
          <w:szCs w:val="24"/>
        </w:rPr>
        <w:t xml:space="preserve"> справочника </w:t>
      </w:r>
      <w:r w:rsidR="00C07709">
        <w:rPr>
          <w:sz w:val="24"/>
          <w:szCs w:val="24"/>
        </w:rPr>
        <w:t>«</w:t>
      </w:r>
      <w:r w:rsidR="000C7CB1" w:rsidRPr="00150313">
        <w:rPr>
          <w:sz w:val="24"/>
          <w:szCs w:val="24"/>
        </w:rPr>
        <w:t>Пользователи</w:t>
      </w:r>
      <w:r w:rsidR="00C07709">
        <w:rPr>
          <w:sz w:val="24"/>
          <w:szCs w:val="24"/>
        </w:rPr>
        <w:t>»</w:t>
      </w:r>
      <w:r w:rsidR="00B07496" w:rsidRPr="00150313">
        <w:rPr>
          <w:sz w:val="24"/>
          <w:szCs w:val="24"/>
        </w:rPr>
        <w:t xml:space="preserve">), без возможности изменения. </w:t>
      </w:r>
    </w:p>
    <w:p w14:paraId="18F3BE11" w14:textId="69939E38" w:rsidR="00293C19" w:rsidRPr="003D2225" w:rsidRDefault="00293C19" w:rsidP="00293C19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 xml:space="preserve">Заполнение потребностей – выбор из справочника </w:t>
      </w:r>
      <w:r w:rsidR="00C07709">
        <w:rPr>
          <w:sz w:val="24"/>
          <w:szCs w:val="24"/>
        </w:rPr>
        <w:t>«</w:t>
      </w:r>
      <w:r w:rsidRPr="003D2225">
        <w:rPr>
          <w:sz w:val="24"/>
          <w:szCs w:val="24"/>
        </w:rPr>
        <w:t>Потребности</w:t>
      </w:r>
      <w:r w:rsidR="00C07709">
        <w:rPr>
          <w:sz w:val="24"/>
          <w:szCs w:val="24"/>
        </w:rPr>
        <w:t>»</w:t>
      </w:r>
      <w:r w:rsidR="00DD0380" w:rsidRPr="003D2225">
        <w:rPr>
          <w:sz w:val="24"/>
          <w:szCs w:val="24"/>
        </w:rPr>
        <w:t xml:space="preserve">, по каждой потребности во вспомогательной табличной части </w:t>
      </w:r>
      <w:r w:rsidR="001D052E">
        <w:rPr>
          <w:sz w:val="24"/>
          <w:szCs w:val="24"/>
        </w:rPr>
        <w:t>пользователь должен будет вручную</w:t>
      </w:r>
      <w:r w:rsidR="001D052E" w:rsidRPr="003D2225">
        <w:rPr>
          <w:sz w:val="24"/>
          <w:szCs w:val="24"/>
        </w:rPr>
        <w:t xml:space="preserve"> </w:t>
      </w:r>
      <w:r w:rsidR="001D052E">
        <w:rPr>
          <w:sz w:val="24"/>
          <w:szCs w:val="24"/>
        </w:rPr>
        <w:t>заполнить виды и значения</w:t>
      </w:r>
      <w:r w:rsidR="001D052E" w:rsidRPr="003D2225">
        <w:rPr>
          <w:sz w:val="24"/>
          <w:szCs w:val="24"/>
        </w:rPr>
        <w:t xml:space="preserve"> </w:t>
      </w:r>
      <w:r w:rsidR="00DD0380" w:rsidRPr="003D2225">
        <w:rPr>
          <w:sz w:val="24"/>
          <w:szCs w:val="24"/>
        </w:rPr>
        <w:t>характеристик. П</w:t>
      </w:r>
    </w:p>
    <w:p w14:paraId="6E5FEDD9" w14:textId="532F7AE9" w:rsidR="001D052E" w:rsidRDefault="009A4BB3" w:rsidP="00293C19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 xml:space="preserve">Расчет количества ТМЦ на складах предприятия на дату </w:t>
      </w:r>
      <w:r w:rsidR="001766C2" w:rsidRPr="00150313">
        <w:rPr>
          <w:sz w:val="24"/>
          <w:szCs w:val="24"/>
        </w:rPr>
        <w:t>(</w:t>
      </w:r>
      <w:r w:rsidRPr="003D2225">
        <w:rPr>
          <w:sz w:val="24"/>
          <w:szCs w:val="24"/>
        </w:rPr>
        <w:t>заявке</w:t>
      </w:r>
      <w:r w:rsidR="001766C2" w:rsidRPr="00150313">
        <w:rPr>
          <w:sz w:val="24"/>
          <w:szCs w:val="24"/>
        </w:rPr>
        <w:t xml:space="preserve"> / текущую)</w:t>
      </w:r>
      <w:r w:rsidRPr="003D2225">
        <w:rPr>
          <w:sz w:val="24"/>
          <w:szCs w:val="24"/>
        </w:rPr>
        <w:t xml:space="preserve"> на основании табличной части </w:t>
      </w:r>
      <w:r w:rsidR="00C07709">
        <w:rPr>
          <w:sz w:val="24"/>
          <w:szCs w:val="24"/>
        </w:rPr>
        <w:t>«</w:t>
      </w:r>
      <w:r w:rsidRPr="003D2225">
        <w:rPr>
          <w:sz w:val="24"/>
          <w:szCs w:val="24"/>
        </w:rPr>
        <w:t>Номенклатура</w:t>
      </w:r>
      <w:r w:rsidR="00C07709">
        <w:rPr>
          <w:sz w:val="24"/>
          <w:szCs w:val="24"/>
        </w:rPr>
        <w:t>»</w:t>
      </w:r>
      <w:r w:rsidRPr="003D2225">
        <w:rPr>
          <w:sz w:val="24"/>
          <w:szCs w:val="24"/>
        </w:rPr>
        <w:t xml:space="preserve"> справочника </w:t>
      </w:r>
      <w:r w:rsidR="00C07709">
        <w:rPr>
          <w:sz w:val="24"/>
          <w:szCs w:val="24"/>
        </w:rPr>
        <w:t>«</w:t>
      </w:r>
      <w:r w:rsidRPr="003D2225">
        <w:rPr>
          <w:sz w:val="24"/>
          <w:szCs w:val="24"/>
        </w:rPr>
        <w:t>Потребности</w:t>
      </w:r>
      <w:r w:rsidR="00C07709">
        <w:rPr>
          <w:sz w:val="24"/>
          <w:szCs w:val="24"/>
        </w:rPr>
        <w:t>»</w:t>
      </w:r>
      <w:r w:rsidR="001D052E">
        <w:rPr>
          <w:sz w:val="24"/>
          <w:szCs w:val="24"/>
        </w:rPr>
        <w:t>;</w:t>
      </w:r>
    </w:p>
    <w:p w14:paraId="7327523C" w14:textId="77777777" w:rsidR="001D052E" w:rsidRDefault="001D052E" w:rsidP="00293C19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Ввод количества по каждой строке с потребностями:</w:t>
      </w:r>
    </w:p>
    <w:p w14:paraId="55B73348" w14:textId="79CB99B3" w:rsidR="001D052E" w:rsidRDefault="001D052E" w:rsidP="0015031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Количество – первоначальное количество, запрашиваемое подразделением;</w:t>
      </w:r>
    </w:p>
    <w:p w14:paraId="6B854BE5" w14:textId="77DC1345" w:rsidR="001D052E" w:rsidRDefault="001D052E" w:rsidP="0015031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Текущее количество – текущее количество потребности, в результате согласования заявки;</w:t>
      </w:r>
    </w:p>
    <w:p w14:paraId="7FFD85D8" w14:textId="5F8B2159" w:rsidR="009A4BB3" w:rsidRDefault="001D052E" w:rsidP="0015031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Изменение количества – вводится лицами, ответственными за согласование;</w:t>
      </w:r>
    </w:p>
    <w:p w14:paraId="3E27E729" w14:textId="264BA4BD" w:rsidR="001D052E" w:rsidRPr="003D2225" w:rsidRDefault="001D052E" w:rsidP="0015031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Согласованное количество – разница между значением колонки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Текущее количество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и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Изменение количества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.</w:t>
      </w:r>
    </w:p>
    <w:p w14:paraId="3C04B30B" w14:textId="77777777" w:rsidR="00493195" w:rsidRDefault="00F91C86" w:rsidP="00293C19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Информация по статусу в каждой строке заявки</w:t>
      </w:r>
      <w:r w:rsidR="001766C2">
        <w:rPr>
          <w:sz w:val="24"/>
          <w:szCs w:val="24"/>
        </w:rPr>
        <w:t xml:space="preserve"> (на согласовании / согласование)</w:t>
      </w:r>
      <w:r w:rsidR="00493195">
        <w:rPr>
          <w:sz w:val="24"/>
          <w:szCs w:val="24"/>
        </w:rPr>
        <w:t>:</w:t>
      </w:r>
    </w:p>
    <w:p w14:paraId="43FB9F06" w14:textId="27108724" w:rsidR="001D052E" w:rsidRDefault="001D052E" w:rsidP="00A76380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На согласовании;</w:t>
      </w:r>
    </w:p>
    <w:p w14:paraId="1B558557" w14:textId="77777777" w:rsidR="00493195" w:rsidRPr="003D2225" w:rsidRDefault="00493195" w:rsidP="00A76380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К закупке;</w:t>
      </w:r>
    </w:p>
    <w:p w14:paraId="3AE91400" w14:textId="77777777" w:rsidR="00493195" w:rsidRPr="003D2225" w:rsidRDefault="00493195" w:rsidP="00A76380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Отклонена;</w:t>
      </w:r>
    </w:p>
    <w:p w14:paraId="1AB12316" w14:textId="401D4160" w:rsidR="00493195" w:rsidRPr="003D2225" w:rsidRDefault="00493195" w:rsidP="00A76380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На складе</w:t>
      </w:r>
      <w:r w:rsidR="001D052E">
        <w:rPr>
          <w:sz w:val="24"/>
          <w:szCs w:val="24"/>
        </w:rPr>
        <w:t>.</w:t>
      </w:r>
    </w:p>
    <w:p w14:paraId="189BC9BA" w14:textId="77777777" w:rsidR="00F91C86" w:rsidRPr="003D2225" w:rsidRDefault="00493195" w:rsidP="00A76380">
      <w:pPr>
        <w:pStyle w:val="a3"/>
        <w:tabs>
          <w:tab w:val="left" w:pos="1134"/>
        </w:tabs>
        <w:spacing w:after="0" w:line="240" w:lineRule="auto"/>
        <w:ind w:left="180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Информация б</w:t>
      </w:r>
      <w:r w:rsidR="00F91C86" w:rsidRPr="003D2225">
        <w:rPr>
          <w:sz w:val="24"/>
          <w:szCs w:val="24"/>
        </w:rPr>
        <w:t xml:space="preserve">удет отражаться после обработки </w:t>
      </w:r>
      <w:r>
        <w:rPr>
          <w:sz w:val="24"/>
          <w:szCs w:val="24"/>
        </w:rPr>
        <w:t>консолидированной заявки</w:t>
      </w:r>
      <w:r w:rsidR="00F91C86" w:rsidRPr="003D2225">
        <w:rPr>
          <w:sz w:val="24"/>
          <w:szCs w:val="24"/>
        </w:rPr>
        <w:t xml:space="preserve"> специалистами </w:t>
      </w:r>
      <w:r w:rsidR="00575BD1">
        <w:rPr>
          <w:sz w:val="24"/>
          <w:szCs w:val="24"/>
        </w:rPr>
        <w:t>ОМТС</w:t>
      </w:r>
      <w:r w:rsidR="00F91C86" w:rsidRPr="003D2225">
        <w:rPr>
          <w:sz w:val="24"/>
          <w:szCs w:val="24"/>
        </w:rPr>
        <w:t xml:space="preserve"> в </w:t>
      </w:r>
      <w:r>
        <w:rPr>
          <w:sz w:val="24"/>
          <w:szCs w:val="24"/>
        </w:rPr>
        <w:t>Центральной</w:t>
      </w:r>
      <w:r w:rsidRPr="003D2225">
        <w:rPr>
          <w:sz w:val="24"/>
          <w:szCs w:val="24"/>
        </w:rPr>
        <w:t xml:space="preserve"> </w:t>
      </w:r>
      <w:r w:rsidR="00F91C86" w:rsidRPr="003D2225">
        <w:rPr>
          <w:sz w:val="24"/>
          <w:szCs w:val="24"/>
        </w:rPr>
        <w:t>базе 1С:</w:t>
      </w:r>
      <w:r w:rsidR="00E66242">
        <w:rPr>
          <w:sz w:val="24"/>
          <w:szCs w:val="24"/>
        </w:rPr>
        <w:t xml:space="preserve"> </w:t>
      </w:r>
      <w:r w:rsidR="00F91C86" w:rsidRPr="003D2225">
        <w:rPr>
          <w:sz w:val="24"/>
          <w:szCs w:val="24"/>
        </w:rPr>
        <w:t>УПП.</w:t>
      </w:r>
    </w:p>
    <w:p w14:paraId="753ED93F" w14:textId="3208BA61" w:rsidR="000A11DA" w:rsidRDefault="006D3A09" w:rsidP="00150313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Табличная часть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Согласование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со </w:t>
      </w:r>
      <w:r w:rsidRPr="00F8744E">
        <w:rPr>
          <w:sz w:val="24"/>
          <w:szCs w:val="24"/>
        </w:rPr>
        <w:t>спис</w:t>
      </w:r>
      <w:r>
        <w:rPr>
          <w:sz w:val="24"/>
          <w:szCs w:val="24"/>
        </w:rPr>
        <w:t>ком сотрудников</w:t>
      </w:r>
      <w:r w:rsidRPr="00F8744E">
        <w:rPr>
          <w:sz w:val="24"/>
          <w:szCs w:val="24"/>
        </w:rPr>
        <w:t xml:space="preserve">, ответственных за согласование с датами согласования. </w:t>
      </w:r>
    </w:p>
    <w:p w14:paraId="466DEE03" w14:textId="0B08DE24" w:rsidR="000A11DA" w:rsidRDefault="000A11DA" w:rsidP="00150313">
      <w:pPr>
        <w:pStyle w:val="a3"/>
        <w:tabs>
          <w:tab w:val="left" w:pos="1134"/>
        </w:tabs>
        <w:spacing w:after="0" w:line="240" w:lineRule="auto"/>
        <w:ind w:left="1800"/>
        <w:contextualSpacing w:val="0"/>
        <w:jc w:val="both"/>
        <w:rPr>
          <w:sz w:val="24"/>
          <w:szCs w:val="24"/>
        </w:rPr>
      </w:pPr>
      <w:r w:rsidRPr="00150313">
        <w:rPr>
          <w:b/>
          <w:sz w:val="24"/>
          <w:szCs w:val="24"/>
          <w:u w:val="single"/>
        </w:rPr>
        <w:t>Внимание</w:t>
      </w:r>
      <w:r>
        <w:rPr>
          <w:sz w:val="24"/>
          <w:szCs w:val="24"/>
        </w:rPr>
        <w:t>:</w:t>
      </w:r>
      <w:r w:rsidR="0038451C">
        <w:rPr>
          <w:sz w:val="24"/>
          <w:szCs w:val="24"/>
        </w:rPr>
        <w:t xml:space="preserve"> механизмы согласования заявок (подразделений, консолидированных) будут реализованы по аналогии и с и</w:t>
      </w:r>
      <w:r w:rsidR="00E677E8">
        <w:rPr>
          <w:sz w:val="24"/>
          <w:szCs w:val="24"/>
        </w:rPr>
        <w:t xml:space="preserve">спользованием объектов настройки </w:t>
      </w:r>
      <w:r w:rsidR="00C07709">
        <w:rPr>
          <w:sz w:val="24"/>
          <w:szCs w:val="24"/>
        </w:rPr>
        <w:t>«</w:t>
      </w:r>
      <w:r w:rsidR="00E677E8">
        <w:rPr>
          <w:sz w:val="24"/>
          <w:szCs w:val="24"/>
        </w:rPr>
        <w:t>Учет договоров</w:t>
      </w:r>
      <w:r w:rsidR="00C07709">
        <w:rPr>
          <w:sz w:val="24"/>
          <w:szCs w:val="24"/>
        </w:rPr>
        <w:t>»</w:t>
      </w:r>
      <w:r w:rsidR="00E677E8">
        <w:rPr>
          <w:sz w:val="24"/>
          <w:szCs w:val="24"/>
        </w:rPr>
        <w:t>.</w:t>
      </w:r>
    </w:p>
    <w:p w14:paraId="4C4A100E" w14:textId="3E727128" w:rsidR="006D3A09" w:rsidRDefault="000A11DA" w:rsidP="00150313">
      <w:pPr>
        <w:pStyle w:val="a3"/>
        <w:tabs>
          <w:tab w:val="left" w:pos="1134"/>
        </w:tabs>
        <w:spacing w:after="0" w:line="240" w:lineRule="auto"/>
        <w:ind w:left="180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Строки табличной части</w:t>
      </w:r>
      <w:r w:rsidR="00E677E8">
        <w:rPr>
          <w:sz w:val="24"/>
          <w:szCs w:val="24"/>
        </w:rPr>
        <w:t xml:space="preserve"> </w:t>
      </w:r>
      <w:r w:rsidR="00C07709">
        <w:rPr>
          <w:sz w:val="24"/>
          <w:szCs w:val="24"/>
        </w:rPr>
        <w:t>«</w:t>
      </w:r>
      <w:r w:rsidR="00E677E8">
        <w:rPr>
          <w:sz w:val="24"/>
          <w:szCs w:val="24"/>
        </w:rPr>
        <w:t>Согласование</w:t>
      </w:r>
      <w:r w:rsidR="00C07709">
        <w:rPr>
          <w:sz w:val="24"/>
          <w:szCs w:val="24"/>
        </w:rPr>
        <w:t>»</w:t>
      </w:r>
      <w:r w:rsidR="00E677E8">
        <w:rPr>
          <w:sz w:val="24"/>
          <w:szCs w:val="24"/>
        </w:rPr>
        <w:t xml:space="preserve"> будут содержать ссылки на элементы справочника </w:t>
      </w:r>
      <w:r w:rsidR="00C07709">
        <w:rPr>
          <w:sz w:val="24"/>
          <w:szCs w:val="24"/>
        </w:rPr>
        <w:t>«</w:t>
      </w:r>
      <w:r w:rsidR="00E677E8">
        <w:rPr>
          <w:sz w:val="24"/>
          <w:szCs w:val="24"/>
        </w:rPr>
        <w:t>УД_ Согласования договоров</w:t>
      </w:r>
      <w:r w:rsidR="00C07709">
        <w:rPr>
          <w:sz w:val="24"/>
          <w:szCs w:val="24"/>
        </w:rPr>
        <w:t>»</w:t>
      </w:r>
      <w:r w:rsidR="00E677E8">
        <w:rPr>
          <w:sz w:val="24"/>
          <w:szCs w:val="24"/>
        </w:rPr>
        <w:t>.</w:t>
      </w:r>
    </w:p>
    <w:p w14:paraId="2BC6F870" w14:textId="2D65E6E8" w:rsidR="00E677E8" w:rsidRDefault="00E677E8" w:rsidP="00150313">
      <w:pPr>
        <w:pStyle w:val="a3"/>
        <w:tabs>
          <w:tab w:val="left" w:pos="1134"/>
        </w:tabs>
        <w:spacing w:after="0" w:line="240" w:lineRule="auto"/>
        <w:ind w:left="180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Внешний вид табличной части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Согласование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и принципы работы будут аналогичны </w:t>
      </w:r>
      <w:r w:rsidR="00537EFB">
        <w:rPr>
          <w:sz w:val="24"/>
          <w:szCs w:val="24"/>
        </w:rPr>
        <w:t xml:space="preserve">табличной части </w:t>
      </w:r>
      <w:r w:rsidR="00C07709">
        <w:rPr>
          <w:sz w:val="24"/>
          <w:szCs w:val="24"/>
        </w:rPr>
        <w:t>«</w:t>
      </w:r>
      <w:r w:rsidR="00537EFB">
        <w:rPr>
          <w:sz w:val="24"/>
          <w:szCs w:val="24"/>
        </w:rPr>
        <w:t>Согласование</w:t>
      </w:r>
      <w:r w:rsidR="00C07709">
        <w:rPr>
          <w:sz w:val="24"/>
          <w:szCs w:val="24"/>
        </w:rPr>
        <w:t>»</w:t>
      </w:r>
      <w:r w:rsidR="00537EFB">
        <w:rPr>
          <w:sz w:val="24"/>
          <w:szCs w:val="24"/>
        </w:rPr>
        <w:t xml:space="preserve">  существующего справочник </w:t>
      </w:r>
      <w:r w:rsidR="00C07709">
        <w:rPr>
          <w:sz w:val="24"/>
          <w:szCs w:val="24"/>
        </w:rPr>
        <w:t>«</w:t>
      </w:r>
      <w:r w:rsidR="00537EFB">
        <w:rPr>
          <w:sz w:val="24"/>
          <w:szCs w:val="24"/>
        </w:rPr>
        <w:t>УД_Договоры</w:t>
      </w:r>
      <w:r w:rsidR="00C07709">
        <w:rPr>
          <w:sz w:val="24"/>
          <w:szCs w:val="24"/>
        </w:rPr>
        <w:t>»</w:t>
      </w:r>
      <w:r w:rsidR="00537EFB">
        <w:rPr>
          <w:sz w:val="24"/>
          <w:szCs w:val="24"/>
        </w:rPr>
        <w:t>. Например:</w:t>
      </w:r>
    </w:p>
    <w:p w14:paraId="7B0AB819" w14:textId="28D01AA6" w:rsidR="00537EFB" w:rsidRPr="00150313" w:rsidRDefault="003B2950" w:rsidP="00150313">
      <w:pPr>
        <w:tabs>
          <w:tab w:val="left" w:pos="1134"/>
        </w:tabs>
        <w:spacing w:after="0" w:line="240" w:lineRule="auto"/>
        <w:jc w:val="center"/>
        <w:rPr>
          <w:sz w:val="24"/>
          <w:szCs w:val="24"/>
        </w:rPr>
      </w:pPr>
      <w:r w:rsidRPr="00150313"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484798E5" wp14:editId="6A77CE7A">
            <wp:extent cx="5305425" cy="259735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2597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56C47F" w14:textId="77777777" w:rsidR="006D3A09" w:rsidRDefault="00493195" w:rsidP="006D3A09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Формирование</w:t>
      </w:r>
      <w:r w:rsidR="006D3A09">
        <w:rPr>
          <w:sz w:val="24"/>
          <w:szCs w:val="24"/>
        </w:rPr>
        <w:t xml:space="preserve"> печатн</w:t>
      </w:r>
      <w:r>
        <w:rPr>
          <w:sz w:val="24"/>
          <w:szCs w:val="24"/>
        </w:rPr>
        <w:t>ой</w:t>
      </w:r>
      <w:r w:rsidR="006D3A09">
        <w:rPr>
          <w:sz w:val="24"/>
          <w:szCs w:val="24"/>
        </w:rPr>
        <w:t xml:space="preserve"> форм</w:t>
      </w:r>
      <w:r>
        <w:rPr>
          <w:sz w:val="24"/>
          <w:szCs w:val="24"/>
        </w:rPr>
        <w:t>ы</w:t>
      </w:r>
      <w:r w:rsidR="006D3A09">
        <w:rPr>
          <w:sz w:val="24"/>
          <w:szCs w:val="24"/>
        </w:rPr>
        <w:t xml:space="preserve"> заявки подразделения в соответствие с </w:t>
      </w:r>
      <w:r w:rsidR="006D3A09" w:rsidRPr="00F8744E">
        <w:rPr>
          <w:b/>
          <w:i/>
          <w:sz w:val="24"/>
          <w:szCs w:val="24"/>
        </w:rPr>
        <w:t xml:space="preserve">Приложением 1 </w:t>
      </w:r>
      <w:r w:rsidR="006D3A09">
        <w:rPr>
          <w:sz w:val="24"/>
          <w:szCs w:val="24"/>
        </w:rPr>
        <w:t>к данному Отчету.</w:t>
      </w:r>
    </w:p>
    <w:p w14:paraId="058657C4" w14:textId="3C40322E" w:rsidR="0020160C" w:rsidRDefault="0020160C" w:rsidP="006D3A09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Проведение по регистру сведений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Согласование потребностей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.</w:t>
      </w:r>
    </w:p>
    <w:p w14:paraId="2BBD2D0E" w14:textId="77777777" w:rsidR="006D3A09" w:rsidRPr="00A76380" w:rsidRDefault="006D3A09" w:rsidP="00A76380">
      <w:pPr>
        <w:tabs>
          <w:tab w:val="left" w:pos="1134"/>
        </w:tabs>
        <w:spacing w:after="0" w:line="240" w:lineRule="auto"/>
        <w:jc w:val="both"/>
        <w:rPr>
          <w:sz w:val="24"/>
          <w:szCs w:val="24"/>
        </w:rPr>
      </w:pPr>
    </w:p>
    <w:p w14:paraId="137641AA" w14:textId="7344A868" w:rsidR="00C5451E" w:rsidRDefault="00C5451E" w:rsidP="00A76380">
      <w:pPr>
        <w:pStyle w:val="a3"/>
        <w:numPr>
          <w:ilvl w:val="0"/>
          <w:numId w:val="9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A76380">
        <w:rPr>
          <w:b/>
          <w:i/>
          <w:sz w:val="24"/>
          <w:szCs w:val="24"/>
          <w:u w:val="single"/>
        </w:rPr>
        <w:t>Разработать</w:t>
      </w:r>
      <w:r>
        <w:rPr>
          <w:sz w:val="24"/>
          <w:szCs w:val="24"/>
        </w:rPr>
        <w:t xml:space="preserve"> </w:t>
      </w:r>
      <w:r w:rsidRPr="003310E3">
        <w:rPr>
          <w:b/>
          <w:i/>
          <w:sz w:val="24"/>
          <w:szCs w:val="24"/>
          <w:u w:val="single"/>
        </w:rPr>
        <w:t>справочни</w:t>
      </w:r>
      <w:r>
        <w:rPr>
          <w:b/>
          <w:i/>
          <w:sz w:val="24"/>
          <w:szCs w:val="24"/>
          <w:u w:val="single"/>
        </w:rPr>
        <w:t>к</w:t>
      </w:r>
      <w:r w:rsidRPr="003310E3">
        <w:rPr>
          <w:b/>
          <w:i/>
          <w:sz w:val="24"/>
          <w:szCs w:val="24"/>
          <w:u w:val="single"/>
        </w:rPr>
        <w:t xml:space="preserve"> </w:t>
      </w:r>
      <w:r w:rsidR="00C07709">
        <w:rPr>
          <w:b/>
          <w:i/>
          <w:sz w:val="24"/>
          <w:szCs w:val="24"/>
          <w:u w:val="single"/>
        </w:rPr>
        <w:t>«</w:t>
      </w:r>
      <w:r w:rsidRPr="003310E3">
        <w:rPr>
          <w:b/>
          <w:i/>
          <w:sz w:val="24"/>
          <w:szCs w:val="24"/>
          <w:u w:val="single"/>
        </w:rPr>
        <w:t>Требования к закупкам</w:t>
      </w:r>
      <w:r w:rsidR="00C07709">
        <w:rPr>
          <w:b/>
          <w:i/>
          <w:sz w:val="24"/>
          <w:szCs w:val="24"/>
          <w:u w:val="single"/>
        </w:rPr>
        <w:t>»</w:t>
      </w:r>
      <w:r>
        <w:rPr>
          <w:sz w:val="24"/>
          <w:szCs w:val="24"/>
        </w:rPr>
        <w:t>. Структура справочника:</w:t>
      </w:r>
    </w:p>
    <w:p w14:paraId="3AC1C67D" w14:textId="77777777" w:rsidR="00C5451E" w:rsidRDefault="00C5451E" w:rsidP="00A76380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Код;</w:t>
      </w:r>
    </w:p>
    <w:p w14:paraId="36E877F0" w14:textId="77777777" w:rsidR="00C5451E" w:rsidRDefault="003A7558" w:rsidP="00A76380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Наименование;</w:t>
      </w:r>
    </w:p>
    <w:p w14:paraId="0F4DF374" w14:textId="78DBCC31" w:rsidR="003A7558" w:rsidRDefault="003A7558" w:rsidP="00A76380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Документы – ввод строкой данных о необходимых документах, которые должен предоставить поставщик. Используется в печатной форме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Заявка на проведение процедуры закупки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в таблице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Обоснованные дополнительные требования к участникам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.</w:t>
      </w:r>
    </w:p>
    <w:p w14:paraId="3C8164A2" w14:textId="53658AE8" w:rsidR="00C5451E" w:rsidRDefault="00C5451E" w:rsidP="00A76380">
      <w:pPr>
        <w:pStyle w:val="a3"/>
        <w:tabs>
          <w:tab w:val="left" w:pos="1134"/>
        </w:tabs>
        <w:spacing w:after="0" w:line="240" w:lineRule="auto"/>
        <w:ind w:left="108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Справочник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к закупкам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будет иметь иерархическую структуру (с возможностью группировать элементы по папкам) для того, чтобы пользователи могли создать в одном справочнике и сгруппировать </w:t>
      </w:r>
      <w:r w:rsidR="009E3845">
        <w:rPr>
          <w:sz w:val="24"/>
          <w:szCs w:val="24"/>
        </w:rPr>
        <w:t>следующие</w:t>
      </w:r>
      <w:r>
        <w:rPr>
          <w:sz w:val="24"/>
          <w:szCs w:val="24"/>
        </w:rPr>
        <w:t xml:space="preserve"> требования:</w:t>
      </w:r>
    </w:p>
    <w:p w14:paraId="4AFE7D3B" w14:textId="77777777" w:rsidR="00C5451E" w:rsidRDefault="00C5451E" w:rsidP="00A76380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Требования к комплектации товара;</w:t>
      </w:r>
    </w:p>
    <w:p w14:paraId="20172D3B" w14:textId="7804BBB1" w:rsidR="00C5451E" w:rsidRDefault="00C5451E" w:rsidP="00A76380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Порядок  формирования цены;</w:t>
      </w:r>
    </w:p>
    <w:p w14:paraId="342F0062" w14:textId="77777777" w:rsidR="00C5451E" w:rsidRDefault="00C5451E" w:rsidP="00A76380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Форма, сроки и порядок оплаты;</w:t>
      </w:r>
    </w:p>
    <w:p w14:paraId="0A2E822D" w14:textId="77777777" w:rsidR="00C5451E" w:rsidRDefault="00C5451E" w:rsidP="00A76380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Требования к упаковке;</w:t>
      </w:r>
    </w:p>
    <w:p w14:paraId="3544B245" w14:textId="77777777" w:rsidR="00C5451E" w:rsidRDefault="00C5451E" w:rsidP="00A76380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Требования к безопасности;</w:t>
      </w:r>
    </w:p>
    <w:p w14:paraId="2777C434" w14:textId="77777777" w:rsidR="00C5451E" w:rsidRDefault="006D3A09" w:rsidP="00A76380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Прочие условия;</w:t>
      </w:r>
    </w:p>
    <w:p w14:paraId="38AECF24" w14:textId="77777777" w:rsidR="006D3A09" w:rsidRDefault="006D3A09" w:rsidP="00A76380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Требования по сертификатам.</w:t>
      </w:r>
    </w:p>
    <w:p w14:paraId="794B052D" w14:textId="6F8DD891" w:rsidR="002804DB" w:rsidRPr="00150313" w:rsidRDefault="002804DB" w:rsidP="00150313">
      <w:pPr>
        <w:tabs>
          <w:tab w:val="left" w:pos="1134"/>
        </w:tabs>
        <w:spacing w:after="0" w:line="240" w:lineRule="auto"/>
        <w:ind w:left="1134"/>
        <w:jc w:val="both"/>
        <w:rPr>
          <w:sz w:val="24"/>
          <w:szCs w:val="24"/>
        </w:rPr>
      </w:pPr>
      <w:r>
        <w:rPr>
          <w:sz w:val="24"/>
          <w:szCs w:val="24"/>
        </w:rPr>
        <w:t>И другие группы, в соответствие с разделами Технического задания.</w:t>
      </w:r>
    </w:p>
    <w:p w14:paraId="4AE2754C" w14:textId="77777777" w:rsidR="00A03D0A" w:rsidRPr="00A76380" w:rsidRDefault="00A03D0A" w:rsidP="00A76380">
      <w:pPr>
        <w:pStyle w:val="a3"/>
        <w:tabs>
          <w:tab w:val="left" w:pos="1134"/>
        </w:tabs>
        <w:spacing w:after="0" w:line="240" w:lineRule="auto"/>
        <w:ind w:left="1070"/>
        <w:contextualSpacing w:val="0"/>
        <w:jc w:val="both"/>
        <w:rPr>
          <w:sz w:val="24"/>
          <w:szCs w:val="24"/>
        </w:rPr>
      </w:pPr>
    </w:p>
    <w:p w14:paraId="6CBACD22" w14:textId="087A20F9" w:rsidR="00F91C86" w:rsidRPr="003D2225" w:rsidRDefault="00F91C86" w:rsidP="00F91C86">
      <w:pPr>
        <w:pStyle w:val="a3"/>
        <w:numPr>
          <w:ilvl w:val="0"/>
          <w:numId w:val="9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A76380">
        <w:rPr>
          <w:b/>
          <w:i/>
          <w:sz w:val="24"/>
          <w:szCs w:val="24"/>
          <w:u w:val="single"/>
        </w:rPr>
        <w:t xml:space="preserve">Разработать документ </w:t>
      </w:r>
      <w:r w:rsidR="00C07709">
        <w:rPr>
          <w:b/>
          <w:i/>
          <w:sz w:val="24"/>
          <w:szCs w:val="24"/>
          <w:u w:val="single"/>
        </w:rPr>
        <w:t>«</w:t>
      </w:r>
      <w:r w:rsidRPr="00A76380">
        <w:rPr>
          <w:b/>
          <w:i/>
          <w:sz w:val="24"/>
          <w:szCs w:val="24"/>
          <w:u w:val="single"/>
        </w:rPr>
        <w:t>Консолидированная заявка</w:t>
      </w:r>
      <w:r w:rsidR="00C07709">
        <w:rPr>
          <w:sz w:val="24"/>
          <w:szCs w:val="24"/>
        </w:rPr>
        <w:t>»</w:t>
      </w:r>
      <w:r w:rsidRPr="003D2225">
        <w:rPr>
          <w:sz w:val="24"/>
          <w:szCs w:val="24"/>
        </w:rPr>
        <w:t xml:space="preserve"> с функциональными возможностями:</w:t>
      </w:r>
    </w:p>
    <w:p w14:paraId="555C7A1A" w14:textId="77777777" w:rsidR="009A4BB3" w:rsidRPr="003D2225" w:rsidRDefault="009A4BB3" w:rsidP="009A4BB3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Выбо</w:t>
      </w:r>
      <w:r w:rsidR="00A01E86" w:rsidRPr="003D2225">
        <w:rPr>
          <w:sz w:val="24"/>
          <w:szCs w:val="24"/>
        </w:rPr>
        <w:t>р номенклатурной группы закупок.</w:t>
      </w:r>
    </w:p>
    <w:p w14:paraId="57C50EE3" w14:textId="77777777" w:rsidR="009A4BB3" w:rsidRPr="003D2225" w:rsidRDefault="009A4BB3" w:rsidP="009A4BB3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 xml:space="preserve">Автоматическое заполнение табличной части консолидированной заявки данными заявок подразделений </w:t>
      </w:r>
      <w:r w:rsidR="001764BB">
        <w:rPr>
          <w:sz w:val="24"/>
          <w:szCs w:val="24"/>
        </w:rPr>
        <w:t xml:space="preserve">(служб подразделений) </w:t>
      </w:r>
      <w:r w:rsidRPr="003D2225">
        <w:rPr>
          <w:sz w:val="24"/>
          <w:szCs w:val="24"/>
        </w:rPr>
        <w:t xml:space="preserve">по </w:t>
      </w:r>
      <w:r w:rsidR="00A01E86" w:rsidRPr="003D2225">
        <w:rPr>
          <w:sz w:val="24"/>
          <w:szCs w:val="24"/>
        </w:rPr>
        <w:t>выбранной номенклатурной группе</w:t>
      </w:r>
      <w:r w:rsidR="001764BB">
        <w:rPr>
          <w:sz w:val="24"/>
          <w:szCs w:val="24"/>
        </w:rPr>
        <w:t xml:space="preserve"> закупок</w:t>
      </w:r>
      <w:r w:rsidR="00A01E86" w:rsidRPr="003D2225">
        <w:rPr>
          <w:sz w:val="24"/>
          <w:szCs w:val="24"/>
        </w:rPr>
        <w:t>.</w:t>
      </w:r>
    </w:p>
    <w:p w14:paraId="3DD8F355" w14:textId="77777777" w:rsidR="001764BB" w:rsidRDefault="00A01E86" w:rsidP="00A01E86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Информация о заявке подразделения, согласно которой включены потребности в консолидированную заявку</w:t>
      </w:r>
    </w:p>
    <w:p w14:paraId="46FBC7B0" w14:textId="2FA9AA8D" w:rsidR="000A3DC9" w:rsidRDefault="001764BB" w:rsidP="00A01E86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По каждой потребности должен автоматически определяться </w:t>
      </w:r>
      <w:r w:rsidR="000A3DC9">
        <w:rPr>
          <w:sz w:val="24"/>
          <w:szCs w:val="24"/>
        </w:rPr>
        <w:t xml:space="preserve">складской остаток ТМЦ </w:t>
      </w:r>
      <w:r w:rsidR="000A3DC9" w:rsidRPr="003D2225">
        <w:rPr>
          <w:sz w:val="24"/>
          <w:szCs w:val="24"/>
        </w:rPr>
        <w:t xml:space="preserve">(складские остатки учитываются в разрезе элементов справочника </w:t>
      </w:r>
      <w:r w:rsidR="00C07709">
        <w:rPr>
          <w:sz w:val="24"/>
          <w:szCs w:val="24"/>
        </w:rPr>
        <w:t>«</w:t>
      </w:r>
      <w:r w:rsidR="000A3DC9" w:rsidRPr="003D2225">
        <w:rPr>
          <w:sz w:val="24"/>
          <w:szCs w:val="24"/>
        </w:rPr>
        <w:t>Номенклатура</w:t>
      </w:r>
      <w:r w:rsidR="00C07709">
        <w:rPr>
          <w:sz w:val="24"/>
          <w:szCs w:val="24"/>
        </w:rPr>
        <w:t>»</w:t>
      </w:r>
      <w:r w:rsidR="000A3DC9" w:rsidRPr="003D2225">
        <w:rPr>
          <w:sz w:val="24"/>
          <w:szCs w:val="24"/>
        </w:rPr>
        <w:t xml:space="preserve">, а заявки подразделений будут оформлены в разрезе элементов справочника </w:t>
      </w:r>
      <w:r w:rsidR="00C07709">
        <w:rPr>
          <w:sz w:val="24"/>
          <w:szCs w:val="24"/>
        </w:rPr>
        <w:t>«</w:t>
      </w:r>
      <w:r w:rsidR="000A3DC9" w:rsidRPr="003D2225">
        <w:rPr>
          <w:sz w:val="24"/>
          <w:szCs w:val="24"/>
        </w:rPr>
        <w:t>Потребности</w:t>
      </w:r>
      <w:r w:rsidR="00C07709">
        <w:rPr>
          <w:sz w:val="24"/>
          <w:szCs w:val="24"/>
        </w:rPr>
        <w:t>»</w:t>
      </w:r>
      <w:r w:rsidR="000A3DC9" w:rsidRPr="003D2225">
        <w:rPr>
          <w:sz w:val="24"/>
          <w:szCs w:val="24"/>
        </w:rPr>
        <w:t xml:space="preserve">). </w:t>
      </w:r>
    </w:p>
    <w:tbl>
      <w:tblPr>
        <w:tblStyle w:val="af1"/>
        <w:tblW w:w="0" w:type="auto"/>
        <w:tblInd w:w="1800" w:type="dxa"/>
        <w:tblLook w:val="04A0" w:firstRow="1" w:lastRow="0" w:firstColumn="1" w:lastColumn="0" w:noHBand="0" w:noVBand="1"/>
      </w:tblPr>
      <w:tblGrid>
        <w:gridCol w:w="7771"/>
      </w:tblGrid>
      <w:tr w:rsidR="000A3DC9" w14:paraId="63B0DE7C" w14:textId="77777777" w:rsidTr="00A76380">
        <w:tc>
          <w:tcPr>
            <w:tcW w:w="7771" w:type="dxa"/>
          </w:tcPr>
          <w:p w14:paraId="4428938A" w14:textId="4736E9A2" w:rsidR="000A3DC9" w:rsidRDefault="000A3DC9" w:rsidP="00A76380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A76380">
              <w:rPr>
                <w:b/>
                <w:sz w:val="24"/>
                <w:szCs w:val="24"/>
                <w:u w:val="single"/>
              </w:rPr>
              <w:t>Внимание:</w:t>
            </w:r>
            <w:r w:rsidRPr="00A76380">
              <w:rPr>
                <w:sz w:val="24"/>
                <w:szCs w:val="24"/>
              </w:rPr>
              <w:t xml:space="preserve"> пользователям потребуется вручную устанавливать соответствие при добавлении новых элементов как в справочник </w:t>
            </w:r>
            <w:r w:rsidR="00C07709">
              <w:rPr>
                <w:sz w:val="24"/>
                <w:szCs w:val="24"/>
              </w:rPr>
              <w:t>«</w:t>
            </w:r>
            <w:r w:rsidRPr="00A76380">
              <w:rPr>
                <w:sz w:val="24"/>
                <w:szCs w:val="24"/>
              </w:rPr>
              <w:t>Номенклатура</w:t>
            </w:r>
            <w:r w:rsidR="00C07709">
              <w:rPr>
                <w:sz w:val="24"/>
                <w:szCs w:val="24"/>
              </w:rPr>
              <w:t>»</w:t>
            </w:r>
            <w:r w:rsidRPr="00A76380">
              <w:rPr>
                <w:sz w:val="24"/>
                <w:szCs w:val="24"/>
              </w:rPr>
              <w:t xml:space="preserve">, так и в справочник </w:t>
            </w:r>
            <w:r w:rsidR="00C07709">
              <w:rPr>
                <w:sz w:val="24"/>
                <w:szCs w:val="24"/>
              </w:rPr>
              <w:t>«</w:t>
            </w:r>
            <w:r w:rsidRPr="00A76380">
              <w:rPr>
                <w:sz w:val="24"/>
                <w:szCs w:val="24"/>
              </w:rPr>
              <w:t>Потребности</w:t>
            </w:r>
            <w:r w:rsidR="00C07709">
              <w:rPr>
                <w:sz w:val="24"/>
                <w:szCs w:val="24"/>
              </w:rPr>
              <w:t>»</w:t>
            </w:r>
            <w:r w:rsidRPr="00A76380">
              <w:rPr>
                <w:sz w:val="24"/>
                <w:szCs w:val="24"/>
              </w:rPr>
              <w:t xml:space="preserve"> для определения </w:t>
            </w:r>
            <w:r>
              <w:rPr>
                <w:sz w:val="24"/>
                <w:szCs w:val="24"/>
              </w:rPr>
              <w:t xml:space="preserve">фактических </w:t>
            </w:r>
            <w:r w:rsidRPr="00A76380">
              <w:rPr>
                <w:sz w:val="24"/>
                <w:szCs w:val="24"/>
              </w:rPr>
              <w:t>складских остатков.</w:t>
            </w:r>
          </w:p>
        </w:tc>
      </w:tr>
    </w:tbl>
    <w:p w14:paraId="13543495" w14:textId="44BF5F33" w:rsidR="00A01E86" w:rsidRDefault="00A01E86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A76380">
        <w:rPr>
          <w:sz w:val="24"/>
          <w:szCs w:val="24"/>
        </w:rPr>
        <w:t xml:space="preserve">Возможность указать вручную аналог потребности (например, вместо ТМЦ </w:t>
      </w:r>
      <w:r w:rsidR="00C07709">
        <w:rPr>
          <w:sz w:val="24"/>
          <w:szCs w:val="24"/>
        </w:rPr>
        <w:t>«</w:t>
      </w:r>
      <w:r w:rsidRPr="00A76380">
        <w:rPr>
          <w:sz w:val="24"/>
          <w:szCs w:val="24"/>
        </w:rPr>
        <w:t>Молоко 2,5 %</w:t>
      </w:r>
      <w:r w:rsidR="00C07709">
        <w:rPr>
          <w:sz w:val="24"/>
          <w:szCs w:val="24"/>
        </w:rPr>
        <w:t>»</w:t>
      </w:r>
      <w:r w:rsidRPr="00A76380">
        <w:rPr>
          <w:sz w:val="24"/>
          <w:szCs w:val="24"/>
        </w:rPr>
        <w:t xml:space="preserve"> принято решение закупать </w:t>
      </w:r>
      <w:r w:rsidR="00C07709">
        <w:rPr>
          <w:sz w:val="24"/>
          <w:szCs w:val="24"/>
        </w:rPr>
        <w:t>«</w:t>
      </w:r>
      <w:r w:rsidRPr="00A76380">
        <w:rPr>
          <w:sz w:val="24"/>
          <w:szCs w:val="24"/>
        </w:rPr>
        <w:t>Молоко 3 %</w:t>
      </w:r>
      <w:r w:rsidR="00C07709">
        <w:rPr>
          <w:sz w:val="24"/>
          <w:szCs w:val="24"/>
        </w:rPr>
        <w:t>»</w:t>
      </w:r>
      <w:r w:rsidRPr="00A76380">
        <w:rPr>
          <w:sz w:val="24"/>
          <w:szCs w:val="24"/>
        </w:rPr>
        <w:t>).</w:t>
      </w:r>
    </w:p>
    <w:p w14:paraId="2D30C463" w14:textId="3175FAFF" w:rsidR="00E51DD9" w:rsidRDefault="00E51DD9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Возможность ввести вручную строку (без заявки подразделения). В табличной части должен быть признак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Ввод вручную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, при помощи которого пользователь наглядно получит информацию о способе ввода позиции в консолидированную заявку.</w:t>
      </w:r>
    </w:p>
    <w:p w14:paraId="2072036F" w14:textId="77777777" w:rsidR="000A3DC9" w:rsidRDefault="000A3DC9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Пользователи должны вводить статусы по каждой потребности каждого подразделения:</w:t>
      </w:r>
    </w:p>
    <w:p w14:paraId="6F4A6EDB" w14:textId="158BBF26" w:rsidR="00E51DD9" w:rsidRDefault="00E51DD9" w:rsidP="00A76380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На согласовании;</w:t>
      </w:r>
    </w:p>
    <w:p w14:paraId="50FA81DB" w14:textId="77777777" w:rsidR="000A3DC9" w:rsidRDefault="000A3DC9" w:rsidP="00A76380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Из складских остатков;</w:t>
      </w:r>
    </w:p>
    <w:p w14:paraId="355481CE" w14:textId="77777777" w:rsidR="000A3DC9" w:rsidRDefault="000A3DC9" w:rsidP="00A76380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Отклонена;</w:t>
      </w:r>
    </w:p>
    <w:p w14:paraId="06048E1C" w14:textId="77777777" w:rsidR="000A3DC9" w:rsidRDefault="000A3DC9" w:rsidP="00A76380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В закупку.</w:t>
      </w:r>
    </w:p>
    <w:p w14:paraId="77CC8C94" w14:textId="77777777" w:rsidR="000A3DC9" w:rsidRPr="00A76380" w:rsidRDefault="000A3DC9" w:rsidP="00A76380">
      <w:pPr>
        <w:tabs>
          <w:tab w:val="left" w:pos="1843"/>
        </w:tabs>
        <w:spacing w:after="0" w:line="240" w:lineRule="auto"/>
        <w:ind w:left="184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Информация о статусе потребности должна передаваться в заявки подразделений (с возможностью автоматического распределения между заявками, если одна и та же потребность заявлена в нескольких заявках одного и того же подразделения) – это </w:t>
      </w:r>
      <w:r w:rsidR="009A39CC">
        <w:rPr>
          <w:sz w:val="24"/>
          <w:szCs w:val="24"/>
        </w:rPr>
        <w:t>обеспечит обратную связь между специалистами ОМТС, работающими с консолидированными заявками, и специалистами</w:t>
      </w:r>
      <w:r w:rsidR="00546ACC">
        <w:rPr>
          <w:sz w:val="24"/>
          <w:szCs w:val="24"/>
        </w:rPr>
        <w:t xml:space="preserve"> подразделений</w:t>
      </w:r>
      <w:r w:rsidR="000374A5">
        <w:rPr>
          <w:sz w:val="24"/>
          <w:szCs w:val="24"/>
        </w:rPr>
        <w:t>.</w:t>
      </w:r>
      <w:r w:rsidR="009A39CC">
        <w:rPr>
          <w:sz w:val="24"/>
          <w:szCs w:val="24"/>
        </w:rPr>
        <w:t xml:space="preserve"> </w:t>
      </w:r>
    </w:p>
    <w:p w14:paraId="7D3A03BF" w14:textId="77777777" w:rsidR="00A01E86" w:rsidRDefault="00A01E86" w:rsidP="00A01E86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 xml:space="preserve">Ввод цены за единицу по каждой строке, расчет стоимости по каждой строке, расчет суммы по заявке </w:t>
      </w:r>
      <w:r w:rsidRPr="001764BB">
        <w:rPr>
          <w:sz w:val="24"/>
          <w:szCs w:val="24"/>
        </w:rPr>
        <w:t>в целом. Суммы НДС рассчитывать не требуется.</w:t>
      </w:r>
    </w:p>
    <w:p w14:paraId="35AEAB80" w14:textId="201AED50" w:rsidR="000342ED" w:rsidRDefault="000342ED" w:rsidP="00A01E86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После заключения договора с поставщиком, пользователь должен выбрать соответствующий элемент справочника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Договоры контрагентов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в шапке документа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Консолидированная заявка</w:t>
      </w:r>
      <w:r w:rsidR="00C07709">
        <w:rPr>
          <w:sz w:val="24"/>
          <w:szCs w:val="24"/>
        </w:rPr>
        <w:t>»</w:t>
      </w:r>
      <w:r w:rsidR="00937796">
        <w:rPr>
          <w:sz w:val="24"/>
          <w:szCs w:val="24"/>
        </w:rPr>
        <w:t>.</w:t>
      </w:r>
    </w:p>
    <w:p w14:paraId="08F623BF" w14:textId="77777777" w:rsidR="00C5451E" w:rsidRDefault="00C5451E" w:rsidP="00A01E86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Ввод информации, используемой для формирования печатной формы Технического задания:</w:t>
      </w:r>
    </w:p>
    <w:p w14:paraId="65C60C7C" w14:textId="65749BC6" w:rsidR="00B75547" w:rsidRDefault="00B75547" w:rsidP="00B75547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Реквизит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Сведения о новизне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– выбор из справочника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к закупкам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;</w:t>
      </w:r>
    </w:p>
    <w:p w14:paraId="79D9D06D" w14:textId="1BD11947" w:rsidR="00B75547" w:rsidRDefault="00B75547" w:rsidP="00B75547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Реквизит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Этапы разработки/ изготовления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– ввод вручную (по умолчанию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Не требуется)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;</w:t>
      </w:r>
    </w:p>
    <w:p w14:paraId="341DEE91" w14:textId="7B29152F" w:rsidR="00B75547" w:rsidRDefault="00B75547" w:rsidP="00B75547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Реквизит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Документы разработки/ изготовления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– ввод вручную (по умолчанию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Не требуется)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;</w:t>
      </w:r>
    </w:p>
    <w:p w14:paraId="7B560C03" w14:textId="7F9D7649" w:rsidR="00B75547" w:rsidRDefault="00B75547" w:rsidP="00B75547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Реквизит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Код ОКП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– ввод вручную (по умолчанию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Не требуется)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;</w:t>
      </w:r>
    </w:p>
    <w:p w14:paraId="2F17B90A" w14:textId="6E86C905" w:rsidR="00B75547" w:rsidRDefault="00B75547" w:rsidP="00B75547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Реквизит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Область применения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– выбор из справочника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к закупкам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;</w:t>
      </w:r>
    </w:p>
    <w:p w14:paraId="3C22887A" w14:textId="3E0D20F6" w:rsidR="00B75547" w:rsidRDefault="00B75547" w:rsidP="00B75547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Реквизит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Условия эксплуатации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– выбор из справочника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к закупкам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(по умолчанию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Не требуется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);</w:t>
      </w:r>
    </w:p>
    <w:p w14:paraId="13DA93FA" w14:textId="20DDABC8" w:rsidR="00B75547" w:rsidRDefault="00B75547" w:rsidP="00B75547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Реквизит </w:t>
      </w:r>
      <w:r w:rsidR="00C07709">
        <w:rPr>
          <w:sz w:val="24"/>
          <w:szCs w:val="24"/>
        </w:rPr>
        <w:t>«</w:t>
      </w:r>
      <w:r w:rsidR="00FF13D3">
        <w:rPr>
          <w:sz w:val="24"/>
          <w:szCs w:val="24"/>
        </w:rPr>
        <w:t>Требования к надежности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– выбор из справочника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к закупкам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(по умолчанию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Не требуется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);</w:t>
      </w:r>
    </w:p>
    <w:p w14:paraId="436BA7A0" w14:textId="5835BCEF" w:rsidR="00FF13D3" w:rsidRDefault="00FF13D3" w:rsidP="00FF13D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Реквизит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к составным частям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– выбор из справочника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к закупкам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(по умолчанию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Не требуется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);</w:t>
      </w:r>
    </w:p>
    <w:p w14:paraId="140A7BBF" w14:textId="5C2DBC35" w:rsidR="00FF13D3" w:rsidRDefault="00FF13D3" w:rsidP="00FF13D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Реквизит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к маркировке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- выбор из справочника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к закупкам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(по умолчанию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Не требуется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);</w:t>
      </w:r>
    </w:p>
    <w:p w14:paraId="713A00F6" w14:textId="2BD4D5F6" w:rsidR="00FF13D3" w:rsidRPr="00A76380" w:rsidRDefault="00FF13D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Реквизит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к упаковке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- выбор из справочника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к закупкам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(по умолчанию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Не требуется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);</w:t>
      </w:r>
    </w:p>
    <w:p w14:paraId="5943CE82" w14:textId="5A19EE75" w:rsidR="00FF13D3" w:rsidRPr="000A3466" w:rsidRDefault="00FF13D3" w:rsidP="00FF13D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Реквизит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Порядок сдачи и приемки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- выбор из справочника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к закупкам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;</w:t>
      </w:r>
    </w:p>
    <w:p w14:paraId="195635DC" w14:textId="592C9936" w:rsidR="00FF13D3" w:rsidRPr="000A3466" w:rsidRDefault="00FF13D3" w:rsidP="00FF13D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Реквизит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по передаче документов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- выбор из справочника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к закупкам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;</w:t>
      </w:r>
    </w:p>
    <w:p w14:paraId="1B5CEA3A" w14:textId="2671BC9B" w:rsidR="00FF13D3" w:rsidRPr="000A3466" w:rsidRDefault="00FF13D3" w:rsidP="00FF13D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Реквизит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к транспортированию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- выбор из справочника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к закупкам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;</w:t>
      </w:r>
    </w:p>
    <w:p w14:paraId="56927A7A" w14:textId="253A1C74" w:rsidR="00FF13D3" w:rsidRDefault="00FF13D3" w:rsidP="00FF13D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Реквизит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к хранению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– выбор из справочника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к закупкам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(по умолчанию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Не требуется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);</w:t>
      </w:r>
    </w:p>
    <w:p w14:paraId="4C717821" w14:textId="124FFD22" w:rsidR="00FF13D3" w:rsidRDefault="00FF13D3" w:rsidP="00FF13D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Реквизит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к гарантиям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– выбор из справочника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к закупкам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(по умолчанию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Не требуется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);</w:t>
      </w:r>
    </w:p>
    <w:p w14:paraId="381A73B7" w14:textId="5C334D54" w:rsidR="00FF13D3" w:rsidRDefault="00FF13D3" w:rsidP="00FF13D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Реквизит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к обслуживанию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– выбор из справочника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к закупкам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(по умолчанию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Не требуется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);</w:t>
      </w:r>
    </w:p>
    <w:p w14:paraId="69D5F245" w14:textId="10803EC7" w:rsidR="00FF13D3" w:rsidRDefault="00FF13D3" w:rsidP="00FF13D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Реквизит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к обслуживанию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– выбор из справочника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к закупкам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(по умолчанию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Не требуется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);</w:t>
      </w:r>
    </w:p>
    <w:p w14:paraId="4FBC2326" w14:textId="2F027AFE" w:rsidR="00FF13D3" w:rsidRDefault="00FF13D3" w:rsidP="00FF13D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Реквизит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экологические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– выбор из справочника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к закупкам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(по умолчанию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Не требуется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);</w:t>
      </w:r>
    </w:p>
    <w:p w14:paraId="7F9D39B9" w14:textId="0DFB9022" w:rsidR="00FF13D3" w:rsidRDefault="00FF13D3" w:rsidP="00FF13D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Реквизит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к безопасности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- выбор из справочника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к закупкам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;</w:t>
      </w:r>
    </w:p>
    <w:p w14:paraId="4DBC7501" w14:textId="3CAE54EF" w:rsidR="00FF13D3" w:rsidRDefault="00FF13D3" w:rsidP="00FF13D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Табличная часть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к качеству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- выбор из справочника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к закупкам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или ввод строкового значения вручную.</w:t>
      </w:r>
    </w:p>
    <w:p w14:paraId="51E17883" w14:textId="114B2A6B" w:rsidR="00FF13D3" w:rsidRDefault="00FF13D3" w:rsidP="00FF13D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Реквизит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Порядок формирования цены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- выбор из справочника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к закупкам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;</w:t>
      </w:r>
    </w:p>
    <w:p w14:paraId="51D90890" w14:textId="31991134" w:rsidR="00FF13D3" w:rsidRDefault="00FF13D3" w:rsidP="00FF13D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Реквизит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Форма, сроки и порядок оплаты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- выбор из справочника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к закупкам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;</w:t>
      </w:r>
    </w:p>
    <w:p w14:paraId="0E2A6763" w14:textId="1B90BB8E" w:rsidR="00FF13D3" w:rsidRDefault="00FF13D3" w:rsidP="00FF13D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Табличная часть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Иные требования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- выбор из справочника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к закупкам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или ввод строкового значения вручную;</w:t>
      </w:r>
    </w:p>
    <w:p w14:paraId="0BCD0A19" w14:textId="7F6F2F7E" w:rsidR="00FF13D3" w:rsidRDefault="00FF13D3" w:rsidP="00FF13D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Реквизит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Место поставки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- по умолчанию заполняется значением фактического адреса и сокращенным наименования организации (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 xml:space="preserve">183017, г.Мурманск-17, ФГУП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Атомфлот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);</w:t>
      </w:r>
    </w:p>
    <w:p w14:paraId="54091F59" w14:textId="77777777" w:rsidR="00FF13D3" w:rsidRDefault="00FF13D3" w:rsidP="00FF13D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Срок поставки – дата начала, дата окончания;</w:t>
      </w:r>
    </w:p>
    <w:p w14:paraId="7D0470FF" w14:textId="3FB7AB1A" w:rsidR="00C5451E" w:rsidRDefault="009E3845" w:rsidP="00A76380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Реквизит </w:t>
      </w:r>
      <w:r w:rsidR="00C07709">
        <w:rPr>
          <w:sz w:val="24"/>
          <w:szCs w:val="24"/>
        </w:rPr>
        <w:t>«</w:t>
      </w:r>
      <w:r w:rsidR="00C5451E">
        <w:rPr>
          <w:sz w:val="24"/>
          <w:szCs w:val="24"/>
        </w:rPr>
        <w:t xml:space="preserve">Требования к </w:t>
      </w:r>
      <w:r w:rsidR="00FF13D3">
        <w:rPr>
          <w:sz w:val="24"/>
          <w:szCs w:val="24"/>
        </w:rPr>
        <w:t>форме информации</w:t>
      </w:r>
      <w:r w:rsidR="00C07709">
        <w:rPr>
          <w:sz w:val="24"/>
          <w:szCs w:val="24"/>
        </w:rPr>
        <w:t>»</w:t>
      </w:r>
      <w:r w:rsidR="00C5451E">
        <w:rPr>
          <w:sz w:val="24"/>
          <w:szCs w:val="24"/>
        </w:rPr>
        <w:t xml:space="preserve"> – </w:t>
      </w:r>
      <w:r>
        <w:rPr>
          <w:sz w:val="24"/>
          <w:szCs w:val="24"/>
        </w:rPr>
        <w:t xml:space="preserve">выбор из справочника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 xml:space="preserve">Требования к </w:t>
      </w:r>
      <w:r w:rsidR="003A7558">
        <w:rPr>
          <w:sz w:val="24"/>
          <w:szCs w:val="24"/>
        </w:rPr>
        <w:t>закупкам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;</w:t>
      </w:r>
    </w:p>
    <w:p w14:paraId="2E6FD468" w14:textId="428A42AD" w:rsidR="009E3845" w:rsidRDefault="009E3845" w:rsidP="00A76380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Табличная часть </w:t>
      </w:r>
      <w:r w:rsidR="00C07709">
        <w:rPr>
          <w:sz w:val="24"/>
          <w:szCs w:val="24"/>
        </w:rPr>
        <w:t>«</w:t>
      </w:r>
      <w:r w:rsidR="00FF13D3">
        <w:rPr>
          <w:sz w:val="24"/>
          <w:szCs w:val="24"/>
        </w:rPr>
        <w:t>Перечень сокращений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- выбор из справочника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 xml:space="preserve">Требования к </w:t>
      </w:r>
      <w:r w:rsidR="003A7558">
        <w:rPr>
          <w:sz w:val="24"/>
          <w:szCs w:val="24"/>
        </w:rPr>
        <w:t>закупкам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или ввод строкового значения вручную;</w:t>
      </w:r>
    </w:p>
    <w:p w14:paraId="133477AB" w14:textId="377284B3" w:rsidR="00FF13D3" w:rsidRDefault="00FF13D3" w:rsidP="00FF13D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Табличная часть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Перечень приложений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- выбор из справочника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к закупкам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или ввод строкового значения вручную;</w:t>
      </w:r>
    </w:p>
    <w:p w14:paraId="5EDFA573" w14:textId="688C43B6" w:rsidR="009E3845" w:rsidRPr="00A76380" w:rsidRDefault="009E3845" w:rsidP="00A76380">
      <w:pPr>
        <w:pStyle w:val="a3"/>
        <w:tabs>
          <w:tab w:val="left" w:pos="1843"/>
        </w:tabs>
        <w:spacing w:after="0" w:line="240" w:lineRule="auto"/>
        <w:ind w:left="1843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Необходимо обеспечить возможность для пользователя копирования значений данных реквизитов из созданного ранее документа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Консолидированная заявка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.</w:t>
      </w:r>
    </w:p>
    <w:p w14:paraId="44DB0DCF" w14:textId="11F2D8C5" w:rsidR="00B762CE" w:rsidRDefault="00B762CE" w:rsidP="00B762CE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Ввод информации, используемой для формирования печатной формы </w:t>
      </w:r>
      <w:r w:rsidR="00C07709">
        <w:rPr>
          <w:sz w:val="24"/>
          <w:szCs w:val="24"/>
        </w:rPr>
        <w:t>«</w:t>
      </w:r>
      <w:r w:rsidR="004C0128">
        <w:rPr>
          <w:sz w:val="24"/>
          <w:szCs w:val="24"/>
        </w:rPr>
        <w:t>Заявка на проведение процедуры закупки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:</w:t>
      </w:r>
    </w:p>
    <w:p w14:paraId="22ADA0A8" w14:textId="77777777" w:rsidR="00B762CE" w:rsidRDefault="00B762CE" w:rsidP="00A76380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Позиция в годовой программе закупок – строка, ввод вручную;</w:t>
      </w:r>
    </w:p>
    <w:p w14:paraId="79F91A6E" w14:textId="77777777" w:rsidR="00B762CE" w:rsidRDefault="00B762CE" w:rsidP="00B762CE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Регистрационный номер – строка, ввод вручную;</w:t>
      </w:r>
    </w:p>
    <w:p w14:paraId="6477E026" w14:textId="77777777" w:rsidR="00B762CE" w:rsidRDefault="00B762CE" w:rsidP="00B762CE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Номер проекта ЗП – строка, ввод вручную;</w:t>
      </w:r>
    </w:p>
    <w:p w14:paraId="65DF0B1D" w14:textId="77777777" w:rsidR="00B762CE" w:rsidRDefault="00B762CE" w:rsidP="00B762CE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Позиция в годовой программе закупок – строка, ввод вручную;</w:t>
      </w:r>
    </w:p>
    <w:p w14:paraId="38BA344C" w14:textId="46272E5E" w:rsidR="00B762CE" w:rsidRDefault="00443AC9" w:rsidP="00A76380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Заказчик – выбор из справочника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Подразделения организаций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;</w:t>
      </w:r>
    </w:p>
    <w:p w14:paraId="5A751C80" w14:textId="4770C99B" w:rsidR="00443AC9" w:rsidRDefault="004C0128" w:rsidP="00A76380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Ответственное лицо – выбор из справочника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Пользователи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(используется при заполнении данных в п. 1.7 печатной формы);</w:t>
      </w:r>
    </w:p>
    <w:p w14:paraId="59D352FC" w14:textId="77777777" w:rsidR="004C0128" w:rsidRDefault="00AD3F81" w:rsidP="00A76380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Способ закупки – ввод вручную;</w:t>
      </w:r>
    </w:p>
    <w:p w14:paraId="1B236A63" w14:textId="77777777" w:rsidR="00AD3F81" w:rsidRDefault="00AD3F81" w:rsidP="00A76380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Форма закупки – ввод вручную;</w:t>
      </w:r>
    </w:p>
    <w:p w14:paraId="38B50D77" w14:textId="77777777" w:rsidR="00AD3F81" w:rsidRDefault="00AD3F81" w:rsidP="00A76380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Вид закупки – ввод вручную;</w:t>
      </w:r>
    </w:p>
    <w:p w14:paraId="14D25C3C" w14:textId="28125635" w:rsidR="00AD3F81" w:rsidRDefault="00AD3F81" w:rsidP="00A76380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Перечень участников, приглашаемых к процедуре – ввод вручную (по умолчанию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Отсутствует</w:t>
      </w:r>
      <w:r w:rsidR="00B75547">
        <w:rPr>
          <w:sz w:val="24"/>
          <w:szCs w:val="24"/>
        </w:rPr>
        <w:t>)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; </w:t>
      </w:r>
    </w:p>
    <w:p w14:paraId="652920A4" w14:textId="77777777" w:rsidR="00AD3F81" w:rsidRDefault="00AD3F81" w:rsidP="00AD3F81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Наличие предварительного квалификационного этапа - ввод вручную; </w:t>
      </w:r>
    </w:p>
    <w:p w14:paraId="75D63247" w14:textId="77777777" w:rsidR="00AD3F81" w:rsidRDefault="00AD3F81" w:rsidP="00AD3F81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Количество этапов - ввод вручную (по умолчанию – 1);  </w:t>
      </w:r>
    </w:p>
    <w:p w14:paraId="3553D3EA" w14:textId="77777777" w:rsidR="00AD3F81" w:rsidRDefault="00AD3F81" w:rsidP="00AD3F81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НМЦ - ввод вручную; </w:t>
      </w:r>
    </w:p>
    <w:p w14:paraId="6BF5973D" w14:textId="2EE36F14" w:rsidR="00AD3F81" w:rsidRDefault="00AD3F81" w:rsidP="00AD3F81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Источник финансирования - ввод вручную (по умолчанию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Собственные средства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); </w:t>
      </w:r>
    </w:p>
    <w:p w14:paraId="47B7FA31" w14:textId="50916764" w:rsidR="003A7558" w:rsidRDefault="003A7558" w:rsidP="003A7558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Наличие преференций - ввод вручную (по умолчанию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нет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);</w:t>
      </w:r>
    </w:p>
    <w:p w14:paraId="78060D87" w14:textId="0ADDF826" w:rsidR="003A7558" w:rsidRDefault="003A7558" w:rsidP="003A7558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Возможность субподряда- ввод вручную (по умолчанию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нет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);</w:t>
      </w:r>
    </w:p>
    <w:p w14:paraId="1B41EB2E" w14:textId="1D6BB616" w:rsidR="00AD3F81" w:rsidRDefault="00AD3F81" w:rsidP="00AD3F81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Порядок формирования цены – выбор из справочника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к закупке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;</w:t>
      </w:r>
    </w:p>
    <w:p w14:paraId="4AE8165B" w14:textId="3CFCB0A0" w:rsidR="00AD3F81" w:rsidRDefault="00AD3F81" w:rsidP="00AD3F81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Требования к обеспечению заявки участника (по умолчанию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не требуется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), ввод вручную;</w:t>
      </w:r>
    </w:p>
    <w:p w14:paraId="44AE884F" w14:textId="2CA2AA47" w:rsidR="00AD3F81" w:rsidRDefault="00AD3F81" w:rsidP="00AD3F81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Требования к обеспечению исполнения договора (по умолчанию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не требуется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), ввод вручную;</w:t>
      </w:r>
    </w:p>
    <w:p w14:paraId="76B02413" w14:textId="6752A895" w:rsidR="00AD3F81" w:rsidRDefault="00AD3F81" w:rsidP="00AD3F81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Требования к обеспечению возврата аванса (по умолчанию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не требуется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), ввод вручную;</w:t>
      </w:r>
    </w:p>
    <w:p w14:paraId="5E64E3E3" w14:textId="581297AF" w:rsidR="00AD3F81" w:rsidRDefault="00666CC0" w:rsidP="00AD3F81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Табличная часть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к участникам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- выбор из справочника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 xml:space="preserve">Требования к </w:t>
      </w:r>
      <w:r w:rsidR="003A7558">
        <w:rPr>
          <w:sz w:val="24"/>
          <w:szCs w:val="24"/>
        </w:rPr>
        <w:t>закупкам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или ввод строкового значения вручную</w:t>
      </w:r>
      <w:r w:rsidR="003A7558">
        <w:rPr>
          <w:sz w:val="24"/>
          <w:szCs w:val="24"/>
        </w:rPr>
        <w:t xml:space="preserve">. Строки можно отметить как </w:t>
      </w:r>
      <w:r w:rsidR="00C07709">
        <w:rPr>
          <w:sz w:val="24"/>
          <w:szCs w:val="24"/>
        </w:rPr>
        <w:t>«</w:t>
      </w:r>
      <w:r w:rsidR="003A7558">
        <w:rPr>
          <w:sz w:val="24"/>
          <w:szCs w:val="24"/>
        </w:rPr>
        <w:t>Обоснованные дополнительные требования</w:t>
      </w:r>
      <w:r w:rsidR="00C07709">
        <w:rPr>
          <w:sz w:val="24"/>
          <w:szCs w:val="24"/>
        </w:rPr>
        <w:t>»</w:t>
      </w:r>
      <w:r w:rsidR="003A7558">
        <w:rPr>
          <w:sz w:val="24"/>
          <w:szCs w:val="24"/>
        </w:rPr>
        <w:t xml:space="preserve">, в этом случае в печатную форму будет выведена информация в п.3.11 </w:t>
      </w:r>
      <w:r w:rsidR="00C07709">
        <w:rPr>
          <w:sz w:val="24"/>
          <w:szCs w:val="24"/>
        </w:rPr>
        <w:t>«</w:t>
      </w:r>
      <w:r w:rsidR="003A7558">
        <w:rPr>
          <w:sz w:val="24"/>
          <w:szCs w:val="24"/>
        </w:rPr>
        <w:t>Обоснованные дополнительные данные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;</w:t>
      </w:r>
    </w:p>
    <w:p w14:paraId="5F876663" w14:textId="51809E9E" w:rsidR="00AD3F81" w:rsidRDefault="003A7558" w:rsidP="00A76380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Табличная часть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к продукции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- выбор из справочника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к закупкам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или ввод строкового значения вручную</w:t>
      </w:r>
      <w:r w:rsidR="00730AE7">
        <w:rPr>
          <w:sz w:val="24"/>
          <w:szCs w:val="24"/>
        </w:rPr>
        <w:t>;</w:t>
      </w:r>
    </w:p>
    <w:p w14:paraId="686FC585" w14:textId="3989EBF3" w:rsidR="00730AE7" w:rsidRDefault="00730AE7" w:rsidP="00730AE7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Табличная часть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Сертификаты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- выбор из справочника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Требования к закупкам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или ввод строкового значения вручную.</w:t>
      </w:r>
    </w:p>
    <w:p w14:paraId="2F3292EE" w14:textId="6E05AB54" w:rsidR="00EF2E38" w:rsidRDefault="00EF2E38" w:rsidP="00EF2E38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Табличная часть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Согласование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со </w:t>
      </w:r>
      <w:r w:rsidRPr="00F8744E">
        <w:rPr>
          <w:sz w:val="24"/>
          <w:szCs w:val="24"/>
        </w:rPr>
        <w:t>спис</w:t>
      </w:r>
      <w:r>
        <w:rPr>
          <w:sz w:val="24"/>
          <w:szCs w:val="24"/>
        </w:rPr>
        <w:t>ком сотрудников</w:t>
      </w:r>
      <w:r w:rsidRPr="00F8744E">
        <w:rPr>
          <w:sz w:val="24"/>
          <w:szCs w:val="24"/>
        </w:rPr>
        <w:t xml:space="preserve">, ответственных за согласование с датами согласования. </w:t>
      </w:r>
    </w:p>
    <w:p w14:paraId="423B8D53" w14:textId="31C276B0" w:rsidR="00EF2E38" w:rsidRDefault="00EF2E38" w:rsidP="00EF2E38">
      <w:pPr>
        <w:pStyle w:val="a3"/>
        <w:tabs>
          <w:tab w:val="left" w:pos="1134"/>
        </w:tabs>
        <w:spacing w:after="0" w:line="240" w:lineRule="auto"/>
        <w:ind w:left="1800"/>
        <w:contextualSpacing w:val="0"/>
        <w:jc w:val="both"/>
        <w:rPr>
          <w:sz w:val="24"/>
          <w:szCs w:val="24"/>
        </w:rPr>
      </w:pPr>
      <w:r w:rsidRPr="009D2DDC">
        <w:rPr>
          <w:b/>
          <w:sz w:val="24"/>
          <w:szCs w:val="24"/>
          <w:u w:val="single"/>
        </w:rPr>
        <w:t>Внимание</w:t>
      </w:r>
      <w:r>
        <w:rPr>
          <w:sz w:val="24"/>
          <w:szCs w:val="24"/>
        </w:rPr>
        <w:t xml:space="preserve">: механизмы согласования заявок (подразделений, консолидированных) будут реализованы по аналогии и с использованием объектов настройки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Учет договоров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.</w:t>
      </w:r>
    </w:p>
    <w:p w14:paraId="01A99354" w14:textId="74600561" w:rsidR="00EF2E38" w:rsidRDefault="00EF2E38" w:rsidP="00EF2E38">
      <w:pPr>
        <w:pStyle w:val="a3"/>
        <w:tabs>
          <w:tab w:val="left" w:pos="1134"/>
        </w:tabs>
        <w:spacing w:after="0" w:line="240" w:lineRule="auto"/>
        <w:ind w:left="180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Строки табличной части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Согласование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будут содержать ссылки на элементы справочника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УД_ Согласования договоров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.</w:t>
      </w:r>
    </w:p>
    <w:p w14:paraId="7462CCE2" w14:textId="77777777" w:rsidR="00730AE7" w:rsidRDefault="00730AE7" w:rsidP="00730AE7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Формирование печатной формы Консолидированной заявки в соответствие с </w:t>
      </w:r>
      <w:r w:rsidRPr="00F8744E">
        <w:rPr>
          <w:b/>
          <w:i/>
          <w:sz w:val="24"/>
          <w:szCs w:val="24"/>
        </w:rPr>
        <w:t xml:space="preserve">Приложением </w:t>
      </w:r>
      <w:r>
        <w:rPr>
          <w:b/>
          <w:i/>
          <w:sz w:val="24"/>
          <w:szCs w:val="24"/>
        </w:rPr>
        <w:t>2</w:t>
      </w:r>
      <w:r w:rsidRPr="00F8744E">
        <w:rPr>
          <w:b/>
          <w:i/>
          <w:sz w:val="24"/>
          <w:szCs w:val="24"/>
        </w:rPr>
        <w:t xml:space="preserve"> </w:t>
      </w:r>
      <w:r>
        <w:rPr>
          <w:sz w:val="24"/>
          <w:szCs w:val="24"/>
        </w:rPr>
        <w:t>к данному Отчету.</w:t>
      </w:r>
    </w:p>
    <w:p w14:paraId="0D5AE015" w14:textId="76DA6BA2" w:rsidR="00A01E86" w:rsidRDefault="00A01E86" w:rsidP="00A01E86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 xml:space="preserve">Формирование печатной формы </w:t>
      </w:r>
      <w:r w:rsidR="00C07709">
        <w:rPr>
          <w:sz w:val="24"/>
          <w:szCs w:val="24"/>
        </w:rPr>
        <w:t>«</w:t>
      </w:r>
      <w:r w:rsidRPr="003D2225">
        <w:rPr>
          <w:sz w:val="24"/>
          <w:szCs w:val="24"/>
        </w:rPr>
        <w:t>Техническое задание</w:t>
      </w:r>
      <w:r w:rsidR="00C07709">
        <w:rPr>
          <w:sz w:val="24"/>
          <w:szCs w:val="24"/>
        </w:rPr>
        <w:t>»</w:t>
      </w:r>
      <w:r w:rsidRPr="003D2225">
        <w:rPr>
          <w:sz w:val="24"/>
          <w:szCs w:val="24"/>
        </w:rPr>
        <w:t xml:space="preserve"> по образцу, приведенному в </w:t>
      </w:r>
      <w:r w:rsidRPr="00A76380">
        <w:rPr>
          <w:b/>
          <w:i/>
          <w:sz w:val="24"/>
          <w:szCs w:val="24"/>
        </w:rPr>
        <w:t xml:space="preserve">Приложении </w:t>
      </w:r>
      <w:r w:rsidR="00730AE7" w:rsidRPr="00A76380">
        <w:rPr>
          <w:b/>
          <w:i/>
          <w:sz w:val="24"/>
          <w:szCs w:val="24"/>
        </w:rPr>
        <w:t>3</w:t>
      </w:r>
      <w:r w:rsidRPr="00A76380">
        <w:rPr>
          <w:b/>
          <w:i/>
          <w:sz w:val="24"/>
          <w:szCs w:val="24"/>
        </w:rPr>
        <w:t xml:space="preserve"> </w:t>
      </w:r>
      <w:r w:rsidRPr="003D2225">
        <w:rPr>
          <w:sz w:val="24"/>
          <w:szCs w:val="24"/>
        </w:rPr>
        <w:t>к данному Отчету.</w:t>
      </w:r>
    </w:p>
    <w:p w14:paraId="72534158" w14:textId="64C3B9BC" w:rsidR="00103606" w:rsidRDefault="00103606" w:rsidP="00A01E86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Формирование печатной формы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Заявка на проведение процедуры закупки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по обра</w:t>
      </w:r>
      <w:r w:rsidR="00730AE7">
        <w:rPr>
          <w:sz w:val="24"/>
          <w:szCs w:val="24"/>
        </w:rPr>
        <w:t xml:space="preserve">зцу, приведенному в </w:t>
      </w:r>
      <w:r w:rsidR="00730AE7" w:rsidRPr="00A76380">
        <w:rPr>
          <w:b/>
          <w:i/>
          <w:sz w:val="24"/>
          <w:szCs w:val="24"/>
        </w:rPr>
        <w:t>Приложении 4</w:t>
      </w:r>
      <w:r>
        <w:rPr>
          <w:sz w:val="24"/>
          <w:szCs w:val="24"/>
        </w:rPr>
        <w:t xml:space="preserve"> к данному Отчету.</w:t>
      </w:r>
    </w:p>
    <w:p w14:paraId="7EFEC440" w14:textId="77777777" w:rsidR="00A03D0A" w:rsidRPr="003D2225" w:rsidRDefault="00A03D0A" w:rsidP="00A76380">
      <w:pPr>
        <w:pStyle w:val="a3"/>
        <w:tabs>
          <w:tab w:val="left" w:pos="1134"/>
        </w:tabs>
        <w:spacing w:after="0" w:line="240" w:lineRule="auto"/>
        <w:ind w:left="1800"/>
        <w:contextualSpacing w:val="0"/>
        <w:jc w:val="both"/>
        <w:rPr>
          <w:sz w:val="24"/>
          <w:szCs w:val="24"/>
        </w:rPr>
      </w:pPr>
    </w:p>
    <w:p w14:paraId="161A626B" w14:textId="3E87CFFB" w:rsidR="00C37ABE" w:rsidRDefault="00C37ABE" w:rsidP="00B44B1E">
      <w:pPr>
        <w:pStyle w:val="a3"/>
        <w:numPr>
          <w:ilvl w:val="0"/>
          <w:numId w:val="9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Внести изменения в существующие </w:t>
      </w:r>
      <w:r w:rsidRPr="00150313">
        <w:rPr>
          <w:b/>
          <w:sz w:val="24"/>
          <w:szCs w:val="24"/>
          <w:u w:val="single"/>
        </w:rPr>
        <w:t xml:space="preserve">объекты, относящиеся к подсистеме </w:t>
      </w:r>
      <w:r w:rsidR="00C07709">
        <w:rPr>
          <w:b/>
          <w:sz w:val="24"/>
          <w:szCs w:val="24"/>
          <w:u w:val="single"/>
        </w:rPr>
        <w:t>«</w:t>
      </w:r>
      <w:r w:rsidRPr="00150313">
        <w:rPr>
          <w:b/>
          <w:sz w:val="24"/>
          <w:szCs w:val="24"/>
          <w:u w:val="single"/>
        </w:rPr>
        <w:t>Учет договоров</w:t>
      </w:r>
      <w:r w:rsidR="00C07709">
        <w:rPr>
          <w:b/>
          <w:sz w:val="24"/>
          <w:szCs w:val="24"/>
          <w:u w:val="single"/>
        </w:rPr>
        <w:t>»</w:t>
      </w:r>
      <w:r>
        <w:rPr>
          <w:b/>
          <w:sz w:val="24"/>
          <w:szCs w:val="24"/>
          <w:u w:val="single"/>
        </w:rPr>
        <w:t>,</w:t>
      </w:r>
      <w:r>
        <w:rPr>
          <w:sz w:val="24"/>
          <w:szCs w:val="24"/>
        </w:rPr>
        <w:t xml:space="preserve"> для проведения процедуры согласования заявок:</w:t>
      </w:r>
    </w:p>
    <w:p w14:paraId="77D52D6C" w14:textId="1F54DBF3" w:rsidR="00C37ABE" w:rsidRDefault="00C37ABE" w:rsidP="00150313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Справочник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УД_Согласования договоров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:</w:t>
      </w:r>
    </w:p>
    <w:p w14:paraId="1A32B9B6" w14:textId="4F77B976" w:rsidR="00C37ABE" w:rsidRDefault="00C37ABE" w:rsidP="0015031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новый тип владельца - документы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Заявка подразделения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,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Консолидированная заявка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;</w:t>
      </w:r>
    </w:p>
    <w:p w14:paraId="5B180EEC" w14:textId="457E183B" w:rsidR="00C37ABE" w:rsidRDefault="002D5ECA" w:rsidP="0015031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внесение изменений в формы справочника;</w:t>
      </w:r>
    </w:p>
    <w:p w14:paraId="24AABF6A" w14:textId="5749AD2B" w:rsidR="002D5ECA" w:rsidRDefault="002D5ECA" w:rsidP="00150313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Регистр сведений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УД_Оповещения пользователей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:</w:t>
      </w:r>
    </w:p>
    <w:p w14:paraId="37CBE030" w14:textId="2AAC11AF" w:rsidR="002D5ECA" w:rsidRDefault="002D5ECA" w:rsidP="00150313">
      <w:pPr>
        <w:pStyle w:val="a3"/>
        <w:numPr>
          <w:ilvl w:val="1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Расширен тип значений реквизита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Объект оповещения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.</w:t>
      </w:r>
    </w:p>
    <w:p w14:paraId="4A4F685F" w14:textId="67368B4F" w:rsidR="002D5ECA" w:rsidRDefault="002D5ECA" w:rsidP="00150313">
      <w:pPr>
        <w:spacing w:after="0" w:line="240" w:lineRule="auto"/>
        <w:ind w:left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процессе выполнения работ по программированию могут быть выявлены и другие объекты подсистемы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Учет договоров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, в которые потребуется внести изменения для согласования заявок.</w:t>
      </w:r>
    </w:p>
    <w:p w14:paraId="4FA15EE3" w14:textId="77777777" w:rsidR="002D5ECA" w:rsidRPr="00150313" w:rsidRDefault="002D5ECA" w:rsidP="00150313">
      <w:pPr>
        <w:spacing w:after="0" w:line="240" w:lineRule="auto"/>
        <w:ind w:left="1134"/>
        <w:jc w:val="both"/>
        <w:rPr>
          <w:sz w:val="24"/>
          <w:szCs w:val="24"/>
        </w:rPr>
      </w:pPr>
    </w:p>
    <w:p w14:paraId="0EBBD20D" w14:textId="3ADABD9F" w:rsidR="00B44B1E" w:rsidRPr="00150313" w:rsidRDefault="00B44B1E">
      <w:pPr>
        <w:pStyle w:val="a3"/>
        <w:numPr>
          <w:ilvl w:val="0"/>
          <w:numId w:val="9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 xml:space="preserve">Разработать </w:t>
      </w:r>
      <w:r w:rsidRPr="00A76380">
        <w:rPr>
          <w:b/>
          <w:i/>
          <w:sz w:val="24"/>
          <w:szCs w:val="24"/>
          <w:u w:val="single"/>
        </w:rPr>
        <w:t xml:space="preserve">отчет </w:t>
      </w:r>
      <w:r w:rsidR="00C07709">
        <w:rPr>
          <w:b/>
          <w:i/>
          <w:sz w:val="24"/>
          <w:szCs w:val="24"/>
          <w:u w:val="single"/>
        </w:rPr>
        <w:t>«</w:t>
      </w:r>
      <w:r w:rsidRPr="00A76380">
        <w:rPr>
          <w:b/>
          <w:i/>
          <w:sz w:val="24"/>
          <w:szCs w:val="24"/>
          <w:u w:val="single"/>
        </w:rPr>
        <w:t xml:space="preserve">Отчет по </w:t>
      </w:r>
      <w:r w:rsidR="00FD6DD4">
        <w:rPr>
          <w:b/>
          <w:i/>
          <w:sz w:val="24"/>
          <w:szCs w:val="24"/>
          <w:u w:val="single"/>
        </w:rPr>
        <w:t xml:space="preserve">отработке </w:t>
      </w:r>
      <w:r w:rsidRPr="00A76380">
        <w:rPr>
          <w:b/>
          <w:i/>
          <w:sz w:val="24"/>
          <w:szCs w:val="24"/>
          <w:u w:val="single"/>
        </w:rPr>
        <w:t>заяв</w:t>
      </w:r>
      <w:r w:rsidR="00FD6DD4">
        <w:rPr>
          <w:b/>
          <w:i/>
          <w:sz w:val="24"/>
          <w:szCs w:val="24"/>
          <w:u w:val="single"/>
        </w:rPr>
        <w:t>ок</w:t>
      </w:r>
      <w:r w:rsidR="00FF228E">
        <w:rPr>
          <w:b/>
          <w:i/>
          <w:sz w:val="24"/>
          <w:szCs w:val="24"/>
          <w:u w:val="single"/>
        </w:rPr>
        <w:t xml:space="preserve"> подразделений</w:t>
      </w:r>
      <w:r w:rsidR="00C07709">
        <w:rPr>
          <w:b/>
          <w:i/>
          <w:sz w:val="24"/>
          <w:szCs w:val="24"/>
          <w:u w:val="single"/>
        </w:rPr>
        <w:t>»</w:t>
      </w:r>
      <w:r w:rsidR="004F062A">
        <w:rPr>
          <w:b/>
          <w:i/>
          <w:sz w:val="24"/>
          <w:szCs w:val="24"/>
          <w:u w:val="single"/>
        </w:rPr>
        <w:t xml:space="preserve"> (</w:t>
      </w:r>
      <w:r w:rsidR="004F062A" w:rsidRPr="00A03D0A">
        <w:t>Форма отчета произвольная</w:t>
      </w:r>
      <w:r w:rsidR="004F062A">
        <w:t>)</w:t>
      </w:r>
      <w:r w:rsidRPr="00150313">
        <w:rPr>
          <w:sz w:val="24"/>
          <w:szCs w:val="24"/>
        </w:rPr>
        <w:t xml:space="preserve">, формирующий следующую информацию на </w:t>
      </w:r>
      <w:r w:rsidR="004F062A" w:rsidRPr="00150313">
        <w:rPr>
          <w:sz w:val="24"/>
          <w:szCs w:val="24"/>
        </w:rPr>
        <w:t>основани</w:t>
      </w:r>
      <w:r w:rsidR="004F062A">
        <w:rPr>
          <w:sz w:val="24"/>
          <w:szCs w:val="24"/>
        </w:rPr>
        <w:t>и</w:t>
      </w:r>
      <w:r w:rsidR="004F062A" w:rsidRPr="00150313">
        <w:rPr>
          <w:sz w:val="24"/>
          <w:szCs w:val="24"/>
        </w:rPr>
        <w:t xml:space="preserve"> </w:t>
      </w:r>
      <w:r w:rsidRPr="00150313">
        <w:rPr>
          <w:sz w:val="24"/>
          <w:szCs w:val="24"/>
        </w:rPr>
        <w:t xml:space="preserve">проведенных за период документов </w:t>
      </w:r>
      <w:r w:rsidR="00C07709">
        <w:rPr>
          <w:sz w:val="24"/>
          <w:szCs w:val="24"/>
        </w:rPr>
        <w:t>«</w:t>
      </w:r>
      <w:r w:rsidRPr="00150313">
        <w:rPr>
          <w:sz w:val="24"/>
          <w:szCs w:val="24"/>
        </w:rPr>
        <w:t>Заявка подразделения</w:t>
      </w:r>
      <w:r w:rsidR="00C07709">
        <w:rPr>
          <w:sz w:val="24"/>
          <w:szCs w:val="24"/>
        </w:rPr>
        <w:t>»</w:t>
      </w:r>
      <w:r w:rsidRPr="00150313">
        <w:rPr>
          <w:sz w:val="24"/>
          <w:szCs w:val="24"/>
        </w:rPr>
        <w:t>:</w:t>
      </w:r>
    </w:p>
    <w:p w14:paraId="5675E781" w14:textId="77777777" w:rsidR="00B44B1E" w:rsidRPr="003D2225" w:rsidRDefault="006419AF" w:rsidP="00B44B1E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Ссылка на документ-заявку;</w:t>
      </w:r>
    </w:p>
    <w:p w14:paraId="043F3534" w14:textId="77777777" w:rsidR="006419AF" w:rsidRPr="003D2225" w:rsidRDefault="006419AF" w:rsidP="00B44B1E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Потребность;</w:t>
      </w:r>
    </w:p>
    <w:p w14:paraId="07E8D09B" w14:textId="77777777" w:rsidR="006419AF" w:rsidRPr="003D2225" w:rsidRDefault="006419AF" w:rsidP="00B44B1E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Единица измерения;</w:t>
      </w:r>
    </w:p>
    <w:p w14:paraId="09976D14" w14:textId="77777777" w:rsidR="006419AF" w:rsidRDefault="006419AF" w:rsidP="00B44B1E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Количество потребности в заявке;</w:t>
      </w:r>
    </w:p>
    <w:p w14:paraId="11405689" w14:textId="77777777" w:rsidR="000A4E88" w:rsidRPr="003D2225" w:rsidRDefault="000A4E88" w:rsidP="00B44B1E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Не обработана;</w:t>
      </w:r>
    </w:p>
    <w:p w14:paraId="6C447712" w14:textId="77777777" w:rsidR="006419AF" w:rsidRPr="003D2225" w:rsidRDefault="000A4E88" w:rsidP="00B44B1E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Из</w:t>
      </w:r>
      <w:r w:rsidR="006419AF" w:rsidRPr="003D2225">
        <w:rPr>
          <w:sz w:val="24"/>
          <w:szCs w:val="24"/>
        </w:rPr>
        <w:t xml:space="preserve"> остатк</w:t>
      </w:r>
      <w:r>
        <w:rPr>
          <w:sz w:val="24"/>
          <w:szCs w:val="24"/>
        </w:rPr>
        <w:t>ов</w:t>
      </w:r>
      <w:r w:rsidR="006419AF" w:rsidRPr="003D2225">
        <w:rPr>
          <w:sz w:val="24"/>
          <w:szCs w:val="24"/>
        </w:rPr>
        <w:t xml:space="preserve"> на складе;</w:t>
      </w:r>
    </w:p>
    <w:p w14:paraId="1998DB50" w14:textId="77777777" w:rsidR="00937796" w:rsidRDefault="006419AF" w:rsidP="00937796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Отклонено;</w:t>
      </w:r>
      <w:r w:rsidR="00937796" w:rsidRPr="00937796">
        <w:rPr>
          <w:sz w:val="24"/>
          <w:szCs w:val="24"/>
        </w:rPr>
        <w:t xml:space="preserve"> </w:t>
      </w:r>
    </w:p>
    <w:p w14:paraId="18224396" w14:textId="77777777" w:rsidR="006419AF" w:rsidRPr="00A76380" w:rsidRDefault="00937796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Включено в консолидированную заявку</w:t>
      </w:r>
      <w:r w:rsidR="000A4E88">
        <w:rPr>
          <w:sz w:val="24"/>
          <w:szCs w:val="24"/>
        </w:rPr>
        <w:t>.</w:t>
      </w:r>
    </w:p>
    <w:p w14:paraId="6E71A852" w14:textId="77777777" w:rsidR="00A03D0A" w:rsidRDefault="00A03D0A" w:rsidP="006419AF">
      <w:pPr>
        <w:pStyle w:val="a3"/>
        <w:tabs>
          <w:tab w:val="left" w:pos="1134"/>
        </w:tabs>
        <w:spacing w:after="0" w:line="240" w:lineRule="auto"/>
        <w:ind w:left="1134"/>
        <w:contextualSpacing w:val="0"/>
        <w:jc w:val="both"/>
        <w:rPr>
          <w:sz w:val="24"/>
          <w:szCs w:val="24"/>
        </w:rPr>
      </w:pPr>
    </w:p>
    <w:p w14:paraId="19533453" w14:textId="5C69252A" w:rsidR="00FD6DD4" w:rsidRPr="00150313" w:rsidRDefault="00FD6DD4">
      <w:pPr>
        <w:pStyle w:val="a3"/>
        <w:numPr>
          <w:ilvl w:val="0"/>
          <w:numId w:val="9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 xml:space="preserve">Разработать </w:t>
      </w:r>
      <w:r w:rsidRPr="000A3466">
        <w:rPr>
          <w:b/>
          <w:i/>
          <w:sz w:val="24"/>
          <w:szCs w:val="24"/>
          <w:u w:val="single"/>
        </w:rPr>
        <w:t xml:space="preserve">отчет </w:t>
      </w:r>
      <w:r w:rsidR="00C07709">
        <w:rPr>
          <w:b/>
          <w:i/>
          <w:sz w:val="24"/>
          <w:szCs w:val="24"/>
          <w:u w:val="single"/>
        </w:rPr>
        <w:t>«</w:t>
      </w:r>
      <w:r w:rsidRPr="000A3466">
        <w:rPr>
          <w:b/>
          <w:i/>
          <w:sz w:val="24"/>
          <w:szCs w:val="24"/>
          <w:u w:val="single"/>
        </w:rPr>
        <w:t xml:space="preserve">Отчет по </w:t>
      </w:r>
      <w:r w:rsidR="00D90312">
        <w:rPr>
          <w:b/>
          <w:i/>
          <w:sz w:val="24"/>
          <w:szCs w:val="24"/>
          <w:u w:val="single"/>
        </w:rPr>
        <w:t>консолидированным заявкам</w:t>
      </w:r>
      <w:r w:rsidR="00C07709">
        <w:rPr>
          <w:b/>
          <w:i/>
          <w:sz w:val="24"/>
          <w:szCs w:val="24"/>
          <w:u w:val="single"/>
        </w:rPr>
        <w:t>»</w:t>
      </w:r>
      <w:r w:rsidR="004F062A">
        <w:rPr>
          <w:sz w:val="24"/>
          <w:szCs w:val="24"/>
        </w:rPr>
        <w:t xml:space="preserve"> (</w:t>
      </w:r>
      <w:r w:rsidR="004F062A" w:rsidRPr="00A03D0A">
        <w:t>Форма отчета произвольная</w:t>
      </w:r>
      <w:r w:rsidR="004F062A" w:rsidRPr="00150313">
        <w:rPr>
          <w:sz w:val="24"/>
          <w:szCs w:val="24"/>
        </w:rPr>
        <w:t>)</w:t>
      </w:r>
      <w:r w:rsidR="004F062A">
        <w:rPr>
          <w:sz w:val="24"/>
          <w:szCs w:val="24"/>
        </w:rPr>
        <w:t>,</w:t>
      </w:r>
      <w:r w:rsidRPr="00150313">
        <w:rPr>
          <w:sz w:val="24"/>
          <w:szCs w:val="24"/>
        </w:rPr>
        <w:t xml:space="preserve"> формирующий следующую информацию на основани</w:t>
      </w:r>
      <w:r w:rsidR="004F062A">
        <w:rPr>
          <w:sz w:val="24"/>
          <w:szCs w:val="24"/>
        </w:rPr>
        <w:t>и</w:t>
      </w:r>
      <w:r w:rsidRPr="00150313">
        <w:rPr>
          <w:sz w:val="24"/>
          <w:szCs w:val="24"/>
        </w:rPr>
        <w:t xml:space="preserve"> проведенных за период документов </w:t>
      </w:r>
      <w:r w:rsidR="00C07709">
        <w:rPr>
          <w:sz w:val="24"/>
          <w:szCs w:val="24"/>
        </w:rPr>
        <w:t>«</w:t>
      </w:r>
      <w:r w:rsidRPr="00150313">
        <w:rPr>
          <w:sz w:val="24"/>
          <w:szCs w:val="24"/>
        </w:rPr>
        <w:t>Заявка подразделения</w:t>
      </w:r>
      <w:r w:rsidR="00C07709">
        <w:rPr>
          <w:sz w:val="24"/>
          <w:szCs w:val="24"/>
        </w:rPr>
        <w:t>»</w:t>
      </w:r>
      <w:r w:rsidRPr="00150313">
        <w:rPr>
          <w:sz w:val="24"/>
          <w:szCs w:val="24"/>
        </w:rPr>
        <w:t>:</w:t>
      </w:r>
    </w:p>
    <w:p w14:paraId="280B023C" w14:textId="77777777" w:rsidR="00FD6DD4" w:rsidRPr="003D2225" w:rsidRDefault="00FD6DD4" w:rsidP="00FD6DD4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Ссылка на документ-заявку;</w:t>
      </w:r>
    </w:p>
    <w:p w14:paraId="49618679" w14:textId="77777777" w:rsidR="00FD6DD4" w:rsidRPr="003D2225" w:rsidRDefault="00FD6DD4" w:rsidP="00FD6DD4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Потребность;</w:t>
      </w:r>
    </w:p>
    <w:p w14:paraId="3D709F28" w14:textId="77777777" w:rsidR="00FD6DD4" w:rsidRPr="003D2225" w:rsidRDefault="00FD6DD4" w:rsidP="00FD6DD4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Единица измерения;</w:t>
      </w:r>
    </w:p>
    <w:p w14:paraId="24969B26" w14:textId="77777777" w:rsidR="00FD6DD4" w:rsidRPr="003D2225" w:rsidRDefault="00FD6DD4" w:rsidP="00FD6DD4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Количество потребности в заявке;</w:t>
      </w:r>
    </w:p>
    <w:p w14:paraId="40CABD92" w14:textId="4DF3E770" w:rsidR="00FD6DD4" w:rsidRPr="003D2225" w:rsidRDefault="00FD6DD4" w:rsidP="00FD6DD4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Закуплено – фактически закупленное количество ТМЦ. Определять по данным регистра накопления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Закупки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(движения формируются при проведении документов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Поступление товаров и услуг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). </w:t>
      </w:r>
      <w:r w:rsidRPr="000A3466">
        <w:rPr>
          <w:b/>
          <w:sz w:val="24"/>
          <w:szCs w:val="24"/>
          <w:u w:val="single"/>
        </w:rPr>
        <w:t>Внимание</w:t>
      </w:r>
      <w:r w:rsidRPr="000A3466">
        <w:rPr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контроль выполнения заявок будет выполняться при условии соответствия значения выбранного элемента справочника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Договоры контрагентов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в документе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Консолидированная заявка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и в документе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По</w:t>
      </w:r>
      <w:r>
        <w:rPr>
          <w:sz w:val="24"/>
          <w:szCs w:val="24"/>
        </w:rPr>
        <w:lastRenderedPageBreak/>
        <w:t>ступление товаров и услуг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. Один документ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Поступление товаров и услуг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должен соответствовать одной консолидированной заявке, один элемент справочника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Договоры контрагентов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должен соответствовать одной консолидированной заявке. В рамках одной консолидированной заявки может быть оформлено несколько документов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Поступление товаров и услуг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.</w:t>
      </w:r>
    </w:p>
    <w:p w14:paraId="0749DA27" w14:textId="52BA6EDD" w:rsidR="006419AF" w:rsidRPr="003D2225" w:rsidRDefault="006419AF" w:rsidP="003D2225">
      <w:pPr>
        <w:pStyle w:val="a3"/>
        <w:numPr>
          <w:ilvl w:val="0"/>
          <w:numId w:val="9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 xml:space="preserve">Разработка средств интеграции баз данных 1С:УПП, расположенных в подразделениях (судах флота) и </w:t>
      </w:r>
      <w:r w:rsidR="00747F90">
        <w:rPr>
          <w:sz w:val="24"/>
          <w:szCs w:val="24"/>
        </w:rPr>
        <w:t>Центральной</w:t>
      </w:r>
      <w:r w:rsidR="00747F90" w:rsidRPr="003D2225">
        <w:rPr>
          <w:sz w:val="24"/>
          <w:szCs w:val="24"/>
        </w:rPr>
        <w:t xml:space="preserve"> </w:t>
      </w:r>
      <w:r w:rsidRPr="003D2225">
        <w:rPr>
          <w:sz w:val="24"/>
          <w:szCs w:val="24"/>
        </w:rPr>
        <w:t xml:space="preserve">информационной базы 1С:УПП, расположенной в Управлении ФГУП </w:t>
      </w:r>
      <w:r w:rsidR="00C07709">
        <w:rPr>
          <w:sz w:val="24"/>
          <w:szCs w:val="24"/>
        </w:rPr>
        <w:t>«</w:t>
      </w:r>
      <w:r w:rsidRPr="003D2225">
        <w:rPr>
          <w:sz w:val="24"/>
          <w:szCs w:val="24"/>
        </w:rPr>
        <w:t>Атомфлот</w:t>
      </w:r>
      <w:r w:rsidR="00C07709">
        <w:rPr>
          <w:sz w:val="24"/>
          <w:szCs w:val="24"/>
        </w:rPr>
        <w:t>»</w:t>
      </w:r>
      <w:r w:rsidRPr="003D2225">
        <w:rPr>
          <w:sz w:val="24"/>
          <w:szCs w:val="24"/>
        </w:rPr>
        <w:t>.</w:t>
      </w:r>
    </w:p>
    <w:p w14:paraId="3742C73C" w14:textId="78F7159B" w:rsidR="003D2225" w:rsidRPr="003D2225" w:rsidRDefault="003D2225" w:rsidP="00A76380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b/>
          <w:i/>
          <w:sz w:val="24"/>
          <w:szCs w:val="24"/>
        </w:rPr>
        <w:t xml:space="preserve">Разработка плана обмена </w:t>
      </w:r>
      <w:r w:rsidR="00C07709">
        <w:rPr>
          <w:b/>
          <w:i/>
          <w:sz w:val="24"/>
          <w:szCs w:val="24"/>
        </w:rPr>
        <w:t>«</w:t>
      </w:r>
      <w:r w:rsidRPr="003D2225">
        <w:rPr>
          <w:b/>
          <w:i/>
          <w:sz w:val="24"/>
          <w:szCs w:val="24"/>
        </w:rPr>
        <w:t>Заявки подразделений</w:t>
      </w:r>
      <w:r w:rsidR="00C07709">
        <w:rPr>
          <w:b/>
          <w:i/>
          <w:sz w:val="24"/>
          <w:szCs w:val="24"/>
        </w:rPr>
        <w:t>»</w:t>
      </w:r>
      <w:r w:rsidRPr="003D2225">
        <w:rPr>
          <w:b/>
          <w:i/>
          <w:sz w:val="24"/>
          <w:szCs w:val="24"/>
        </w:rPr>
        <w:t xml:space="preserve"> - </w:t>
      </w:r>
      <w:r w:rsidRPr="003D2225">
        <w:rPr>
          <w:sz w:val="24"/>
          <w:szCs w:val="24"/>
        </w:rPr>
        <w:t>предназначен для учета изменений объектов информационной базы, которые входят в перечень данных для обмена.</w:t>
      </w:r>
    </w:p>
    <w:p w14:paraId="17E22410" w14:textId="77777777" w:rsidR="003D2225" w:rsidRPr="003D2225" w:rsidRDefault="003D2225" w:rsidP="00A76380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b/>
          <w:i/>
          <w:sz w:val="24"/>
          <w:szCs w:val="24"/>
        </w:rPr>
        <w:t>Разработка правил конвертации данных</w:t>
      </w:r>
      <w:r w:rsidRPr="003D2225">
        <w:rPr>
          <w:sz w:val="24"/>
          <w:szCs w:val="24"/>
        </w:rPr>
        <w:t xml:space="preserve"> – в части объектов (справочников, документов), входящих в данную задачу.</w:t>
      </w:r>
    </w:p>
    <w:p w14:paraId="598E366E" w14:textId="77777777" w:rsidR="003D2225" w:rsidRPr="003D2225" w:rsidRDefault="003D2225" w:rsidP="003D2225">
      <w:pPr>
        <w:tabs>
          <w:tab w:val="left" w:pos="1134"/>
        </w:tabs>
        <w:spacing w:after="0" w:line="240" w:lineRule="auto"/>
        <w:ind w:left="1134"/>
        <w:jc w:val="both"/>
        <w:rPr>
          <w:rFonts w:cs="Calibri"/>
          <w:sz w:val="24"/>
          <w:szCs w:val="24"/>
        </w:rPr>
      </w:pPr>
      <w:r w:rsidRPr="003D2225">
        <w:rPr>
          <w:rFonts w:cs="Calibri"/>
          <w:b/>
          <w:sz w:val="24"/>
          <w:szCs w:val="24"/>
          <w:u w:val="single"/>
        </w:rPr>
        <w:t>Внимание</w:t>
      </w:r>
      <w:r w:rsidRPr="003D2225">
        <w:rPr>
          <w:rFonts w:cs="Calibri"/>
          <w:sz w:val="24"/>
          <w:szCs w:val="24"/>
        </w:rPr>
        <w:t>: при такой реализации обмена потребуется:</w:t>
      </w:r>
    </w:p>
    <w:p w14:paraId="3FCAF1C7" w14:textId="77777777" w:rsidR="003D2225" w:rsidRPr="003D2225" w:rsidRDefault="003D2225" w:rsidP="00A76380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rFonts w:cs="Calibri"/>
          <w:sz w:val="24"/>
          <w:szCs w:val="24"/>
        </w:rPr>
      </w:pPr>
      <w:r w:rsidRPr="003D2225">
        <w:rPr>
          <w:rFonts w:cs="Calibri"/>
          <w:sz w:val="24"/>
          <w:szCs w:val="24"/>
        </w:rPr>
        <w:t>Единоразовое обновление всех информационных баз 1С:УПП на судах флота;</w:t>
      </w:r>
    </w:p>
    <w:p w14:paraId="67AA34A2" w14:textId="77777777" w:rsidR="003D2225" w:rsidRPr="003D2225" w:rsidRDefault="003D2225" w:rsidP="00A76380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rFonts w:cs="Calibri"/>
          <w:sz w:val="24"/>
          <w:szCs w:val="24"/>
        </w:rPr>
      </w:pPr>
      <w:r w:rsidRPr="003D2225">
        <w:rPr>
          <w:rFonts w:cs="Calibri"/>
          <w:sz w:val="24"/>
          <w:szCs w:val="24"/>
        </w:rPr>
        <w:t>Назначение ответственных пользователей за ежедневную отправку и прием файла с данными из центральной информационной базы на суда флота по электронной почте;</w:t>
      </w:r>
    </w:p>
    <w:p w14:paraId="07B226C9" w14:textId="77777777" w:rsidR="003D2225" w:rsidRDefault="003D2225" w:rsidP="00A76380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rFonts w:cs="Calibri"/>
          <w:sz w:val="24"/>
          <w:szCs w:val="24"/>
        </w:rPr>
      </w:pPr>
      <w:r w:rsidRPr="003D2225">
        <w:rPr>
          <w:rFonts w:cs="Calibri"/>
          <w:sz w:val="24"/>
          <w:szCs w:val="24"/>
        </w:rPr>
        <w:t>Ответственные лица на судах флота также должны ежедневно загружать в свои информационные базы файлы, полученные по электронной почте из основной базы 1С:УПП.</w:t>
      </w:r>
    </w:p>
    <w:p w14:paraId="5A18C7D1" w14:textId="148B519D" w:rsidR="00656330" w:rsidRDefault="00666CB5" w:rsidP="00150313">
      <w:pPr>
        <w:pStyle w:val="a3"/>
        <w:tabs>
          <w:tab w:val="left" w:pos="1134"/>
        </w:tabs>
        <w:spacing w:after="0" w:line="240" w:lineRule="auto"/>
        <w:ind w:left="107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="00656330" w:rsidRPr="00150313">
        <w:rPr>
          <w:sz w:val="24"/>
          <w:szCs w:val="24"/>
        </w:rPr>
        <w:t xml:space="preserve">пециалисты на местах работают в отдельной базе 1С:УПП, специалисты ОМТС отправляют им по электронной почте файл с данными из Центральной базой 1С:УПП. </w:t>
      </w:r>
      <w:r>
        <w:rPr>
          <w:sz w:val="24"/>
          <w:szCs w:val="24"/>
        </w:rPr>
        <w:t xml:space="preserve"> </w:t>
      </w:r>
      <w:r w:rsidR="00656330" w:rsidRPr="00150313">
        <w:rPr>
          <w:sz w:val="24"/>
          <w:szCs w:val="24"/>
        </w:rPr>
        <w:t>Загрузку файла с данными в базу 1С:УПП, расположенную в подразделении, осуществляют специалисты на местах.</w:t>
      </w:r>
    </w:p>
    <w:p w14:paraId="26963144" w14:textId="77777777" w:rsidR="00666CB5" w:rsidRPr="00E37B61" w:rsidRDefault="00666CB5" w:rsidP="00150313">
      <w:pPr>
        <w:pStyle w:val="a3"/>
        <w:tabs>
          <w:tab w:val="left" w:pos="1134"/>
        </w:tabs>
        <w:spacing w:after="0" w:line="240" w:lineRule="auto"/>
        <w:ind w:left="1070"/>
        <w:contextualSpacing w:val="0"/>
        <w:jc w:val="both"/>
        <w:rPr>
          <w:sz w:val="24"/>
          <w:szCs w:val="24"/>
        </w:rPr>
      </w:pPr>
    </w:p>
    <w:p w14:paraId="42461D19" w14:textId="64E4FF19" w:rsidR="003D2225" w:rsidRDefault="003D2225" w:rsidP="003D2225">
      <w:pPr>
        <w:pStyle w:val="a3"/>
        <w:numPr>
          <w:ilvl w:val="0"/>
          <w:numId w:val="9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Разработка специализированного интерфейса для работы с заявками подразделений на закупку ТМЦ или внесение изменений в типовой интерфейс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Управление закупками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>.</w:t>
      </w:r>
    </w:p>
    <w:p w14:paraId="16D72752" w14:textId="77777777" w:rsidR="00A03D0A" w:rsidRDefault="00A03D0A" w:rsidP="00A76380">
      <w:pPr>
        <w:pStyle w:val="a3"/>
        <w:tabs>
          <w:tab w:val="left" w:pos="1134"/>
        </w:tabs>
        <w:spacing w:after="0" w:line="240" w:lineRule="auto"/>
        <w:ind w:left="1070"/>
        <w:contextualSpacing w:val="0"/>
        <w:jc w:val="both"/>
        <w:rPr>
          <w:sz w:val="24"/>
          <w:szCs w:val="24"/>
        </w:rPr>
      </w:pPr>
    </w:p>
    <w:p w14:paraId="570C2318" w14:textId="77777777" w:rsidR="003D2225" w:rsidRDefault="003D2225" w:rsidP="003D2225">
      <w:pPr>
        <w:pStyle w:val="a3"/>
        <w:numPr>
          <w:ilvl w:val="0"/>
          <w:numId w:val="9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Разработка специализированных ролей для организации доступа к данным следующих категорий пользователей:</w:t>
      </w:r>
    </w:p>
    <w:p w14:paraId="07AB334D" w14:textId="77777777" w:rsidR="003D2225" w:rsidRPr="00165E7F" w:rsidRDefault="003D2225" w:rsidP="00A76380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rFonts w:cs="Calibri"/>
          <w:sz w:val="24"/>
          <w:szCs w:val="24"/>
        </w:rPr>
      </w:pPr>
      <w:r w:rsidRPr="00BE0A37">
        <w:rPr>
          <w:rFonts w:cs="Calibri"/>
          <w:sz w:val="24"/>
          <w:szCs w:val="24"/>
        </w:rPr>
        <w:t>Специалисты в подразделениях – ограниченный доступ на изменение справочной информации;</w:t>
      </w:r>
    </w:p>
    <w:p w14:paraId="4DDBD3CF" w14:textId="77777777" w:rsidR="003D2225" w:rsidRPr="00A76380" w:rsidRDefault="003D2225" w:rsidP="00A76380">
      <w:pPr>
        <w:pStyle w:val="a3"/>
        <w:numPr>
          <w:ilvl w:val="0"/>
          <w:numId w:val="10"/>
        </w:numPr>
        <w:tabs>
          <w:tab w:val="left" w:pos="1134"/>
        </w:tabs>
        <w:spacing w:after="0" w:line="240" w:lineRule="auto"/>
        <w:contextualSpacing w:val="0"/>
        <w:jc w:val="both"/>
        <w:rPr>
          <w:rFonts w:cs="Calibri"/>
          <w:sz w:val="24"/>
          <w:szCs w:val="24"/>
        </w:rPr>
      </w:pPr>
      <w:r w:rsidRPr="00165E7F">
        <w:rPr>
          <w:rFonts w:cs="Calibri"/>
          <w:sz w:val="24"/>
          <w:szCs w:val="24"/>
        </w:rPr>
        <w:t>Специалисты ОМТС – полный доступ к объектам в рамках данной зад</w:t>
      </w:r>
      <w:r w:rsidRPr="00A76380">
        <w:rPr>
          <w:rFonts w:cs="Calibri"/>
          <w:sz w:val="24"/>
          <w:szCs w:val="24"/>
        </w:rPr>
        <w:t>ачи.</w:t>
      </w:r>
    </w:p>
    <w:p w14:paraId="055986F1" w14:textId="401B601D" w:rsidR="00961CC0" w:rsidRPr="00150313" w:rsidRDefault="00C327B0" w:rsidP="00150313">
      <w:pPr>
        <w:ind w:firstLine="709"/>
        <w:rPr>
          <w:b/>
          <w:i/>
          <w:sz w:val="24"/>
          <w:szCs w:val="24"/>
        </w:rPr>
      </w:pPr>
      <w:bookmarkStart w:id="31" w:name="_Toc379551188"/>
      <w:bookmarkEnd w:id="31"/>
      <w:r w:rsidRPr="00150313">
        <w:rPr>
          <w:b/>
          <w:i/>
          <w:sz w:val="24"/>
          <w:szCs w:val="24"/>
        </w:rPr>
        <w:t>Расчет плановой трудоемкости работ по адаптации конфигурации представлен в таблице ниже.</w:t>
      </w:r>
    </w:p>
    <w:tbl>
      <w:tblPr>
        <w:tblW w:w="9429" w:type="dxa"/>
        <w:tblInd w:w="103" w:type="dxa"/>
        <w:tblLook w:val="04A0" w:firstRow="1" w:lastRow="0" w:firstColumn="1" w:lastColumn="0" w:noHBand="0" w:noVBand="1"/>
      </w:tblPr>
      <w:tblGrid>
        <w:gridCol w:w="700"/>
        <w:gridCol w:w="2066"/>
        <w:gridCol w:w="1057"/>
        <w:gridCol w:w="4546"/>
        <w:gridCol w:w="1060"/>
      </w:tblGrid>
      <w:tr w:rsidR="00C327B0" w:rsidRPr="007F6C57" w14:paraId="7ABD0BD2" w14:textId="77777777" w:rsidTr="00C2687D">
        <w:trPr>
          <w:trHeight w:val="1155"/>
          <w:tblHeader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  <w:hideMark/>
          </w:tcPr>
          <w:p w14:paraId="705B6E06" w14:textId="77777777" w:rsidR="00C327B0" w:rsidRPr="007F6C57" w:rsidRDefault="00C327B0" w:rsidP="00C268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  <w:hideMark/>
          </w:tcPr>
          <w:p w14:paraId="7E98BCE9" w14:textId="77777777" w:rsidR="00C327B0" w:rsidRPr="007F6C57" w:rsidRDefault="00C327B0" w:rsidP="00C268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Наименование настройки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  <w:hideMark/>
          </w:tcPr>
          <w:p w14:paraId="449423AA" w14:textId="77777777" w:rsidR="00C327B0" w:rsidRPr="007F6C57" w:rsidRDefault="00C327B0" w:rsidP="00C268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Статус</w:t>
            </w: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 xml:space="preserve"> объекта</w:t>
            </w:r>
          </w:p>
        </w:tc>
        <w:tc>
          <w:tcPr>
            <w:tcW w:w="4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  <w:hideMark/>
          </w:tcPr>
          <w:p w14:paraId="022915B1" w14:textId="77777777" w:rsidR="00C327B0" w:rsidRPr="007F6C57" w:rsidRDefault="00C327B0" w:rsidP="00C268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Характер (назначение)  настройки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  <w:hideMark/>
          </w:tcPr>
          <w:p w14:paraId="7D31CE1C" w14:textId="77777777" w:rsidR="00C327B0" w:rsidRPr="007F6C57" w:rsidRDefault="00C327B0" w:rsidP="00C268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Плановая трудо-ёмкость,  в часах</w:t>
            </w:r>
          </w:p>
        </w:tc>
      </w:tr>
      <w:tr w:rsidR="00C327B0" w:rsidRPr="007F6C57" w14:paraId="27B3AB1C" w14:textId="77777777" w:rsidTr="00C2687D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14:paraId="417B6D9A" w14:textId="77777777" w:rsidR="00C327B0" w:rsidRPr="007F6C57" w:rsidRDefault="00C327B0" w:rsidP="00C268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14:paraId="37287F98" w14:textId="77777777" w:rsidR="00C327B0" w:rsidRPr="009D2DDC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Нормативно-справочная информация</w:t>
            </w:r>
          </w:p>
        </w:tc>
      </w:tr>
      <w:tr w:rsidR="00C327B0" w:rsidRPr="007F6C57" w14:paraId="517A6A47" w14:textId="77777777" w:rsidTr="00150313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81030" w14:textId="77777777" w:rsidR="00C327B0" w:rsidRPr="007F6C57" w:rsidRDefault="00C327B0" w:rsidP="00C268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1.1.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1D20F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Номенклатурные группы закупок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47460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Добавлен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214212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Разработать справочник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Номенклатурные группы закупок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- содержит код и наименование.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0730D" w14:textId="77777777" w:rsidR="00C327B0" w:rsidRPr="007F6C57" w:rsidRDefault="00C327B0" w:rsidP="00150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C327B0" w:rsidRPr="007F6C57" w14:paraId="38D6DC47" w14:textId="77777777" w:rsidTr="00150313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BF43E" w14:textId="77777777" w:rsidR="00C327B0" w:rsidRPr="007F6C57" w:rsidRDefault="00C327B0" w:rsidP="00C268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E5CF2E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Классификатор ОКВЭД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9FDAF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962AF1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Разработать справочник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ОКВЭД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- содержит код и наименование.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A4FDE" w14:textId="77777777" w:rsidR="00C327B0" w:rsidRPr="007F6C57" w:rsidRDefault="00C327B0" w:rsidP="00150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C327B0" w:rsidRPr="007F6C57" w14:paraId="70A023B1" w14:textId="77777777" w:rsidTr="00150313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D6776" w14:textId="77777777" w:rsidR="00C327B0" w:rsidRPr="007F6C57" w:rsidRDefault="00C327B0" w:rsidP="00C268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1.3.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6E146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Классификатор ОКДП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D183E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Добавлен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97C5E2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Разработать справочник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ОКДП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- содержит код и наименование.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F5442" w14:textId="77777777" w:rsidR="00C327B0" w:rsidRPr="007F6C57" w:rsidRDefault="00C327B0" w:rsidP="00150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C327B0" w:rsidRPr="007F6C57" w14:paraId="57F28790" w14:textId="77777777" w:rsidTr="00150313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63496" w14:textId="77777777" w:rsidR="00C327B0" w:rsidRPr="007F6C57" w:rsidRDefault="00C327B0" w:rsidP="00C268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1.4.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C3EED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Категории SAP SRM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6DB2C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Добавлен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B2EEFD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Разработать справочник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Категории SAP SRM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- содержит код и наименование.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74F1A" w14:textId="77777777" w:rsidR="00C327B0" w:rsidRPr="007F6C57" w:rsidRDefault="00C327B0" w:rsidP="00150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C327B0" w:rsidRPr="007F6C57" w14:paraId="1EB3F026" w14:textId="77777777" w:rsidTr="00150313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7878B" w14:textId="77777777" w:rsidR="00C327B0" w:rsidRPr="007F6C57" w:rsidRDefault="00C327B0" w:rsidP="00C268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1.5.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78602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Классификатор материалов ЕОС НСИ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CE281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Добавлен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9A384C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Разработать справочник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Материалы ЕОС НСИ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- содержит код и наименование.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E6F62" w14:textId="77777777" w:rsidR="00C327B0" w:rsidRPr="007F6C57" w:rsidRDefault="00C327B0" w:rsidP="00150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C327B0" w:rsidRPr="007F6C57" w14:paraId="126A233F" w14:textId="77777777" w:rsidTr="00150313">
        <w:trPr>
          <w:trHeight w:val="24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0AAB5" w14:textId="77777777" w:rsidR="00C327B0" w:rsidRPr="007F6C57" w:rsidRDefault="00C327B0" w:rsidP="00C268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1.6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1D7D8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Справочник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Потребности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23722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Добавлен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BA0000" w14:textId="77777777" w:rsidR="00C327B0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Разработать справочник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Потребности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со структурой: </w:t>
            </w:r>
          </w:p>
          <w:p w14:paraId="469EC203" w14:textId="77777777" w:rsidR="00C327B0" w:rsidRPr="009D2DDC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9D2DD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код, </w:t>
            </w:r>
          </w:p>
          <w:p w14:paraId="5385C7E7" w14:textId="77777777" w:rsidR="00C327B0" w:rsidRPr="009D2DDC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9D2DD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наименование, </w:t>
            </w:r>
          </w:p>
          <w:p w14:paraId="4E52C873" w14:textId="77777777" w:rsidR="00C327B0" w:rsidRPr="009D2DDC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9D2DD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полное наименование, </w:t>
            </w:r>
          </w:p>
          <w:p w14:paraId="58E0D452" w14:textId="77777777" w:rsidR="00C327B0" w:rsidRPr="009D2DDC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9D2DD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ОКВЭД (тип: Справочник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9D2DD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ОКВЭД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9D2DD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), </w:t>
            </w:r>
          </w:p>
          <w:p w14:paraId="443E20E2" w14:textId="77777777" w:rsidR="00C327B0" w:rsidRPr="009D2DDC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9D2DD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ОКДП (тип: Справочник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9D2DD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ОКДП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9D2DD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), </w:t>
            </w:r>
          </w:p>
          <w:p w14:paraId="1E8068CD" w14:textId="77777777" w:rsidR="00C327B0" w:rsidRPr="009D2DDC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9D2DD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ЕОС НСИ (тип: Справочник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9D2DD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Материалы ЕОС НСИ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9D2DD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),</w:t>
            </w:r>
          </w:p>
          <w:p w14:paraId="3F414D20" w14:textId="77777777" w:rsidR="00C327B0" w:rsidRPr="009D2DDC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9D2DD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Категория SAP SRM (тип: Справочник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9D2DD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Категории SAP SRM), </w:t>
            </w:r>
          </w:p>
          <w:p w14:paraId="4738977F" w14:textId="77777777" w:rsidR="00C327B0" w:rsidRPr="009D2DDC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9D2DD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Номенклатурная группа закупок (тип: Справочник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9D2DD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Номенклатурные группы закупок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9D2DD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), </w:t>
            </w:r>
          </w:p>
          <w:p w14:paraId="6118B8EE" w14:textId="77777777" w:rsidR="00C327B0" w:rsidRPr="009D2DDC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9D2DD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Единица измерения (тип: справочник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9D2DD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Единицы измерения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9D2DD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),  </w:t>
            </w:r>
          </w:p>
          <w:p w14:paraId="0C7B5B7B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Табличная часть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Номенклатура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- содержит перечень элементов ти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по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вого справочника 1С:УПП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Номенклатура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, соответствующих дан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ной по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требности. Используется для определения складских остатков в заявках подразделений (складские остатки учитываются в разрезе элементов справочника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Номенклатура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, а заявки подразделений будут оформлены в разрезе элементов справочника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Потребности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). </w:t>
            </w:r>
            <w:r w:rsidRPr="009D2DDC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u w:val="single"/>
                <w:lang w:eastAsia="ru-RU"/>
              </w:rPr>
              <w:t>Внимание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: пользователям потребуется вручную устанавливать соответствие при добавлении новых элементов как в справочник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Номенклатура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, так и в справочник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Потребности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</w:p>
          <w:p w14:paraId="73712910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Табличная часть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Характеристики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- содержит набор характеристик (функциональных и качественных требований) потребности.  Колонки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Вид характеристики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и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Значение характеристики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имеют тип данных: строка, произвольного содержания (не выбор из специального справочника).</w:t>
            </w:r>
          </w:p>
          <w:p w14:paraId="57415188" w14:textId="77777777" w:rsidR="00C327B0" w:rsidRPr="007F6C57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Статус – реквизит необходим для контроля потребностей, которые созданы специалистами подразделений и еще не согласованы специали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стами ОМТС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, а также для контроля устаревших потребностей. При вводе нового 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элемента в справочник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Потребности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необходимо осуществлять контроль на создание дублей по полному соответствию наименования.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1BF05" w14:textId="77777777" w:rsidR="00C327B0" w:rsidRPr="007F6C57" w:rsidRDefault="00C327B0" w:rsidP="00150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14</w:t>
            </w:r>
          </w:p>
        </w:tc>
      </w:tr>
      <w:tr w:rsidR="00C327B0" w:rsidRPr="007F6C57" w14:paraId="64484A02" w14:textId="77777777" w:rsidTr="00150313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6E841" w14:textId="77777777" w:rsidR="00C327B0" w:rsidRPr="007F6C57" w:rsidRDefault="00C327B0" w:rsidP="00C268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1.7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8BA37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Статусы заявок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C9717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Добавлен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AD0F4B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Разработать перечисление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Статусы позиций заявок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со значениями: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 согласовании;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 закупке; Отклонена; На складе.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08417" w14:textId="77777777" w:rsidR="00C327B0" w:rsidRPr="007F6C57" w:rsidRDefault="00C327B0" w:rsidP="00150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C327B0" w:rsidRPr="007F6C57" w14:paraId="58A2415C" w14:textId="77777777" w:rsidTr="00150313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C1EE5" w14:textId="77777777" w:rsidR="00C327B0" w:rsidRPr="007F6C57" w:rsidRDefault="00C327B0" w:rsidP="00C268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1.8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A0DCF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Детализация подразделений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09724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Добавлен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B30ADB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Разработать справочник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Службы подразделений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 - подчиненный справочнику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Подразделения организаций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. Элементы справочника будут использоваться в документах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Заявка подразделения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для выбора службы, оформившей заявку.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4580A" w14:textId="77777777" w:rsidR="00C327B0" w:rsidRPr="007F6C57" w:rsidRDefault="00C327B0" w:rsidP="00150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C327B0" w:rsidRPr="007F6C57" w14:paraId="62F913E6" w14:textId="77777777" w:rsidTr="00150313">
        <w:trPr>
          <w:trHeight w:val="10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25C6F" w14:textId="77777777" w:rsidR="00C327B0" w:rsidRPr="007F6C57" w:rsidRDefault="00C327B0" w:rsidP="00C268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1.9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0EB62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закупкам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2FF5E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Добавлен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2BA125" w14:textId="77777777" w:rsidR="00C327B0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Разработать справочник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закупкам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</w:p>
          <w:p w14:paraId="6AD20D23" w14:textId="77777777" w:rsidR="00C327B0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Структура справочника: </w:t>
            </w:r>
          </w:p>
          <w:p w14:paraId="174EEBEE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Код, </w:t>
            </w:r>
          </w:p>
          <w:p w14:paraId="49BDD8CF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Наименование, </w:t>
            </w:r>
          </w:p>
          <w:p w14:paraId="133364C1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Документы – ввод строкой данных о необходимых документах, которые должен предоставить поставщик. </w:t>
            </w:r>
          </w:p>
          <w:p w14:paraId="35ACF4A4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Используется в печатной форме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Заявка на проведение процедуры закупки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в таблице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Обоснованные дополнительные требования к участникам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br/>
              <w:t xml:space="preserve">Справочник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закупкам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будет иметь иерархическую структуру (с возможностью группировать элементы по папкам).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1F7B7" w14:textId="77777777" w:rsidR="00C327B0" w:rsidRPr="007F6C57" w:rsidRDefault="00C327B0" w:rsidP="00150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  <w:tr w:rsidR="00C327B0" w:rsidRPr="007F6C57" w14:paraId="6AEDCF6D" w14:textId="77777777" w:rsidTr="00150313">
        <w:trPr>
          <w:trHeight w:val="76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D5864" w14:textId="77777777" w:rsidR="00C327B0" w:rsidRPr="007F6C57" w:rsidRDefault="00C327B0" w:rsidP="00C268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1.1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4B524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Регистр сведений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Согласование потребностей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6047C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Добавлен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370428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Разработать регистр сведений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Согласование потребностей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- хранит информацию об изменении количества потребности в заявке в результате согласования.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736CB" w14:textId="77777777" w:rsidR="00C327B0" w:rsidRPr="007F6C57" w:rsidRDefault="00C327B0" w:rsidP="00150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7945B8" w:rsidRPr="007F6C57" w14:paraId="0C32910C" w14:textId="77777777" w:rsidTr="00C327B0">
        <w:trPr>
          <w:trHeight w:val="76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FB65FD" w14:textId="4DCED8BC" w:rsidR="007945B8" w:rsidRPr="007F6C57" w:rsidRDefault="007945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1.11.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486A9" w14:textId="7ACAB80B" w:rsidR="007945B8" w:rsidRPr="007F6C57" w:rsidRDefault="007945B8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Справочник «Причины отклонения потребностей»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EBCAA" w14:textId="7A0DB5B7" w:rsidR="007945B8" w:rsidRPr="007F6C57" w:rsidRDefault="007945B8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Добавлен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08933C" w14:textId="2AF45CA4" w:rsidR="007945B8" w:rsidRPr="007F6C57" w:rsidRDefault="007945B8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Справочник используется в документе «Заявка от подразделения»  для отклоненных позиций заявок (пояснение причины отклонения).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53798" w14:textId="035894D0" w:rsidR="007945B8" w:rsidRPr="007F6C57" w:rsidRDefault="007945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</w:p>
        </w:tc>
      </w:tr>
      <w:tr w:rsidR="00C327B0" w:rsidRPr="007F6C57" w14:paraId="25142D54" w14:textId="77777777" w:rsidTr="00150313">
        <w:trPr>
          <w:trHeight w:val="15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B85F4" w14:textId="046F39E2" w:rsidR="00C327B0" w:rsidRPr="007F6C57" w:rsidRDefault="00C327B0" w:rsidP="00C268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1.1</w:t>
            </w:r>
            <w:r w:rsidR="007945B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EB722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Объекты подсистемы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ч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ет договоров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, связанные с согласованием заявок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476DB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Изменен (не типовые)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2091CA" w14:textId="77777777" w:rsidR="00C327B0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Внести изменения в существующие объекты, относящиеся к подсистеме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Учет договоров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, для проведения про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цедуры согласования заявок:</w:t>
            </w:r>
          </w:p>
          <w:p w14:paraId="4485D151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Справочник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УД_Согласования договоров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: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br/>
              <w:t xml:space="preserve">o новый тип владельца - документы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Заявка подразделения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Консолидированная заявка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;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br/>
              <w:t>o внесение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изменений в формы справочника;</w:t>
            </w:r>
          </w:p>
          <w:p w14:paraId="5CBBEF95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Регистр сведений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УД_Оповещения пользователей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: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br/>
              <w:t xml:space="preserve">o Расширен тип значений реквизита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Объект 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оповещения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14:paraId="30E31B32" w14:textId="77777777" w:rsidR="00C327B0" w:rsidRPr="009D2DDC" w:rsidRDefault="00C327B0" w:rsidP="00C2687D">
            <w:pPr>
              <w:pStyle w:val="a3"/>
              <w:spacing w:after="0" w:line="240" w:lineRule="auto"/>
              <w:ind w:left="337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70E81" w14:textId="77777777" w:rsidR="00C327B0" w:rsidRPr="007F6C57" w:rsidRDefault="00C327B0" w:rsidP="00150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14</w:t>
            </w:r>
          </w:p>
        </w:tc>
      </w:tr>
      <w:tr w:rsidR="00C327B0" w:rsidRPr="007F6C57" w14:paraId="709973DA" w14:textId="77777777" w:rsidTr="00C2687D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14:paraId="121BA76A" w14:textId="77777777" w:rsidR="00C327B0" w:rsidRPr="007F6C57" w:rsidRDefault="00C327B0" w:rsidP="00C268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87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14:paraId="49F25451" w14:textId="77777777" w:rsidR="00C327B0" w:rsidRPr="009D2DDC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Заявки подразделений</w:t>
            </w:r>
          </w:p>
        </w:tc>
      </w:tr>
      <w:tr w:rsidR="00C327B0" w:rsidRPr="007F6C57" w14:paraId="3BB8C588" w14:textId="77777777" w:rsidTr="00150313">
        <w:trPr>
          <w:trHeight w:val="2388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E5686" w14:textId="77777777" w:rsidR="00C327B0" w:rsidRPr="007F6C57" w:rsidRDefault="00C327B0" w:rsidP="00C268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2.1.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A34E9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Заявка от подразделения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CAD80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Добавлен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F9060E" w14:textId="77777777" w:rsidR="00C327B0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Разработать новый документ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Заявка подразделения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с функциональными возможностями:</w:t>
            </w:r>
          </w:p>
          <w:p w14:paraId="5A6A18E8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Выбор номенклатурной группы зак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упок (тип: Справочник «Номенкла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турные группы закупок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).</w:t>
            </w:r>
          </w:p>
          <w:p w14:paraId="334A639C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Установка статуса: На согласовании; На скла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де; К закупке; Отклонена.</w:t>
            </w:r>
          </w:p>
          <w:p w14:paraId="47DC1DA8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Выбор подразделения и службы, оформившей заявку – подразделение заполнять автоматически по данным о текущем подразде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лении сотруд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ника, соответствующего текущему пользователю (определять по данным реквизита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Физическое лицо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справочника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Пользователи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), без возможности изменения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</w:p>
          <w:p w14:paraId="626A8288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Заполнение потребностей – выбор из справочника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Потребности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, по каждой потребности во вспомогательной табличной части пользователь должен будет вручную заполнить виды и значе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ния характеристик. </w:t>
            </w:r>
          </w:p>
          <w:p w14:paraId="2B1E86B5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Расчет количества ТМЦ на складах предприятия на дату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(заявке / теку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щую) на основании табличной части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Номенклатура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справочника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«По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требности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»;</w:t>
            </w:r>
          </w:p>
          <w:p w14:paraId="4D22856D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Ввод количества по каждой строке с потребностями:</w:t>
            </w:r>
          </w:p>
          <w:p w14:paraId="40657EDD" w14:textId="77777777" w:rsidR="00C327B0" w:rsidRDefault="00C327B0" w:rsidP="00C2687D">
            <w:pPr>
              <w:pStyle w:val="a3"/>
              <w:numPr>
                <w:ilvl w:val="1"/>
                <w:numId w:val="28"/>
              </w:numPr>
              <w:spacing w:after="0" w:line="240" w:lineRule="auto"/>
              <w:ind w:left="610" w:hanging="284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9D2DD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Количество – первоначальное количество, запрашиваемое подразделением; </w:t>
            </w:r>
          </w:p>
          <w:p w14:paraId="10C0BD14" w14:textId="77777777" w:rsidR="00C327B0" w:rsidRDefault="00C327B0" w:rsidP="00C2687D">
            <w:pPr>
              <w:pStyle w:val="a3"/>
              <w:numPr>
                <w:ilvl w:val="1"/>
                <w:numId w:val="28"/>
              </w:numPr>
              <w:spacing w:after="0" w:line="240" w:lineRule="auto"/>
              <w:ind w:left="610" w:hanging="284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9D2DD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Текущее количество – текущее количество потребности, в результате согласования заявки; </w:t>
            </w:r>
          </w:p>
          <w:p w14:paraId="4D22651B" w14:textId="77777777" w:rsidR="00C327B0" w:rsidRDefault="00C327B0" w:rsidP="00C2687D">
            <w:pPr>
              <w:pStyle w:val="a3"/>
              <w:numPr>
                <w:ilvl w:val="1"/>
                <w:numId w:val="28"/>
              </w:numPr>
              <w:spacing w:after="0" w:line="240" w:lineRule="auto"/>
              <w:ind w:left="610" w:hanging="284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9D2DD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Изменение количества – вводится лицами, ответственными за согласование; </w:t>
            </w:r>
          </w:p>
          <w:p w14:paraId="3B8DA988" w14:textId="77777777" w:rsidR="00C327B0" w:rsidRDefault="00C327B0" w:rsidP="00C2687D">
            <w:pPr>
              <w:pStyle w:val="a3"/>
              <w:numPr>
                <w:ilvl w:val="1"/>
                <w:numId w:val="28"/>
              </w:numPr>
              <w:spacing w:after="0" w:line="240" w:lineRule="auto"/>
              <w:ind w:left="610" w:hanging="284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9D2DD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Согласованное количество – разница между значением колонки «Текущее количество» и «Изменение количества».</w:t>
            </w:r>
          </w:p>
          <w:p w14:paraId="44AD8F63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9D2DD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Информация по статусу в каждой строке заявки (на согласовании / согласование): На согласовании; К закупке; Отклонена; На складе.</w:t>
            </w:r>
            <w:r w:rsidRPr="009D2DD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br/>
              <w:t>Информация будет отражаться после обработки консолидированной заявки специалистами ОМТС в Центральной базе 1С: УПП.</w:t>
            </w:r>
          </w:p>
          <w:p w14:paraId="51629FA8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9D2DD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Табличная часть «Согласование» со списком </w:t>
            </w:r>
            <w:r w:rsidRPr="009D2DD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сотрудников, ответственных за согласование с датами согласования. </w:t>
            </w:r>
            <w:r w:rsidRPr="009D2DD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br/>
              <w:t>Внимание: механизмы согласования заявок (подразделений, консолидированных) будут реализованы по аналогии и с использованием объектов настройки «Учет договоров».</w:t>
            </w:r>
            <w:r w:rsidRPr="009D2DD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br/>
              <w:t>Строки табличной части «Согласование» будут содержать ссылки на элементы справочника «УД_ Согласования договоров».</w:t>
            </w:r>
            <w:r w:rsidRPr="009D2DD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br/>
              <w:t xml:space="preserve">Внешний вид табличной части «Согласование» и принципы работы будут аналогичны табличной части «Согласование»  существующего справочник «УД_Договоры». </w:t>
            </w:r>
          </w:p>
          <w:p w14:paraId="4F93CFF0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9D2DD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Формирование печатной формы заявки подразделения в соответствие с Приложением 1 к данному Отчету.</w:t>
            </w:r>
          </w:p>
          <w:p w14:paraId="749D1735" w14:textId="77777777" w:rsidR="00C327B0" w:rsidRPr="009D2DDC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9D2DD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Проведение по регистру сведений «Согласование потребностей».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0311B" w14:textId="77B4A9B6" w:rsidR="00C327B0" w:rsidRPr="007F6C57" w:rsidRDefault="007945B8" w:rsidP="00150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35</w:t>
            </w:r>
          </w:p>
        </w:tc>
      </w:tr>
      <w:tr w:rsidR="00C327B0" w:rsidRPr="007F6C57" w14:paraId="52AE8187" w14:textId="77777777" w:rsidTr="00150313">
        <w:trPr>
          <w:trHeight w:val="76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EBB63" w14:textId="77777777" w:rsidR="00C327B0" w:rsidRPr="007F6C57" w:rsidRDefault="00C327B0" w:rsidP="00C268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2.2.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79BA9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Печатная форма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Заявка подразделения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B5BF1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Добавлен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12F335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Формирование печатной формы заявки подразделения в соответствие с Приложением 1 к данному Отчету.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91D1C" w14:textId="77777777" w:rsidR="00C327B0" w:rsidRPr="007F6C57" w:rsidRDefault="00C327B0" w:rsidP="00150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C327B0" w:rsidRPr="007F6C57" w14:paraId="0D556F36" w14:textId="77777777" w:rsidTr="00150313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14:paraId="0BAC0764" w14:textId="77777777" w:rsidR="00C327B0" w:rsidRPr="007F6C57" w:rsidRDefault="00C327B0" w:rsidP="00C268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6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ABF8F"/>
            <w:vAlign w:val="center"/>
            <w:hideMark/>
          </w:tcPr>
          <w:p w14:paraId="61A437A8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Консолидированные заявки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807F0" w14:textId="77777777" w:rsidR="00C327B0" w:rsidRPr="007F6C57" w:rsidRDefault="00C327B0" w:rsidP="00150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327B0" w:rsidRPr="007F6C57" w14:paraId="3B89000F" w14:textId="77777777" w:rsidTr="00150313">
        <w:trPr>
          <w:trHeight w:val="2388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8292F" w14:textId="77777777" w:rsidR="00C327B0" w:rsidRPr="007F6C57" w:rsidRDefault="00C327B0" w:rsidP="00C268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3.1.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0BD40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Документ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Консолидированная заявка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91D89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Добавлен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8EF014" w14:textId="77777777" w:rsidR="00C327B0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Разработать документ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Консолидированная заявка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с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функциональными возможностями:</w:t>
            </w:r>
          </w:p>
          <w:p w14:paraId="259D0AE8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Выбор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номенклатурной группы закупок.</w:t>
            </w:r>
          </w:p>
          <w:p w14:paraId="14B81F61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Автоматическое заполнение табличной части консолидированной заявки данными заявок подразделений (служб подразделений) по выбранной номенклатурной группе заку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пок.</w:t>
            </w:r>
          </w:p>
          <w:p w14:paraId="76988F72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Информация о заявке подразделения, согласно которой включены потребности в консолидированную заявку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14:paraId="55C405FE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По каждой потребности должен автоматически определяться складской остаток ТМЦ (складские остатки учитываются в разрезе элементов справочника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Номенклатура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, а заявки подразделений будут оформлены в разрезе элементов справочника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Потребности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). 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br/>
              <w:t xml:space="preserve">Внимание: пользователям потребуется вручную устанавливать соответствие при добавлении новых элементов как в справочник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Номенклатура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, так и в справочник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Потребности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для определения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фактических складских остатков.</w:t>
            </w:r>
          </w:p>
          <w:p w14:paraId="5C26CB98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Возможность указать вручную аналог потребности (например, вместо ТМЦ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Молоко 2,5 %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принято решение закупать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Молоко 3 %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»).</w:t>
            </w:r>
          </w:p>
          <w:p w14:paraId="575D7CC1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Пользователи должны вводить статусы по каждой потребности каждого подразделения 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(Из складских остатков; Отклонена; В закупку).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br/>
              <w:t>Информация о статусе потребности должна передаваться в заявки подразделений (с возможностью автоматического распределения между заявками, если одна и та же потребность заявлена в нескольких заявках одного и того же подразделения) – это обеспечит обратную связь между специалистами ОМТС, работающими с консолидированными заявками, и специалистами подразде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лений. </w:t>
            </w:r>
          </w:p>
          <w:p w14:paraId="3887DF97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Ввод цены за единицу по каждой строке, расчет стоимости по каждой строке, расчет суммы по заявке в целом. Суммы НДС рассчитывать не тре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буется.</w:t>
            </w:r>
          </w:p>
          <w:p w14:paraId="4F9977C6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После заключения договора с поставщиком, пользователь должен выбрать соответствующий элемент справочника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Договоры контрагентов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в шапке документа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Консолидированная заявка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</w:p>
          <w:p w14:paraId="4D94D18D" w14:textId="77777777" w:rsidR="00C327B0" w:rsidRPr="009D2DDC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9D2DD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Табличная часть «Согласование» со списком сотрудников, ответственных за согласование с датами согласования.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7FA44" w14:textId="77777777" w:rsidR="00C327B0" w:rsidRPr="007F6C57" w:rsidRDefault="00C327B0" w:rsidP="00150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69</w:t>
            </w:r>
          </w:p>
        </w:tc>
      </w:tr>
      <w:tr w:rsidR="00C327B0" w:rsidRPr="007F6C57" w14:paraId="6C044B08" w14:textId="77777777" w:rsidTr="00150313">
        <w:trPr>
          <w:trHeight w:val="10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414DF" w14:textId="77777777" w:rsidR="00C327B0" w:rsidRPr="007F6C57" w:rsidRDefault="00C327B0" w:rsidP="00C268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3.2.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16530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Формирование печатной формы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Консолидированная заявка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3A26D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Добавлен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B0E14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Формирование печатной формы Консолидиро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ванной заявки в соответ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ствие с Приложением 2 к данному Отчету.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81757" w14:textId="77777777" w:rsidR="00C327B0" w:rsidRPr="007F6C57" w:rsidRDefault="00C327B0" w:rsidP="00150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C327B0" w:rsidRPr="007F6C57" w14:paraId="5977FDA3" w14:textId="77777777" w:rsidTr="00150313">
        <w:trPr>
          <w:trHeight w:val="56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F575B" w14:textId="77777777" w:rsidR="00C327B0" w:rsidRPr="007F6C57" w:rsidRDefault="00C327B0" w:rsidP="00C268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3.3.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73C29" w14:textId="77777777" w:rsidR="00C327B0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Ввод информации, используемой для формирования печатной формы Тех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нического задания</w:t>
            </w:r>
          </w:p>
          <w:p w14:paraId="3D1BE5B5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8317C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Добавлен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9F4EFE" w14:textId="77777777" w:rsidR="00C327B0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Ввод информации, используемой для формирования печатной формы Технического задания: </w:t>
            </w:r>
          </w:p>
          <w:p w14:paraId="38A6444F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Документы разработки/ изготовления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– ввод вручную (по умолчанию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требуется)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Код ОКП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– ввод вручную (по умолчанию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требуется)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; </w:t>
            </w:r>
          </w:p>
          <w:p w14:paraId="5D9762F7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Реквизит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Область применения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– выбор из справочника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закупкам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; Реквизит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Условия эксплуатации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– выбор из справочника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закупкам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(по умолчанию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требуется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); </w:t>
            </w:r>
          </w:p>
          <w:p w14:paraId="13BC7686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Реквизит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надежности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– выбор из справочника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закупкам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(по умолчанию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требуется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); </w:t>
            </w:r>
          </w:p>
          <w:p w14:paraId="401BAF86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Реквизит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составным частям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– выбор из справочника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закупкам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(по умолчанию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требуется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); </w:t>
            </w:r>
          </w:p>
          <w:p w14:paraId="01296E0B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Реквизит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маркировке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- выбор из справочника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закупкам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(по умолчанию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требуется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); </w:t>
            </w:r>
          </w:p>
          <w:p w14:paraId="2D6F3E9D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Реквизит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упаковке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- выбор из справочника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«Тре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бования к закупкам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(по умолчанию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требуется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); </w:t>
            </w:r>
          </w:p>
          <w:p w14:paraId="1FC1E3BB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Реквизит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Порядок сдачи и приемки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- выбор из справочника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закупкам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14:paraId="6C4A41FA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Реквизит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по передаче документов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 - выбор из спра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вочника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закупкам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; </w:t>
            </w:r>
          </w:p>
          <w:p w14:paraId="77D20F7D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Реквизит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транспортированию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 - выбор из спра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вочника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закупкам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; </w:t>
            </w:r>
          </w:p>
          <w:p w14:paraId="50A913CA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Реквизит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хранению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– выбор из справочника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закупкам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(по умолчанию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требуется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); </w:t>
            </w:r>
          </w:p>
          <w:p w14:paraId="0168FD16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Реквизит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гарантиям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– выбор из справочника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закупкам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(по умолчанию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требуется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); </w:t>
            </w:r>
          </w:p>
          <w:p w14:paraId="33C1DA28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Реквизит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обслуживанию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– выбор из справочника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закупкам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(по умолчанию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требуется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); </w:t>
            </w:r>
          </w:p>
          <w:p w14:paraId="2EDB0DF8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Реквизит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обслуживанию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– выбор из справочника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закупкам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(по умолчанию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требуется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); </w:t>
            </w:r>
          </w:p>
          <w:p w14:paraId="24B3B57B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Реквизит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экологические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– выбор из справочника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закупкам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(по умолчанию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требуется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); </w:t>
            </w:r>
          </w:p>
          <w:p w14:paraId="1D45EB5E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Реквизит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безопасности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- выбор из справочника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закупкам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; </w:t>
            </w:r>
          </w:p>
          <w:p w14:paraId="1E632F68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Табличная часть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качеству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- выбор из справочника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закупкам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или ввод строкового значения вручную. </w:t>
            </w:r>
          </w:p>
          <w:p w14:paraId="5E1E7817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Реквизит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Порядок формирования цены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- выбор из справочника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закупкам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; </w:t>
            </w:r>
          </w:p>
          <w:p w14:paraId="51F2019A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Реквизит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Форма, сроки и порядок оплаты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- вы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бор из справоч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ника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закупкам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; </w:t>
            </w:r>
          </w:p>
          <w:p w14:paraId="4C34610A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Табличная часть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Иные требования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- выбор из справочника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закупкам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или ввод строкового значения вручную; </w:t>
            </w:r>
          </w:p>
          <w:p w14:paraId="107B8C49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Реквизит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Место поставки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- по умолчанию заполняется значением фактического адреса и сокращенным наименования организации (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183017, г.Мурманск-17, ФГУП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Атомфлот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); </w:t>
            </w:r>
          </w:p>
          <w:p w14:paraId="6EC18337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Срок поставки – дата начала, дата окончания; Реквизит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форме информации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– выбор из справочника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закупкам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; </w:t>
            </w:r>
          </w:p>
          <w:p w14:paraId="10D3C5C0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Табличная часть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Перечень сокращений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- выбор из справочника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закупкам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или ввод строкового значения вручную;</w:t>
            </w:r>
          </w:p>
          <w:p w14:paraId="27561877" w14:textId="77777777" w:rsidR="00C327B0" w:rsidRPr="007F6C57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Табличная часть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Перечень приложений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- выбор из справочника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закупкам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или ввод строкового значения вручную;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br/>
              <w:t xml:space="preserve">Необходимо обеспечить возможность для пользователя копирования значений данных 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реквизитов из созданного ранее документа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Консолидированная заявка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54C2C" w14:textId="77777777" w:rsidR="00C327B0" w:rsidRPr="007F6C57" w:rsidRDefault="00C327B0" w:rsidP="00150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16</w:t>
            </w:r>
          </w:p>
        </w:tc>
      </w:tr>
      <w:tr w:rsidR="00C327B0" w:rsidRPr="007F6C57" w14:paraId="703100B0" w14:textId="77777777" w:rsidTr="00150313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A4542" w14:textId="77777777" w:rsidR="00C327B0" w:rsidRPr="007F6C57" w:rsidRDefault="00C327B0" w:rsidP="00C268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3.4.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FD629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 Формирование печатной формы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Техническое задание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7ACFF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Добавлен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14A520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Формирование печатной формы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Техническое задание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по образцу, приведенному в Приложении 3 к данному Отчету.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FAB72" w14:textId="77777777" w:rsidR="00C327B0" w:rsidRPr="007F6C57" w:rsidRDefault="00C327B0" w:rsidP="00150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</w:tr>
      <w:tr w:rsidR="00C327B0" w:rsidRPr="007F6C57" w14:paraId="664BA33D" w14:textId="77777777" w:rsidTr="00150313">
        <w:trPr>
          <w:trHeight w:val="1254"/>
        </w:trPr>
        <w:tc>
          <w:tcPr>
            <w:tcW w:w="7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45CB2" w14:textId="77777777" w:rsidR="00C327B0" w:rsidRPr="007F6C57" w:rsidRDefault="00C327B0" w:rsidP="00C268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3.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14:paraId="1394DCC7" w14:textId="77777777" w:rsidR="00C327B0" w:rsidRPr="007F6C57" w:rsidRDefault="00C327B0" w:rsidP="00C268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6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6760A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Формирование печатной формы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Заявка на проведение закупки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  <w:p w14:paraId="344B3CDE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AE551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Добавлен</w:t>
            </w:r>
          </w:p>
          <w:p w14:paraId="30EC3802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2D678F" w14:textId="77777777" w:rsidR="00C327B0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Ввод информации, используемой для формирования печатной формы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Заявка на проведение процедуры закупки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:</w:t>
            </w:r>
          </w:p>
          <w:p w14:paraId="75EADA0C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позиция в годовой программе закупок – строка, ввод вручную; </w:t>
            </w:r>
          </w:p>
          <w:p w14:paraId="4DBBFD5D" w14:textId="77777777" w:rsidR="00C327B0" w:rsidRPr="009D2DDC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pacing w:val="-6"/>
                <w:sz w:val="20"/>
                <w:szCs w:val="20"/>
                <w:lang w:eastAsia="ru-RU"/>
              </w:rPr>
            </w:pPr>
            <w:r w:rsidRPr="009D2DDC">
              <w:rPr>
                <w:rFonts w:ascii="Calibri" w:eastAsia="Times New Roman" w:hAnsi="Calibri" w:cs="Times New Roman"/>
                <w:color w:val="000000"/>
                <w:spacing w:val="-6"/>
                <w:sz w:val="20"/>
                <w:szCs w:val="20"/>
                <w:lang w:eastAsia="ru-RU"/>
              </w:rPr>
              <w:t xml:space="preserve">Регистрационный номер – строка, ввод вручную; </w:t>
            </w:r>
          </w:p>
          <w:p w14:paraId="3FF3AE21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Номер проекта ЗП – строка, ввод вручную; </w:t>
            </w:r>
          </w:p>
          <w:p w14:paraId="026BFD8F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Позиция в годовой программе закупок – строка, ввод вручную; </w:t>
            </w:r>
          </w:p>
          <w:p w14:paraId="03EB1B10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Заказчик – выбор из справочника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Подразделения организаций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; </w:t>
            </w:r>
          </w:p>
          <w:p w14:paraId="6D79EC8F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Ответственное лицо – выбор из справочника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Пользователи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(используется при заполнении данных в п. 1.7 печатной формы);</w:t>
            </w:r>
          </w:p>
          <w:p w14:paraId="7975202C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Способ закупки – ввод вручную; </w:t>
            </w:r>
          </w:p>
          <w:p w14:paraId="1D60412E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Форма закупки – ввод вручную; </w:t>
            </w:r>
          </w:p>
          <w:p w14:paraId="10B14BAB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Вид закупки – ввод вручную; </w:t>
            </w:r>
          </w:p>
          <w:p w14:paraId="7CB09D4F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Перечень участников, приглашаемых к процедуре – ввод вручную (по умолчанию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Отсутствует)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;  </w:t>
            </w:r>
          </w:p>
          <w:p w14:paraId="1E8FD6C3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Наличие предварительного квалификационного этапа - ввод вручную;  </w:t>
            </w:r>
          </w:p>
          <w:p w14:paraId="0F2EC272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Количество этапов - ввод вручную (по умолчанию – 1);  </w:t>
            </w:r>
          </w:p>
          <w:p w14:paraId="0FE64D75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НМЦ - ввод вручную; </w:t>
            </w:r>
          </w:p>
          <w:p w14:paraId="11364445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Источник финансирования - ввод вручную (по умолчанию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Собственные средства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); </w:t>
            </w:r>
          </w:p>
          <w:p w14:paraId="69E5B879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Наличие преференций - ввод вручную (по умолчанию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нет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);</w:t>
            </w:r>
          </w:p>
          <w:p w14:paraId="2CE2D6A5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Возможность субподряда- ввод вручную (по умолчанию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нет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);</w:t>
            </w:r>
          </w:p>
          <w:p w14:paraId="155145DF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Порядок формирования цены – выбор из справочника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закупке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14:paraId="69F22BE3" w14:textId="77777777" w:rsidR="00C327B0" w:rsidRPr="009D2DDC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pacing w:val="-6"/>
                <w:sz w:val="20"/>
                <w:szCs w:val="20"/>
                <w:lang w:eastAsia="ru-RU"/>
              </w:rPr>
            </w:pPr>
            <w:r w:rsidRPr="009D2DDC">
              <w:rPr>
                <w:rFonts w:ascii="Calibri" w:eastAsia="Times New Roman" w:hAnsi="Calibri" w:cs="Times New Roman"/>
                <w:color w:val="000000"/>
                <w:spacing w:val="-6"/>
                <w:sz w:val="20"/>
                <w:szCs w:val="20"/>
                <w:lang w:eastAsia="ru-RU"/>
              </w:rPr>
              <w:t xml:space="preserve">Требования к обеспечению заявки участника (по умолчанию «не требуется»), ввод вручную; </w:t>
            </w:r>
          </w:p>
          <w:p w14:paraId="0A8AA64B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Требования к обеспечению исполнения договора (по умолчанию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требуется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), ввод вручную; </w:t>
            </w:r>
          </w:p>
          <w:p w14:paraId="041A4445" w14:textId="77777777" w:rsidR="00C327B0" w:rsidRPr="009D2DDC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pacing w:val="-6"/>
                <w:sz w:val="20"/>
                <w:szCs w:val="20"/>
                <w:lang w:eastAsia="ru-RU"/>
              </w:rPr>
            </w:pPr>
            <w:r w:rsidRPr="009D2DDC">
              <w:rPr>
                <w:rFonts w:ascii="Calibri" w:eastAsia="Times New Roman" w:hAnsi="Calibri" w:cs="Times New Roman"/>
                <w:color w:val="000000"/>
                <w:spacing w:val="-6"/>
                <w:sz w:val="20"/>
                <w:szCs w:val="20"/>
                <w:lang w:eastAsia="ru-RU"/>
              </w:rPr>
              <w:t xml:space="preserve">Требования к обеспечению возврата аванса (по умолчанию «не требуется»), ввод вручную; </w:t>
            </w:r>
          </w:p>
          <w:p w14:paraId="7EB9C74E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Табличная часть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участникам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- выбор из справочника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закупкам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или ввод строкового значения вручную. Строки можно отметить как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Обоснованные до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полни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тельные требования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, в этом случае в печатную форму будет выведена информация в п.3.11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Обоснованные дополнительные данные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; </w:t>
            </w:r>
          </w:p>
          <w:p w14:paraId="381FFD0A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Табличная часть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продукции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- выбор из справочника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Требования к закупкам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или ввод строкового значения вручную; </w:t>
            </w:r>
          </w:p>
          <w:p w14:paraId="3E3B2C4B" w14:textId="77777777" w:rsidR="00C327B0" w:rsidRPr="007F6C57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Табличная часть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Сертификаты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- выбор из справочника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«Требо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вания к закупкам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или ввод строкового значения вручную.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F13E8" w14:textId="77777777" w:rsidR="00C327B0" w:rsidRPr="007F6C57" w:rsidRDefault="00C327B0" w:rsidP="00150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17</w:t>
            </w:r>
          </w:p>
        </w:tc>
      </w:tr>
      <w:tr w:rsidR="00C327B0" w:rsidRPr="007F6C57" w14:paraId="739B2070" w14:textId="77777777" w:rsidTr="00150313">
        <w:trPr>
          <w:trHeight w:val="255"/>
        </w:trPr>
        <w:tc>
          <w:tcPr>
            <w:tcW w:w="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25404" w14:textId="77777777" w:rsidR="00C327B0" w:rsidRPr="007F6C57" w:rsidRDefault="00C327B0" w:rsidP="00C268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E1D23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0689C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C9F88D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Формирование печатной формы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Заявка на проведение закупки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по образцу, приведенному в Приложении 4 к данному Отчету.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0ECDA" w14:textId="77777777" w:rsidR="00C327B0" w:rsidRPr="007F6C57" w:rsidRDefault="00C327B0" w:rsidP="00150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</w:tr>
      <w:tr w:rsidR="00C327B0" w:rsidRPr="007F6C57" w14:paraId="21D77A6D" w14:textId="77777777" w:rsidTr="00C2687D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14:paraId="21386033" w14:textId="77777777" w:rsidR="00C327B0" w:rsidRPr="007F6C57" w:rsidRDefault="00C327B0" w:rsidP="00C268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7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14:paraId="4EC62071" w14:textId="6C03D0C9" w:rsidR="00C327B0" w:rsidRPr="00150313" w:rsidRDefault="00C327B0" w:rsidP="001503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Формирование отчетов</w:t>
            </w:r>
          </w:p>
        </w:tc>
      </w:tr>
      <w:tr w:rsidR="00C327B0" w:rsidRPr="007F6C57" w14:paraId="05A55B7E" w14:textId="77777777" w:rsidTr="00150313">
        <w:trPr>
          <w:trHeight w:val="280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0663C" w14:textId="77777777" w:rsidR="00C327B0" w:rsidRPr="007F6C57" w:rsidRDefault="00C327B0" w:rsidP="00C268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4.1.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F064D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тчет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Отчет по отработке заявок подразделений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1B77F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Добавлен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E98955" w14:textId="77777777" w:rsidR="00C327B0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Разработать отчет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Отчет по отработке заявок подразделений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, формирующий следующую информацию на основание проведенных за период документов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Заявка подразделения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»:</w:t>
            </w:r>
          </w:p>
          <w:p w14:paraId="3F466802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Ссылка на документ-заявку;</w:t>
            </w:r>
          </w:p>
          <w:p w14:paraId="0B10DE4F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Потребность;</w:t>
            </w:r>
          </w:p>
          <w:p w14:paraId="212D3E6A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Единица измерения;</w:t>
            </w:r>
          </w:p>
          <w:p w14:paraId="5FC02772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К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оличество потребности в заявке;</w:t>
            </w:r>
          </w:p>
          <w:p w14:paraId="69B6306E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Не обрабо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тана;</w:t>
            </w:r>
          </w:p>
          <w:p w14:paraId="0D6CDB02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Из остатков на складе;</w:t>
            </w:r>
          </w:p>
          <w:p w14:paraId="241A968C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Отклонено; </w:t>
            </w:r>
          </w:p>
          <w:p w14:paraId="2B0E42E4" w14:textId="77777777" w:rsidR="00C327B0" w:rsidRPr="007F6C57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Включено в консолидированную заявку.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br/>
              <w:t>Форма отчета произвольная.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8E9FC" w14:textId="77777777" w:rsidR="00C327B0" w:rsidRPr="007F6C57" w:rsidRDefault="00C327B0" w:rsidP="00150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</w:tr>
      <w:tr w:rsidR="00C327B0" w:rsidRPr="007F6C57" w14:paraId="64380E25" w14:textId="77777777" w:rsidTr="00150313">
        <w:trPr>
          <w:trHeight w:val="229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39650" w14:textId="77777777" w:rsidR="00C327B0" w:rsidRPr="007F6C57" w:rsidRDefault="00C327B0" w:rsidP="00C268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lastRenderedPageBreak/>
              <w:t>4.2.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A54FB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тчет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Отчет по консолидированным заявкам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AD376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Добавлен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4F2B23" w14:textId="77777777" w:rsidR="00C327B0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Разработать отчет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Отчет по консолидированным заявкам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», формирую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щий следующую информацию на основание проведенных за период доку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мен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тов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Заявка подразделения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»:</w:t>
            </w:r>
          </w:p>
          <w:p w14:paraId="7436AC50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Ссылка на доку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мент-заявку;</w:t>
            </w:r>
          </w:p>
          <w:p w14:paraId="707D67A7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Потребность;</w:t>
            </w:r>
          </w:p>
          <w:p w14:paraId="15FE75C5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Единица изме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рения;</w:t>
            </w:r>
          </w:p>
          <w:p w14:paraId="5DF8C308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К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оличество потребности в заявке;</w:t>
            </w:r>
          </w:p>
          <w:p w14:paraId="2B5EFA27" w14:textId="77777777" w:rsidR="00C327B0" w:rsidRPr="007F6C57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Закуплено – фактически закупленное количество ТМЦ. Определять по данным регистра накопления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Закупки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(движения формируются при проведении документов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Поступление товаров и услуг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). </w:t>
            </w: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br/>
              <w:t>Форма отчета произвольная.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F6163" w14:textId="77777777" w:rsidR="00C327B0" w:rsidRPr="007F6C57" w:rsidRDefault="00C327B0" w:rsidP="00150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</w:tr>
      <w:tr w:rsidR="00C327B0" w:rsidRPr="007F6C57" w14:paraId="0DB735DC" w14:textId="77777777" w:rsidTr="00C2687D">
        <w:trPr>
          <w:trHeight w:val="114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14:paraId="558392F5" w14:textId="77777777" w:rsidR="00C327B0" w:rsidRPr="007F6C57" w:rsidRDefault="00C327B0" w:rsidP="00C268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7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14:paraId="33A9A1F6" w14:textId="77777777" w:rsidR="00C327B0" w:rsidRPr="009D2DDC" w:rsidRDefault="00C327B0" w:rsidP="00C2687D">
            <w:pPr>
              <w:spacing w:before="60" w:after="6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Права и интерфейсы</w:t>
            </w:r>
          </w:p>
        </w:tc>
      </w:tr>
      <w:tr w:rsidR="00C327B0" w:rsidRPr="007F6C57" w14:paraId="4BB8114F" w14:textId="77777777" w:rsidTr="00150313">
        <w:trPr>
          <w:trHeight w:val="76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9E415" w14:textId="77777777" w:rsidR="00C327B0" w:rsidRPr="007F6C57" w:rsidRDefault="00C327B0" w:rsidP="00C268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5.1.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FC515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Разработка специализированных ролей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88D1A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Добавлен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D9C316" w14:textId="77777777" w:rsidR="00C327B0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Разработка специализированных ролей для организации доступа к данным следующих категорий пользовате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лей:</w:t>
            </w:r>
          </w:p>
          <w:p w14:paraId="441DF603" w14:textId="77777777" w:rsidR="00C327B0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Специалисты в подразделениях – ограниченный доступ на изменение справочной инфор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мации;</w:t>
            </w:r>
          </w:p>
          <w:p w14:paraId="4C73B4D2" w14:textId="77777777" w:rsidR="00C327B0" w:rsidRPr="007F6C57" w:rsidRDefault="00C327B0" w:rsidP="00C2687D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Специалисты ОМТС – полный доступ к объектам в рамках данной задачи.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CAD11" w14:textId="77777777" w:rsidR="00C327B0" w:rsidRPr="007F6C57" w:rsidRDefault="00C327B0" w:rsidP="00150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C327B0" w:rsidRPr="007F6C57" w14:paraId="6CF2E19E" w14:textId="77777777" w:rsidTr="00150313">
        <w:trPr>
          <w:trHeight w:val="76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CDD03" w14:textId="77777777" w:rsidR="00C327B0" w:rsidRPr="007F6C57" w:rsidRDefault="00C327B0" w:rsidP="00C268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5.2.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7A9B6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Разработка интерфейса пользователя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67B12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Добавлен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5C0DC0" w14:textId="77777777" w:rsidR="00C327B0" w:rsidRPr="007F6C57" w:rsidRDefault="00C327B0" w:rsidP="00C268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Разработка специализированного интерфейса для работы с заявками подразделений на закупку ТМЦ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838AC" w14:textId="77777777" w:rsidR="00C327B0" w:rsidRPr="007F6C57" w:rsidRDefault="00C327B0" w:rsidP="00150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F6C57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C327B0" w:rsidRPr="007F6C57" w14:paraId="7205DFA7" w14:textId="77777777" w:rsidTr="00C2687D">
        <w:trPr>
          <w:trHeight w:val="255"/>
        </w:trPr>
        <w:tc>
          <w:tcPr>
            <w:tcW w:w="836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noWrap/>
            <w:vAlign w:val="center"/>
            <w:hideMark/>
          </w:tcPr>
          <w:p w14:paraId="3CC66103" w14:textId="77777777" w:rsidR="00C327B0" w:rsidRPr="009D2DDC" w:rsidRDefault="00C327B0" w:rsidP="00C268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2DDC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bottom"/>
            <w:hideMark/>
          </w:tcPr>
          <w:p w14:paraId="2184783F" w14:textId="65F8EEEA" w:rsidR="00C327B0" w:rsidRPr="009D2DDC" w:rsidRDefault="007945B8" w:rsidP="00C268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325</w:t>
            </w:r>
          </w:p>
        </w:tc>
      </w:tr>
    </w:tbl>
    <w:p w14:paraId="569A7DC0" w14:textId="77777777" w:rsidR="007902C6" w:rsidRPr="00E37B61" w:rsidRDefault="007902C6" w:rsidP="00150313">
      <w:pPr>
        <w:pStyle w:val="1"/>
        <w:numPr>
          <w:ilvl w:val="0"/>
          <w:numId w:val="15"/>
        </w:numPr>
        <w:spacing w:before="0"/>
        <w:ind w:left="357" w:hanging="357"/>
        <w:rPr>
          <w:rStyle w:val="10"/>
          <w:rFonts w:asciiTheme="minorHAnsi" w:hAnsiTheme="minorHAnsi"/>
          <w:b/>
          <w:bCs/>
          <w:color w:val="auto"/>
          <w:sz w:val="32"/>
          <w:szCs w:val="32"/>
        </w:rPr>
      </w:pPr>
      <w:bookmarkStart w:id="32" w:name="_Toc389213805"/>
      <w:bookmarkStart w:id="33" w:name="_Toc389213806"/>
      <w:bookmarkEnd w:id="32"/>
      <w:r w:rsidRPr="00150313">
        <w:rPr>
          <w:rStyle w:val="10"/>
          <w:rFonts w:asciiTheme="minorHAnsi" w:hAnsiTheme="minorHAnsi"/>
          <w:b/>
          <w:color w:val="auto"/>
          <w:sz w:val="32"/>
          <w:szCs w:val="32"/>
        </w:rPr>
        <w:t xml:space="preserve">Задачи на будущее развитие </w:t>
      </w:r>
      <w:r w:rsidR="006F5BB6">
        <w:rPr>
          <w:rStyle w:val="10"/>
          <w:rFonts w:asciiTheme="minorHAnsi" w:hAnsiTheme="minorHAnsi"/>
          <w:b/>
          <w:color w:val="auto"/>
          <w:sz w:val="32"/>
          <w:szCs w:val="32"/>
        </w:rPr>
        <w:t>системы по</w:t>
      </w:r>
      <w:r w:rsidR="006F5BB6" w:rsidRPr="00150313">
        <w:rPr>
          <w:rStyle w:val="10"/>
          <w:rFonts w:asciiTheme="minorHAnsi" w:hAnsiTheme="minorHAnsi"/>
          <w:b/>
          <w:color w:val="auto"/>
          <w:sz w:val="32"/>
          <w:szCs w:val="32"/>
        </w:rPr>
        <w:t xml:space="preserve"> </w:t>
      </w:r>
      <w:r w:rsidRPr="00150313">
        <w:rPr>
          <w:rStyle w:val="10"/>
          <w:rFonts w:asciiTheme="minorHAnsi" w:hAnsiTheme="minorHAnsi"/>
          <w:b/>
          <w:color w:val="auto"/>
          <w:sz w:val="32"/>
          <w:szCs w:val="32"/>
        </w:rPr>
        <w:t>работ</w:t>
      </w:r>
      <w:r w:rsidR="006F5BB6">
        <w:rPr>
          <w:rStyle w:val="10"/>
          <w:rFonts w:asciiTheme="minorHAnsi" w:hAnsiTheme="minorHAnsi"/>
          <w:b/>
          <w:color w:val="auto"/>
          <w:sz w:val="32"/>
          <w:szCs w:val="32"/>
        </w:rPr>
        <w:t>е</w:t>
      </w:r>
      <w:r w:rsidRPr="00150313">
        <w:rPr>
          <w:rStyle w:val="10"/>
          <w:rFonts w:asciiTheme="minorHAnsi" w:hAnsiTheme="minorHAnsi"/>
          <w:b/>
          <w:color w:val="auto"/>
          <w:sz w:val="32"/>
          <w:szCs w:val="32"/>
        </w:rPr>
        <w:t xml:space="preserve"> с заявками подразделений</w:t>
      </w:r>
      <w:bookmarkEnd w:id="33"/>
    </w:p>
    <w:p w14:paraId="7FD72369" w14:textId="77777777" w:rsidR="007902C6" w:rsidRPr="003D2225" w:rsidRDefault="007902C6" w:rsidP="0002053C">
      <w:pPr>
        <w:pStyle w:val="a3"/>
        <w:tabs>
          <w:tab w:val="left" w:pos="709"/>
        </w:tabs>
        <w:spacing w:after="0" w:line="240" w:lineRule="auto"/>
        <w:ind w:left="0" w:firstLine="709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>Нижеперечисленные требования не входят в состав те</w:t>
      </w:r>
      <w:r w:rsidR="0002053C" w:rsidRPr="003D2225">
        <w:rPr>
          <w:sz w:val="24"/>
          <w:szCs w:val="24"/>
        </w:rPr>
        <w:t xml:space="preserve">кущего этапа автоматизации, но могут быть реализованы после внедрения подсистемы </w:t>
      </w:r>
      <w:r w:rsidR="00515A64" w:rsidRPr="003D2225">
        <w:rPr>
          <w:sz w:val="24"/>
          <w:szCs w:val="24"/>
        </w:rPr>
        <w:t xml:space="preserve">формирования </w:t>
      </w:r>
      <w:r w:rsidR="0002053C" w:rsidRPr="003D2225">
        <w:rPr>
          <w:sz w:val="24"/>
          <w:szCs w:val="24"/>
        </w:rPr>
        <w:t xml:space="preserve">заявок подразделений на закупку </w:t>
      </w:r>
      <w:r w:rsidR="00352C3E">
        <w:rPr>
          <w:sz w:val="24"/>
          <w:szCs w:val="24"/>
        </w:rPr>
        <w:t>ТМЦ</w:t>
      </w:r>
      <w:r w:rsidR="0002053C" w:rsidRPr="003D2225">
        <w:rPr>
          <w:sz w:val="24"/>
          <w:szCs w:val="24"/>
        </w:rPr>
        <w:t xml:space="preserve"> и </w:t>
      </w:r>
      <w:r w:rsidR="00515A64" w:rsidRPr="003D2225">
        <w:rPr>
          <w:sz w:val="24"/>
          <w:szCs w:val="24"/>
        </w:rPr>
        <w:t>К</w:t>
      </w:r>
      <w:r w:rsidR="0002053C" w:rsidRPr="003D2225">
        <w:rPr>
          <w:sz w:val="24"/>
          <w:szCs w:val="24"/>
        </w:rPr>
        <w:t>онсолидированных заявок.</w:t>
      </w:r>
    </w:p>
    <w:p w14:paraId="7B766C3A" w14:textId="77777777" w:rsidR="0002053C" w:rsidRDefault="0002053C" w:rsidP="0002053C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3D2225">
        <w:rPr>
          <w:sz w:val="24"/>
          <w:szCs w:val="24"/>
        </w:rPr>
        <w:t xml:space="preserve">Проведение процедуры бюджетирования консолидированной заявки в Финансово-экономическом управлении для проверки лимитов финансирования в рамках </w:t>
      </w:r>
      <w:r w:rsidR="00D95008">
        <w:rPr>
          <w:sz w:val="24"/>
          <w:szCs w:val="24"/>
        </w:rPr>
        <w:t>лимитов денежных средств по закупкам по</w:t>
      </w:r>
      <w:r w:rsidRPr="003D2225">
        <w:rPr>
          <w:sz w:val="24"/>
          <w:szCs w:val="24"/>
        </w:rPr>
        <w:t xml:space="preserve"> ФЦО.</w:t>
      </w:r>
    </w:p>
    <w:p w14:paraId="0922DB4B" w14:textId="78EE2CE5" w:rsidR="00AA1551" w:rsidRDefault="00CD6025" w:rsidP="0002053C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Механизмы ЭЦП в документах заявка подразделения и консолидированная заявка.</w:t>
      </w:r>
    </w:p>
    <w:p w14:paraId="19438738" w14:textId="1BC6D05C" w:rsidR="00AA1551" w:rsidRDefault="00AA1551" w:rsidP="0002053C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Разработка средств загрузки заявок подразделений </w:t>
      </w:r>
      <w:r w:rsidR="00961CC0">
        <w:rPr>
          <w:sz w:val="24"/>
          <w:szCs w:val="24"/>
        </w:rPr>
        <w:t xml:space="preserve">на потребности в ТМЦ для судоремонтных работ </w:t>
      </w:r>
      <w:r>
        <w:rPr>
          <w:sz w:val="24"/>
          <w:szCs w:val="24"/>
        </w:rPr>
        <w:t xml:space="preserve">из АС </w:t>
      </w:r>
      <w:r w:rsidR="00C07709">
        <w:rPr>
          <w:sz w:val="24"/>
          <w:szCs w:val="24"/>
        </w:rPr>
        <w:t>«</w:t>
      </w:r>
      <w:r>
        <w:rPr>
          <w:sz w:val="24"/>
          <w:szCs w:val="24"/>
        </w:rPr>
        <w:t>Трим</w:t>
      </w:r>
      <w:r w:rsidR="00C07709">
        <w:rPr>
          <w:sz w:val="24"/>
          <w:szCs w:val="24"/>
        </w:rPr>
        <w:t>»</w:t>
      </w:r>
      <w:r>
        <w:rPr>
          <w:sz w:val="24"/>
          <w:szCs w:val="24"/>
        </w:rPr>
        <w:t xml:space="preserve"> через Конвертер.</w:t>
      </w:r>
    </w:p>
    <w:p w14:paraId="645D4EF0" w14:textId="51A5D8D4" w:rsidR="00A60656" w:rsidRPr="003D2225" w:rsidRDefault="00A60656" w:rsidP="0002053C">
      <w:pPr>
        <w:pStyle w:val="a3"/>
        <w:numPr>
          <w:ilvl w:val="0"/>
          <w:numId w:val="8"/>
        </w:numPr>
        <w:tabs>
          <w:tab w:val="left" w:pos="1134"/>
        </w:tabs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Разработка программных средств формирования </w:t>
      </w:r>
      <w:r>
        <w:rPr>
          <w:sz w:val="24"/>
          <w:szCs w:val="24"/>
          <w:lang w:val="en-US"/>
        </w:rPr>
        <w:t>Web</w:t>
      </w:r>
      <w:r w:rsidRPr="00DE7CE2">
        <w:rPr>
          <w:sz w:val="24"/>
          <w:szCs w:val="24"/>
        </w:rPr>
        <w:t>-</w:t>
      </w:r>
      <w:r>
        <w:rPr>
          <w:sz w:val="24"/>
          <w:szCs w:val="24"/>
        </w:rPr>
        <w:t>отчетов по заявкам на закупку.</w:t>
      </w:r>
    </w:p>
    <w:p w14:paraId="4EA720F2" w14:textId="77777777" w:rsidR="00822752" w:rsidRDefault="00822752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7983ADCE" w14:textId="486A40BC" w:rsidR="006158CF" w:rsidRDefault="007B1344" w:rsidP="006158CF">
      <w:pPr>
        <w:pStyle w:val="1"/>
        <w:numPr>
          <w:ilvl w:val="0"/>
          <w:numId w:val="15"/>
        </w:numPr>
        <w:spacing w:before="0"/>
        <w:ind w:left="357" w:hanging="357"/>
        <w:rPr>
          <w:rStyle w:val="10"/>
          <w:rFonts w:asciiTheme="minorHAnsi" w:hAnsiTheme="minorHAnsi"/>
          <w:b/>
          <w:color w:val="auto"/>
          <w:sz w:val="32"/>
          <w:szCs w:val="32"/>
        </w:rPr>
      </w:pPr>
      <w:bookmarkStart w:id="34" w:name="_Toc389213807"/>
      <w:r>
        <w:rPr>
          <w:rStyle w:val="10"/>
          <w:rFonts w:asciiTheme="minorHAnsi" w:hAnsiTheme="minorHAnsi"/>
          <w:b/>
          <w:color w:val="auto"/>
          <w:sz w:val="32"/>
          <w:szCs w:val="32"/>
        </w:rPr>
        <w:lastRenderedPageBreak/>
        <w:t>Интеграция со смежными системами</w:t>
      </w:r>
      <w:bookmarkEnd w:id="34"/>
    </w:p>
    <w:tbl>
      <w:tblPr>
        <w:tblW w:w="9361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14"/>
        <w:gridCol w:w="1985"/>
        <w:gridCol w:w="1134"/>
        <w:gridCol w:w="4536"/>
        <w:gridCol w:w="992"/>
      </w:tblGrid>
      <w:tr w:rsidR="007B1344" w:rsidRPr="007B1344" w14:paraId="3FDF10C4" w14:textId="77777777" w:rsidTr="00150313">
        <w:trPr>
          <w:trHeight w:val="765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  <w:hideMark/>
          </w:tcPr>
          <w:p w14:paraId="09065FD4" w14:textId="77777777" w:rsidR="007B1344" w:rsidRPr="007B1344" w:rsidRDefault="007B1344" w:rsidP="007B13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7B1344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  <w:hideMark/>
          </w:tcPr>
          <w:p w14:paraId="5496EC81" w14:textId="77777777" w:rsidR="007B1344" w:rsidRPr="007B1344" w:rsidRDefault="007B1344" w:rsidP="007B13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7B1344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Наименование настройки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  <w:hideMark/>
          </w:tcPr>
          <w:p w14:paraId="3CFBFC50" w14:textId="1F0BE20F" w:rsidR="007B1344" w:rsidRPr="007B1344" w:rsidRDefault="007B1344" w:rsidP="007B13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7B1344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Статус</w:t>
            </w:r>
            <w:r w:rsidR="0085132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 xml:space="preserve"> объекта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  <w:hideMark/>
          </w:tcPr>
          <w:p w14:paraId="2A0B4EAC" w14:textId="77777777" w:rsidR="007B1344" w:rsidRPr="007B1344" w:rsidRDefault="007B1344" w:rsidP="007B13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7B1344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Характер (назначение)  настройки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  <w:hideMark/>
          </w:tcPr>
          <w:p w14:paraId="0ED5EC83" w14:textId="77777777" w:rsidR="007B1344" w:rsidRPr="007B1344" w:rsidRDefault="007B1344" w:rsidP="007B13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</w:pPr>
            <w:r w:rsidRPr="007B1344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ru-RU"/>
              </w:rPr>
              <w:t>Плановая трудоёмкость,  в часах</w:t>
            </w:r>
          </w:p>
        </w:tc>
      </w:tr>
      <w:tr w:rsidR="007B1344" w:rsidRPr="007B1344" w14:paraId="2ABA4ACA" w14:textId="77777777" w:rsidTr="00150313">
        <w:trPr>
          <w:trHeight w:val="406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30B5D" w14:textId="77777777" w:rsidR="007B1344" w:rsidRPr="007B1344" w:rsidRDefault="007B1344" w:rsidP="00150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B134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9EC9E" w14:textId="77777777" w:rsidR="00851325" w:rsidRDefault="007B1344" w:rsidP="007B13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B134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Разработка средств интеграции баз данных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1С:УПП, расположенных в подраз</w:t>
            </w:r>
            <w:r w:rsidRPr="007B134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делениях (судах флота) и Центральной информационной базы 1С:УПП, распо-ложенной в Управлении ФГУП «Атомфлот».</w:t>
            </w:r>
          </w:p>
          <w:p w14:paraId="17B9BE82" w14:textId="77777777" w:rsidR="00851325" w:rsidRDefault="007B1344" w:rsidP="00150313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B134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Разработка плана обмена «Заявки подразделений» - предназначен для учета изменений объектов информационной базы, которые входят в перечень данных для обмена.</w:t>
            </w:r>
          </w:p>
          <w:p w14:paraId="0327D8AA" w14:textId="74FCBDD7" w:rsidR="007B1344" w:rsidRPr="007B1344" w:rsidRDefault="007B1344" w:rsidP="00150313">
            <w:pPr>
              <w:pStyle w:val="a3"/>
              <w:numPr>
                <w:ilvl w:val="0"/>
                <w:numId w:val="28"/>
              </w:numPr>
              <w:spacing w:after="0" w:line="240" w:lineRule="auto"/>
              <w:ind w:left="337" w:hanging="142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B134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 Разработка правил конвертации данных – в части объектов (справочников, документов), входящих в данную задачу.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F9833" w14:textId="77777777" w:rsidR="007B1344" w:rsidRPr="007B1344" w:rsidRDefault="007B1344" w:rsidP="00150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B134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CE610" w14:textId="6225E372" w:rsidR="00851325" w:rsidRDefault="007B1344" w:rsidP="00150313">
            <w:pPr>
              <w:pStyle w:val="a3"/>
              <w:numPr>
                <w:ilvl w:val="0"/>
                <w:numId w:val="3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15031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Передача данных из центральной базы 1С:УПП в базы на суда флота следующей информации:</w:t>
            </w:r>
            <w:r w:rsidRPr="0015031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br/>
              <w:t>1)Справочник «Подразделения», "Службы подразделений";</w:t>
            </w:r>
            <w:r w:rsidRPr="0015031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br/>
              <w:t>2)Справочник «Склады»;</w:t>
            </w:r>
            <w:r w:rsidRPr="0015031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br/>
              <w:t>3) Справочник "Номенклатура";</w:t>
            </w:r>
            <w:r w:rsidRPr="0015031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br/>
              <w:t>4) Справочник "Потребности".</w:t>
            </w:r>
            <w:r w:rsidRPr="0015031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br/>
              <w:t>5) Справочники, для работы с потребностями и заявками - номенклатурные группы закупок, ОКВЭД, ОКДП, Материалы ЕОС НСИ, Категории SAP SRM;</w:t>
            </w:r>
            <w:r w:rsidRPr="0015031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br/>
              <w:t xml:space="preserve">6) Справочник "Требования к закупкам";           </w:t>
            </w:r>
            <w:r w:rsidRPr="0015031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br/>
              <w:t xml:space="preserve">7)Справочник "Физические лица", </w:t>
            </w:r>
            <w:r w:rsidRPr="0015031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br/>
              <w:t>8) Документ "Заявка подразделения" (со статусами отработки - включено в консолидированную заявку, отклонено, из складских остатков, не обработано). 9) Справочная информация, связанная с согласованием заявок</w:t>
            </w:r>
            <w:r w:rsidR="0085132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14:paraId="51C67093" w14:textId="77777777" w:rsidR="00851325" w:rsidRPr="00150313" w:rsidRDefault="00851325" w:rsidP="00150313">
            <w:pPr>
              <w:pStyle w:val="a3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</w:p>
          <w:p w14:paraId="2D6E96FA" w14:textId="535A7EFC" w:rsidR="007B1344" w:rsidRPr="00150313" w:rsidRDefault="007B1344" w:rsidP="00150313">
            <w:pPr>
              <w:pStyle w:val="a3"/>
              <w:numPr>
                <w:ilvl w:val="0"/>
                <w:numId w:val="30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15031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Передача данных из баз на судах флота в основную базу 1С:УПП следующей информации:</w:t>
            </w:r>
            <w:r w:rsidRPr="00150313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br/>
              <w:t>1) Документ "Заявка подразделения"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2B304" w14:textId="77777777" w:rsidR="007B1344" w:rsidRPr="007B1344" w:rsidRDefault="007B1344" w:rsidP="00150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7B1344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</w:tr>
    </w:tbl>
    <w:p w14:paraId="4F45EB8C" w14:textId="2B201CF1" w:rsidR="007B1344" w:rsidRPr="00150313" w:rsidRDefault="00851325" w:rsidP="00150313">
      <w:pPr>
        <w:ind w:firstLine="709"/>
        <w:jc w:val="both"/>
      </w:pPr>
      <w:r>
        <w:t>Примечание: разработанные средства предназначены для обмена данными между информационными базами одинаковой структуры (в части обмениваемых данных).</w:t>
      </w:r>
    </w:p>
    <w:p w14:paraId="5A7299D0" w14:textId="77777777" w:rsidR="006158CF" w:rsidRDefault="006158CF" w:rsidP="00150313">
      <w:pPr>
        <w:pStyle w:val="1"/>
        <w:spacing w:before="0"/>
        <w:ind w:left="360"/>
        <w:rPr>
          <w:rStyle w:val="10"/>
          <w:rFonts w:asciiTheme="minorHAnsi" w:hAnsiTheme="minorHAnsi"/>
          <w:b/>
          <w:color w:val="auto"/>
          <w:sz w:val="32"/>
          <w:szCs w:val="32"/>
        </w:rPr>
      </w:pPr>
    </w:p>
    <w:p w14:paraId="330780CE" w14:textId="77777777" w:rsidR="00851325" w:rsidRDefault="00851325">
      <w:pPr>
        <w:rPr>
          <w:rStyle w:val="10"/>
          <w:rFonts w:asciiTheme="minorHAnsi" w:hAnsiTheme="minorHAnsi"/>
          <w:bCs w:val="0"/>
          <w:color w:val="auto"/>
          <w:sz w:val="32"/>
          <w:szCs w:val="32"/>
        </w:rPr>
      </w:pPr>
      <w:r>
        <w:rPr>
          <w:rStyle w:val="10"/>
          <w:rFonts w:asciiTheme="minorHAnsi" w:hAnsiTheme="minorHAnsi"/>
          <w:b w:val="0"/>
          <w:color w:val="auto"/>
          <w:sz w:val="32"/>
          <w:szCs w:val="32"/>
        </w:rPr>
        <w:br w:type="page"/>
      </w:r>
    </w:p>
    <w:p w14:paraId="2062C73C" w14:textId="0A031349" w:rsidR="006158CF" w:rsidRDefault="006158CF" w:rsidP="006158CF">
      <w:pPr>
        <w:pStyle w:val="1"/>
        <w:numPr>
          <w:ilvl w:val="0"/>
          <w:numId w:val="15"/>
        </w:numPr>
        <w:spacing w:before="0"/>
        <w:rPr>
          <w:rStyle w:val="10"/>
          <w:rFonts w:asciiTheme="minorHAnsi" w:hAnsiTheme="minorHAnsi"/>
          <w:b/>
          <w:color w:val="auto"/>
          <w:sz w:val="32"/>
          <w:szCs w:val="32"/>
        </w:rPr>
      </w:pPr>
      <w:bookmarkStart w:id="35" w:name="_Toc389213808"/>
      <w:r>
        <w:rPr>
          <w:rStyle w:val="10"/>
          <w:rFonts w:asciiTheme="minorHAnsi" w:hAnsiTheme="minorHAnsi"/>
          <w:b/>
          <w:color w:val="auto"/>
          <w:sz w:val="32"/>
          <w:szCs w:val="32"/>
        </w:rPr>
        <w:lastRenderedPageBreak/>
        <w:t>План график дальнейших работ</w:t>
      </w:r>
      <w:r w:rsidRPr="006158CF">
        <w:rPr>
          <w:rStyle w:val="10"/>
          <w:rFonts w:asciiTheme="minorHAnsi" w:hAnsiTheme="minorHAnsi"/>
          <w:b/>
          <w:color w:val="auto"/>
          <w:sz w:val="32"/>
          <w:szCs w:val="32"/>
        </w:rPr>
        <w:t xml:space="preserve"> на создание </w:t>
      </w:r>
      <w:r>
        <w:rPr>
          <w:rStyle w:val="10"/>
          <w:rFonts w:asciiTheme="minorHAnsi" w:hAnsiTheme="minorHAnsi"/>
          <w:b/>
          <w:color w:val="auto"/>
          <w:sz w:val="32"/>
          <w:szCs w:val="32"/>
        </w:rPr>
        <w:t>автоматизированной системы</w:t>
      </w:r>
      <w:r w:rsidRPr="006158CF">
        <w:rPr>
          <w:rStyle w:val="10"/>
          <w:rFonts w:asciiTheme="minorHAnsi" w:hAnsiTheme="minorHAnsi"/>
          <w:b/>
          <w:color w:val="auto"/>
          <w:sz w:val="32"/>
          <w:szCs w:val="32"/>
        </w:rPr>
        <w:t xml:space="preserve"> по работе с заявками подразделений на закупку ТМЦ</w:t>
      </w:r>
      <w:bookmarkEnd w:id="35"/>
    </w:p>
    <w:tbl>
      <w:tblPr>
        <w:tblW w:w="9361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2"/>
        <w:gridCol w:w="4252"/>
        <w:gridCol w:w="1609"/>
        <w:gridCol w:w="1585"/>
        <w:gridCol w:w="1343"/>
      </w:tblGrid>
      <w:tr w:rsidR="008B1456" w:rsidRPr="008B1456" w14:paraId="08D651BE" w14:textId="77777777" w:rsidTr="00150313">
        <w:trPr>
          <w:trHeight w:val="900"/>
        </w:trPr>
        <w:tc>
          <w:tcPr>
            <w:tcW w:w="572" w:type="dxa"/>
            <w:shd w:val="clear" w:color="auto" w:fill="auto"/>
            <w:vAlign w:val="center"/>
            <w:hideMark/>
          </w:tcPr>
          <w:p w14:paraId="52834E8E" w14:textId="77777777" w:rsidR="008B1456" w:rsidRPr="00150313" w:rsidRDefault="008B1456" w:rsidP="008B14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150313">
              <w:rPr>
                <w:rFonts w:eastAsia="Times New Roman" w:cs="Times New Roman"/>
                <w:b/>
                <w:bCs/>
                <w:lang w:eastAsia="ru-RU"/>
              </w:rPr>
              <w:t>№ п/п</w:t>
            </w: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14:paraId="126984B1" w14:textId="77777777" w:rsidR="008B1456" w:rsidRPr="00150313" w:rsidRDefault="008B1456" w:rsidP="008B14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150313">
              <w:rPr>
                <w:rFonts w:eastAsia="Times New Roman" w:cs="Times New Roman"/>
                <w:b/>
                <w:bCs/>
                <w:lang w:eastAsia="ru-RU"/>
              </w:rPr>
              <w:t>Наименование этапа</w:t>
            </w:r>
          </w:p>
        </w:tc>
        <w:tc>
          <w:tcPr>
            <w:tcW w:w="1609" w:type="dxa"/>
            <w:shd w:val="clear" w:color="auto" w:fill="auto"/>
            <w:vAlign w:val="center"/>
            <w:hideMark/>
          </w:tcPr>
          <w:p w14:paraId="75142B60" w14:textId="77777777" w:rsidR="008B1456" w:rsidRPr="00150313" w:rsidRDefault="008B1456" w:rsidP="008B14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150313">
              <w:rPr>
                <w:rFonts w:eastAsia="Times New Roman" w:cs="Times New Roman"/>
                <w:b/>
                <w:bCs/>
                <w:lang w:eastAsia="ru-RU"/>
              </w:rPr>
              <w:t>Плановая трудоемкость, в часах</w:t>
            </w:r>
          </w:p>
        </w:tc>
        <w:tc>
          <w:tcPr>
            <w:tcW w:w="1585" w:type="dxa"/>
            <w:shd w:val="clear" w:color="auto" w:fill="auto"/>
            <w:vAlign w:val="center"/>
            <w:hideMark/>
          </w:tcPr>
          <w:p w14:paraId="7C80FF9A" w14:textId="7BDAB8DE" w:rsidR="008B1456" w:rsidRPr="00150313" w:rsidRDefault="008B1456" w:rsidP="008B14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150313">
              <w:rPr>
                <w:rFonts w:eastAsia="Times New Roman" w:cs="Times New Roman"/>
                <w:b/>
                <w:bCs/>
                <w:lang w:eastAsia="ru-RU"/>
              </w:rPr>
              <w:t>Плановая</w:t>
            </w:r>
          </w:p>
          <w:p w14:paraId="742918BA" w14:textId="0E066BB2" w:rsidR="008B1456" w:rsidRPr="00150313" w:rsidRDefault="008B1456" w:rsidP="008B14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150313">
              <w:rPr>
                <w:rFonts w:eastAsia="Times New Roman" w:cs="Times New Roman"/>
                <w:b/>
                <w:bCs/>
                <w:lang w:eastAsia="ru-RU"/>
              </w:rPr>
              <w:t xml:space="preserve">длительность, </w:t>
            </w:r>
          </w:p>
          <w:p w14:paraId="21D1011B" w14:textId="67A693CD" w:rsidR="008B1456" w:rsidRPr="00150313" w:rsidRDefault="008B1456" w:rsidP="008B14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150313">
              <w:rPr>
                <w:rFonts w:eastAsia="Times New Roman" w:cs="Times New Roman"/>
                <w:b/>
                <w:bCs/>
                <w:lang w:eastAsia="ru-RU"/>
              </w:rPr>
              <w:t>раб. дни</w:t>
            </w:r>
          </w:p>
        </w:tc>
        <w:tc>
          <w:tcPr>
            <w:tcW w:w="1343" w:type="dxa"/>
            <w:shd w:val="clear" w:color="auto" w:fill="auto"/>
            <w:vAlign w:val="center"/>
            <w:hideMark/>
          </w:tcPr>
          <w:p w14:paraId="6A242CC4" w14:textId="77777777" w:rsidR="008B1456" w:rsidRPr="00150313" w:rsidRDefault="008B1456" w:rsidP="008B14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150313">
              <w:rPr>
                <w:rFonts w:eastAsia="Times New Roman" w:cs="Times New Roman"/>
                <w:b/>
                <w:bCs/>
                <w:lang w:eastAsia="ru-RU"/>
              </w:rPr>
              <w:t>Результат</w:t>
            </w:r>
          </w:p>
        </w:tc>
      </w:tr>
      <w:tr w:rsidR="008B1456" w:rsidRPr="008B1456" w14:paraId="30BABDA3" w14:textId="77777777" w:rsidTr="00150313">
        <w:trPr>
          <w:trHeight w:val="450"/>
        </w:trPr>
        <w:tc>
          <w:tcPr>
            <w:tcW w:w="9361" w:type="dxa"/>
            <w:gridSpan w:val="5"/>
            <w:shd w:val="clear" w:color="000000" w:fill="CCFFCC"/>
            <w:vAlign w:val="center"/>
            <w:hideMark/>
          </w:tcPr>
          <w:p w14:paraId="210AA723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0313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1. Заявки подразделений на закупку ТМЦ</w:t>
            </w:r>
          </w:p>
        </w:tc>
      </w:tr>
      <w:tr w:rsidR="008B1456" w:rsidRPr="008B1456" w14:paraId="200F4002" w14:textId="77777777" w:rsidTr="00150313">
        <w:trPr>
          <w:trHeight w:val="480"/>
        </w:trPr>
        <w:tc>
          <w:tcPr>
            <w:tcW w:w="9361" w:type="dxa"/>
            <w:gridSpan w:val="5"/>
            <w:shd w:val="clear" w:color="000000" w:fill="FFFFCC"/>
            <w:vAlign w:val="center"/>
            <w:hideMark/>
          </w:tcPr>
          <w:p w14:paraId="0709DA7A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  <w:r w:rsidRPr="00150313">
              <w:rPr>
                <w:rFonts w:eastAsia="Times New Roman" w:cs="Times New Roman"/>
                <w:b/>
                <w:bCs/>
                <w:lang w:eastAsia="ru-RU"/>
              </w:rPr>
              <w:t xml:space="preserve">1.1.Адаптация конфигурации "1С:Управление производственным предприятием 8" </w:t>
            </w:r>
          </w:p>
        </w:tc>
      </w:tr>
      <w:tr w:rsidR="008B1456" w:rsidRPr="008B1456" w14:paraId="5232A6C6" w14:textId="77777777" w:rsidTr="00150313">
        <w:trPr>
          <w:trHeight w:val="300"/>
        </w:trPr>
        <w:tc>
          <w:tcPr>
            <w:tcW w:w="572" w:type="dxa"/>
            <w:vMerge w:val="restart"/>
            <w:shd w:val="clear" w:color="auto" w:fill="auto"/>
            <w:hideMark/>
          </w:tcPr>
          <w:p w14:paraId="0AE0782C" w14:textId="77777777" w:rsidR="008B1456" w:rsidRPr="00150313" w:rsidRDefault="008B1456" w:rsidP="008B14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50313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  <w:p w14:paraId="04173D5C" w14:textId="606EE9D4" w:rsidR="008B1456" w:rsidRPr="00150313" w:rsidRDefault="008B1456" w:rsidP="008B14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50313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14:paraId="0A99A17B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5031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Формирование Технического проекта</w:t>
            </w:r>
          </w:p>
        </w:tc>
        <w:tc>
          <w:tcPr>
            <w:tcW w:w="1609" w:type="dxa"/>
            <w:vMerge w:val="restart"/>
            <w:shd w:val="clear" w:color="auto" w:fill="auto"/>
            <w:vAlign w:val="center"/>
            <w:hideMark/>
          </w:tcPr>
          <w:p w14:paraId="42D4A1DB" w14:textId="03B94827" w:rsidR="008B1456" w:rsidRPr="00150313" w:rsidRDefault="007945B8" w:rsidP="008B14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1585" w:type="dxa"/>
            <w:vMerge w:val="restart"/>
            <w:shd w:val="clear" w:color="auto" w:fill="auto"/>
            <w:vAlign w:val="center"/>
            <w:hideMark/>
          </w:tcPr>
          <w:p w14:paraId="725234E8" w14:textId="77777777" w:rsidR="008B1456" w:rsidRPr="00150313" w:rsidRDefault="008B1456" w:rsidP="008B14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50313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343" w:type="dxa"/>
            <w:vMerge w:val="restart"/>
            <w:shd w:val="clear" w:color="auto" w:fill="auto"/>
            <w:vAlign w:val="center"/>
            <w:hideMark/>
          </w:tcPr>
          <w:p w14:paraId="56C4AD21" w14:textId="77777777" w:rsidR="008B1456" w:rsidRPr="00150313" w:rsidRDefault="008B1456" w:rsidP="008B14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50313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Готовый макет продукта</w:t>
            </w:r>
          </w:p>
        </w:tc>
      </w:tr>
      <w:tr w:rsidR="008B1456" w:rsidRPr="008B1456" w14:paraId="6E3D352A" w14:textId="77777777" w:rsidTr="00150313">
        <w:trPr>
          <w:trHeight w:val="510"/>
        </w:trPr>
        <w:tc>
          <w:tcPr>
            <w:tcW w:w="572" w:type="dxa"/>
            <w:vMerge/>
            <w:vAlign w:val="center"/>
            <w:hideMark/>
          </w:tcPr>
          <w:p w14:paraId="7C34E752" w14:textId="3ED19F7E" w:rsidR="008B1456" w:rsidRPr="00150313" w:rsidRDefault="008B1456" w:rsidP="008B14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14:paraId="149B3C7D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5031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Программирование дополнительных функций Системы </w:t>
            </w:r>
          </w:p>
        </w:tc>
        <w:tc>
          <w:tcPr>
            <w:tcW w:w="1609" w:type="dxa"/>
            <w:vMerge/>
            <w:vAlign w:val="center"/>
            <w:hideMark/>
          </w:tcPr>
          <w:p w14:paraId="226C3917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85" w:type="dxa"/>
            <w:vMerge/>
            <w:vAlign w:val="center"/>
            <w:hideMark/>
          </w:tcPr>
          <w:p w14:paraId="2CD6EB3E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43" w:type="dxa"/>
            <w:vMerge/>
            <w:vAlign w:val="center"/>
            <w:hideMark/>
          </w:tcPr>
          <w:p w14:paraId="4C0B72BA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B1456" w:rsidRPr="008B1456" w14:paraId="26F4897A" w14:textId="77777777" w:rsidTr="00150313">
        <w:trPr>
          <w:trHeight w:val="300"/>
        </w:trPr>
        <w:tc>
          <w:tcPr>
            <w:tcW w:w="572" w:type="dxa"/>
            <w:vMerge/>
            <w:vAlign w:val="center"/>
            <w:hideMark/>
          </w:tcPr>
          <w:p w14:paraId="3D2D862B" w14:textId="173C4898" w:rsidR="008B1456" w:rsidRPr="00150313" w:rsidRDefault="008B1456" w:rsidP="008B14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14:paraId="1680E77B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50313">
              <w:rPr>
                <w:rFonts w:eastAsia="Times New Roman" w:cs="Times New Roman"/>
                <w:sz w:val="20"/>
                <w:szCs w:val="20"/>
                <w:lang w:eastAsia="ru-RU"/>
              </w:rPr>
              <w:t>Разработка пользовательских инструкций</w:t>
            </w:r>
          </w:p>
        </w:tc>
        <w:tc>
          <w:tcPr>
            <w:tcW w:w="1609" w:type="dxa"/>
            <w:vMerge/>
            <w:vAlign w:val="center"/>
            <w:hideMark/>
          </w:tcPr>
          <w:p w14:paraId="6A3D1493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85" w:type="dxa"/>
            <w:vMerge/>
            <w:vAlign w:val="center"/>
            <w:hideMark/>
          </w:tcPr>
          <w:p w14:paraId="444B42C3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43" w:type="dxa"/>
            <w:vMerge/>
            <w:vAlign w:val="center"/>
            <w:hideMark/>
          </w:tcPr>
          <w:p w14:paraId="164D1A3E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B1456" w:rsidRPr="008B1456" w14:paraId="3C412CC3" w14:textId="77777777" w:rsidTr="00150313">
        <w:trPr>
          <w:trHeight w:val="510"/>
        </w:trPr>
        <w:tc>
          <w:tcPr>
            <w:tcW w:w="572" w:type="dxa"/>
            <w:vMerge/>
            <w:vAlign w:val="center"/>
            <w:hideMark/>
          </w:tcPr>
          <w:p w14:paraId="0E4AD5B4" w14:textId="47EE6C73" w:rsidR="008B1456" w:rsidRPr="00150313" w:rsidRDefault="008B1456" w:rsidP="008B14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14:paraId="67F51FB2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50313">
              <w:rPr>
                <w:rFonts w:eastAsia="Times New Roman" w:cs="Times New Roman"/>
                <w:sz w:val="20"/>
                <w:szCs w:val="20"/>
                <w:lang w:eastAsia="ru-RU"/>
              </w:rPr>
              <w:t>Внутреннее тестирование разработанных функциональных возможностей</w:t>
            </w:r>
          </w:p>
        </w:tc>
        <w:tc>
          <w:tcPr>
            <w:tcW w:w="1609" w:type="dxa"/>
            <w:vMerge/>
            <w:vAlign w:val="center"/>
            <w:hideMark/>
          </w:tcPr>
          <w:p w14:paraId="41CDF08A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85" w:type="dxa"/>
            <w:vMerge/>
            <w:vAlign w:val="center"/>
            <w:hideMark/>
          </w:tcPr>
          <w:p w14:paraId="1491C829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43" w:type="dxa"/>
            <w:vMerge/>
            <w:vAlign w:val="center"/>
            <w:hideMark/>
          </w:tcPr>
          <w:p w14:paraId="37B88132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B1456" w:rsidRPr="008B1456" w14:paraId="58694848" w14:textId="77777777" w:rsidTr="00150313">
        <w:trPr>
          <w:trHeight w:val="510"/>
        </w:trPr>
        <w:tc>
          <w:tcPr>
            <w:tcW w:w="572" w:type="dxa"/>
            <w:vMerge/>
            <w:shd w:val="clear" w:color="auto" w:fill="auto"/>
            <w:hideMark/>
          </w:tcPr>
          <w:p w14:paraId="2B5F0743" w14:textId="10E2D0CB" w:rsidR="008B1456" w:rsidRPr="00150313" w:rsidRDefault="008B1456" w:rsidP="008B14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14:paraId="77A667AF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50313">
              <w:rPr>
                <w:rFonts w:eastAsia="Times New Roman" w:cs="Times New Roman"/>
                <w:sz w:val="20"/>
                <w:szCs w:val="20"/>
                <w:lang w:eastAsia="ru-RU"/>
              </w:rPr>
              <w:t>Передача конфигурации с готовой настройкой актуального релиза 1С:УПП</w:t>
            </w:r>
          </w:p>
        </w:tc>
        <w:tc>
          <w:tcPr>
            <w:tcW w:w="1609" w:type="dxa"/>
            <w:vMerge/>
            <w:vAlign w:val="center"/>
            <w:hideMark/>
          </w:tcPr>
          <w:p w14:paraId="45E49651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85" w:type="dxa"/>
            <w:vMerge/>
            <w:vAlign w:val="center"/>
            <w:hideMark/>
          </w:tcPr>
          <w:p w14:paraId="6D677112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43" w:type="dxa"/>
            <w:vMerge/>
            <w:vAlign w:val="center"/>
            <w:hideMark/>
          </w:tcPr>
          <w:p w14:paraId="3469C2F7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B1456" w:rsidRPr="008B1456" w14:paraId="5602B6CF" w14:textId="77777777" w:rsidTr="00150313">
        <w:trPr>
          <w:trHeight w:val="600"/>
        </w:trPr>
        <w:tc>
          <w:tcPr>
            <w:tcW w:w="9361" w:type="dxa"/>
            <w:gridSpan w:val="5"/>
            <w:shd w:val="clear" w:color="000000" w:fill="FFFFCC"/>
            <w:vAlign w:val="center"/>
            <w:hideMark/>
          </w:tcPr>
          <w:p w14:paraId="5A06E818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  <w:r w:rsidRPr="00150313">
              <w:rPr>
                <w:rFonts w:eastAsia="Times New Roman" w:cs="Times New Roman"/>
                <w:b/>
                <w:bCs/>
                <w:lang w:eastAsia="ru-RU"/>
              </w:rPr>
              <w:t>1.2. Интеграция баз ПП "1С:Управление производственным предприятием 8" судов флота с центральной базой Управления предприятия</w:t>
            </w:r>
          </w:p>
        </w:tc>
      </w:tr>
      <w:tr w:rsidR="008B1456" w:rsidRPr="008B1456" w14:paraId="1FEBC85C" w14:textId="77777777" w:rsidTr="00150313">
        <w:trPr>
          <w:trHeight w:val="300"/>
        </w:trPr>
        <w:tc>
          <w:tcPr>
            <w:tcW w:w="572" w:type="dxa"/>
            <w:vMerge w:val="restart"/>
            <w:shd w:val="clear" w:color="auto" w:fill="auto"/>
            <w:hideMark/>
          </w:tcPr>
          <w:p w14:paraId="132612FE" w14:textId="77777777" w:rsidR="008B1456" w:rsidRPr="00150313" w:rsidRDefault="008B1456" w:rsidP="008B14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50313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  <w:p w14:paraId="412C1816" w14:textId="36B34655" w:rsidR="008B1456" w:rsidRPr="00150313" w:rsidRDefault="008B1456" w:rsidP="008B14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50313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14:paraId="53A4EB9E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150313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Формирование Технического проекта</w:t>
            </w:r>
          </w:p>
        </w:tc>
        <w:tc>
          <w:tcPr>
            <w:tcW w:w="1609" w:type="dxa"/>
            <w:vMerge w:val="restart"/>
            <w:shd w:val="clear" w:color="auto" w:fill="auto"/>
            <w:vAlign w:val="center"/>
            <w:hideMark/>
          </w:tcPr>
          <w:p w14:paraId="78EFEE40" w14:textId="77777777" w:rsidR="008B1456" w:rsidRPr="00150313" w:rsidRDefault="008B1456" w:rsidP="008B14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50313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585" w:type="dxa"/>
            <w:vMerge w:val="restart"/>
            <w:shd w:val="clear" w:color="auto" w:fill="auto"/>
            <w:vAlign w:val="center"/>
            <w:hideMark/>
          </w:tcPr>
          <w:p w14:paraId="279415FF" w14:textId="77777777" w:rsidR="008B1456" w:rsidRPr="00150313" w:rsidRDefault="008B1456" w:rsidP="008B14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50313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343" w:type="dxa"/>
            <w:vMerge w:val="restart"/>
            <w:shd w:val="clear" w:color="auto" w:fill="auto"/>
            <w:vAlign w:val="center"/>
            <w:hideMark/>
          </w:tcPr>
          <w:p w14:paraId="771C9E24" w14:textId="77777777" w:rsidR="008B1456" w:rsidRPr="00150313" w:rsidRDefault="008B1456" w:rsidP="008B14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50313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Готовые механизмы обмена данными</w:t>
            </w:r>
          </w:p>
        </w:tc>
      </w:tr>
      <w:tr w:rsidR="008B1456" w:rsidRPr="008B1456" w14:paraId="1B431C41" w14:textId="77777777" w:rsidTr="00150313">
        <w:trPr>
          <w:trHeight w:val="510"/>
        </w:trPr>
        <w:tc>
          <w:tcPr>
            <w:tcW w:w="572" w:type="dxa"/>
            <w:vMerge/>
            <w:vAlign w:val="center"/>
            <w:hideMark/>
          </w:tcPr>
          <w:p w14:paraId="33723FDF" w14:textId="2282E8B4" w:rsidR="008B1456" w:rsidRPr="00150313" w:rsidRDefault="008B1456" w:rsidP="008B14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14:paraId="41092EAB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50313">
              <w:rPr>
                <w:rFonts w:eastAsia="Times New Roman" w:cs="Times New Roman"/>
                <w:sz w:val="20"/>
                <w:szCs w:val="20"/>
                <w:lang w:eastAsia="ru-RU"/>
              </w:rPr>
              <w:t>Программирование дополнительных функций Системы  (план обмена, правила конвертации)</w:t>
            </w:r>
          </w:p>
        </w:tc>
        <w:tc>
          <w:tcPr>
            <w:tcW w:w="1609" w:type="dxa"/>
            <w:vMerge/>
            <w:vAlign w:val="center"/>
            <w:hideMark/>
          </w:tcPr>
          <w:p w14:paraId="18503C1A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85" w:type="dxa"/>
            <w:vMerge/>
            <w:vAlign w:val="center"/>
            <w:hideMark/>
          </w:tcPr>
          <w:p w14:paraId="591E6D16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43" w:type="dxa"/>
            <w:vMerge/>
            <w:vAlign w:val="center"/>
            <w:hideMark/>
          </w:tcPr>
          <w:p w14:paraId="7F4BD54E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B1456" w:rsidRPr="008B1456" w14:paraId="404E5B1A" w14:textId="77777777" w:rsidTr="00150313">
        <w:trPr>
          <w:trHeight w:val="300"/>
        </w:trPr>
        <w:tc>
          <w:tcPr>
            <w:tcW w:w="572" w:type="dxa"/>
            <w:vMerge/>
            <w:vAlign w:val="center"/>
            <w:hideMark/>
          </w:tcPr>
          <w:p w14:paraId="789FBA75" w14:textId="424EC796" w:rsidR="008B1456" w:rsidRPr="00150313" w:rsidRDefault="008B1456" w:rsidP="008B14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14:paraId="22C11A55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50313">
              <w:rPr>
                <w:rFonts w:eastAsia="Times New Roman" w:cs="Times New Roman"/>
                <w:sz w:val="20"/>
                <w:szCs w:val="20"/>
                <w:lang w:eastAsia="ru-RU"/>
              </w:rPr>
              <w:t>Разработка пользовательских инструкций</w:t>
            </w:r>
          </w:p>
        </w:tc>
        <w:tc>
          <w:tcPr>
            <w:tcW w:w="1609" w:type="dxa"/>
            <w:vMerge/>
            <w:vAlign w:val="center"/>
            <w:hideMark/>
          </w:tcPr>
          <w:p w14:paraId="651C0438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85" w:type="dxa"/>
            <w:vMerge/>
            <w:vAlign w:val="center"/>
            <w:hideMark/>
          </w:tcPr>
          <w:p w14:paraId="7EDAD446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43" w:type="dxa"/>
            <w:vMerge/>
            <w:vAlign w:val="center"/>
            <w:hideMark/>
          </w:tcPr>
          <w:p w14:paraId="2C0E6BE8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B1456" w:rsidRPr="008B1456" w14:paraId="2774AA27" w14:textId="77777777" w:rsidTr="00150313">
        <w:trPr>
          <w:trHeight w:val="510"/>
        </w:trPr>
        <w:tc>
          <w:tcPr>
            <w:tcW w:w="572" w:type="dxa"/>
            <w:vMerge/>
            <w:vAlign w:val="center"/>
            <w:hideMark/>
          </w:tcPr>
          <w:p w14:paraId="1909DAA6" w14:textId="3DC95560" w:rsidR="008B1456" w:rsidRPr="00150313" w:rsidRDefault="008B1456" w:rsidP="008B14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14:paraId="2A15E2DB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50313">
              <w:rPr>
                <w:rFonts w:eastAsia="Times New Roman" w:cs="Times New Roman"/>
                <w:sz w:val="20"/>
                <w:szCs w:val="20"/>
                <w:lang w:eastAsia="ru-RU"/>
              </w:rPr>
              <w:t>Внутреннее тестирование разработанных функциональных возможностей</w:t>
            </w:r>
          </w:p>
        </w:tc>
        <w:tc>
          <w:tcPr>
            <w:tcW w:w="1609" w:type="dxa"/>
            <w:vMerge/>
            <w:vAlign w:val="center"/>
            <w:hideMark/>
          </w:tcPr>
          <w:p w14:paraId="24ACA927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85" w:type="dxa"/>
            <w:vMerge/>
            <w:vAlign w:val="center"/>
            <w:hideMark/>
          </w:tcPr>
          <w:p w14:paraId="0EE1FC7C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43" w:type="dxa"/>
            <w:vMerge/>
            <w:vAlign w:val="center"/>
            <w:hideMark/>
          </w:tcPr>
          <w:p w14:paraId="0E9FE72F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B1456" w:rsidRPr="008B1456" w14:paraId="1AE12841" w14:textId="77777777" w:rsidTr="00150313">
        <w:trPr>
          <w:trHeight w:val="510"/>
        </w:trPr>
        <w:tc>
          <w:tcPr>
            <w:tcW w:w="572" w:type="dxa"/>
            <w:vMerge/>
            <w:shd w:val="clear" w:color="auto" w:fill="auto"/>
            <w:hideMark/>
          </w:tcPr>
          <w:p w14:paraId="41B056DC" w14:textId="086EAA8E" w:rsidR="008B1456" w:rsidRPr="00150313" w:rsidRDefault="008B1456" w:rsidP="008B14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14:paraId="250114B5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150313">
              <w:rPr>
                <w:rFonts w:eastAsia="Times New Roman" w:cs="Times New Roman"/>
                <w:sz w:val="20"/>
                <w:szCs w:val="20"/>
                <w:lang w:eastAsia="ru-RU"/>
              </w:rPr>
              <w:t>Передача конфигурации с готовой настройкой актуального релиза 1С:УПП</w:t>
            </w:r>
          </w:p>
        </w:tc>
        <w:tc>
          <w:tcPr>
            <w:tcW w:w="1609" w:type="dxa"/>
            <w:vMerge/>
            <w:vAlign w:val="center"/>
            <w:hideMark/>
          </w:tcPr>
          <w:p w14:paraId="358434FA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85" w:type="dxa"/>
            <w:vMerge/>
            <w:vAlign w:val="center"/>
            <w:hideMark/>
          </w:tcPr>
          <w:p w14:paraId="2BF130C4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43" w:type="dxa"/>
            <w:vMerge/>
            <w:vAlign w:val="center"/>
            <w:hideMark/>
          </w:tcPr>
          <w:p w14:paraId="5EE88FCA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B1456" w:rsidRPr="008B1456" w14:paraId="75648C7B" w14:textId="77777777" w:rsidTr="00150313">
        <w:trPr>
          <w:trHeight w:val="315"/>
        </w:trPr>
        <w:tc>
          <w:tcPr>
            <w:tcW w:w="9361" w:type="dxa"/>
            <w:gridSpan w:val="5"/>
            <w:shd w:val="clear" w:color="000000" w:fill="FFFFCC"/>
            <w:vAlign w:val="center"/>
            <w:hideMark/>
          </w:tcPr>
          <w:p w14:paraId="4AD2005B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  <w:r w:rsidRPr="00150313">
              <w:rPr>
                <w:rFonts w:eastAsia="Times New Roman" w:cs="Times New Roman"/>
                <w:b/>
                <w:bCs/>
                <w:lang w:eastAsia="ru-RU"/>
              </w:rPr>
              <w:t>1.3. Ввод Системы в действие (опытная эксплуатация)</w:t>
            </w:r>
          </w:p>
        </w:tc>
      </w:tr>
      <w:tr w:rsidR="008B1456" w:rsidRPr="008B1456" w14:paraId="5E46BD5A" w14:textId="77777777" w:rsidTr="00150313">
        <w:trPr>
          <w:trHeight w:val="675"/>
        </w:trPr>
        <w:tc>
          <w:tcPr>
            <w:tcW w:w="572" w:type="dxa"/>
            <w:vMerge w:val="restart"/>
            <w:shd w:val="clear" w:color="auto" w:fill="auto"/>
            <w:hideMark/>
          </w:tcPr>
          <w:p w14:paraId="2D6E3A54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  <w:r w:rsidRPr="00150313">
              <w:rPr>
                <w:rFonts w:eastAsia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14:paraId="78C074DD" w14:textId="77777777" w:rsidR="008B1456" w:rsidRPr="00150313" w:rsidRDefault="008B1456" w:rsidP="008B1456">
            <w:pPr>
              <w:spacing w:after="0" w:line="240" w:lineRule="auto"/>
              <w:ind w:firstLineChars="100" w:firstLine="16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150313">
              <w:rPr>
                <w:rFonts w:eastAsia="Times New Roman" w:cs="Times New Roman"/>
                <w:sz w:val="16"/>
                <w:szCs w:val="16"/>
                <w:lang w:eastAsia="ru-RU"/>
              </w:rPr>
              <w:t>* Сбор, анализ и реализация пожеланий пользователей в рамках выполненной настройки (20  часов)</w:t>
            </w:r>
          </w:p>
        </w:tc>
        <w:tc>
          <w:tcPr>
            <w:tcW w:w="1609" w:type="dxa"/>
            <w:vMerge w:val="restart"/>
            <w:shd w:val="clear" w:color="auto" w:fill="auto"/>
            <w:vAlign w:val="center"/>
            <w:hideMark/>
          </w:tcPr>
          <w:p w14:paraId="0A504603" w14:textId="77777777" w:rsidR="008B1456" w:rsidRPr="00150313" w:rsidRDefault="008B1456" w:rsidP="008B14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50313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1585" w:type="dxa"/>
            <w:vMerge w:val="restart"/>
            <w:shd w:val="clear" w:color="auto" w:fill="auto"/>
            <w:vAlign w:val="center"/>
            <w:hideMark/>
          </w:tcPr>
          <w:p w14:paraId="449AA127" w14:textId="77777777" w:rsidR="008B1456" w:rsidRPr="00150313" w:rsidRDefault="008B1456" w:rsidP="008B14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50313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343" w:type="dxa"/>
            <w:vMerge w:val="restart"/>
            <w:shd w:val="clear" w:color="auto" w:fill="auto"/>
            <w:vAlign w:val="center"/>
            <w:hideMark/>
          </w:tcPr>
          <w:p w14:paraId="7B253A9E" w14:textId="77777777" w:rsidR="008B1456" w:rsidRPr="00150313" w:rsidRDefault="008B1456" w:rsidP="008B14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50313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Система, переданная в опытно-промышленную эксплуатацию</w:t>
            </w:r>
          </w:p>
        </w:tc>
      </w:tr>
      <w:tr w:rsidR="008B1456" w:rsidRPr="008B1456" w14:paraId="7B629CA1" w14:textId="77777777" w:rsidTr="00150313">
        <w:trPr>
          <w:trHeight w:val="675"/>
        </w:trPr>
        <w:tc>
          <w:tcPr>
            <w:tcW w:w="572" w:type="dxa"/>
            <w:vMerge/>
            <w:vAlign w:val="center"/>
            <w:hideMark/>
          </w:tcPr>
          <w:p w14:paraId="5ADB0C92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14:paraId="207E25F1" w14:textId="77777777" w:rsidR="008B1456" w:rsidRPr="00150313" w:rsidRDefault="008B1456" w:rsidP="008B1456">
            <w:pPr>
              <w:spacing w:after="0" w:line="240" w:lineRule="auto"/>
              <w:ind w:firstLineChars="100" w:firstLine="16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150313">
              <w:rPr>
                <w:rFonts w:eastAsia="Times New Roman" w:cs="Times New Roman"/>
                <w:sz w:val="16"/>
                <w:szCs w:val="16"/>
                <w:lang w:eastAsia="ru-RU"/>
              </w:rPr>
              <w:t>* Подготовка демо-примера и проведение демонстрации финальной версии настройки на территории ЗАКАЗЧИКА (16  часов)</w:t>
            </w:r>
          </w:p>
        </w:tc>
        <w:tc>
          <w:tcPr>
            <w:tcW w:w="1609" w:type="dxa"/>
            <w:vMerge/>
            <w:vAlign w:val="center"/>
            <w:hideMark/>
          </w:tcPr>
          <w:p w14:paraId="22824D6B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85" w:type="dxa"/>
            <w:vMerge/>
            <w:vAlign w:val="center"/>
            <w:hideMark/>
          </w:tcPr>
          <w:p w14:paraId="7BE0C48E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43" w:type="dxa"/>
            <w:vMerge/>
            <w:vAlign w:val="center"/>
            <w:hideMark/>
          </w:tcPr>
          <w:p w14:paraId="78E16EBF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B1456" w:rsidRPr="008B1456" w14:paraId="5E16FCC9" w14:textId="77777777" w:rsidTr="00150313">
        <w:trPr>
          <w:trHeight w:val="675"/>
        </w:trPr>
        <w:tc>
          <w:tcPr>
            <w:tcW w:w="572" w:type="dxa"/>
            <w:vMerge/>
            <w:vAlign w:val="center"/>
            <w:hideMark/>
          </w:tcPr>
          <w:p w14:paraId="111FC773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  <w:hideMark/>
          </w:tcPr>
          <w:p w14:paraId="0B333D1B" w14:textId="77777777" w:rsidR="008B1456" w:rsidRPr="00150313" w:rsidRDefault="008B1456" w:rsidP="008B1456">
            <w:pPr>
              <w:spacing w:after="0" w:line="240" w:lineRule="auto"/>
              <w:ind w:firstLineChars="100" w:firstLine="16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150313">
              <w:rPr>
                <w:rFonts w:eastAsia="Times New Roman" w:cs="Times New Roman"/>
                <w:sz w:val="16"/>
                <w:szCs w:val="16"/>
                <w:lang w:eastAsia="ru-RU"/>
              </w:rPr>
              <w:t>* Консультации пользователей на рабочих местах, консультации по телефону, работа над вопросами ЗАКАЗЧИКА в офисе ИСПОЛНИТЕЛЯ (16  часов)</w:t>
            </w:r>
          </w:p>
        </w:tc>
        <w:tc>
          <w:tcPr>
            <w:tcW w:w="1609" w:type="dxa"/>
            <w:vMerge/>
            <w:vAlign w:val="center"/>
            <w:hideMark/>
          </w:tcPr>
          <w:p w14:paraId="47BBDC5F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85" w:type="dxa"/>
            <w:vMerge/>
            <w:vAlign w:val="center"/>
            <w:hideMark/>
          </w:tcPr>
          <w:p w14:paraId="0D01FEC2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43" w:type="dxa"/>
            <w:vMerge/>
            <w:vAlign w:val="center"/>
            <w:hideMark/>
          </w:tcPr>
          <w:p w14:paraId="20970E94" w14:textId="77777777" w:rsidR="008B1456" w:rsidRPr="00150313" w:rsidRDefault="008B1456" w:rsidP="008B1456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B1456" w:rsidRPr="00CF29A8" w14:paraId="0DE3B87C" w14:textId="77777777" w:rsidTr="00150313">
        <w:trPr>
          <w:trHeight w:val="360"/>
        </w:trPr>
        <w:tc>
          <w:tcPr>
            <w:tcW w:w="4824" w:type="dxa"/>
            <w:gridSpan w:val="2"/>
            <w:shd w:val="clear" w:color="000000" w:fill="FFC000"/>
            <w:noWrap/>
            <w:vAlign w:val="center"/>
            <w:hideMark/>
          </w:tcPr>
          <w:p w14:paraId="32EC8DA0" w14:textId="77777777" w:rsidR="008B1456" w:rsidRPr="00150313" w:rsidRDefault="008B14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50313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609" w:type="dxa"/>
            <w:shd w:val="clear" w:color="000000" w:fill="FFC000"/>
            <w:noWrap/>
            <w:vAlign w:val="center"/>
            <w:hideMark/>
          </w:tcPr>
          <w:p w14:paraId="38020E77" w14:textId="20846E59" w:rsidR="008B1456" w:rsidRPr="00150313" w:rsidRDefault="008B14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50313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  <w:r w:rsidR="007945B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585" w:type="dxa"/>
            <w:shd w:val="clear" w:color="000000" w:fill="FFC000"/>
            <w:noWrap/>
            <w:vAlign w:val="center"/>
            <w:hideMark/>
          </w:tcPr>
          <w:p w14:paraId="41F1AED1" w14:textId="77777777" w:rsidR="008B1456" w:rsidRPr="00150313" w:rsidRDefault="008B14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50313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1343" w:type="dxa"/>
            <w:shd w:val="clear" w:color="000000" w:fill="FFC000"/>
            <w:noWrap/>
            <w:vAlign w:val="center"/>
            <w:hideMark/>
          </w:tcPr>
          <w:p w14:paraId="6FCC5B9E" w14:textId="26EC8D31" w:rsidR="008B1456" w:rsidRPr="00150313" w:rsidRDefault="008B1456" w:rsidP="0015031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04931B53" w14:textId="77777777" w:rsidR="00D05FC1" w:rsidRPr="00150313" w:rsidRDefault="00D05FC1" w:rsidP="00150313">
      <w:pPr>
        <w:rPr>
          <w:sz w:val="24"/>
          <w:szCs w:val="24"/>
        </w:rPr>
      </w:pPr>
    </w:p>
    <w:p w14:paraId="227C5ABE" w14:textId="77777777" w:rsidR="00D05FC1" w:rsidRDefault="00D05FC1">
      <w:pPr>
        <w:rPr>
          <w:rFonts w:eastAsiaTheme="majorEastAsia" w:cstheme="majorBidi"/>
          <w:b/>
          <w:bCs/>
          <w:sz w:val="32"/>
          <w:szCs w:val="32"/>
        </w:rPr>
      </w:pPr>
    </w:p>
    <w:p w14:paraId="3148EF0D" w14:textId="77777777" w:rsidR="00D05FC1" w:rsidRDefault="00D05FC1">
      <w:pPr>
        <w:rPr>
          <w:rFonts w:eastAsiaTheme="majorEastAsia" w:cstheme="majorBidi"/>
          <w:b/>
          <w:bCs/>
          <w:sz w:val="32"/>
          <w:szCs w:val="32"/>
        </w:rPr>
      </w:pPr>
      <w:r>
        <w:rPr>
          <w:sz w:val="32"/>
          <w:szCs w:val="32"/>
        </w:rPr>
        <w:br w:type="page"/>
      </w:r>
    </w:p>
    <w:p w14:paraId="7CA7C731" w14:textId="1F2A353C" w:rsidR="00822752" w:rsidRPr="00F8744E" w:rsidRDefault="00822752" w:rsidP="00822752">
      <w:pPr>
        <w:pStyle w:val="1"/>
        <w:ind w:left="360"/>
        <w:jc w:val="right"/>
        <w:rPr>
          <w:b w:val="0"/>
          <w:sz w:val="32"/>
          <w:szCs w:val="32"/>
        </w:rPr>
      </w:pPr>
      <w:bookmarkStart w:id="36" w:name="_Toc389213809"/>
      <w:r w:rsidRPr="00F8744E">
        <w:rPr>
          <w:rFonts w:asciiTheme="minorHAnsi" w:hAnsiTheme="minorHAnsi"/>
          <w:color w:val="auto"/>
          <w:sz w:val="32"/>
          <w:szCs w:val="32"/>
        </w:rPr>
        <w:lastRenderedPageBreak/>
        <w:t xml:space="preserve">Приложение 1. </w:t>
      </w:r>
      <w:r>
        <w:rPr>
          <w:rFonts w:asciiTheme="minorHAnsi" w:hAnsiTheme="minorHAnsi"/>
          <w:color w:val="auto"/>
          <w:sz w:val="32"/>
          <w:szCs w:val="32"/>
        </w:rPr>
        <w:t>Заявка подразделения</w:t>
      </w:r>
      <w:bookmarkEnd w:id="36"/>
    </w:p>
    <w:p w14:paraId="4B91967D" w14:textId="77777777" w:rsidR="00981887" w:rsidRDefault="00981887" w:rsidP="00DD245C">
      <w:pPr>
        <w:tabs>
          <w:tab w:val="left" w:pos="7230"/>
        </w:tabs>
        <w:spacing w:after="0" w:line="240" w:lineRule="auto"/>
        <w:rPr>
          <w:rFonts w:ascii="Times New Roman" w:hAnsi="Times New Roman"/>
        </w:rPr>
      </w:pPr>
    </w:p>
    <w:p w14:paraId="2B4724A2" w14:textId="77777777" w:rsidR="00DD245C" w:rsidRPr="00E92C2A" w:rsidRDefault="00DD245C" w:rsidP="00DD245C">
      <w:pPr>
        <w:tabs>
          <w:tab w:val="left" w:pos="7230"/>
        </w:tabs>
        <w:spacing w:after="0" w:line="240" w:lineRule="auto"/>
        <w:rPr>
          <w:rFonts w:ascii="Times New Roman" w:hAnsi="Times New Roman"/>
        </w:rPr>
      </w:pPr>
      <w:r w:rsidRPr="00E92C2A">
        <w:rPr>
          <w:rFonts w:ascii="Times New Roman" w:hAnsi="Times New Roman"/>
        </w:rPr>
        <w:t>&lt;наименование подразделения&gt;</w:t>
      </w:r>
      <w:r w:rsidRPr="00E92C2A">
        <w:rPr>
          <w:rFonts w:ascii="Times New Roman" w:hAnsi="Times New Roman"/>
        </w:rPr>
        <w:tab/>
        <w:t>дата: &lt;ДД/ММ/ГГГГ&gt;</w:t>
      </w:r>
    </w:p>
    <w:p w14:paraId="635531EB" w14:textId="77777777" w:rsidR="00DD245C" w:rsidRDefault="00DD245C" w:rsidP="00DD245C">
      <w:pPr>
        <w:tabs>
          <w:tab w:val="left" w:pos="7230"/>
        </w:tabs>
        <w:spacing w:after="0" w:line="240" w:lineRule="auto"/>
        <w:jc w:val="center"/>
        <w:rPr>
          <w:rFonts w:ascii="Times New Roman" w:hAnsi="Times New Roman"/>
        </w:rPr>
      </w:pPr>
    </w:p>
    <w:p w14:paraId="5668E0C2" w14:textId="77777777" w:rsidR="00DD245C" w:rsidRPr="00BC4BE3" w:rsidRDefault="00DD245C" w:rsidP="00DD245C">
      <w:pPr>
        <w:tabs>
          <w:tab w:val="left" w:pos="72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C4BE3">
        <w:rPr>
          <w:rFonts w:ascii="Times New Roman" w:hAnsi="Times New Roman"/>
          <w:b/>
          <w:sz w:val="28"/>
          <w:szCs w:val="28"/>
        </w:rPr>
        <w:t>ЗАЯВКА ПОДРАЗДЕЛЕНИЯ</w:t>
      </w:r>
    </w:p>
    <w:p w14:paraId="10834AE5" w14:textId="77777777" w:rsidR="00DD245C" w:rsidRPr="00BC4BE3" w:rsidRDefault="00DD245C" w:rsidP="00DD245C">
      <w:pPr>
        <w:tabs>
          <w:tab w:val="left" w:pos="7230"/>
        </w:tabs>
        <w:spacing w:after="0" w:line="240" w:lineRule="auto"/>
        <w:jc w:val="center"/>
        <w:rPr>
          <w:rFonts w:ascii="Times New Roman" w:hAnsi="Times New Roman"/>
        </w:rPr>
      </w:pPr>
      <w:r w:rsidRPr="00BC4BE3">
        <w:rPr>
          <w:rFonts w:ascii="Times New Roman" w:hAnsi="Times New Roman"/>
        </w:rPr>
        <w:t>на поставку _____________________________________</w:t>
      </w:r>
    </w:p>
    <w:p w14:paraId="17DCF38F" w14:textId="77777777" w:rsidR="00DD245C" w:rsidRPr="00BC4BE3" w:rsidRDefault="00DD245C" w:rsidP="00DD245C">
      <w:pPr>
        <w:tabs>
          <w:tab w:val="left" w:pos="7230"/>
        </w:tabs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 w:rsidRPr="00BC4BE3">
        <w:rPr>
          <w:rFonts w:ascii="Times New Roman" w:hAnsi="Times New Roman"/>
          <w:sz w:val="16"/>
          <w:szCs w:val="16"/>
        </w:rPr>
        <w:t>(предмет закупки)</w:t>
      </w:r>
    </w:p>
    <w:p w14:paraId="1278698D" w14:textId="77777777" w:rsidR="00DD245C" w:rsidRDefault="00DD245C" w:rsidP="00DD245C">
      <w:pPr>
        <w:tabs>
          <w:tab w:val="left" w:pos="7230"/>
        </w:tabs>
        <w:spacing w:after="0" w:line="240" w:lineRule="auto"/>
        <w:jc w:val="center"/>
        <w:rPr>
          <w:rFonts w:ascii="Times New Roman" w:hAnsi="Times New Roman"/>
          <w:b/>
        </w:rPr>
      </w:pPr>
    </w:p>
    <w:p w14:paraId="30760D55" w14:textId="77777777" w:rsidR="00DD245C" w:rsidRDefault="00DD245C" w:rsidP="00DD245C">
      <w:pPr>
        <w:tabs>
          <w:tab w:val="left" w:pos="7230"/>
        </w:tabs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1799"/>
        <w:gridCol w:w="3436"/>
        <w:gridCol w:w="737"/>
        <w:gridCol w:w="709"/>
        <w:gridCol w:w="657"/>
        <w:gridCol w:w="1380"/>
      </w:tblGrid>
      <w:tr w:rsidR="00DD245C" w:rsidRPr="0080256B" w14:paraId="72DFCDA2" w14:textId="77777777" w:rsidTr="00B35E16">
        <w:tc>
          <w:tcPr>
            <w:tcW w:w="534" w:type="dxa"/>
            <w:vAlign w:val="center"/>
          </w:tcPr>
          <w:p w14:paraId="3BEA37D1" w14:textId="77777777" w:rsidR="00DD245C" w:rsidRPr="0080256B" w:rsidRDefault="00DD245C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256B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1799" w:type="dxa"/>
            <w:vAlign w:val="center"/>
          </w:tcPr>
          <w:p w14:paraId="236C20C6" w14:textId="77777777" w:rsidR="00DD245C" w:rsidRPr="0080256B" w:rsidRDefault="00DD245C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256B">
              <w:rPr>
                <w:rFonts w:ascii="Times New Roman" w:hAnsi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3436" w:type="dxa"/>
            <w:vAlign w:val="center"/>
          </w:tcPr>
          <w:p w14:paraId="0632093A" w14:textId="77777777" w:rsidR="00DD245C" w:rsidRPr="0080256B" w:rsidRDefault="00DD245C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256B">
              <w:rPr>
                <w:rFonts w:ascii="Times New Roman" w:hAnsi="Times New Roman"/>
                <w:b/>
                <w:sz w:val="20"/>
                <w:szCs w:val="20"/>
              </w:rPr>
              <w:t>Функциональные, технические</w:t>
            </w:r>
          </w:p>
          <w:p w14:paraId="48989983" w14:textId="77777777" w:rsidR="00DD245C" w:rsidRPr="0080256B" w:rsidRDefault="00DD245C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256B">
              <w:rPr>
                <w:rFonts w:ascii="Times New Roman" w:hAnsi="Times New Roman"/>
                <w:b/>
                <w:sz w:val="20"/>
                <w:szCs w:val="20"/>
              </w:rPr>
              <w:t>характеристики продукции, гарантии качества</w:t>
            </w:r>
          </w:p>
        </w:tc>
        <w:tc>
          <w:tcPr>
            <w:tcW w:w="718" w:type="dxa"/>
            <w:vAlign w:val="center"/>
          </w:tcPr>
          <w:p w14:paraId="21460D36" w14:textId="77777777" w:rsidR="00DD245C" w:rsidRPr="0080256B" w:rsidRDefault="00DD245C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256B">
              <w:rPr>
                <w:rFonts w:ascii="Times New Roman" w:hAnsi="Times New Roman"/>
                <w:b/>
                <w:sz w:val="20"/>
                <w:szCs w:val="20"/>
              </w:rPr>
              <w:t>ЕОС НСИ</w:t>
            </w:r>
            <w:r w:rsidRPr="0080256B">
              <w:rPr>
                <w:rStyle w:val="af4"/>
                <w:rFonts w:ascii="Times New Roman" w:hAnsi="Times New Roman"/>
                <w:b/>
                <w:sz w:val="20"/>
                <w:szCs w:val="20"/>
              </w:rPr>
              <w:footnoteReference w:id="1"/>
            </w:r>
          </w:p>
        </w:tc>
        <w:tc>
          <w:tcPr>
            <w:tcW w:w="709" w:type="dxa"/>
            <w:vAlign w:val="center"/>
          </w:tcPr>
          <w:p w14:paraId="17758332" w14:textId="77777777" w:rsidR="00DD245C" w:rsidRPr="0080256B" w:rsidRDefault="00DD245C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256B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657" w:type="dxa"/>
            <w:vAlign w:val="center"/>
          </w:tcPr>
          <w:p w14:paraId="1236DFF2" w14:textId="77777777" w:rsidR="00DD245C" w:rsidRPr="0080256B" w:rsidRDefault="00DD245C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256B">
              <w:rPr>
                <w:rFonts w:ascii="Times New Roman" w:hAnsi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1380" w:type="dxa"/>
            <w:vAlign w:val="center"/>
          </w:tcPr>
          <w:p w14:paraId="5E3A0507" w14:textId="77777777" w:rsidR="00DD245C" w:rsidRPr="0080256B" w:rsidRDefault="00DD245C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256B">
              <w:rPr>
                <w:rFonts w:ascii="Times New Roman" w:hAnsi="Times New Roman"/>
                <w:b/>
                <w:sz w:val="20"/>
                <w:szCs w:val="20"/>
              </w:rPr>
              <w:t>Примечание</w:t>
            </w:r>
          </w:p>
        </w:tc>
      </w:tr>
      <w:tr w:rsidR="00DD245C" w:rsidRPr="0080256B" w14:paraId="50B1735E" w14:textId="77777777" w:rsidTr="00B35E16">
        <w:tc>
          <w:tcPr>
            <w:tcW w:w="534" w:type="dxa"/>
          </w:tcPr>
          <w:p w14:paraId="0EE0B5DE" w14:textId="77777777" w:rsidR="00DD245C" w:rsidRPr="0080256B" w:rsidRDefault="00DD245C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256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99" w:type="dxa"/>
          </w:tcPr>
          <w:p w14:paraId="5DADBC6B" w14:textId="77777777" w:rsidR="00DD245C" w:rsidRPr="0080256B" w:rsidRDefault="00DD245C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36" w:type="dxa"/>
          </w:tcPr>
          <w:p w14:paraId="6D224C9B" w14:textId="77777777" w:rsidR="00DD245C" w:rsidRPr="0080256B" w:rsidRDefault="00DD245C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8" w:type="dxa"/>
          </w:tcPr>
          <w:p w14:paraId="57E1BA30" w14:textId="77777777" w:rsidR="00DD245C" w:rsidRPr="0080256B" w:rsidRDefault="00DD245C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09B0A23A" w14:textId="77777777" w:rsidR="00DD245C" w:rsidRPr="0080256B" w:rsidRDefault="00DD245C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7" w:type="dxa"/>
          </w:tcPr>
          <w:p w14:paraId="584C35EE" w14:textId="77777777" w:rsidR="00DD245C" w:rsidRPr="0080256B" w:rsidRDefault="00DD245C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0" w:type="dxa"/>
          </w:tcPr>
          <w:p w14:paraId="7EBDC166" w14:textId="77777777" w:rsidR="00DD245C" w:rsidRPr="0080256B" w:rsidRDefault="00DD245C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D245C" w:rsidRPr="0080256B" w14:paraId="24763466" w14:textId="77777777" w:rsidTr="00B35E16">
        <w:tc>
          <w:tcPr>
            <w:tcW w:w="534" w:type="dxa"/>
          </w:tcPr>
          <w:p w14:paraId="42A3CD2B" w14:textId="77777777" w:rsidR="00DD245C" w:rsidRPr="0080256B" w:rsidRDefault="00DD245C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256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99" w:type="dxa"/>
          </w:tcPr>
          <w:p w14:paraId="2102B34E" w14:textId="77777777" w:rsidR="00DD245C" w:rsidRPr="0080256B" w:rsidRDefault="00DD245C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36" w:type="dxa"/>
          </w:tcPr>
          <w:p w14:paraId="7FA57227" w14:textId="77777777" w:rsidR="00DD245C" w:rsidRPr="0080256B" w:rsidRDefault="00DD245C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8" w:type="dxa"/>
          </w:tcPr>
          <w:p w14:paraId="09193290" w14:textId="77777777" w:rsidR="00DD245C" w:rsidRPr="0080256B" w:rsidRDefault="00DD245C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26B58379" w14:textId="77777777" w:rsidR="00DD245C" w:rsidRPr="0080256B" w:rsidRDefault="00DD245C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7" w:type="dxa"/>
          </w:tcPr>
          <w:p w14:paraId="1C818589" w14:textId="77777777" w:rsidR="00DD245C" w:rsidRPr="0080256B" w:rsidRDefault="00DD245C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0" w:type="dxa"/>
          </w:tcPr>
          <w:p w14:paraId="2FECA4AC" w14:textId="77777777" w:rsidR="00DD245C" w:rsidRPr="0080256B" w:rsidRDefault="00DD245C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D245C" w:rsidRPr="0080256B" w14:paraId="5D060450" w14:textId="77777777" w:rsidTr="00B35E16">
        <w:tc>
          <w:tcPr>
            <w:tcW w:w="534" w:type="dxa"/>
          </w:tcPr>
          <w:p w14:paraId="65C505B1" w14:textId="77777777" w:rsidR="00DD245C" w:rsidRPr="0080256B" w:rsidRDefault="00DD245C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256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799" w:type="dxa"/>
          </w:tcPr>
          <w:p w14:paraId="527852EF" w14:textId="77777777" w:rsidR="00DD245C" w:rsidRPr="0080256B" w:rsidRDefault="00DD245C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36" w:type="dxa"/>
          </w:tcPr>
          <w:p w14:paraId="6D12696C" w14:textId="77777777" w:rsidR="00DD245C" w:rsidRPr="0080256B" w:rsidRDefault="00DD245C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8" w:type="dxa"/>
          </w:tcPr>
          <w:p w14:paraId="766342D3" w14:textId="77777777" w:rsidR="00DD245C" w:rsidRPr="0080256B" w:rsidRDefault="00DD245C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59079CC0" w14:textId="77777777" w:rsidR="00DD245C" w:rsidRPr="0080256B" w:rsidRDefault="00DD245C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7" w:type="dxa"/>
          </w:tcPr>
          <w:p w14:paraId="14155495" w14:textId="77777777" w:rsidR="00DD245C" w:rsidRPr="0080256B" w:rsidRDefault="00DD245C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0" w:type="dxa"/>
          </w:tcPr>
          <w:p w14:paraId="115AA203" w14:textId="77777777" w:rsidR="00DD245C" w:rsidRPr="0080256B" w:rsidRDefault="00DD245C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AE045E2" w14:textId="77777777" w:rsidR="00DD245C" w:rsidRDefault="00DD245C" w:rsidP="00DD245C">
      <w:pPr>
        <w:tabs>
          <w:tab w:val="left" w:pos="7230"/>
        </w:tabs>
        <w:spacing w:after="0" w:line="240" w:lineRule="auto"/>
        <w:rPr>
          <w:rFonts w:ascii="Times New Roman" w:hAnsi="Times New Roman"/>
          <w:b/>
        </w:rPr>
      </w:pPr>
    </w:p>
    <w:p w14:paraId="18E5BA42" w14:textId="77777777" w:rsidR="00DD245C" w:rsidRDefault="00DD245C" w:rsidP="00DD245C">
      <w:pPr>
        <w:tabs>
          <w:tab w:val="left" w:pos="7230"/>
        </w:tabs>
        <w:spacing w:after="0" w:line="240" w:lineRule="auto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</w:rPr>
        <w:t>Дополнительные требования</w:t>
      </w:r>
      <w:r>
        <w:rPr>
          <w:rFonts w:ascii="Times New Roman" w:hAnsi="Times New Roman"/>
          <w:b/>
          <w:lang w:val="en-US"/>
        </w:rPr>
        <w:t>:</w:t>
      </w:r>
    </w:p>
    <w:p w14:paraId="40273092" w14:textId="77777777" w:rsidR="00DD245C" w:rsidRDefault="00DD245C" w:rsidP="00DD245C">
      <w:pPr>
        <w:tabs>
          <w:tab w:val="left" w:pos="7230"/>
        </w:tabs>
        <w:spacing w:after="0" w:line="240" w:lineRule="auto"/>
        <w:rPr>
          <w:rFonts w:ascii="Times New Roman" w:hAnsi="Times New Roman"/>
        </w:rPr>
      </w:pPr>
      <w:r w:rsidRPr="008B684B">
        <w:rPr>
          <w:rFonts w:ascii="Times New Roman" w:hAnsi="Times New Roman"/>
          <w:lang w:val="en-US"/>
        </w:rPr>
        <w:t>&lt;</w:t>
      </w:r>
      <w:r w:rsidRPr="008B684B">
        <w:rPr>
          <w:rFonts w:ascii="Times New Roman" w:hAnsi="Times New Roman"/>
        </w:rPr>
        <w:t>описание</w:t>
      </w:r>
      <w:r w:rsidRPr="008B684B">
        <w:rPr>
          <w:rFonts w:ascii="Times New Roman" w:hAnsi="Times New Roman"/>
          <w:lang w:val="en-US"/>
        </w:rPr>
        <w:t>&gt;</w:t>
      </w:r>
    </w:p>
    <w:p w14:paraId="3A7F2C87" w14:textId="77777777" w:rsidR="00DD245C" w:rsidRDefault="00DD245C" w:rsidP="00DD245C">
      <w:pPr>
        <w:tabs>
          <w:tab w:val="left" w:pos="7230"/>
        </w:tabs>
        <w:spacing w:after="0" w:line="240" w:lineRule="auto"/>
        <w:rPr>
          <w:rFonts w:ascii="Times New Roman" w:hAnsi="Times New Roman"/>
        </w:rPr>
      </w:pPr>
    </w:p>
    <w:p w14:paraId="3BDC0891" w14:textId="77777777" w:rsidR="00DD245C" w:rsidRPr="008B684B" w:rsidRDefault="00DD245C" w:rsidP="00DD245C">
      <w:pPr>
        <w:widowControl w:val="0"/>
        <w:tabs>
          <w:tab w:val="num" w:pos="1467"/>
        </w:tabs>
        <w:spacing w:after="0"/>
        <w:jc w:val="both"/>
        <w:outlineLvl w:val="0"/>
        <w:rPr>
          <w:rFonts w:ascii="Times New Roman" w:hAnsi="Times New Roman"/>
          <w:b/>
          <w:color w:val="000000"/>
          <w:sz w:val="20"/>
          <w:szCs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2019"/>
        <w:gridCol w:w="3190"/>
      </w:tblGrid>
      <w:tr w:rsidR="00DD245C" w:rsidRPr="0080256B" w14:paraId="5F34CD4C" w14:textId="77777777" w:rsidTr="00B35E16">
        <w:tc>
          <w:tcPr>
            <w:tcW w:w="4361" w:type="dxa"/>
            <w:shd w:val="clear" w:color="auto" w:fill="auto"/>
            <w:vAlign w:val="center"/>
          </w:tcPr>
          <w:p w14:paraId="03416E22" w14:textId="77777777" w:rsidR="00DD245C" w:rsidRPr="0080256B" w:rsidRDefault="00DD245C" w:rsidP="00B35E16">
            <w:pPr>
              <w:spacing w:after="0"/>
              <w:rPr>
                <w:rFonts w:ascii="Times New Roman" w:hAnsi="Times New Roman"/>
                <w:color w:val="808080"/>
                <w:sz w:val="20"/>
                <w:szCs w:val="20"/>
              </w:rPr>
            </w:pPr>
            <w:r w:rsidRPr="0080256B">
              <w:rPr>
                <w:rFonts w:ascii="Times New Roman" w:hAnsi="Times New Roman"/>
                <w:color w:val="808080"/>
                <w:sz w:val="20"/>
                <w:szCs w:val="20"/>
              </w:rPr>
              <w:t>Наименование должности лица,</w:t>
            </w:r>
          </w:p>
          <w:p w14:paraId="002ABE76" w14:textId="77777777" w:rsidR="00DD245C" w:rsidRPr="0080256B" w:rsidRDefault="00DD245C" w:rsidP="00B35E1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80256B">
              <w:rPr>
                <w:rFonts w:ascii="Times New Roman" w:hAnsi="Times New Roman"/>
                <w:color w:val="808080"/>
                <w:sz w:val="20"/>
                <w:szCs w:val="20"/>
              </w:rPr>
              <w:t>составившего заявку подразделения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D95983" w14:textId="77777777" w:rsidR="00DD245C" w:rsidRPr="0080256B" w:rsidRDefault="00DD245C" w:rsidP="00B35E16">
            <w:pPr>
              <w:widowControl w:val="0"/>
              <w:tabs>
                <w:tab w:val="num" w:pos="426"/>
                <w:tab w:val="num" w:pos="993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  <w:vAlign w:val="center"/>
          </w:tcPr>
          <w:p w14:paraId="674BBA3E" w14:textId="77777777" w:rsidR="00DD245C" w:rsidRPr="0080256B" w:rsidRDefault="00DD245C" w:rsidP="00B35E16">
            <w:pPr>
              <w:spacing w:after="0"/>
              <w:rPr>
                <w:rFonts w:ascii="Times New Roman" w:hAnsi="Times New Roman"/>
                <w:color w:val="808080"/>
                <w:sz w:val="20"/>
                <w:szCs w:val="20"/>
              </w:rPr>
            </w:pPr>
            <w:r w:rsidRPr="0080256B">
              <w:rPr>
                <w:rFonts w:ascii="Times New Roman" w:hAnsi="Times New Roman"/>
                <w:color w:val="808080"/>
                <w:sz w:val="20"/>
                <w:szCs w:val="20"/>
              </w:rPr>
              <w:t>И.О. Фамилия</w:t>
            </w:r>
          </w:p>
        </w:tc>
      </w:tr>
      <w:tr w:rsidR="00DD245C" w:rsidRPr="0080256B" w14:paraId="002EC38A" w14:textId="77777777" w:rsidTr="00B35E16">
        <w:trPr>
          <w:trHeight w:val="289"/>
        </w:trPr>
        <w:tc>
          <w:tcPr>
            <w:tcW w:w="4361" w:type="dxa"/>
            <w:shd w:val="clear" w:color="auto" w:fill="auto"/>
          </w:tcPr>
          <w:p w14:paraId="07B4D3E6" w14:textId="77777777" w:rsidR="00DD245C" w:rsidRPr="0080256B" w:rsidRDefault="00DD245C" w:rsidP="00B35E16">
            <w:pPr>
              <w:widowControl w:val="0"/>
              <w:tabs>
                <w:tab w:val="num" w:pos="426"/>
                <w:tab w:val="num" w:pos="993"/>
              </w:tabs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14:paraId="3F31D8A0" w14:textId="77777777" w:rsidR="00DD245C" w:rsidRPr="0080256B" w:rsidRDefault="00DD245C" w:rsidP="00B35E16">
            <w:pPr>
              <w:widowControl w:val="0"/>
              <w:tabs>
                <w:tab w:val="num" w:pos="426"/>
                <w:tab w:val="num" w:pos="993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256B">
              <w:rPr>
                <w:rFonts w:ascii="Times New Roman" w:hAnsi="Times New Roman"/>
                <w:sz w:val="20"/>
                <w:szCs w:val="20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14:paraId="76504332" w14:textId="77777777" w:rsidR="00DD245C" w:rsidRPr="0080256B" w:rsidRDefault="00DD245C" w:rsidP="00B35E16">
            <w:pPr>
              <w:widowControl w:val="0"/>
              <w:tabs>
                <w:tab w:val="num" w:pos="426"/>
                <w:tab w:val="num" w:pos="993"/>
              </w:tabs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1D1027AD" w14:textId="77777777" w:rsidR="00DD245C" w:rsidRPr="008B684B" w:rsidRDefault="00DD245C" w:rsidP="00DD245C">
      <w:pPr>
        <w:widowControl w:val="0"/>
        <w:tabs>
          <w:tab w:val="num" w:pos="1467"/>
        </w:tabs>
        <w:spacing w:after="0"/>
        <w:jc w:val="both"/>
        <w:outlineLvl w:val="0"/>
        <w:rPr>
          <w:rFonts w:ascii="Times New Roman" w:hAnsi="Times New Roman"/>
          <w:color w:val="000000"/>
          <w:sz w:val="20"/>
          <w:szCs w:val="20"/>
          <w:lang w:val="en-US"/>
        </w:rPr>
      </w:pPr>
    </w:p>
    <w:p w14:paraId="0FCEE793" w14:textId="77777777" w:rsidR="00DD245C" w:rsidRPr="00A76380" w:rsidRDefault="00DD245C" w:rsidP="00A76380">
      <w:pPr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A76380">
        <w:rPr>
          <w:rFonts w:ascii="Times New Roman" w:hAnsi="Times New Roman" w:cs="Times New Roman"/>
          <w:b/>
          <w:sz w:val="20"/>
          <w:szCs w:val="20"/>
        </w:rPr>
        <w:t>СОГЛАСОВАНО</w:t>
      </w:r>
      <w:r w:rsidRPr="00A76380">
        <w:rPr>
          <w:rFonts w:ascii="Times New Roman" w:hAnsi="Times New Roman" w:cs="Times New Roman"/>
          <w:b/>
          <w:sz w:val="20"/>
          <w:szCs w:val="20"/>
          <w:lang w:val="en-US"/>
        </w:rPr>
        <w:t>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2019"/>
        <w:gridCol w:w="3190"/>
      </w:tblGrid>
      <w:tr w:rsidR="00DD245C" w:rsidRPr="0080256B" w14:paraId="39C3336C" w14:textId="77777777" w:rsidTr="00B35E16">
        <w:tc>
          <w:tcPr>
            <w:tcW w:w="4361" w:type="dxa"/>
            <w:shd w:val="clear" w:color="auto" w:fill="auto"/>
            <w:vAlign w:val="center"/>
          </w:tcPr>
          <w:p w14:paraId="0F96BE75" w14:textId="77777777" w:rsidR="00DD245C" w:rsidRPr="0080256B" w:rsidRDefault="00DD245C" w:rsidP="00B35E16">
            <w:pPr>
              <w:spacing w:after="0"/>
              <w:rPr>
                <w:rFonts w:ascii="Times New Roman" w:hAnsi="Times New Roman"/>
                <w:color w:val="808080"/>
                <w:sz w:val="20"/>
                <w:szCs w:val="20"/>
              </w:rPr>
            </w:pPr>
            <w:r w:rsidRPr="0080256B">
              <w:rPr>
                <w:rFonts w:ascii="Times New Roman" w:hAnsi="Times New Roman"/>
                <w:color w:val="808080"/>
                <w:sz w:val="20"/>
                <w:szCs w:val="20"/>
              </w:rPr>
              <w:t>Наименование должности руководителя</w:t>
            </w:r>
          </w:p>
          <w:p w14:paraId="25154FFE" w14:textId="77777777" w:rsidR="00DD245C" w:rsidRPr="0080256B" w:rsidRDefault="00DD245C" w:rsidP="00B35E16">
            <w:pPr>
              <w:widowControl w:val="0"/>
              <w:tabs>
                <w:tab w:val="num" w:pos="426"/>
                <w:tab w:val="num" w:pos="993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80256B">
              <w:rPr>
                <w:rFonts w:ascii="Times New Roman" w:hAnsi="Times New Roman"/>
                <w:color w:val="808080"/>
                <w:sz w:val="20"/>
                <w:szCs w:val="20"/>
              </w:rPr>
              <w:t>подразделения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AA93AC" w14:textId="77777777" w:rsidR="00DD245C" w:rsidRPr="0080256B" w:rsidRDefault="00DD245C" w:rsidP="00B35E16">
            <w:pPr>
              <w:widowControl w:val="0"/>
              <w:tabs>
                <w:tab w:val="num" w:pos="426"/>
                <w:tab w:val="num" w:pos="993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  <w:vAlign w:val="center"/>
          </w:tcPr>
          <w:p w14:paraId="53F00380" w14:textId="77777777" w:rsidR="00DD245C" w:rsidRPr="0080256B" w:rsidRDefault="00DD245C" w:rsidP="00B35E16">
            <w:pPr>
              <w:widowControl w:val="0"/>
              <w:tabs>
                <w:tab w:val="num" w:pos="426"/>
                <w:tab w:val="num" w:pos="993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80256B">
              <w:rPr>
                <w:rFonts w:ascii="Times New Roman" w:hAnsi="Times New Roman"/>
                <w:color w:val="808080"/>
                <w:sz w:val="20"/>
                <w:szCs w:val="20"/>
              </w:rPr>
              <w:t>И.О. Фамилия</w:t>
            </w:r>
          </w:p>
        </w:tc>
      </w:tr>
      <w:tr w:rsidR="00DD245C" w:rsidRPr="0080256B" w14:paraId="78FE5C9D" w14:textId="77777777" w:rsidTr="00B35E16">
        <w:trPr>
          <w:trHeight w:val="289"/>
        </w:trPr>
        <w:tc>
          <w:tcPr>
            <w:tcW w:w="4361" w:type="dxa"/>
            <w:shd w:val="clear" w:color="auto" w:fill="auto"/>
          </w:tcPr>
          <w:p w14:paraId="10987B9F" w14:textId="77777777" w:rsidR="00DD245C" w:rsidRPr="0080256B" w:rsidRDefault="00DD245C" w:rsidP="00B35E16">
            <w:pPr>
              <w:widowControl w:val="0"/>
              <w:tabs>
                <w:tab w:val="num" w:pos="426"/>
                <w:tab w:val="num" w:pos="993"/>
              </w:tabs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14:paraId="44CB3DE1" w14:textId="77777777" w:rsidR="00DD245C" w:rsidRPr="0080256B" w:rsidRDefault="00DD245C" w:rsidP="00B35E16">
            <w:pPr>
              <w:widowControl w:val="0"/>
              <w:tabs>
                <w:tab w:val="num" w:pos="426"/>
                <w:tab w:val="num" w:pos="993"/>
              </w:tabs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256B">
              <w:rPr>
                <w:rFonts w:ascii="Times New Roman" w:hAnsi="Times New Roman"/>
                <w:sz w:val="20"/>
                <w:szCs w:val="20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14:paraId="4411C6A4" w14:textId="77777777" w:rsidR="00DD245C" w:rsidRPr="0080256B" w:rsidRDefault="00DD245C" w:rsidP="00B35E16">
            <w:pPr>
              <w:widowControl w:val="0"/>
              <w:tabs>
                <w:tab w:val="num" w:pos="426"/>
                <w:tab w:val="num" w:pos="993"/>
              </w:tabs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5133E779" w14:textId="77777777" w:rsidR="00DD245C" w:rsidRDefault="00DD245C" w:rsidP="00DD245C">
      <w:pPr>
        <w:widowControl w:val="0"/>
        <w:tabs>
          <w:tab w:val="num" w:pos="1467"/>
        </w:tabs>
        <w:spacing w:after="0"/>
        <w:jc w:val="both"/>
        <w:outlineLvl w:val="0"/>
        <w:rPr>
          <w:rFonts w:ascii="Times New Roman" w:hAnsi="Times New Roman"/>
          <w:color w:val="000000"/>
          <w:sz w:val="20"/>
          <w:szCs w:val="20"/>
          <w:lang w:val="en-US"/>
        </w:rPr>
        <w:sectPr w:rsidR="00DD245C" w:rsidSect="00A76380">
          <w:headerReference w:type="default" r:id="rId12"/>
          <w:footerReference w:type="default" r:id="rId13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4F43F149" w14:textId="77777777" w:rsidR="00DD245C" w:rsidRPr="008B684B" w:rsidRDefault="00DD245C" w:rsidP="00DD245C">
      <w:pPr>
        <w:tabs>
          <w:tab w:val="left" w:pos="72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B684B">
        <w:rPr>
          <w:rFonts w:ascii="Times New Roman" w:hAnsi="Times New Roman"/>
          <w:b/>
          <w:sz w:val="28"/>
          <w:szCs w:val="28"/>
        </w:rPr>
        <w:lastRenderedPageBreak/>
        <w:t>ЛИСТ СОГЛАСОВАНИЯ</w:t>
      </w:r>
    </w:p>
    <w:p w14:paraId="7C8C5FAC" w14:textId="77777777" w:rsidR="00DD245C" w:rsidRDefault="00DD245C" w:rsidP="00DD245C">
      <w:pPr>
        <w:tabs>
          <w:tab w:val="left" w:pos="7230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заявки подразделения на поставку __________________________________</w:t>
      </w:r>
    </w:p>
    <w:p w14:paraId="303F47BD" w14:textId="77777777" w:rsidR="00DD245C" w:rsidRPr="00BC4BE3" w:rsidRDefault="00DD245C" w:rsidP="00DD245C">
      <w:pPr>
        <w:tabs>
          <w:tab w:val="left" w:pos="7230"/>
        </w:tabs>
        <w:spacing w:after="0" w:line="240" w:lineRule="auto"/>
        <w:ind w:firstLine="5387"/>
        <w:rPr>
          <w:rFonts w:ascii="Times New Roman" w:hAnsi="Times New Roman"/>
          <w:sz w:val="16"/>
          <w:szCs w:val="16"/>
        </w:rPr>
      </w:pPr>
      <w:r w:rsidRPr="00BC4BE3">
        <w:rPr>
          <w:rFonts w:ascii="Times New Roman" w:hAnsi="Times New Roman"/>
          <w:sz w:val="16"/>
          <w:szCs w:val="16"/>
        </w:rPr>
        <w:t>(предмет закупки)</w:t>
      </w:r>
    </w:p>
    <w:p w14:paraId="06AFFA0D" w14:textId="77777777" w:rsidR="00DD245C" w:rsidRDefault="00DD245C" w:rsidP="00DD245C">
      <w:pPr>
        <w:tabs>
          <w:tab w:val="left" w:pos="7230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410"/>
        <w:gridCol w:w="2515"/>
        <w:gridCol w:w="1914"/>
        <w:gridCol w:w="1915"/>
      </w:tblGrid>
      <w:tr w:rsidR="00DD245C" w:rsidRPr="0080256B" w14:paraId="6BD4F24A" w14:textId="77777777" w:rsidTr="00B35E16">
        <w:tc>
          <w:tcPr>
            <w:tcW w:w="817" w:type="dxa"/>
            <w:vAlign w:val="center"/>
          </w:tcPr>
          <w:p w14:paraId="281876C7" w14:textId="77777777" w:rsidR="00DD245C" w:rsidRPr="0080256B" w:rsidRDefault="00DD245C" w:rsidP="00B35E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0256B">
              <w:rPr>
                <w:rFonts w:ascii="Times New Roman" w:hAnsi="Times New Roman"/>
                <w:b/>
              </w:rPr>
              <w:t>№</w:t>
            </w:r>
          </w:p>
          <w:p w14:paraId="4D9170A8" w14:textId="77777777" w:rsidR="00DD245C" w:rsidRPr="0080256B" w:rsidRDefault="00DD245C" w:rsidP="00B35E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0256B">
              <w:rPr>
                <w:rFonts w:ascii="Times New Roman" w:hAnsi="Times New Roman"/>
                <w:b/>
              </w:rPr>
              <w:t>п/п</w:t>
            </w:r>
          </w:p>
        </w:tc>
        <w:tc>
          <w:tcPr>
            <w:tcW w:w="2410" w:type="dxa"/>
            <w:vAlign w:val="center"/>
          </w:tcPr>
          <w:p w14:paraId="5F9BB7FE" w14:textId="77777777" w:rsidR="00DD245C" w:rsidRPr="0080256B" w:rsidRDefault="00DD245C" w:rsidP="00B35E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0256B">
              <w:rPr>
                <w:rFonts w:ascii="Times New Roman" w:hAnsi="Times New Roman"/>
                <w:b/>
              </w:rPr>
              <w:t>Должность</w:t>
            </w:r>
          </w:p>
        </w:tc>
        <w:tc>
          <w:tcPr>
            <w:tcW w:w="2515" w:type="dxa"/>
            <w:vAlign w:val="center"/>
          </w:tcPr>
          <w:p w14:paraId="73EE78BE" w14:textId="77777777" w:rsidR="00DD245C" w:rsidRPr="0080256B" w:rsidRDefault="00DD245C" w:rsidP="00B35E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0256B">
              <w:rPr>
                <w:rFonts w:ascii="Times New Roman" w:hAnsi="Times New Roman"/>
                <w:b/>
              </w:rPr>
              <w:t>Ф.И.О.</w:t>
            </w:r>
          </w:p>
        </w:tc>
        <w:tc>
          <w:tcPr>
            <w:tcW w:w="1914" w:type="dxa"/>
            <w:vAlign w:val="center"/>
          </w:tcPr>
          <w:p w14:paraId="1E9AF953" w14:textId="77777777" w:rsidR="00DD245C" w:rsidRPr="0080256B" w:rsidRDefault="00DD245C" w:rsidP="00B35E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0256B">
              <w:rPr>
                <w:rFonts w:ascii="Times New Roman" w:hAnsi="Times New Roman"/>
                <w:b/>
              </w:rPr>
              <w:t>Подпись</w:t>
            </w:r>
          </w:p>
        </w:tc>
        <w:tc>
          <w:tcPr>
            <w:tcW w:w="1915" w:type="dxa"/>
            <w:vAlign w:val="center"/>
          </w:tcPr>
          <w:p w14:paraId="3A5BB8FF" w14:textId="77777777" w:rsidR="00DD245C" w:rsidRPr="0080256B" w:rsidRDefault="00DD245C" w:rsidP="00B35E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0256B">
              <w:rPr>
                <w:rFonts w:ascii="Times New Roman" w:hAnsi="Times New Roman"/>
                <w:b/>
              </w:rPr>
              <w:t>Дата</w:t>
            </w:r>
          </w:p>
        </w:tc>
      </w:tr>
      <w:tr w:rsidR="00DD245C" w:rsidRPr="0080256B" w14:paraId="322207C3" w14:textId="77777777" w:rsidTr="00B35E16">
        <w:tc>
          <w:tcPr>
            <w:tcW w:w="817" w:type="dxa"/>
          </w:tcPr>
          <w:p w14:paraId="635FF10C" w14:textId="77777777" w:rsidR="00DD245C" w:rsidRPr="0080256B" w:rsidRDefault="00DD245C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14:paraId="72AF5669" w14:textId="77777777" w:rsidR="00DD245C" w:rsidRPr="0080256B" w:rsidRDefault="00DD245C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515" w:type="dxa"/>
          </w:tcPr>
          <w:p w14:paraId="4B93006A" w14:textId="77777777" w:rsidR="00DD245C" w:rsidRPr="0080256B" w:rsidRDefault="00DD245C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914" w:type="dxa"/>
          </w:tcPr>
          <w:p w14:paraId="6183CF87" w14:textId="77777777" w:rsidR="00DD245C" w:rsidRPr="0080256B" w:rsidRDefault="00DD245C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915" w:type="dxa"/>
          </w:tcPr>
          <w:p w14:paraId="18BD52E6" w14:textId="77777777" w:rsidR="00DD245C" w:rsidRPr="0080256B" w:rsidRDefault="00DD245C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</w:tr>
      <w:tr w:rsidR="00DD245C" w:rsidRPr="0080256B" w14:paraId="6432F06C" w14:textId="77777777" w:rsidTr="00B35E16">
        <w:tc>
          <w:tcPr>
            <w:tcW w:w="817" w:type="dxa"/>
          </w:tcPr>
          <w:p w14:paraId="5E90A53F" w14:textId="77777777" w:rsidR="00DD245C" w:rsidRPr="0080256B" w:rsidRDefault="00DD245C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14:paraId="6E2040D2" w14:textId="77777777" w:rsidR="00DD245C" w:rsidRPr="0080256B" w:rsidRDefault="00DD245C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515" w:type="dxa"/>
          </w:tcPr>
          <w:p w14:paraId="66639772" w14:textId="77777777" w:rsidR="00DD245C" w:rsidRPr="0080256B" w:rsidRDefault="00DD245C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914" w:type="dxa"/>
          </w:tcPr>
          <w:p w14:paraId="15B5E4A1" w14:textId="77777777" w:rsidR="00DD245C" w:rsidRPr="0080256B" w:rsidRDefault="00DD245C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915" w:type="dxa"/>
          </w:tcPr>
          <w:p w14:paraId="7E10C3C2" w14:textId="77777777" w:rsidR="00DD245C" w:rsidRPr="0080256B" w:rsidRDefault="00DD245C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</w:tr>
      <w:tr w:rsidR="00DD245C" w:rsidRPr="0080256B" w14:paraId="6FC6CAC9" w14:textId="77777777" w:rsidTr="00B35E16">
        <w:tc>
          <w:tcPr>
            <w:tcW w:w="817" w:type="dxa"/>
          </w:tcPr>
          <w:p w14:paraId="113E3E52" w14:textId="77777777" w:rsidR="00DD245C" w:rsidRPr="0080256B" w:rsidRDefault="00DD245C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14:paraId="1BE99686" w14:textId="77777777" w:rsidR="00DD245C" w:rsidRPr="0080256B" w:rsidRDefault="00DD245C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515" w:type="dxa"/>
          </w:tcPr>
          <w:p w14:paraId="6B405823" w14:textId="77777777" w:rsidR="00DD245C" w:rsidRPr="0080256B" w:rsidRDefault="00DD245C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914" w:type="dxa"/>
          </w:tcPr>
          <w:p w14:paraId="1E821F2B" w14:textId="77777777" w:rsidR="00DD245C" w:rsidRPr="0080256B" w:rsidRDefault="00DD245C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915" w:type="dxa"/>
          </w:tcPr>
          <w:p w14:paraId="00F27031" w14:textId="77777777" w:rsidR="00DD245C" w:rsidRPr="0080256B" w:rsidRDefault="00DD245C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</w:tr>
      <w:tr w:rsidR="00DD245C" w:rsidRPr="0080256B" w14:paraId="7771C858" w14:textId="77777777" w:rsidTr="00B35E16">
        <w:tc>
          <w:tcPr>
            <w:tcW w:w="817" w:type="dxa"/>
          </w:tcPr>
          <w:p w14:paraId="385E69B2" w14:textId="77777777" w:rsidR="00DD245C" w:rsidRPr="0080256B" w:rsidRDefault="00DD245C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14:paraId="1909AD9B" w14:textId="77777777" w:rsidR="00DD245C" w:rsidRPr="0080256B" w:rsidRDefault="00DD245C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515" w:type="dxa"/>
          </w:tcPr>
          <w:p w14:paraId="2355C1EB" w14:textId="77777777" w:rsidR="00DD245C" w:rsidRPr="0080256B" w:rsidRDefault="00DD245C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914" w:type="dxa"/>
          </w:tcPr>
          <w:p w14:paraId="2BFD0719" w14:textId="77777777" w:rsidR="00DD245C" w:rsidRPr="0080256B" w:rsidRDefault="00DD245C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915" w:type="dxa"/>
          </w:tcPr>
          <w:p w14:paraId="250622CD" w14:textId="77777777" w:rsidR="00DD245C" w:rsidRPr="0080256B" w:rsidRDefault="00DD245C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</w:tr>
      <w:tr w:rsidR="00DD245C" w:rsidRPr="0080256B" w14:paraId="31DD97A9" w14:textId="77777777" w:rsidTr="00B35E16">
        <w:tc>
          <w:tcPr>
            <w:tcW w:w="817" w:type="dxa"/>
          </w:tcPr>
          <w:p w14:paraId="631FC8CF" w14:textId="77777777" w:rsidR="00DD245C" w:rsidRPr="0080256B" w:rsidRDefault="00DD245C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14:paraId="55679C51" w14:textId="77777777" w:rsidR="00DD245C" w:rsidRPr="0080256B" w:rsidRDefault="00DD245C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515" w:type="dxa"/>
          </w:tcPr>
          <w:p w14:paraId="02E4B795" w14:textId="77777777" w:rsidR="00DD245C" w:rsidRPr="0080256B" w:rsidRDefault="00DD245C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914" w:type="dxa"/>
          </w:tcPr>
          <w:p w14:paraId="1B636EAD" w14:textId="77777777" w:rsidR="00DD245C" w:rsidRPr="0080256B" w:rsidRDefault="00DD245C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915" w:type="dxa"/>
          </w:tcPr>
          <w:p w14:paraId="5099A862" w14:textId="77777777" w:rsidR="00DD245C" w:rsidRPr="0080256B" w:rsidRDefault="00DD245C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</w:tr>
    </w:tbl>
    <w:p w14:paraId="1D1002FE" w14:textId="77777777" w:rsidR="00822752" w:rsidRDefault="00822752" w:rsidP="00A76380">
      <w:pPr>
        <w:pStyle w:val="1"/>
        <w:ind w:left="360"/>
        <w:jc w:val="right"/>
        <w:rPr>
          <w:color w:val="FF0000"/>
          <w:sz w:val="24"/>
          <w:szCs w:val="24"/>
        </w:rPr>
      </w:pPr>
    </w:p>
    <w:p w14:paraId="0A4F8086" w14:textId="77777777" w:rsidR="00822752" w:rsidRDefault="00822752" w:rsidP="00A76380">
      <w:pPr>
        <w:pStyle w:val="1"/>
        <w:ind w:left="360"/>
        <w:jc w:val="right"/>
        <w:rPr>
          <w:color w:val="FF0000"/>
          <w:sz w:val="24"/>
          <w:szCs w:val="24"/>
        </w:rPr>
      </w:pPr>
    </w:p>
    <w:p w14:paraId="27025BA3" w14:textId="77777777" w:rsidR="00822752" w:rsidRDefault="00822752" w:rsidP="00A76380">
      <w:pPr>
        <w:pStyle w:val="1"/>
        <w:ind w:left="360"/>
        <w:jc w:val="right"/>
        <w:rPr>
          <w:color w:val="FF0000"/>
          <w:sz w:val="24"/>
          <w:szCs w:val="24"/>
        </w:rPr>
      </w:pPr>
    </w:p>
    <w:p w14:paraId="20825695" w14:textId="77777777" w:rsidR="00822752" w:rsidRDefault="00822752">
      <w:pPr>
        <w:pStyle w:val="1"/>
        <w:ind w:left="360"/>
        <w:jc w:val="right"/>
        <w:rPr>
          <w:color w:val="FF0000"/>
          <w:sz w:val="24"/>
          <w:szCs w:val="24"/>
        </w:rPr>
        <w:sectPr w:rsidR="00822752" w:rsidSect="00937796">
          <w:headerReference w:type="default" r:id="rId14"/>
          <w:footerReference w:type="default" r:id="rId15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434047DA" w14:textId="77777777" w:rsidR="00556011" w:rsidRDefault="00556011" w:rsidP="00556011">
      <w:pPr>
        <w:pStyle w:val="1"/>
        <w:ind w:left="360"/>
        <w:jc w:val="right"/>
        <w:rPr>
          <w:rFonts w:asciiTheme="minorHAnsi" w:hAnsiTheme="minorHAnsi"/>
          <w:color w:val="auto"/>
          <w:sz w:val="32"/>
          <w:szCs w:val="32"/>
        </w:rPr>
      </w:pPr>
      <w:bookmarkStart w:id="37" w:name="_Toc389213810"/>
      <w:r w:rsidRPr="00F8744E">
        <w:rPr>
          <w:rFonts w:asciiTheme="minorHAnsi" w:hAnsiTheme="minorHAnsi"/>
          <w:color w:val="auto"/>
          <w:sz w:val="32"/>
          <w:szCs w:val="32"/>
        </w:rPr>
        <w:lastRenderedPageBreak/>
        <w:t xml:space="preserve">Приложение </w:t>
      </w:r>
      <w:r>
        <w:rPr>
          <w:rFonts w:asciiTheme="minorHAnsi" w:hAnsiTheme="minorHAnsi"/>
          <w:color w:val="auto"/>
          <w:sz w:val="32"/>
          <w:szCs w:val="32"/>
        </w:rPr>
        <w:t>2</w:t>
      </w:r>
      <w:r w:rsidRPr="00F8744E">
        <w:rPr>
          <w:rFonts w:asciiTheme="minorHAnsi" w:hAnsiTheme="minorHAnsi"/>
          <w:color w:val="auto"/>
          <w:sz w:val="32"/>
          <w:szCs w:val="32"/>
        </w:rPr>
        <w:t xml:space="preserve">. </w:t>
      </w:r>
      <w:r>
        <w:rPr>
          <w:rFonts w:asciiTheme="minorHAnsi" w:hAnsiTheme="minorHAnsi"/>
          <w:color w:val="auto"/>
          <w:sz w:val="32"/>
          <w:szCs w:val="32"/>
        </w:rPr>
        <w:t>Консолидированная заявка</w:t>
      </w:r>
      <w:bookmarkEnd w:id="37"/>
    </w:p>
    <w:p w14:paraId="1411591B" w14:textId="77777777" w:rsidR="00981887" w:rsidRDefault="00981887" w:rsidP="00981887">
      <w:pPr>
        <w:tabs>
          <w:tab w:val="left" w:pos="72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8940B4A" w14:textId="77777777" w:rsidR="00981887" w:rsidRPr="00BC4BE3" w:rsidRDefault="00981887" w:rsidP="00981887">
      <w:pPr>
        <w:tabs>
          <w:tab w:val="left" w:pos="72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КОНСОЛИДИРОВАННАЯ </w:t>
      </w:r>
      <w:r w:rsidRPr="00BC4BE3">
        <w:rPr>
          <w:rFonts w:ascii="Times New Roman" w:hAnsi="Times New Roman"/>
          <w:b/>
          <w:sz w:val="28"/>
          <w:szCs w:val="28"/>
        </w:rPr>
        <w:t>ЗА</w:t>
      </w:r>
      <w:r>
        <w:rPr>
          <w:rFonts w:ascii="Times New Roman" w:hAnsi="Times New Roman"/>
          <w:b/>
          <w:sz w:val="28"/>
          <w:szCs w:val="28"/>
        </w:rPr>
        <w:t>ЯВКА</w:t>
      </w:r>
    </w:p>
    <w:p w14:paraId="628215B5" w14:textId="77777777" w:rsidR="00981887" w:rsidRPr="00BC4BE3" w:rsidRDefault="00981887" w:rsidP="00981887">
      <w:pPr>
        <w:tabs>
          <w:tab w:val="left" w:pos="7230"/>
        </w:tabs>
        <w:spacing w:after="0" w:line="240" w:lineRule="auto"/>
        <w:jc w:val="center"/>
        <w:rPr>
          <w:rFonts w:ascii="Times New Roman" w:hAnsi="Times New Roman"/>
        </w:rPr>
      </w:pPr>
      <w:r w:rsidRPr="00BC4BE3">
        <w:rPr>
          <w:rFonts w:ascii="Times New Roman" w:hAnsi="Times New Roman"/>
        </w:rPr>
        <w:t>на поставку _____________________________________</w:t>
      </w:r>
    </w:p>
    <w:p w14:paraId="3387BC76" w14:textId="77777777" w:rsidR="00981887" w:rsidRPr="00BC4BE3" w:rsidRDefault="00981887" w:rsidP="00981887">
      <w:pPr>
        <w:tabs>
          <w:tab w:val="left" w:pos="7230"/>
        </w:tabs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 w:rsidRPr="00BC4BE3">
        <w:rPr>
          <w:rFonts w:ascii="Times New Roman" w:hAnsi="Times New Roman"/>
          <w:sz w:val="16"/>
          <w:szCs w:val="16"/>
        </w:rPr>
        <w:t>(предмет закупки)</w:t>
      </w:r>
    </w:p>
    <w:p w14:paraId="7955D06F" w14:textId="77777777" w:rsidR="00981887" w:rsidRDefault="00981887" w:rsidP="00981887">
      <w:pPr>
        <w:tabs>
          <w:tab w:val="left" w:pos="7230"/>
        </w:tabs>
        <w:spacing w:after="0" w:line="240" w:lineRule="auto"/>
        <w:rPr>
          <w:rFonts w:ascii="Times New Roman" w:hAnsi="Times New Roman"/>
          <w:b/>
        </w:rPr>
      </w:pPr>
    </w:p>
    <w:p w14:paraId="6C2A1CCC" w14:textId="77777777" w:rsidR="00981887" w:rsidRPr="005D2269" w:rsidRDefault="00981887" w:rsidP="00981887">
      <w:pPr>
        <w:tabs>
          <w:tab w:val="left" w:pos="7230"/>
        </w:tabs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г. Мурманск</w:t>
      </w:r>
      <w:r>
        <w:rPr>
          <w:rFonts w:ascii="Times New Roman" w:hAnsi="Times New Roman"/>
          <w:b/>
        </w:rPr>
        <w:tab/>
      </w:r>
      <w:r w:rsidRPr="00234097">
        <w:rPr>
          <w:rFonts w:ascii="Times New Roman" w:hAnsi="Times New Roman"/>
          <w:b/>
        </w:rPr>
        <w:t>&lt;дд/мм/гггг&gt;</w:t>
      </w:r>
    </w:p>
    <w:p w14:paraId="269F9C4C" w14:textId="77777777" w:rsidR="00981887" w:rsidRDefault="00981887" w:rsidP="00981887">
      <w:pPr>
        <w:tabs>
          <w:tab w:val="left" w:pos="7230"/>
        </w:tabs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2"/>
        <w:gridCol w:w="1555"/>
        <w:gridCol w:w="5641"/>
        <w:gridCol w:w="559"/>
        <w:gridCol w:w="565"/>
        <w:gridCol w:w="559"/>
      </w:tblGrid>
      <w:tr w:rsidR="00981887" w:rsidRPr="0080256B" w14:paraId="71351971" w14:textId="77777777" w:rsidTr="00B35E16">
        <w:trPr>
          <w:cantSplit/>
          <w:trHeight w:val="1300"/>
        </w:trPr>
        <w:tc>
          <w:tcPr>
            <w:tcW w:w="362" w:type="pct"/>
            <w:vAlign w:val="center"/>
          </w:tcPr>
          <w:p w14:paraId="543BCF86" w14:textId="77777777" w:rsidR="00981887" w:rsidRPr="0080256B" w:rsidRDefault="00981887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256B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812" w:type="pct"/>
            <w:vAlign w:val="center"/>
          </w:tcPr>
          <w:p w14:paraId="15951F33" w14:textId="77777777" w:rsidR="00981887" w:rsidRPr="0080256B" w:rsidRDefault="00981887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256B">
              <w:rPr>
                <w:rFonts w:ascii="Times New Roman" w:hAnsi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2947" w:type="pct"/>
            <w:vAlign w:val="center"/>
          </w:tcPr>
          <w:p w14:paraId="14DAA100" w14:textId="77777777" w:rsidR="00981887" w:rsidRPr="0080256B" w:rsidRDefault="00981887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256B">
              <w:rPr>
                <w:rFonts w:ascii="Times New Roman" w:hAnsi="Times New Roman"/>
                <w:b/>
                <w:sz w:val="20"/>
                <w:szCs w:val="20"/>
              </w:rPr>
              <w:t>Функциональные, технические</w:t>
            </w:r>
          </w:p>
          <w:p w14:paraId="225F3CB1" w14:textId="77777777" w:rsidR="00981887" w:rsidRPr="0080256B" w:rsidRDefault="00981887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0256B">
              <w:rPr>
                <w:rFonts w:ascii="Times New Roman" w:hAnsi="Times New Roman"/>
                <w:b/>
                <w:sz w:val="20"/>
                <w:szCs w:val="20"/>
              </w:rPr>
              <w:t>характеристики продукции, гарантии качества</w:t>
            </w:r>
          </w:p>
        </w:tc>
        <w:tc>
          <w:tcPr>
            <w:tcW w:w="292" w:type="pct"/>
            <w:textDirection w:val="btLr"/>
          </w:tcPr>
          <w:p w14:paraId="3AA814EA" w14:textId="77777777" w:rsidR="00981887" w:rsidRPr="00234097" w:rsidRDefault="00981887" w:rsidP="00B35E16">
            <w:pPr>
              <w:tabs>
                <w:tab w:val="left" w:pos="7230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 складе</w:t>
            </w:r>
          </w:p>
        </w:tc>
        <w:tc>
          <w:tcPr>
            <w:tcW w:w="295" w:type="pct"/>
            <w:textDirection w:val="btLr"/>
          </w:tcPr>
          <w:p w14:paraId="5D371AD7" w14:textId="77777777" w:rsidR="00981887" w:rsidRPr="0080256B" w:rsidRDefault="00981887" w:rsidP="00B35E16">
            <w:pPr>
              <w:tabs>
                <w:tab w:val="left" w:pos="7230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отклонено</w:t>
            </w:r>
          </w:p>
        </w:tc>
        <w:tc>
          <w:tcPr>
            <w:tcW w:w="292" w:type="pct"/>
            <w:textDirection w:val="btLr"/>
          </w:tcPr>
          <w:p w14:paraId="260D8F09" w14:textId="77777777" w:rsidR="00981887" w:rsidRPr="0080256B" w:rsidRDefault="00981887" w:rsidP="00B35E16">
            <w:pPr>
              <w:tabs>
                <w:tab w:val="left" w:pos="7230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 закупку</w:t>
            </w:r>
          </w:p>
        </w:tc>
      </w:tr>
      <w:tr w:rsidR="00981887" w:rsidRPr="00B842A3" w14:paraId="241A3D6A" w14:textId="77777777" w:rsidTr="00B35E16">
        <w:trPr>
          <w:cantSplit/>
          <w:trHeight w:val="60"/>
        </w:trPr>
        <w:tc>
          <w:tcPr>
            <w:tcW w:w="5000" w:type="pct"/>
            <w:gridSpan w:val="6"/>
            <w:vAlign w:val="center"/>
          </w:tcPr>
          <w:p w14:paraId="1D1E07B4" w14:textId="77777777" w:rsidR="00981887" w:rsidRPr="00E74BA9" w:rsidRDefault="00981887" w:rsidP="00981887">
            <w:pPr>
              <w:numPr>
                <w:ilvl w:val="0"/>
                <w:numId w:val="18"/>
              </w:numPr>
              <w:tabs>
                <w:tab w:val="left" w:pos="284"/>
                <w:tab w:val="left" w:pos="7230"/>
              </w:tabs>
              <w:spacing w:after="0" w:line="240" w:lineRule="auto"/>
              <w:ind w:left="0" w:right="113" w:firstLine="0"/>
              <w:rPr>
                <w:rFonts w:ascii="Times New Roman" w:hAnsi="Times New Roman"/>
                <w:b/>
                <w:sz w:val="16"/>
                <w:szCs w:val="16"/>
              </w:rPr>
            </w:pPr>
            <w:r w:rsidRPr="00E74BA9">
              <w:rPr>
                <w:rFonts w:ascii="Times New Roman" w:hAnsi="Times New Roman"/>
                <w:sz w:val="16"/>
                <w:szCs w:val="16"/>
              </w:rPr>
              <w:t>&lt;наименование подразделения&gt;</w:t>
            </w:r>
          </w:p>
        </w:tc>
      </w:tr>
      <w:tr w:rsidR="00981887" w:rsidRPr="0080256B" w14:paraId="0BBB4B3A" w14:textId="77777777" w:rsidTr="00B35E16">
        <w:tc>
          <w:tcPr>
            <w:tcW w:w="362" w:type="pct"/>
            <w:vAlign w:val="center"/>
          </w:tcPr>
          <w:p w14:paraId="1DB2C7C1" w14:textId="77777777" w:rsidR="00981887" w:rsidRPr="00B842A3" w:rsidRDefault="00981887" w:rsidP="00B35E16">
            <w:pPr>
              <w:tabs>
                <w:tab w:val="left" w:pos="7230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1.1.</w:t>
            </w:r>
          </w:p>
        </w:tc>
        <w:tc>
          <w:tcPr>
            <w:tcW w:w="812" w:type="pct"/>
            <w:vAlign w:val="center"/>
          </w:tcPr>
          <w:p w14:paraId="6EA5EC16" w14:textId="77777777" w:rsidR="00981887" w:rsidRPr="00B842A3" w:rsidRDefault="00981887" w:rsidP="00B35E16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7" w:type="pct"/>
            <w:vAlign w:val="center"/>
          </w:tcPr>
          <w:p w14:paraId="6E5EF1F0" w14:textId="77777777" w:rsidR="00981887" w:rsidRPr="00B842A3" w:rsidRDefault="00981887" w:rsidP="00981887">
            <w:pPr>
              <w:numPr>
                <w:ilvl w:val="0"/>
                <w:numId w:val="17"/>
              </w:numPr>
              <w:tabs>
                <w:tab w:val="left" w:pos="291"/>
                <w:tab w:val="left" w:pos="9099"/>
              </w:tabs>
              <w:spacing w:after="0" w:line="240" w:lineRule="auto"/>
              <w:ind w:left="7" w:firstLine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92" w:type="pct"/>
            <w:vAlign w:val="center"/>
          </w:tcPr>
          <w:p w14:paraId="4B747E65" w14:textId="77777777" w:rsidR="00981887" w:rsidRPr="00B842A3" w:rsidRDefault="00981887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95" w:type="pct"/>
            <w:vAlign w:val="center"/>
          </w:tcPr>
          <w:p w14:paraId="4F21CC6C" w14:textId="77777777" w:rsidR="00981887" w:rsidRPr="00B842A3" w:rsidRDefault="00981887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92" w:type="pct"/>
            <w:vAlign w:val="center"/>
          </w:tcPr>
          <w:p w14:paraId="5EAC1C01" w14:textId="77777777" w:rsidR="00981887" w:rsidRPr="00B842A3" w:rsidRDefault="00981887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981887" w:rsidRPr="0080256B" w14:paraId="528EE9BA" w14:textId="77777777" w:rsidTr="00B35E16">
        <w:tc>
          <w:tcPr>
            <w:tcW w:w="362" w:type="pct"/>
            <w:vAlign w:val="center"/>
          </w:tcPr>
          <w:p w14:paraId="2B41A306" w14:textId="77777777" w:rsidR="00981887" w:rsidRPr="00B842A3" w:rsidRDefault="00981887" w:rsidP="00B35E16">
            <w:pPr>
              <w:tabs>
                <w:tab w:val="left" w:pos="7230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1.2.</w:t>
            </w:r>
          </w:p>
        </w:tc>
        <w:tc>
          <w:tcPr>
            <w:tcW w:w="812" w:type="pct"/>
            <w:vAlign w:val="center"/>
          </w:tcPr>
          <w:p w14:paraId="1017E471" w14:textId="77777777" w:rsidR="00981887" w:rsidRPr="00B842A3" w:rsidRDefault="00981887" w:rsidP="00B35E16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7" w:type="pct"/>
            <w:vAlign w:val="center"/>
          </w:tcPr>
          <w:p w14:paraId="7FA36C8F" w14:textId="77777777" w:rsidR="00981887" w:rsidRPr="00B842A3" w:rsidRDefault="00981887" w:rsidP="00981887">
            <w:pPr>
              <w:numPr>
                <w:ilvl w:val="0"/>
                <w:numId w:val="17"/>
              </w:numPr>
              <w:tabs>
                <w:tab w:val="left" w:pos="291"/>
                <w:tab w:val="left" w:pos="9099"/>
              </w:tabs>
              <w:spacing w:after="0" w:line="240" w:lineRule="auto"/>
              <w:ind w:left="7" w:firstLine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92" w:type="pct"/>
            <w:vAlign w:val="center"/>
          </w:tcPr>
          <w:p w14:paraId="3B889BEA" w14:textId="77777777" w:rsidR="00981887" w:rsidRPr="00B842A3" w:rsidRDefault="00981887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295" w:type="pct"/>
            <w:vAlign w:val="center"/>
          </w:tcPr>
          <w:p w14:paraId="02D2447E" w14:textId="77777777" w:rsidR="00981887" w:rsidRPr="00B842A3" w:rsidRDefault="00981887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292" w:type="pct"/>
            <w:vAlign w:val="center"/>
          </w:tcPr>
          <w:p w14:paraId="579A3923" w14:textId="77777777" w:rsidR="00981887" w:rsidRPr="00B842A3" w:rsidRDefault="00981887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981887" w:rsidRPr="0080256B" w14:paraId="3385C68E" w14:textId="77777777" w:rsidTr="00B35E16">
        <w:tc>
          <w:tcPr>
            <w:tcW w:w="5000" w:type="pct"/>
            <w:gridSpan w:val="6"/>
            <w:vAlign w:val="center"/>
          </w:tcPr>
          <w:p w14:paraId="4FA978A2" w14:textId="77777777" w:rsidR="00981887" w:rsidRPr="00B842A3" w:rsidRDefault="00981887" w:rsidP="00981887">
            <w:pPr>
              <w:numPr>
                <w:ilvl w:val="0"/>
                <w:numId w:val="18"/>
              </w:numPr>
              <w:tabs>
                <w:tab w:val="left" w:pos="284"/>
                <w:tab w:val="left" w:pos="7230"/>
              </w:tabs>
              <w:spacing w:after="0" w:line="240" w:lineRule="auto"/>
              <w:ind w:left="0" w:right="113" w:firstLine="0"/>
              <w:rPr>
                <w:rFonts w:ascii="Times New Roman" w:hAnsi="Times New Roman"/>
                <w:sz w:val="16"/>
                <w:szCs w:val="16"/>
              </w:rPr>
            </w:pPr>
            <w:r w:rsidRPr="00E74BA9">
              <w:rPr>
                <w:rFonts w:ascii="Times New Roman" w:hAnsi="Times New Roman"/>
                <w:sz w:val="16"/>
                <w:szCs w:val="16"/>
              </w:rPr>
              <w:t>&lt;наименование подразделения&gt;</w:t>
            </w:r>
          </w:p>
        </w:tc>
      </w:tr>
      <w:tr w:rsidR="00981887" w:rsidRPr="00B842A3" w14:paraId="4B0739E7" w14:textId="77777777" w:rsidTr="00B35E16">
        <w:tc>
          <w:tcPr>
            <w:tcW w:w="362" w:type="pct"/>
            <w:vAlign w:val="center"/>
          </w:tcPr>
          <w:p w14:paraId="2E1EF80C" w14:textId="77777777" w:rsidR="00981887" w:rsidRPr="00B842A3" w:rsidRDefault="00981887" w:rsidP="00B35E16">
            <w:pPr>
              <w:tabs>
                <w:tab w:val="left" w:pos="7230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2.1.</w:t>
            </w:r>
          </w:p>
        </w:tc>
        <w:tc>
          <w:tcPr>
            <w:tcW w:w="812" w:type="pct"/>
            <w:vAlign w:val="center"/>
          </w:tcPr>
          <w:p w14:paraId="751EC29E" w14:textId="77777777" w:rsidR="00981887" w:rsidRPr="00B842A3" w:rsidRDefault="00981887" w:rsidP="00B35E16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7" w:type="pct"/>
            <w:vAlign w:val="center"/>
          </w:tcPr>
          <w:p w14:paraId="381D1492" w14:textId="77777777" w:rsidR="00981887" w:rsidRPr="00B842A3" w:rsidRDefault="00981887" w:rsidP="00981887">
            <w:pPr>
              <w:numPr>
                <w:ilvl w:val="0"/>
                <w:numId w:val="17"/>
              </w:numPr>
              <w:tabs>
                <w:tab w:val="left" w:pos="291"/>
                <w:tab w:val="left" w:pos="9099"/>
              </w:tabs>
              <w:spacing w:after="0" w:line="240" w:lineRule="auto"/>
              <w:ind w:left="7" w:firstLine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92" w:type="pct"/>
            <w:vAlign w:val="center"/>
          </w:tcPr>
          <w:p w14:paraId="4EAAF18A" w14:textId="77777777" w:rsidR="00981887" w:rsidRPr="00B842A3" w:rsidRDefault="00981887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95" w:type="pct"/>
            <w:vAlign w:val="center"/>
          </w:tcPr>
          <w:p w14:paraId="0F01266F" w14:textId="77777777" w:rsidR="00981887" w:rsidRPr="00B842A3" w:rsidRDefault="00981887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92" w:type="pct"/>
            <w:vAlign w:val="center"/>
          </w:tcPr>
          <w:p w14:paraId="3A2C27FF" w14:textId="77777777" w:rsidR="00981887" w:rsidRPr="00B842A3" w:rsidRDefault="00981887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981887" w:rsidRPr="00B842A3" w14:paraId="382658D0" w14:textId="77777777" w:rsidTr="00B35E16">
        <w:tc>
          <w:tcPr>
            <w:tcW w:w="362" w:type="pct"/>
            <w:vAlign w:val="center"/>
          </w:tcPr>
          <w:p w14:paraId="6F452BB5" w14:textId="77777777" w:rsidR="00981887" w:rsidRPr="00B842A3" w:rsidRDefault="00981887" w:rsidP="00B35E16">
            <w:pPr>
              <w:tabs>
                <w:tab w:val="left" w:pos="7230"/>
              </w:tabs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2.2.</w:t>
            </w:r>
          </w:p>
        </w:tc>
        <w:tc>
          <w:tcPr>
            <w:tcW w:w="812" w:type="pct"/>
            <w:vAlign w:val="center"/>
          </w:tcPr>
          <w:p w14:paraId="4BAAA1F5" w14:textId="77777777" w:rsidR="00981887" w:rsidRPr="00B842A3" w:rsidRDefault="00981887" w:rsidP="00B35E16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47" w:type="pct"/>
            <w:vAlign w:val="center"/>
          </w:tcPr>
          <w:p w14:paraId="6C1420B9" w14:textId="77777777" w:rsidR="00981887" w:rsidRPr="00B842A3" w:rsidRDefault="00981887" w:rsidP="00981887">
            <w:pPr>
              <w:numPr>
                <w:ilvl w:val="0"/>
                <w:numId w:val="17"/>
              </w:numPr>
              <w:tabs>
                <w:tab w:val="left" w:pos="291"/>
                <w:tab w:val="left" w:pos="9099"/>
              </w:tabs>
              <w:spacing w:after="0" w:line="240" w:lineRule="auto"/>
              <w:ind w:left="7" w:firstLine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92" w:type="pct"/>
            <w:vAlign w:val="center"/>
          </w:tcPr>
          <w:p w14:paraId="5B38488D" w14:textId="77777777" w:rsidR="00981887" w:rsidRPr="00B842A3" w:rsidRDefault="00981887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295" w:type="pct"/>
            <w:vAlign w:val="center"/>
          </w:tcPr>
          <w:p w14:paraId="19442011" w14:textId="77777777" w:rsidR="00981887" w:rsidRPr="00B842A3" w:rsidRDefault="00981887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292" w:type="pct"/>
            <w:vAlign w:val="center"/>
          </w:tcPr>
          <w:p w14:paraId="658EF3A8" w14:textId="77777777" w:rsidR="00981887" w:rsidRPr="00B842A3" w:rsidRDefault="00981887" w:rsidP="00B35E16">
            <w:pPr>
              <w:tabs>
                <w:tab w:val="left" w:pos="7230"/>
              </w:tabs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14:paraId="3229E2CE" w14:textId="77777777" w:rsidR="00981887" w:rsidRDefault="00981887" w:rsidP="00981887">
      <w:pPr>
        <w:tabs>
          <w:tab w:val="left" w:pos="7230"/>
        </w:tabs>
        <w:spacing w:after="0" w:line="240" w:lineRule="auto"/>
        <w:jc w:val="center"/>
        <w:rPr>
          <w:rFonts w:ascii="Times New Roman" w:hAnsi="Times New Roman"/>
          <w:b/>
        </w:rPr>
      </w:pPr>
    </w:p>
    <w:p w14:paraId="0BEEB801" w14:textId="77777777" w:rsidR="00981887" w:rsidRDefault="00981887" w:rsidP="00981887">
      <w:pPr>
        <w:tabs>
          <w:tab w:val="left" w:pos="7230"/>
        </w:tabs>
        <w:spacing w:after="0" w:line="240" w:lineRule="auto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</w:rPr>
        <w:t>Дополнительные требования</w:t>
      </w:r>
      <w:r>
        <w:rPr>
          <w:rFonts w:ascii="Times New Roman" w:hAnsi="Times New Roman"/>
          <w:b/>
          <w:lang w:val="en-US"/>
        </w:rPr>
        <w:t>:</w:t>
      </w:r>
    </w:p>
    <w:p w14:paraId="6015B68F" w14:textId="77777777" w:rsidR="00981887" w:rsidRDefault="00981887" w:rsidP="00981887">
      <w:pPr>
        <w:tabs>
          <w:tab w:val="left" w:pos="7230"/>
        </w:tabs>
        <w:spacing w:after="0" w:line="240" w:lineRule="auto"/>
        <w:rPr>
          <w:rFonts w:ascii="Times New Roman" w:hAnsi="Times New Roman"/>
        </w:rPr>
      </w:pPr>
      <w:r w:rsidRPr="008B684B">
        <w:rPr>
          <w:rFonts w:ascii="Times New Roman" w:hAnsi="Times New Roman"/>
          <w:lang w:val="en-US"/>
        </w:rPr>
        <w:t>&lt;</w:t>
      </w:r>
      <w:r w:rsidRPr="008B684B">
        <w:rPr>
          <w:rFonts w:ascii="Times New Roman" w:hAnsi="Times New Roman"/>
        </w:rPr>
        <w:t>описание</w:t>
      </w:r>
      <w:r w:rsidRPr="008B684B">
        <w:rPr>
          <w:rFonts w:ascii="Times New Roman" w:hAnsi="Times New Roman"/>
          <w:lang w:val="en-US"/>
        </w:rPr>
        <w:t>&gt;</w:t>
      </w:r>
    </w:p>
    <w:p w14:paraId="3C096EA1" w14:textId="77777777" w:rsidR="00981887" w:rsidRDefault="00981887" w:rsidP="00981887">
      <w:pPr>
        <w:tabs>
          <w:tab w:val="left" w:pos="7230"/>
        </w:tabs>
        <w:spacing w:after="0" w:line="240" w:lineRule="auto"/>
        <w:rPr>
          <w:rFonts w:ascii="Times New Roman" w:hAnsi="Times New Roman"/>
        </w:rPr>
      </w:pPr>
    </w:p>
    <w:p w14:paraId="50E5F8CB" w14:textId="77777777" w:rsidR="00981887" w:rsidRPr="008B684B" w:rsidRDefault="00981887" w:rsidP="00981887">
      <w:pPr>
        <w:widowControl w:val="0"/>
        <w:tabs>
          <w:tab w:val="num" w:pos="1467"/>
        </w:tabs>
        <w:spacing w:after="0"/>
        <w:jc w:val="both"/>
        <w:outlineLvl w:val="0"/>
        <w:rPr>
          <w:rFonts w:ascii="Times New Roman" w:hAnsi="Times New Roman"/>
          <w:b/>
          <w:color w:val="000000"/>
          <w:sz w:val="20"/>
          <w:szCs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2019"/>
        <w:gridCol w:w="3190"/>
      </w:tblGrid>
      <w:tr w:rsidR="00981887" w:rsidRPr="0080256B" w14:paraId="40F4AB33" w14:textId="77777777" w:rsidTr="00B35E16">
        <w:tc>
          <w:tcPr>
            <w:tcW w:w="4361" w:type="dxa"/>
            <w:shd w:val="clear" w:color="auto" w:fill="auto"/>
            <w:vAlign w:val="center"/>
          </w:tcPr>
          <w:p w14:paraId="21866993" w14:textId="77777777" w:rsidR="00981887" w:rsidRPr="0080256B" w:rsidRDefault="00981887" w:rsidP="00B35E16">
            <w:pPr>
              <w:spacing w:after="0"/>
              <w:rPr>
                <w:rFonts w:ascii="Times New Roman" w:hAnsi="Times New Roman"/>
                <w:color w:val="808080"/>
                <w:sz w:val="20"/>
                <w:szCs w:val="20"/>
              </w:rPr>
            </w:pPr>
            <w:r w:rsidRPr="0080256B">
              <w:rPr>
                <w:rFonts w:ascii="Times New Roman" w:hAnsi="Times New Roman"/>
                <w:color w:val="808080"/>
                <w:sz w:val="20"/>
                <w:szCs w:val="20"/>
              </w:rPr>
              <w:t>Наименование должности лица,</w:t>
            </w:r>
          </w:p>
          <w:p w14:paraId="3C8D0079" w14:textId="77777777" w:rsidR="00981887" w:rsidRPr="0080256B" w:rsidRDefault="00981887" w:rsidP="00B35E1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80256B">
              <w:rPr>
                <w:rFonts w:ascii="Times New Roman" w:hAnsi="Times New Roman"/>
                <w:color w:val="808080"/>
                <w:sz w:val="20"/>
                <w:szCs w:val="20"/>
              </w:rPr>
              <w:t>составившего заявку подразделения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57F428" w14:textId="77777777" w:rsidR="00981887" w:rsidRPr="0080256B" w:rsidRDefault="00981887" w:rsidP="00B35E16">
            <w:pPr>
              <w:widowControl w:val="0"/>
              <w:tabs>
                <w:tab w:val="num" w:pos="426"/>
                <w:tab w:val="num" w:pos="993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  <w:vAlign w:val="center"/>
          </w:tcPr>
          <w:p w14:paraId="313E5FF9" w14:textId="77777777" w:rsidR="00981887" w:rsidRPr="0080256B" w:rsidRDefault="00981887" w:rsidP="00B35E16">
            <w:pPr>
              <w:spacing w:after="0"/>
              <w:rPr>
                <w:rFonts w:ascii="Times New Roman" w:hAnsi="Times New Roman"/>
                <w:color w:val="808080"/>
                <w:sz w:val="20"/>
                <w:szCs w:val="20"/>
              </w:rPr>
            </w:pPr>
          </w:p>
        </w:tc>
      </w:tr>
      <w:tr w:rsidR="00981887" w:rsidRPr="00C15A28" w14:paraId="4FB7CF6A" w14:textId="77777777" w:rsidTr="00B35E16">
        <w:trPr>
          <w:trHeight w:val="289"/>
        </w:trPr>
        <w:tc>
          <w:tcPr>
            <w:tcW w:w="4361" w:type="dxa"/>
            <w:shd w:val="clear" w:color="auto" w:fill="auto"/>
          </w:tcPr>
          <w:p w14:paraId="055891E8" w14:textId="77777777" w:rsidR="00981887" w:rsidRPr="00C15A28" w:rsidRDefault="00981887" w:rsidP="00B35E16">
            <w:pPr>
              <w:widowControl w:val="0"/>
              <w:tabs>
                <w:tab w:val="num" w:pos="426"/>
                <w:tab w:val="num" w:pos="993"/>
              </w:tabs>
              <w:spacing w:after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14:paraId="31E2249C" w14:textId="77777777" w:rsidR="00981887" w:rsidRPr="00C15A28" w:rsidRDefault="00981887" w:rsidP="00B35E16">
            <w:pPr>
              <w:widowControl w:val="0"/>
              <w:tabs>
                <w:tab w:val="num" w:pos="426"/>
                <w:tab w:val="num" w:pos="993"/>
              </w:tabs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15A28"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14:paraId="4BA33868" w14:textId="77777777" w:rsidR="00981887" w:rsidRPr="00C15A28" w:rsidRDefault="00981887" w:rsidP="00B35E16">
            <w:pPr>
              <w:widowControl w:val="0"/>
              <w:tabs>
                <w:tab w:val="num" w:pos="426"/>
                <w:tab w:val="num" w:pos="993"/>
              </w:tabs>
              <w:spacing w:after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</w:tbl>
    <w:p w14:paraId="599CE2FC" w14:textId="77777777" w:rsidR="00981887" w:rsidRPr="008B684B" w:rsidRDefault="00981887" w:rsidP="00981887">
      <w:pPr>
        <w:widowControl w:val="0"/>
        <w:tabs>
          <w:tab w:val="num" w:pos="1467"/>
        </w:tabs>
        <w:spacing w:after="0"/>
        <w:jc w:val="both"/>
        <w:outlineLvl w:val="0"/>
        <w:rPr>
          <w:rFonts w:ascii="Times New Roman" w:hAnsi="Times New Roman"/>
          <w:color w:val="000000"/>
          <w:sz w:val="20"/>
          <w:szCs w:val="20"/>
          <w:lang w:val="en-US"/>
        </w:rPr>
      </w:pPr>
    </w:p>
    <w:p w14:paraId="72BCB057" w14:textId="77777777" w:rsidR="00981887" w:rsidRPr="00A76380" w:rsidRDefault="00981887" w:rsidP="00A76380">
      <w:pPr>
        <w:rPr>
          <w:rFonts w:ascii="Times New Roman" w:hAnsi="Times New Roman" w:cs="Times New Roman"/>
          <w:b/>
          <w:sz w:val="20"/>
          <w:szCs w:val="20"/>
        </w:rPr>
      </w:pPr>
      <w:r w:rsidRPr="00A76380">
        <w:rPr>
          <w:rFonts w:ascii="Times New Roman" w:hAnsi="Times New Roman" w:cs="Times New Roman"/>
          <w:b/>
          <w:sz w:val="20"/>
          <w:szCs w:val="20"/>
        </w:rPr>
        <w:t>СОГЛАСОВАНО: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2019"/>
        <w:gridCol w:w="3190"/>
      </w:tblGrid>
      <w:tr w:rsidR="00981887" w:rsidRPr="0080256B" w14:paraId="5F7BDE73" w14:textId="77777777" w:rsidTr="00B35E16">
        <w:tc>
          <w:tcPr>
            <w:tcW w:w="4361" w:type="dxa"/>
            <w:shd w:val="clear" w:color="auto" w:fill="auto"/>
            <w:vAlign w:val="center"/>
          </w:tcPr>
          <w:p w14:paraId="4BC5EECB" w14:textId="77777777" w:rsidR="00981887" w:rsidRDefault="00981887" w:rsidP="00B35E16">
            <w:pPr>
              <w:spacing w:after="0"/>
              <w:rPr>
                <w:rFonts w:ascii="Times New Roman" w:hAnsi="Times New Roman"/>
                <w:color w:val="808080"/>
                <w:sz w:val="20"/>
                <w:szCs w:val="20"/>
              </w:rPr>
            </w:pPr>
            <w:r w:rsidRPr="0080256B">
              <w:rPr>
                <w:rFonts w:ascii="Times New Roman" w:hAnsi="Times New Roman"/>
                <w:color w:val="808080"/>
                <w:sz w:val="20"/>
                <w:szCs w:val="20"/>
              </w:rPr>
              <w:t>Наименование должности</w:t>
            </w:r>
          </w:p>
          <w:p w14:paraId="0366BEE3" w14:textId="77777777" w:rsidR="00981887" w:rsidRPr="00C15A28" w:rsidRDefault="00981887" w:rsidP="00B35E16">
            <w:pPr>
              <w:spacing w:after="0"/>
              <w:rPr>
                <w:rFonts w:ascii="Times New Roman" w:hAnsi="Times New Roman"/>
                <w:color w:val="808080"/>
                <w:sz w:val="20"/>
                <w:szCs w:val="20"/>
              </w:rPr>
            </w:pPr>
            <w:r w:rsidRPr="0080256B">
              <w:rPr>
                <w:rFonts w:ascii="Times New Roman" w:hAnsi="Times New Roman"/>
                <w:color w:val="808080"/>
                <w:sz w:val="20"/>
                <w:szCs w:val="20"/>
              </w:rPr>
              <w:t xml:space="preserve"> руководителя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B5B57A" w14:textId="77777777" w:rsidR="00981887" w:rsidRPr="0080256B" w:rsidRDefault="00981887" w:rsidP="00B35E16">
            <w:pPr>
              <w:widowControl w:val="0"/>
              <w:tabs>
                <w:tab w:val="num" w:pos="426"/>
                <w:tab w:val="num" w:pos="993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  <w:vAlign w:val="center"/>
          </w:tcPr>
          <w:p w14:paraId="30FFC6D6" w14:textId="77777777" w:rsidR="00981887" w:rsidRPr="0080256B" w:rsidRDefault="00981887" w:rsidP="00B35E16">
            <w:pPr>
              <w:widowControl w:val="0"/>
              <w:tabs>
                <w:tab w:val="num" w:pos="426"/>
                <w:tab w:val="num" w:pos="993"/>
              </w:tabs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80256B">
              <w:rPr>
                <w:rFonts w:ascii="Times New Roman" w:hAnsi="Times New Roman"/>
                <w:color w:val="808080"/>
                <w:sz w:val="20"/>
                <w:szCs w:val="20"/>
              </w:rPr>
              <w:t>И.О. Фамилия</w:t>
            </w:r>
          </w:p>
        </w:tc>
      </w:tr>
      <w:tr w:rsidR="00981887" w:rsidRPr="00C15A28" w14:paraId="0CF29368" w14:textId="77777777" w:rsidTr="00B35E16">
        <w:trPr>
          <w:trHeight w:val="289"/>
        </w:trPr>
        <w:tc>
          <w:tcPr>
            <w:tcW w:w="4361" w:type="dxa"/>
            <w:shd w:val="clear" w:color="auto" w:fill="auto"/>
          </w:tcPr>
          <w:p w14:paraId="2E11D265" w14:textId="77777777" w:rsidR="00981887" w:rsidRPr="00C15A28" w:rsidRDefault="00981887" w:rsidP="00B35E16">
            <w:pPr>
              <w:widowControl w:val="0"/>
              <w:tabs>
                <w:tab w:val="num" w:pos="426"/>
                <w:tab w:val="num" w:pos="993"/>
              </w:tabs>
              <w:spacing w:after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14:paraId="7CC146C0" w14:textId="77777777" w:rsidR="00981887" w:rsidRPr="00C15A28" w:rsidRDefault="00981887" w:rsidP="00B35E16">
            <w:pPr>
              <w:widowControl w:val="0"/>
              <w:tabs>
                <w:tab w:val="num" w:pos="426"/>
                <w:tab w:val="num" w:pos="993"/>
              </w:tabs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15A28"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14:paraId="1DC440B1" w14:textId="77777777" w:rsidR="00981887" w:rsidRPr="00C15A28" w:rsidRDefault="00981887" w:rsidP="00B35E16">
            <w:pPr>
              <w:widowControl w:val="0"/>
              <w:tabs>
                <w:tab w:val="num" w:pos="426"/>
                <w:tab w:val="num" w:pos="993"/>
              </w:tabs>
              <w:spacing w:after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</w:tbl>
    <w:p w14:paraId="510DACBC" w14:textId="77777777" w:rsidR="00981887" w:rsidRDefault="00981887" w:rsidP="00981887">
      <w:pPr>
        <w:widowControl w:val="0"/>
        <w:tabs>
          <w:tab w:val="num" w:pos="1467"/>
        </w:tabs>
        <w:spacing w:after="0"/>
        <w:jc w:val="both"/>
        <w:outlineLvl w:val="0"/>
        <w:rPr>
          <w:rFonts w:ascii="Times New Roman" w:hAnsi="Times New Roman"/>
          <w:color w:val="000000"/>
          <w:sz w:val="20"/>
          <w:szCs w:val="20"/>
          <w:lang w:val="en-US"/>
        </w:rPr>
        <w:sectPr w:rsidR="00981887" w:rsidSect="00B35E1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4A88BBB" w14:textId="77777777" w:rsidR="00981887" w:rsidRPr="008B684B" w:rsidRDefault="00981887" w:rsidP="00981887">
      <w:pPr>
        <w:tabs>
          <w:tab w:val="left" w:pos="72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B684B">
        <w:rPr>
          <w:rFonts w:ascii="Times New Roman" w:hAnsi="Times New Roman"/>
          <w:b/>
          <w:sz w:val="28"/>
          <w:szCs w:val="28"/>
        </w:rPr>
        <w:lastRenderedPageBreak/>
        <w:t>ЛИСТ СОГЛАСОВАНИЯ</w:t>
      </w:r>
    </w:p>
    <w:p w14:paraId="210539D6" w14:textId="77777777" w:rsidR="00981887" w:rsidRDefault="00981887" w:rsidP="00981887">
      <w:pPr>
        <w:tabs>
          <w:tab w:val="left" w:pos="7230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консолидированной заявки на поставку __________________________________</w:t>
      </w:r>
    </w:p>
    <w:p w14:paraId="6088835C" w14:textId="77777777" w:rsidR="00981887" w:rsidRPr="00BC4BE3" w:rsidRDefault="00981887" w:rsidP="00981887">
      <w:pPr>
        <w:tabs>
          <w:tab w:val="left" w:pos="7230"/>
        </w:tabs>
        <w:spacing w:after="0" w:line="240" w:lineRule="auto"/>
        <w:ind w:firstLine="5387"/>
        <w:rPr>
          <w:rFonts w:ascii="Times New Roman" w:hAnsi="Times New Roman"/>
          <w:sz w:val="16"/>
          <w:szCs w:val="16"/>
        </w:rPr>
      </w:pPr>
      <w:r w:rsidRPr="00BC4BE3">
        <w:rPr>
          <w:rFonts w:ascii="Times New Roman" w:hAnsi="Times New Roman"/>
          <w:sz w:val="16"/>
          <w:szCs w:val="16"/>
        </w:rPr>
        <w:t>(предмет закупки)</w:t>
      </w:r>
    </w:p>
    <w:p w14:paraId="7024383C" w14:textId="77777777" w:rsidR="00981887" w:rsidRDefault="00981887" w:rsidP="00981887">
      <w:pPr>
        <w:tabs>
          <w:tab w:val="left" w:pos="7230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410"/>
        <w:gridCol w:w="2515"/>
        <w:gridCol w:w="1914"/>
        <w:gridCol w:w="1915"/>
      </w:tblGrid>
      <w:tr w:rsidR="00981887" w:rsidRPr="0080256B" w14:paraId="7522A7E2" w14:textId="77777777" w:rsidTr="00B35E16">
        <w:tc>
          <w:tcPr>
            <w:tcW w:w="817" w:type="dxa"/>
            <w:vAlign w:val="center"/>
          </w:tcPr>
          <w:p w14:paraId="388E5181" w14:textId="77777777" w:rsidR="00981887" w:rsidRPr="0080256B" w:rsidRDefault="00981887" w:rsidP="00B35E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0256B">
              <w:rPr>
                <w:rFonts w:ascii="Times New Roman" w:hAnsi="Times New Roman"/>
                <w:b/>
              </w:rPr>
              <w:t>№</w:t>
            </w:r>
          </w:p>
          <w:p w14:paraId="46D99782" w14:textId="77777777" w:rsidR="00981887" w:rsidRPr="0080256B" w:rsidRDefault="00981887" w:rsidP="00B35E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0256B">
              <w:rPr>
                <w:rFonts w:ascii="Times New Roman" w:hAnsi="Times New Roman"/>
                <w:b/>
              </w:rPr>
              <w:t>п/п</w:t>
            </w:r>
          </w:p>
        </w:tc>
        <w:tc>
          <w:tcPr>
            <w:tcW w:w="2410" w:type="dxa"/>
            <w:vAlign w:val="center"/>
          </w:tcPr>
          <w:p w14:paraId="2496214F" w14:textId="77777777" w:rsidR="00981887" w:rsidRPr="0080256B" w:rsidRDefault="00981887" w:rsidP="00B35E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0256B">
              <w:rPr>
                <w:rFonts w:ascii="Times New Roman" w:hAnsi="Times New Roman"/>
                <w:b/>
              </w:rPr>
              <w:t>Должность</w:t>
            </w:r>
          </w:p>
        </w:tc>
        <w:tc>
          <w:tcPr>
            <w:tcW w:w="2515" w:type="dxa"/>
            <w:vAlign w:val="center"/>
          </w:tcPr>
          <w:p w14:paraId="2E888754" w14:textId="77777777" w:rsidR="00981887" w:rsidRPr="0080256B" w:rsidRDefault="00981887" w:rsidP="00B35E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0256B">
              <w:rPr>
                <w:rFonts w:ascii="Times New Roman" w:hAnsi="Times New Roman"/>
                <w:b/>
              </w:rPr>
              <w:t>Ф.И.О.</w:t>
            </w:r>
          </w:p>
        </w:tc>
        <w:tc>
          <w:tcPr>
            <w:tcW w:w="1914" w:type="dxa"/>
            <w:vAlign w:val="center"/>
          </w:tcPr>
          <w:p w14:paraId="46BC5AC3" w14:textId="77777777" w:rsidR="00981887" w:rsidRPr="0080256B" w:rsidRDefault="00981887" w:rsidP="00B35E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0256B">
              <w:rPr>
                <w:rFonts w:ascii="Times New Roman" w:hAnsi="Times New Roman"/>
                <w:b/>
              </w:rPr>
              <w:t>Подпись</w:t>
            </w:r>
          </w:p>
        </w:tc>
        <w:tc>
          <w:tcPr>
            <w:tcW w:w="1915" w:type="dxa"/>
            <w:vAlign w:val="center"/>
          </w:tcPr>
          <w:p w14:paraId="42F2BBFD" w14:textId="77777777" w:rsidR="00981887" w:rsidRPr="0080256B" w:rsidRDefault="00981887" w:rsidP="00B35E1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0256B">
              <w:rPr>
                <w:rFonts w:ascii="Times New Roman" w:hAnsi="Times New Roman"/>
                <w:b/>
              </w:rPr>
              <w:t>Дата</w:t>
            </w:r>
          </w:p>
        </w:tc>
      </w:tr>
      <w:tr w:rsidR="00981887" w:rsidRPr="0080256B" w14:paraId="7B127DF7" w14:textId="77777777" w:rsidTr="00B35E16">
        <w:tc>
          <w:tcPr>
            <w:tcW w:w="817" w:type="dxa"/>
          </w:tcPr>
          <w:p w14:paraId="4D8F742C" w14:textId="77777777" w:rsidR="00981887" w:rsidRPr="0080256B" w:rsidRDefault="00981887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14:paraId="1368AB8E" w14:textId="77777777" w:rsidR="00981887" w:rsidRPr="0080256B" w:rsidRDefault="00981887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515" w:type="dxa"/>
          </w:tcPr>
          <w:p w14:paraId="318A2BD2" w14:textId="77777777" w:rsidR="00981887" w:rsidRPr="0080256B" w:rsidRDefault="00981887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914" w:type="dxa"/>
          </w:tcPr>
          <w:p w14:paraId="1CBFEAD6" w14:textId="77777777" w:rsidR="00981887" w:rsidRPr="0080256B" w:rsidRDefault="00981887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915" w:type="dxa"/>
          </w:tcPr>
          <w:p w14:paraId="09A0DB87" w14:textId="77777777" w:rsidR="00981887" w:rsidRPr="0080256B" w:rsidRDefault="00981887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</w:tr>
      <w:tr w:rsidR="00981887" w:rsidRPr="0080256B" w14:paraId="27C28ED0" w14:textId="77777777" w:rsidTr="00B35E16">
        <w:tc>
          <w:tcPr>
            <w:tcW w:w="817" w:type="dxa"/>
          </w:tcPr>
          <w:p w14:paraId="0F776837" w14:textId="77777777" w:rsidR="00981887" w:rsidRPr="0080256B" w:rsidRDefault="00981887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14:paraId="72E5C6A4" w14:textId="77777777" w:rsidR="00981887" w:rsidRPr="0080256B" w:rsidRDefault="00981887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515" w:type="dxa"/>
          </w:tcPr>
          <w:p w14:paraId="74027869" w14:textId="77777777" w:rsidR="00981887" w:rsidRPr="0080256B" w:rsidRDefault="00981887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914" w:type="dxa"/>
          </w:tcPr>
          <w:p w14:paraId="1DD257A5" w14:textId="77777777" w:rsidR="00981887" w:rsidRPr="0080256B" w:rsidRDefault="00981887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915" w:type="dxa"/>
          </w:tcPr>
          <w:p w14:paraId="29792664" w14:textId="77777777" w:rsidR="00981887" w:rsidRPr="0080256B" w:rsidRDefault="00981887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</w:tr>
      <w:tr w:rsidR="00981887" w:rsidRPr="0080256B" w14:paraId="3B75146D" w14:textId="77777777" w:rsidTr="00B35E16">
        <w:tc>
          <w:tcPr>
            <w:tcW w:w="817" w:type="dxa"/>
          </w:tcPr>
          <w:p w14:paraId="6DED9C26" w14:textId="77777777" w:rsidR="00981887" w:rsidRPr="0080256B" w:rsidRDefault="00981887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14:paraId="4F8C4ECC" w14:textId="77777777" w:rsidR="00981887" w:rsidRPr="0080256B" w:rsidRDefault="00981887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515" w:type="dxa"/>
          </w:tcPr>
          <w:p w14:paraId="54B7BEA7" w14:textId="77777777" w:rsidR="00981887" w:rsidRPr="0080256B" w:rsidRDefault="00981887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914" w:type="dxa"/>
          </w:tcPr>
          <w:p w14:paraId="2819DEA4" w14:textId="77777777" w:rsidR="00981887" w:rsidRPr="0080256B" w:rsidRDefault="00981887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915" w:type="dxa"/>
          </w:tcPr>
          <w:p w14:paraId="037F087B" w14:textId="77777777" w:rsidR="00981887" w:rsidRPr="0080256B" w:rsidRDefault="00981887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</w:tr>
      <w:tr w:rsidR="00981887" w:rsidRPr="0080256B" w14:paraId="63EA2B7C" w14:textId="77777777" w:rsidTr="00B35E16">
        <w:tc>
          <w:tcPr>
            <w:tcW w:w="817" w:type="dxa"/>
          </w:tcPr>
          <w:p w14:paraId="159D66DA" w14:textId="77777777" w:rsidR="00981887" w:rsidRPr="0080256B" w:rsidRDefault="00981887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14:paraId="527F7716" w14:textId="77777777" w:rsidR="00981887" w:rsidRPr="0080256B" w:rsidRDefault="00981887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515" w:type="dxa"/>
          </w:tcPr>
          <w:p w14:paraId="7F08622D" w14:textId="77777777" w:rsidR="00981887" w:rsidRPr="0080256B" w:rsidRDefault="00981887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914" w:type="dxa"/>
          </w:tcPr>
          <w:p w14:paraId="7FAB5AB8" w14:textId="77777777" w:rsidR="00981887" w:rsidRPr="0080256B" w:rsidRDefault="00981887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915" w:type="dxa"/>
          </w:tcPr>
          <w:p w14:paraId="6BC44724" w14:textId="77777777" w:rsidR="00981887" w:rsidRPr="0080256B" w:rsidRDefault="00981887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</w:tr>
      <w:tr w:rsidR="00981887" w:rsidRPr="0080256B" w14:paraId="2D8A784D" w14:textId="77777777" w:rsidTr="00B35E16">
        <w:tc>
          <w:tcPr>
            <w:tcW w:w="817" w:type="dxa"/>
          </w:tcPr>
          <w:p w14:paraId="2993142E" w14:textId="77777777" w:rsidR="00981887" w:rsidRPr="0080256B" w:rsidRDefault="00981887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14:paraId="0A7A0447" w14:textId="77777777" w:rsidR="00981887" w:rsidRPr="0080256B" w:rsidRDefault="00981887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515" w:type="dxa"/>
          </w:tcPr>
          <w:p w14:paraId="0602C9ED" w14:textId="77777777" w:rsidR="00981887" w:rsidRPr="0080256B" w:rsidRDefault="00981887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914" w:type="dxa"/>
          </w:tcPr>
          <w:p w14:paraId="34092A11" w14:textId="77777777" w:rsidR="00981887" w:rsidRPr="0080256B" w:rsidRDefault="00981887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915" w:type="dxa"/>
          </w:tcPr>
          <w:p w14:paraId="5E9FA504" w14:textId="77777777" w:rsidR="00981887" w:rsidRPr="0080256B" w:rsidRDefault="00981887" w:rsidP="00B35E16">
            <w:pPr>
              <w:spacing w:after="0" w:line="360" w:lineRule="auto"/>
              <w:rPr>
                <w:rFonts w:ascii="Times New Roman" w:hAnsi="Times New Roman"/>
              </w:rPr>
            </w:pPr>
          </w:p>
        </w:tc>
      </w:tr>
    </w:tbl>
    <w:p w14:paraId="3435E064" w14:textId="77777777" w:rsidR="00981887" w:rsidRPr="008B684B" w:rsidRDefault="00981887" w:rsidP="00981887">
      <w:pPr>
        <w:tabs>
          <w:tab w:val="left" w:pos="7230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1EE1B92" w14:textId="77777777" w:rsidR="00556011" w:rsidRPr="00A76380" w:rsidRDefault="00556011" w:rsidP="00A76380">
      <w:pPr>
        <w:rPr>
          <w:b/>
        </w:rPr>
      </w:pPr>
    </w:p>
    <w:p w14:paraId="76A46F33" w14:textId="77777777" w:rsidR="00165E7F" w:rsidRDefault="00165E7F">
      <w:pPr>
        <w:rPr>
          <w:rFonts w:asciiTheme="majorHAnsi" w:eastAsiaTheme="majorEastAsia" w:hAnsiTheme="majorHAnsi" w:cstheme="majorBidi"/>
          <w:b/>
          <w:bCs/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br w:type="page"/>
      </w:r>
    </w:p>
    <w:p w14:paraId="1D4AFC74" w14:textId="77777777" w:rsidR="0091054B" w:rsidRPr="00A76380" w:rsidRDefault="0091054B" w:rsidP="00A76380">
      <w:pPr>
        <w:pStyle w:val="1"/>
        <w:ind w:left="360"/>
        <w:jc w:val="right"/>
        <w:rPr>
          <w:b w:val="0"/>
          <w:sz w:val="32"/>
          <w:szCs w:val="32"/>
        </w:rPr>
      </w:pPr>
      <w:bookmarkStart w:id="38" w:name="_Toc389213811"/>
      <w:r w:rsidRPr="00A76380">
        <w:rPr>
          <w:rFonts w:asciiTheme="minorHAnsi" w:hAnsiTheme="minorHAnsi"/>
          <w:color w:val="auto"/>
          <w:sz w:val="32"/>
          <w:szCs w:val="32"/>
        </w:rPr>
        <w:lastRenderedPageBreak/>
        <w:t xml:space="preserve">Приложение </w:t>
      </w:r>
      <w:r w:rsidR="00981887">
        <w:rPr>
          <w:rFonts w:asciiTheme="minorHAnsi" w:hAnsiTheme="minorHAnsi"/>
          <w:color w:val="auto"/>
          <w:sz w:val="32"/>
          <w:szCs w:val="32"/>
        </w:rPr>
        <w:t>3</w:t>
      </w:r>
      <w:r w:rsidRPr="00A76380">
        <w:rPr>
          <w:rFonts w:asciiTheme="minorHAnsi" w:hAnsiTheme="minorHAnsi"/>
          <w:color w:val="auto"/>
          <w:sz w:val="32"/>
          <w:szCs w:val="32"/>
        </w:rPr>
        <w:t>.</w:t>
      </w:r>
      <w:r w:rsidR="00BB1AFE" w:rsidRPr="00A76380">
        <w:rPr>
          <w:rFonts w:asciiTheme="minorHAnsi" w:hAnsiTheme="minorHAnsi"/>
          <w:color w:val="auto"/>
          <w:sz w:val="32"/>
          <w:szCs w:val="32"/>
        </w:rPr>
        <w:t xml:space="preserve"> Техническое задание на поставку</w:t>
      </w:r>
      <w:bookmarkEnd w:id="38"/>
    </w:p>
    <w:p w14:paraId="60C3AA9B" w14:textId="77777777" w:rsidR="00BB1AFE" w:rsidRDefault="00BA48BD" w:rsidP="00A76380">
      <w:pPr>
        <w:tabs>
          <w:tab w:val="left" w:pos="1134"/>
        </w:tabs>
        <w:spacing w:after="0" w:line="240" w:lineRule="auto"/>
        <w:jc w:val="center"/>
        <w:rPr>
          <w:sz w:val="24"/>
          <w:szCs w:val="24"/>
        </w:rPr>
      </w:pPr>
      <w:r w:rsidRPr="00A76380">
        <w:rPr>
          <w:noProof/>
          <w:sz w:val="24"/>
          <w:szCs w:val="24"/>
          <w:lang w:eastAsia="ru-RU"/>
        </w:rPr>
        <w:drawing>
          <wp:inline distT="0" distB="0" distL="0" distR="0" wp14:anchorId="01157A8C" wp14:editId="300AFEC3">
            <wp:extent cx="5636800" cy="8753475"/>
            <wp:effectExtent l="0" t="0" r="254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602" cy="8756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74EC8D" w14:textId="77777777" w:rsidR="00BB1AFE" w:rsidRDefault="00BA48BD" w:rsidP="0091054B">
      <w:pPr>
        <w:tabs>
          <w:tab w:val="left" w:pos="1134"/>
        </w:tabs>
        <w:spacing w:after="0" w:line="240" w:lineRule="auto"/>
        <w:jc w:val="both"/>
        <w:rPr>
          <w:sz w:val="24"/>
          <w:szCs w:val="24"/>
        </w:rPr>
      </w:pPr>
      <w:r w:rsidRPr="00A76380"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30DC57A2" wp14:editId="101AAA33">
            <wp:extent cx="6111272" cy="8639175"/>
            <wp:effectExtent l="0" t="0" r="381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272" cy="863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A3BAD0" w14:textId="77777777" w:rsidR="00BA48BD" w:rsidRDefault="00BB1AFE" w:rsidP="00A76380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39426C05" w14:textId="77777777" w:rsidR="00BA48BD" w:rsidRDefault="00BA48BD" w:rsidP="00A76380">
      <w:pPr>
        <w:rPr>
          <w:sz w:val="24"/>
          <w:szCs w:val="24"/>
        </w:rPr>
      </w:pPr>
      <w:r w:rsidRPr="00A76380"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6A00152B" wp14:editId="20390261">
            <wp:extent cx="6160120" cy="902017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4967" cy="9027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36C6F8" w14:textId="77777777" w:rsidR="00BA48BD" w:rsidRDefault="00A13CFE" w:rsidP="00A76380">
      <w:pPr>
        <w:jc w:val="center"/>
        <w:rPr>
          <w:sz w:val="24"/>
          <w:szCs w:val="24"/>
        </w:rPr>
      </w:pPr>
      <w:r w:rsidRPr="00A76380"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461D06AC" wp14:editId="6295E09B">
            <wp:extent cx="5768369" cy="9039225"/>
            <wp:effectExtent l="0" t="0" r="381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369" cy="903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7BF90E" w14:textId="77777777" w:rsidR="00BA48BD" w:rsidRDefault="007C5370" w:rsidP="00A76380">
      <w:pPr>
        <w:rPr>
          <w:sz w:val="24"/>
          <w:szCs w:val="24"/>
        </w:rPr>
      </w:pPr>
      <w:r w:rsidRPr="00A76380"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2AD67845" wp14:editId="00D0C05E">
            <wp:extent cx="5953125" cy="5539489"/>
            <wp:effectExtent l="0" t="0" r="0" b="444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524" cy="5542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0E4336" w14:textId="77777777" w:rsidR="00BA48BD" w:rsidRDefault="00BA48BD" w:rsidP="00A76380">
      <w:pPr>
        <w:rPr>
          <w:sz w:val="24"/>
          <w:szCs w:val="24"/>
        </w:rPr>
      </w:pPr>
    </w:p>
    <w:p w14:paraId="75354023" w14:textId="77777777" w:rsidR="00BB1AFE" w:rsidRPr="00A76380" w:rsidRDefault="00BB1AFE" w:rsidP="00A76380">
      <w:pPr>
        <w:pStyle w:val="1"/>
        <w:ind w:left="360"/>
        <w:jc w:val="right"/>
        <w:rPr>
          <w:b w:val="0"/>
          <w:sz w:val="32"/>
          <w:szCs w:val="32"/>
        </w:rPr>
      </w:pPr>
      <w:bookmarkStart w:id="39" w:name="_Toc389213812"/>
      <w:r w:rsidRPr="00A76380">
        <w:rPr>
          <w:rFonts w:asciiTheme="minorHAnsi" w:hAnsiTheme="minorHAnsi"/>
          <w:color w:val="auto"/>
          <w:sz w:val="32"/>
          <w:szCs w:val="32"/>
        </w:rPr>
        <w:lastRenderedPageBreak/>
        <w:t xml:space="preserve">Приложение </w:t>
      </w:r>
      <w:r w:rsidR="0091394D">
        <w:rPr>
          <w:rFonts w:asciiTheme="minorHAnsi" w:hAnsiTheme="minorHAnsi"/>
          <w:color w:val="auto"/>
          <w:sz w:val="32"/>
          <w:szCs w:val="32"/>
        </w:rPr>
        <w:t>4</w:t>
      </w:r>
      <w:r w:rsidRPr="00A76380">
        <w:rPr>
          <w:rFonts w:asciiTheme="minorHAnsi" w:hAnsiTheme="minorHAnsi"/>
          <w:color w:val="auto"/>
          <w:sz w:val="32"/>
          <w:szCs w:val="32"/>
        </w:rPr>
        <w:t xml:space="preserve">. Заявка на </w:t>
      </w:r>
      <w:r w:rsidR="0091394D">
        <w:rPr>
          <w:rFonts w:asciiTheme="minorHAnsi" w:hAnsiTheme="minorHAnsi"/>
          <w:color w:val="auto"/>
          <w:sz w:val="32"/>
          <w:szCs w:val="32"/>
        </w:rPr>
        <w:t xml:space="preserve">проведение процедуры </w:t>
      </w:r>
      <w:r w:rsidRPr="00A76380">
        <w:rPr>
          <w:rFonts w:asciiTheme="minorHAnsi" w:hAnsiTheme="minorHAnsi"/>
          <w:color w:val="auto"/>
          <w:sz w:val="32"/>
          <w:szCs w:val="32"/>
        </w:rPr>
        <w:t>закупк</w:t>
      </w:r>
      <w:r w:rsidR="0091394D">
        <w:rPr>
          <w:rFonts w:asciiTheme="minorHAnsi" w:hAnsiTheme="minorHAnsi"/>
          <w:color w:val="auto"/>
          <w:sz w:val="32"/>
          <w:szCs w:val="32"/>
        </w:rPr>
        <w:t>и</w:t>
      </w:r>
      <w:bookmarkEnd w:id="39"/>
    </w:p>
    <w:p w14:paraId="16EA7089" w14:textId="77777777" w:rsidR="00BB1AFE" w:rsidRDefault="00BB1AFE" w:rsidP="0091054B">
      <w:pPr>
        <w:tabs>
          <w:tab w:val="left" w:pos="1134"/>
        </w:tabs>
        <w:spacing w:after="0" w:line="240" w:lineRule="auto"/>
        <w:jc w:val="both"/>
        <w:rPr>
          <w:sz w:val="24"/>
          <w:szCs w:val="24"/>
        </w:rPr>
      </w:pPr>
      <w:r w:rsidRPr="00A76380">
        <w:rPr>
          <w:noProof/>
          <w:sz w:val="24"/>
          <w:szCs w:val="24"/>
          <w:lang w:eastAsia="ru-RU"/>
        </w:rPr>
        <w:drawing>
          <wp:inline distT="0" distB="0" distL="0" distR="0" wp14:anchorId="63708CB2" wp14:editId="6FD26B7E">
            <wp:extent cx="5324475" cy="76200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EBE7F3" w14:textId="77777777" w:rsidR="00BB1AFE" w:rsidRDefault="00BB1AFE" w:rsidP="0091054B">
      <w:pPr>
        <w:tabs>
          <w:tab w:val="left" w:pos="1134"/>
        </w:tabs>
        <w:spacing w:after="0" w:line="240" w:lineRule="auto"/>
        <w:jc w:val="both"/>
        <w:rPr>
          <w:sz w:val="24"/>
          <w:szCs w:val="24"/>
        </w:rPr>
      </w:pPr>
    </w:p>
    <w:p w14:paraId="072E2741" w14:textId="77777777" w:rsidR="00BB1AFE" w:rsidRDefault="00BB1AFE" w:rsidP="0091054B">
      <w:pPr>
        <w:tabs>
          <w:tab w:val="left" w:pos="1134"/>
        </w:tabs>
        <w:spacing w:after="0" w:line="240" w:lineRule="auto"/>
        <w:jc w:val="both"/>
        <w:rPr>
          <w:sz w:val="24"/>
          <w:szCs w:val="24"/>
        </w:rPr>
      </w:pPr>
    </w:p>
    <w:p w14:paraId="10A49127" w14:textId="77777777" w:rsidR="00BB1AFE" w:rsidRDefault="00BB1AFE" w:rsidP="0091054B">
      <w:pPr>
        <w:tabs>
          <w:tab w:val="left" w:pos="1134"/>
        </w:tabs>
        <w:spacing w:after="0" w:line="240" w:lineRule="auto"/>
        <w:jc w:val="both"/>
        <w:rPr>
          <w:sz w:val="24"/>
          <w:szCs w:val="24"/>
        </w:rPr>
      </w:pPr>
    </w:p>
    <w:p w14:paraId="146142E9" w14:textId="77777777" w:rsidR="00BB1AFE" w:rsidRDefault="00BB1AFE" w:rsidP="0091054B">
      <w:pPr>
        <w:tabs>
          <w:tab w:val="left" w:pos="1134"/>
        </w:tabs>
        <w:spacing w:after="0" w:line="240" w:lineRule="auto"/>
        <w:jc w:val="both"/>
        <w:rPr>
          <w:sz w:val="24"/>
          <w:szCs w:val="24"/>
        </w:rPr>
      </w:pPr>
    </w:p>
    <w:p w14:paraId="7250B1E5" w14:textId="77777777" w:rsidR="00BB1AFE" w:rsidRDefault="00BB1AFE" w:rsidP="0091054B">
      <w:pPr>
        <w:tabs>
          <w:tab w:val="left" w:pos="1134"/>
        </w:tabs>
        <w:spacing w:after="0" w:line="240" w:lineRule="auto"/>
        <w:jc w:val="both"/>
        <w:rPr>
          <w:sz w:val="24"/>
          <w:szCs w:val="24"/>
        </w:rPr>
      </w:pPr>
    </w:p>
    <w:p w14:paraId="1CC58273" w14:textId="77777777" w:rsidR="00BB1AFE" w:rsidRDefault="00BB1AFE" w:rsidP="0091054B">
      <w:pPr>
        <w:tabs>
          <w:tab w:val="left" w:pos="1134"/>
        </w:tabs>
        <w:spacing w:after="0" w:line="240" w:lineRule="auto"/>
        <w:jc w:val="both"/>
        <w:rPr>
          <w:sz w:val="24"/>
          <w:szCs w:val="24"/>
        </w:rPr>
      </w:pPr>
      <w:r w:rsidRPr="00A76380"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7672BC7A" wp14:editId="2AB59054">
            <wp:extent cx="5343525" cy="802005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802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A2AC0" w14:textId="77777777" w:rsidR="00BB1AFE" w:rsidRDefault="00BB1AFE" w:rsidP="0091054B">
      <w:pPr>
        <w:tabs>
          <w:tab w:val="left" w:pos="1134"/>
        </w:tabs>
        <w:spacing w:after="0" w:line="240" w:lineRule="auto"/>
        <w:jc w:val="both"/>
        <w:rPr>
          <w:sz w:val="24"/>
          <w:szCs w:val="24"/>
        </w:rPr>
      </w:pPr>
    </w:p>
    <w:p w14:paraId="4CB6F1B3" w14:textId="77777777" w:rsidR="00BB1AFE" w:rsidRDefault="00BB1AFE" w:rsidP="0091054B">
      <w:pPr>
        <w:tabs>
          <w:tab w:val="left" w:pos="1134"/>
        </w:tabs>
        <w:spacing w:after="0" w:line="240" w:lineRule="auto"/>
        <w:jc w:val="both"/>
        <w:rPr>
          <w:sz w:val="24"/>
          <w:szCs w:val="24"/>
        </w:rPr>
      </w:pPr>
    </w:p>
    <w:p w14:paraId="216333B9" w14:textId="77777777" w:rsidR="00BB1AFE" w:rsidRDefault="00BB1AFE" w:rsidP="0091054B">
      <w:pPr>
        <w:tabs>
          <w:tab w:val="left" w:pos="1134"/>
        </w:tabs>
        <w:spacing w:after="0" w:line="240" w:lineRule="auto"/>
        <w:jc w:val="both"/>
        <w:rPr>
          <w:sz w:val="24"/>
          <w:szCs w:val="24"/>
        </w:rPr>
      </w:pPr>
    </w:p>
    <w:p w14:paraId="75C415EC" w14:textId="77777777" w:rsidR="00BB1AFE" w:rsidRDefault="00BB1AFE" w:rsidP="0091054B">
      <w:pPr>
        <w:tabs>
          <w:tab w:val="left" w:pos="1134"/>
        </w:tabs>
        <w:spacing w:after="0" w:line="240" w:lineRule="auto"/>
        <w:jc w:val="both"/>
        <w:rPr>
          <w:sz w:val="24"/>
          <w:szCs w:val="24"/>
        </w:rPr>
      </w:pPr>
    </w:p>
    <w:p w14:paraId="7E89F724" w14:textId="77777777" w:rsidR="00BB1AFE" w:rsidRDefault="00BB1AFE" w:rsidP="0091054B">
      <w:pPr>
        <w:tabs>
          <w:tab w:val="left" w:pos="1134"/>
        </w:tabs>
        <w:spacing w:after="0" w:line="240" w:lineRule="auto"/>
        <w:jc w:val="both"/>
        <w:rPr>
          <w:sz w:val="24"/>
          <w:szCs w:val="24"/>
        </w:rPr>
      </w:pPr>
      <w:r w:rsidRPr="00A76380"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126EB1AC" wp14:editId="3BA2CE14">
            <wp:extent cx="5324475" cy="806767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806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DB1C63" w14:textId="77777777" w:rsidR="00BB1AFE" w:rsidRDefault="00BB1AFE" w:rsidP="0091054B">
      <w:pPr>
        <w:tabs>
          <w:tab w:val="left" w:pos="1134"/>
        </w:tabs>
        <w:spacing w:after="0" w:line="240" w:lineRule="auto"/>
        <w:jc w:val="both"/>
        <w:rPr>
          <w:sz w:val="24"/>
          <w:szCs w:val="24"/>
        </w:rPr>
      </w:pPr>
    </w:p>
    <w:p w14:paraId="29DCC2A1" w14:textId="77777777" w:rsidR="00BB1AFE" w:rsidRDefault="00BB1AFE" w:rsidP="0091054B">
      <w:pPr>
        <w:tabs>
          <w:tab w:val="left" w:pos="1134"/>
        </w:tabs>
        <w:spacing w:after="0" w:line="240" w:lineRule="auto"/>
        <w:jc w:val="both"/>
        <w:rPr>
          <w:sz w:val="24"/>
          <w:szCs w:val="24"/>
        </w:rPr>
      </w:pPr>
    </w:p>
    <w:p w14:paraId="15236AF7" w14:textId="77777777" w:rsidR="00BB1AFE" w:rsidRDefault="00BB1AFE" w:rsidP="0091054B">
      <w:pPr>
        <w:tabs>
          <w:tab w:val="left" w:pos="1134"/>
        </w:tabs>
        <w:spacing w:after="0" w:line="240" w:lineRule="auto"/>
        <w:jc w:val="both"/>
        <w:rPr>
          <w:sz w:val="24"/>
          <w:szCs w:val="24"/>
        </w:rPr>
      </w:pPr>
    </w:p>
    <w:p w14:paraId="0ACB3C5B" w14:textId="77777777" w:rsidR="00BB1AFE" w:rsidRDefault="00BB1AFE" w:rsidP="0091054B">
      <w:pPr>
        <w:tabs>
          <w:tab w:val="left" w:pos="1134"/>
        </w:tabs>
        <w:spacing w:after="0" w:line="240" w:lineRule="auto"/>
        <w:jc w:val="both"/>
        <w:rPr>
          <w:sz w:val="24"/>
          <w:szCs w:val="24"/>
        </w:rPr>
      </w:pPr>
    </w:p>
    <w:p w14:paraId="31D7327F" w14:textId="77777777" w:rsidR="00BB1AFE" w:rsidRPr="0091054B" w:rsidRDefault="00BB1AFE" w:rsidP="0091054B">
      <w:pPr>
        <w:tabs>
          <w:tab w:val="left" w:pos="1134"/>
        </w:tabs>
        <w:spacing w:after="0" w:line="240" w:lineRule="auto"/>
        <w:jc w:val="both"/>
        <w:rPr>
          <w:sz w:val="24"/>
          <w:szCs w:val="24"/>
        </w:rPr>
      </w:pPr>
      <w:r w:rsidRPr="00A76380"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6FC8B0C0" wp14:editId="0131ADA4">
            <wp:extent cx="5410200" cy="48387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483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B1AFE" w:rsidRPr="0091054B" w:rsidSect="00A76380">
      <w:footerReference w:type="default" r:id="rId2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1A4044" w14:textId="77777777" w:rsidR="00D6105F" w:rsidRDefault="00D6105F" w:rsidP="0000722E">
      <w:pPr>
        <w:spacing w:after="0" w:line="240" w:lineRule="auto"/>
      </w:pPr>
      <w:r>
        <w:separator/>
      </w:r>
    </w:p>
  </w:endnote>
  <w:endnote w:type="continuationSeparator" w:id="0">
    <w:p w14:paraId="2C3FAC7E" w14:textId="77777777" w:rsidR="00D6105F" w:rsidRDefault="00D6105F" w:rsidP="00007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9322504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79EEA9D1" w14:textId="77777777" w:rsidR="00C2687D" w:rsidRPr="00150313" w:rsidRDefault="00C2687D">
        <w:pPr>
          <w:pStyle w:val="a8"/>
          <w:jc w:val="right"/>
          <w:rPr>
            <w:sz w:val="20"/>
            <w:szCs w:val="20"/>
          </w:rPr>
        </w:pPr>
        <w:r w:rsidRPr="00150313">
          <w:rPr>
            <w:sz w:val="20"/>
            <w:szCs w:val="20"/>
          </w:rPr>
          <w:fldChar w:fldCharType="begin"/>
        </w:r>
        <w:r w:rsidRPr="00150313">
          <w:rPr>
            <w:sz w:val="20"/>
            <w:szCs w:val="20"/>
          </w:rPr>
          <w:instrText>PAGE   \* MERGEFORMAT</w:instrText>
        </w:r>
        <w:r w:rsidRPr="00150313">
          <w:rPr>
            <w:sz w:val="20"/>
            <w:szCs w:val="20"/>
          </w:rPr>
          <w:fldChar w:fldCharType="separate"/>
        </w:r>
        <w:r w:rsidR="00150313">
          <w:rPr>
            <w:noProof/>
            <w:sz w:val="20"/>
            <w:szCs w:val="20"/>
          </w:rPr>
          <w:t>5</w:t>
        </w:r>
        <w:r w:rsidRPr="00150313">
          <w:rPr>
            <w:sz w:val="20"/>
            <w:szCs w:val="20"/>
          </w:rPr>
          <w:fldChar w:fldCharType="end"/>
        </w:r>
      </w:p>
    </w:sdtContent>
  </w:sdt>
  <w:p w14:paraId="53F5C0A5" w14:textId="3054CC6A" w:rsidR="00C2687D" w:rsidRPr="00A76380" w:rsidRDefault="00C2687D" w:rsidP="00A76380">
    <w:pPr>
      <w:rPr>
        <w:rFonts w:cs="Calibri"/>
        <w:i/>
        <w:sz w:val="18"/>
        <w:szCs w:val="18"/>
      </w:rPr>
    </w:pPr>
    <w:r w:rsidRPr="00F8744E">
      <w:rPr>
        <w:rFonts w:cs="Calibri"/>
        <w:i/>
        <w:sz w:val="18"/>
        <w:szCs w:val="18"/>
      </w:rPr>
      <w:t>Отчет об обследовании требований по автоматизации бизнес-процесса «Заявки подразделений на закупку товаро-материальных ценностей»</w:t>
    </w:r>
    <w:r>
      <w:rPr>
        <w:rFonts w:cs="Calibri"/>
        <w:i/>
        <w:sz w:val="18"/>
        <w:szCs w:val="18"/>
      </w:rPr>
      <w:t>, версия 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28341580"/>
      <w:docPartObj>
        <w:docPartGallery w:val="Page Numbers (Bottom of Page)"/>
        <w:docPartUnique/>
      </w:docPartObj>
    </w:sdtPr>
    <w:sdtEndPr/>
    <w:sdtContent>
      <w:p w14:paraId="65A08FE8" w14:textId="77777777" w:rsidR="00C2687D" w:rsidRDefault="00C2687D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0313">
          <w:rPr>
            <w:noProof/>
          </w:rPr>
          <w:t>31</w:t>
        </w:r>
        <w:r>
          <w:fldChar w:fldCharType="end"/>
        </w:r>
      </w:p>
    </w:sdtContent>
  </w:sdt>
  <w:p w14:paraId="5BBD9A69" w14:textId="77777777" w:rsidR="00C2687D" w:rsidRPr="00860A20" w:rsidRDefault="00C2687D" w:rsidP="0091054B">
    <w:pPr>
      <w:rPr>
        <w:rFonts w:cs="Calibri"/>
        <w:i/>
        <w:sz w:val="18"/>
        <w:szCs w:val="18"/>
      </w:rPr>
    </w:pPr>
    <w:r w:rsidRPr="00A76380">
      <w:rPr>
        <w:rFonts w:cs="Calibri"/>
        <w:i/>
        <w:sz w:val="18"/>
        <w:szCs w:val="18"/>
      </w:rPr>
      <w:t>Отчет об обследовании требований по автоматизации бизнес-процесса «Заявки подразделений на закупку товаро-материальных ценностей»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56320450"/>
      <w:docPartObj>
        <w:docPartGallery w:val="Page Numbers (Bottom of Page)"/>
        <w:docPartUnique/>
      </w:docPartObj>
    </w:sdtPr>
    <w:sdtEndPr/>
    <w:sdtContent>
      <w:p w14:paraId="1D0BABA9" w14:textId="77777777" w:rsidR="00C2687D" w:rsidRDefault="00C2687D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0313">
          <w:rPr>
            <w:noProof/>
          </w:rPr>
          <w:t>41</w:t>
        </w:r>
        <w:r>
          <w:rPr>
            <w:noProof/>
          </w:rPr>
          <w:fldChar w:fldCharType="end"/>
        </w:r>
      </w:p>
    </w:sdtContent>
  </w:sdt>
  <w:p w14:paraId="63C52259" w14:textId="77777777" w:rsidR="00C2687D" w:rsidRDefault="00C2687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88189A" w14:textId="77777777" w:rsidR="00D6105F" w:rsidRDefault="00D6105F" w:rsidP="0000722E">
      <w:pPr>
        <w:spacing w:after="0" w:line="240" w:lineRule="auto"/>
      </w:pPr>
      <w:r>
        <w:separator/>
      </w:r>
    </w:p>
  </w:footnote>
  <w:footnote w:type="continuationSeparator" w:id="0">
    <w:p w14:paraId="0DF8E1B2" w14:textId="77777777" w:rsidR="00D6105F" w:rsidRDefault="00D6105F" w:rsidP="0000722E">
      <w:pPr>
        <w:spacing w:after="0" w:line="240" w:lineRule="auto"/>
      </w:pPr>
      <w:r>
        <w:continuationSeparator/>
      </w:r>
    </w:p>
  </w:footnote>
  <w:footnote w:id="1">
    <w:p w14:paraId="5E67776D" w14:textId="77777777" w:rsidR="00C2687D" w:rsidRDefault="00C2687D" w:rsidP="00DD245C">
      <w:pPr>
        <w:pStyle w:val="af2"/>
      </w:pPr>
      <w:r>
        <w:rPr>
          <w:rStyle w:val="af4"/>
        </w:rPr>
        <w:footnoteRef/>
      </w:r>
      <w:r>
        <w:t xml:space="preserve"> </w:t>
      </w:r>
      <w:r w:rsidRPr="0080256B">
        <w:rPr>
          <w:rFonts w:ascii="Times New Roman" w:hAnsi="Times New Roman"/>
          <w:sz w:val="18"/>
          <w:szCs w:val="18"/>
        </w:rPr>
        <w:t xml:space="preserve">Номер ЕОС НСИ </w:t>
      </w:r>
      <w:r>
        <w:rPr>
          <w:rFonts w:ascii="Times New Roman" w:hAnsi="Times New Roman"/>
          <w:sz w:val="18"/>
          <w:szCs w:val="18"/>
        </w:rPr>
        <w:t>указывается из системы ЕОС СП (в случае наличия)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82996C" w14:textId="77777777" w:rsidR="00C2687D" w:rsidRPr="0091054B" w:rsidRDefault="00C2687D" w:rsidP="00A03D0A">
    <w:pPr>
      <w:pStyle w:val="a6"/>
      <w:pBdr>
        <w:bottom w:val="single" w:sz="4" w:space="0" w:color="auto"/>
      </w:pBdr>
      <w:tabs>
        <w:tab w:val="clear" w:pos="4677"/>
      </w:tabs>
      <w:ind w:left="4962" w:hanging="4962"/>
      <w:jc w:val="right"/>
      <w:rPr>
        <w:rFonts w:ascii="Calibri" w:hAnsi="Calibri" w:cs="Calibri"/>
        <w:b/>
        <w:i/>
      </w:rPr>
    </w:pPr>
    <w:r w:rsidRPr="002C5CA4">
      <w:rPr>
        <w:rFonts w:ascii="Calibri" w:hAnsi="Calibri" w:cs="Calibri"/>
        <w:b/>
        <w:i/>
      </w:rPr>
      <w:t xml:space="preserve">ФГУП «Атомфлот»                                      </w:t>
    </w:r>
    <w:r>
      <w:rPr>
        <w:rFonts w:ascii="Calibri" w:hAnsi="Calibri" w:cs="Calibri"/>
        <w:b/>
        <w:i/>
      </w:rPr>
      <w:tab/>
      <w:t xml:space="preserve">                   </w:t>
    </w:r>
    <w:r w:rsidRPr="002C5CA4">
      <w:rPr>
        <w:rFonts w:ascii="Calibri" w:hAnsi="Calibri" w:cs="Calibri"/>
        <w:b/>
        <w:i/>
      </w:rPr>
      <w:t>Центр консалтинговых проектов</w:t>
    </w:r>
  </w:p>
  <w:p w14:paraId="0F449AA1" w14:textId="77777777" w:rsidR="00C2687D" w:rsidRDefault="00C2687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87FAA4" w14:textId="77777777" w:rsidR="00C2687D" w:rsidRPr="0091054B" w:rsidRDefault="00C2687D" w:rsidP="00A76380">
    <w:pPr>
      <w:pStyle w:val="a6"/>
      <w:pBdr>
        <w:bottom w:val="single" w:sz="4" w:space="0" w:color="auto"/>
      </w:pBdr>
      <w:tabs>
        <w:tab w:val="clear" w:pos="4677"/>
      </w:tabs>
      <w:ind w:left="4962" w:hanging="4962"/>
      <w:jc w:val="right"/>
      <w:rPr>
        <w:rFonts w:ascii="Calibri" w:hAnsi="Calibri" w:cs="Calibri"/>
        <w:b/>
        <w:i/>
      </w:rPr>
    </w:pPr>
    <w:r w:rsidRPr="002C5CA4">
      <w:rPr>
        <w:rFonts w:ascii="Calibri" w:hAnsi="Calibri" w:cs="Calibri"/>
        <w:b/>
        <w:i/>
      </w:rPr>
      <w:t xml:space="preserve">ФГУП «Атомфлот»                                      </w:t>
    </w:r>
    <w:r>
      <w:rPr>
        <w:rFonts w:ascii="Calibri" w:hAnsi="Calibri" w:cs="Calibri"/>
        <w:b/>
        <w:i/>
      </w:rPr>
      <w:tab/>
      <w:t xml:space="preserve">                   </w:t>
    </w:r>
    <w:r w:rsidRPr="002C5CA4">
      <w:rPr>
        <w:rFonts w:ascii="Calibri" w:hAnsi="Calibri" w:cs="Calibri"/>
        <w:b/>
        <w:i/>
      </w:rPr>
      <w:t>Центр консалтинговых проектов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3D3F82"/>
    <w:multiLevelType w:val="hybridMultilevel"/>
    <w:tmpl w:val="C77C7A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D1C2788"/>
    <w:multiLevelType w:val="hybridMultilevel"/>
    <w:tmpl w:val="917CCE28"/>
    <w:lvl w:ilvl="0" w:tplc="04190001">
      <w:start w:val="1"/>
      <w:numFmt w:val="bullet"/>
      <w:lvlText w:val=""/>
      <w:lvlJc w:val="left"/>
      <w:pPr>
        <w:ind w:left="22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9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7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35" w:hanging="360"/>
      </w:pPr>
      <w:rPr>
        <w:rFonts w:ascii="Wingdings" w:hAnsi="Wingdings" w:hint="default"/>
      </w:rPr>
    </w:lvl>
  </w:abstractNum>
  <w:abstractNum w:abstractNumId="2">
    <w:nsid w:val="10681241"/>
    <w:multiLevelType w:val="multilevel"/>
    <w:tmpl w:val="AE7A23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1DCE1F4A"/>
    <w:multiLevelType w:val="multilevel"/>
    <w:tmpl w:val="334C6DA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026108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7"/>
        </w:tabs>
        <w:ind w:left="1467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20AE6DC1"/>
    <w:multiLevelType w:val="hybridMultilevel"/>
    <w:tmpl w:val="B62A0EC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4DD6C98"/>
    <w:multiLevelType w:val="hybridMultilevel"/>
    <w:tmpl w:val="7EE236B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2FAB69B1"/>
    <w:multiLevelType w:val="hybridMultilevel"/>
    <w:tmpl w:val="EAF20A6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33644D37"/>
    <w:multiLevelType w:val="hybridMultilevel"/>
    <w:tmpl w:val="FEEC574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3A981C4F"/>
    <w:multiLevelType w:val="hybridMultilevel"/>
    <w:tmpl w:val="568E0C68"/>
    <w:lvl w:ilvl="0" w:tplc="04190001">
      <w:start w:val="1"/>
      <w:numFmt w:val="bullet"/>
      <w:lvlText w:val=""/>
      <w:lvlJc w:val="left"/>
      <w:pPr>
        <w:ind w:left="1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2" w:hanging="360"/>
      </w:pPr>
      <w:rPr>
        <w:rFonts w:ascii="Wingdings" w:hAnsi="Wingdings" w:hint="default"/>
      </w:rPr>
    </w:lvl>
  </w:abstractNum>
  <w:abstractNum w:abstractNumId="11">
    <w:nsid w:val="3AAF0C11"/>
    <w:multiLevelType w:val="hybridMultilevel"/>
    <w:tmpl w:val="494417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3B4177C0"/>
    <w:multiLevelType w:val="hybridMultilevel"/>
    <w:tmpl w:val="BFFCA308"/>
    <w:lvl w:ilvl="0" w:tplc="0419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4">
    <w:nsid w:val="463E6B31"/>
    <w:multiLevelType w:val="hybridMultilevel"/>
    <w:tmpl w:val="36EEA018"/>
    <w:lvl w:ilvl="0" w:tplc="3F5888B4">
      <w:start w:val="1"/>
      <w:numFmt w:val="decimal"/>
      <w:lvlText w:val="%1."/>
      <w:lvlJc w:val="left"/>
      <w:pPr>
        <w:ind w:left="47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5">
    <w:nsid w:val="47CF1F89"/>
    <w:multiLevelType w:val="hybridMultilevel"/>
    <w:tmpl w:val="0D76A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D20BCC"/>
    <w:multiLevelType w:val="hybridMultilevel"/>
    <w:tmpl w:val="78B4F2D2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0E47422"/>
    <w:multiLevelType w:val="multilevel"/>
    <w:tmpl w:val="A9440D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>
    <w:nsid w:val="5F0B6FA9"/>
    <w:multiLevelType w:val="hybridMultilevel"/>
    <w:tmpl w:val="22CC35E4"/>
    <w:lvl w:ilvl="0" w:tplc="E24AD11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sz w:val="24"/>
        <w:szCs w:val="24"/>
      </w:rPr>
    </w:lvl>
    <w:lvl w:ilvl="1" w:tplc="C8AE4EA8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  <w:strike w:val="0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20">
    <w:nsid w:val="61B92FE3"/>
    <w:multiLevelType w:val="hybridMultilevel"/>
    <w:tmpl w:val="8DCA0DFC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62924BEE"/>
    <w:multiLevelType w:val="hybridMultilevel"/>
    <w:tmpl w:val="8C74AB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3A6197"/>
    <w:multiLevelType w:val="hybridMultilevel"/>
    <w:tmpl w:val="635C28C2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3">
    <w:nsid w:val="6CCB6F89"/>
    <w:multiLevelType w:val="multilevel"/>
    <w:tmpl w:val="71A2C5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4">
    <w:nsid w:val="6E5C1199"/>
    <w:multiLevelType w:val="hybridMultilevel"/>
    <w:tmpl w:val="78B4F2D2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07D3290"/>
    <w:multiLevelType w:val="multilevel"/>
    <w:tmpl w:val="39EA1C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74B06322"/>
    <w:multiLevelType w:val="hybridMultilevel"/>
    <w:tmpl w:val="78B4F2D2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7A24279"/>
    <w:multiLevelType w:val="hybridMultilevel"/>
    <w:tmpl w:val="D5D02E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8925BC2"/>
    <w:multiLevelType w:val="multilevel"/>
    <w:tmpl w:val="6D14FE7A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78A23BBA"/>
    <w:multiLevelType w:val="multilevel"/>
    <w:tmpl w:val="A30A4C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4"/>
  </w:num>
  <w:num w:numId="2">
    <w:abstractNumId w:val="24"/>
  </w:num>
  <w:num w:numId="3">
    <w:abstractNumId w:val="10"/>
  </w:num>
  <w:num w:numId="4">
    <w:abstractNumId w:val="6"/>
  </w:num>
  <w:num w:numId="5">
    <w:abstractNumId w:val="28"/>
  </w:num>
  <w:num w:numId="6">
    <w:abstractNumId w:val="8"/>
  </w:num>
  <w:num w:numId="7">
    <w:abstractNumId w:val="20"/>
  </w:num>
  <w:num w:numId="8">
    <w:abstractNumId w:val="26"/>
  </w:num>
  <w:num w:numId="9">
    <w:abstractNumId w:val="16"/>
  </w:num>
  <w:num w:numId="10">
    <w:abstractNumId w:val="7"/>
  </w:num>
  <w:num w:numId="11">
    <w:abstractNumId w:val="18"/>
  </w:num>
  <w:num w:numId="12">
    <w:abstractNumId w:val="1"/>
  </w:num>
  <w:num w:numId="13">
    <w:abstractNumId w:val="0"/>
  </w:num>
  <w:num w:numId="14">
    <w:abstractNumId w:val="13"/>
  </w:num>
  <w:num w:numId="15">
    <w:abstractNumId w:val="3"/>
  </w:num>
  <w:num w:numId="16">
    <w:abstractNumId w:val="9"/>
  </w:num>
  <w:num w:numId="17">
    <w:abstractNumId w:val="12"/>
  </w:num>
  <w:num w:numId="18">
    <w:abstractNumId w:val="14"/>
  </w:num>
  <w:num w:numId="19">
    <w:abstractNumId w:val="5"/>
  </w:num>
  <w:num w:numId="20">
    <w:abstractNumId w:val="19"/>
  </w:num>
  <w:num w:numId="21">
    <w:abstractNumId w:val="23"/>
  </w:num>
  <w:num w:numId="22">
    <w:abstractNumId w:val="25"/>
  </w:num>
  <w:num w:numId="23">
    <w:abstractNumId w:val="2"/>
  </w:num>
  <w:num w:numId="24">
    <w:abstractNumId w:val="15"/>
  </w:num>
  <w:num w:numId="25">
    <w:abstractNumId w:val="17"/>
  </w:num>
  <w:num w:numId="26">
    <w:abstractNumId w:val="29"/>
  </w:num>
  <w:num w:numId="27">
    <w:abstractNumId w:val="22"/>
  </w:num>
  <w:num w:numId="28">
    <w:abstractNumId w:val="27"/>
  </w:num>
  <w:num w:numId="29">
    <w:abstractNumId w:val="11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trackRevisions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980"/>
    <w:rsid w:val="0000722E"/>
    <w:rsid w:val="0001528E"/>
    <w:rsid w:val="0002053C"/>
    <w:rsid w:val="000256EB"/>
    <w:rsid w:val="000312D3"/>
    <w:rsid w:val="00031DAD"/>
    <w:rsid w:val="000342ED"/>
    <w:rsid w:val="000374A5"/>
    <w:rsid w:val="000377A8"/>
    <w:rsid w:val="00042331"/>
    <w:rsid w:val="000509D8"/>
    <w:rsid w:val="00050D39"/>
    <w:rsid w:val="00050D84"/>
    <w:rsid w:val="00051D82"/>
    <w:rsid w:val="00053BCC"/>
    <w:rsid w:val="00060185"/>
    <w:rsid w:val="00061105"/>
    <w:rsid w:val="000622A4"/>
    <w:rsid w:val="000633A3"/>
    <w:rsid w:val="00065358"/>
    <w:rsid w:val="00066FAC"/>
    <w:rsid w:val="000677A4"/>
    <w:rsid w:val="00082A80"/>
    <w:rsid w:val="000A11DA"/>
    <w:rsid w:val="000A2D08"/>
    <w:rsid w:val="000A3DC9"/>
    <w:rsid w:val="000A42C2"/>
    <w:rsid w:val="000A4958"/>
    <w:rsid w:val="000A4A63"/>
    <w:rsid w:val="000A4E88"/>
    <w:rsid w:val="000A4E8A"/>
    <w:rsid w:val="000A56B8"/>
    <w:rsid w:val="000B0AE2"/>
    <w:rsid w:val="000C7CB1"/>
    <w:rsid w:val="000D31E0"/>
    <w:rsid w:val="000E0DE9"/>
    <w:rsid w:val="000E2A21"/>
    <w:rsid w:val="000F0C02"/>
    <w:rsid w:val="000F2F9B"/>
    <w:rsid w:val="000F4440"/>
    <w:rsid w:val="000F6DF7"/>
    <w:rsid w:val="000F6F6E"/>
    <w:rsid w:val="000F789C"/>
    <w:rsid w:val="00103606"/>
    <w:rsid w:val="00103B0A"/>
    <w:rsid w:val="00107723"/>
    <w:rsid w:val="001104D4"/>
    <w:rsid w:val="001143CA"/>
    <w:rsid w:val="00114A88"/>
    <w:rsid w:val="00125EEF"/>
    <w:rsid w:val="00133446"/>
    <w:rsid w:val="0013682F"/>
    <w:rsid w:val="00141C62"/>
    <w:rsid w:val="00143076"/>
    <w:rsid w:val="00143537"/>
    <w:rsid w:val="0014498E"/>
    <w:rsid w:val="00144D3C"/>
    <w:rsid w:val="00150313"/>
    <w:rsid w:val="00151033"/>
    <w:rsid w:val="001512C8"/>
    <w:rsid w:val="0015226F"/>
    <w:rsid w:val="00152BE2"/>
    <w:rsid w:val="001557BA"/>
    <w:rsid w:val="00165E7F"/>
    <w:rsid w:val="00166224"/>
    <w:rsid w:val="00167207"/>
    <w:rsid w:val="001673B4"/>
    <w:rsid w:val="001764BB"/>
    <w:rsid w:val="001766C2"/>
    <w:rsid w:val="00177A62"/>
    <w:rsid w:val="00181A17"/>
    <w:rsid w:val="001847A9"/>
    <w:rsid w:val="00187EE1"/>
    <w:rsid w:val="00197159"/>
    <w:rsid w:val="0019752A"/>
    <w:rsid w:val="001B52A2"/>
    <w:rsid w:val="001C203D"/>
    <w:rsid w:val="001C2D16"/>
    <w:rsid w:val="001C44FD"/>
    <w:rsid w:val="001C4BF3"/>
    <w:rsid w:val="001C5A74"/>
    <w:rsid w:val="001D052E"/>
    <w:rsid w:val="001D4872"/>
    <w:rsid w:val="001D50E8"/>
    <w:rsid w:val="001D5DAE"/>
    <w:rsid w:val="001E05D4"/>
    <w:rsid w:val="001E2C02"/>
    <w:rsid w:val="001E5B15"/>
    <w:rsid w:val="001E6E04"/>
    <w:rsid w:val="001E7E87"/>
    <w:rsid w:val="001F7F95"/>
    <w:rsid w:val="0020160C"/>
    <w:rsid w:val="002104BB"/>
    <w:rsid w:val="00211AA8"/>
    <w:rsid w:val="0021732B"/>
    <w:rsid w:val="002202CC"/>
    <w:rsid w:val="00223379"/>
    <w:rsid w:val="002256B1"/>
    <w:rsid w:val="002347B7"/>
    <w:rsid w:val="00236453"/>
    <w:rsid w:val="00254CC0"/>
    <w:rsid w:val="002556B8"/>
    <w:rsid w:val="00265240"/>
    <w:rsid w:val="002663DE"/>
    <w:rsid w:val="00266D85"/>
    <w:rsid w:val="00273069"/>
    <w:rsid w:val="00276E91"/>
    <w:rsid w:val="002804DB"/>
    <w:rsid w:val="002832D0"/>
    <w:rsid w:val="002864D0"/>
    <w:rsid w:val="00293C19"/>
    <w:rsid w:val="002977B7"/>
    <w:rsid w:val="002A4EAE"/>
    <w:rsid w:val="002A6C68"/>
    <w:rsid w:val="002C1913"/>
    <w:rsid w:val="002C3CE3"/>
    <w:rsid w:val="002D4451"/>
    <w:rsid w:val="002D5ECA"/>
    <w:rsid w:val="002E138D"/>
    <w:rsid w:val="002E62A3"/>
    <w:rsid w:val="002F52FE"/>
    <w:rsid w:val="003071B3"/>
    <w:rsid w:val="003107BA"/>
    <w:rsid w:val="0031293E"/>
    <w:rsid w:val="00312AFE"/>
    <w:rsid w:val="003131F9"/>
    <w:rsid w:val="00317764"/>
    <w:rsid w:val="003210FB"/>
    <w:rsid w:val="003227DA"/>
    <w:rsid w:val="00323341"/>
    <w:rsid w:val="0032421C"/>
    <w:rsid w:val="00325002"/>
    <w:rsid w:val="00330B73"/>
    <w:rsid w:val="00330E6A"/>
    <w:rsid w:val="003316F5"/>
    <w:rsid w:val="003450F4"/>
    <w:rsid w:val="0034744A"/>
    <w:rsid w:val="00351410"/>
    <w:rsid w:val="00352C3E"/>
    <w:rsid w:val="0035325B"/>
    <w:rsid w:val="0035773A"/>
    <w:rsid w:val="0036052B"/>
    <w:rsid w:val="00366111"/>
    <w:rsid w:val="00370BF2"/>
    <w:rsid w:val="00372F6E"/>
    <w:rsid w:val="0038451C"/>
    <w:rsid w:val="003847A5"/>
    <w:rsid w:val="00386072"/>
    <w:rsid w:val="003971ED"/>
    <w:rsid w:val="003A5869"/>
    <w:rsid w:val="003A7558"/>
    <w:rsid w:val="003B2950"/>
    <w:rsid w:val="003C2D8E"/>
    <w:rsid w:val="003C59CB"/>
    <w:rsid w:val="003D0794"/>
    <w:rsid w:val="003D2225"/>
    <w:rsid w:val="003D267E"/>
    <w:rsid w:val="003D2F2B"/>
    <w:rsid w:val="003D4F18"/>
    <w:rsid w:val="003F047D"/>
    <w:rsid w:val="003F7219"/>
    <w:rsid w:val="00403961"/>
    <w:rsid w:val="00411565"/>
    <w:rsid w:val="00412072"/>
    <w:rsid w:val="00414D61"/>
    <w:rsid w:val="00417027"/>
    <w:rsid w:val="004209A8"/>
    <w:rsid w:val="00421C92"/>
    <w:rsid w:val="0042540C"/>
    <w:rsid w:val="0042578F"/>
    <w:rsid w:val="00431E15"/>
    <w:rsid w:val="00432367"/>
    <w:rsid w:val="00435ADB"/>
    <w:rsid w:val="00443AC9"/>
    <w:rsid w:val="00445A79"/>
    <w:rsid w:val="00451EC3"/>
    <w:rsid w:val="00454BF9"/>
    <w:rsid w:val="00465A33"/>
    <w:rsid w:val="00465D2D"/>
    <w:rsid w:val="004701BF"/>
    <w:rsid w:val="004725CD"/>
    <w:rsid w:val="00476016"/>
    <w:rsid w:val="00476828"/>
    <w:rsid w:val="0048394A"/>
    <w:rsid w:val="00483E05"/>
    <w:rsid w:val="00493195"/>
    <w:rsid w:val="0049483F"/>
    <w:rsid w:val="00494F10"/>
    <w:rsid w:val="00496238"/>
    <w:rsid w:val="004A0AEC"/>
    <w:rsid w:val="004A16C8"/>
    <w:rsid w:val="004A2B55"/>
    <w:rsid w:val="004A5EE5"/>
    <w:rsid w:val="004B1523"/>
    <w:rsid w:val="004C0128"/>
    <w:rsid w:val="004C4E97"/>
    <w:rsid w:val="004D21F3"/>
    <w:rsid w:val="004D3E24"/>
    <w:rsid w:val="004D48CA"/>
    <w:rsid w:val="004E281D"/>
    <w:rsid w:val="004F062A"/>
    <w:rsid w:val="004F0A0F"/>
    <w:rsid w:val="004F1225"/>
    <w:rsid w:val="004F1C81"/>
    <w:rsid w:val="004F2837"/>
    <w:rsid w:val="00503488"/>
    <w:rsid w:val="00515A64"/>
    <w:rsid w:val="005260D0"/>
    <w:rsid w:val="00531D6B"/>
    <w:rsid w:val="00535514"/>
    <w:rsid w:val="005357E2"/>
    <w:rsid w:val="00537EFB"/>
    <w:rsid w:val="005412DB"/>
    <w:rsid w:val="005424D8"/>
    <w:rsid w:val="00542AB7"/>
    <w:rsid w:val="00543C7E"/>
    <w:rsid w:val="0054637C"/>
    <w:rsid w:val="005463EA"/>
    <w:rsid w:val="00546ACC"/>
    <w:rsid w:val="00551D5D"/>
    <w:rsid w:val="00552958"/>
    <w:rsid w:val="00556011"/>
    <w:rsid w:val="00560286"/>
    <w:rsid w:val="0056225A"/>
    <w:rsid w:val="00566075"/>
    <w:rsid w:val="00575BD1"/>
    <w:rsid w:val="00586D65"/>
    <w:rsid w:val="00590518"/>
    <w:rsid w:val="005952A9"/>
    <w:rsid w:val="005B7515"/>
    <w:rsid w:val="005B79A1"/>
    <w:rsid w:val="005E1458"/>
    <w:rsid w:val="005E5EE6"/>
    <w:rsid w:val="005E60FF"/>
    <w:rsid w:val="005F1623"/>
    <w:rsid w:val="006158CF"/>
    <w:rsid w:val="00616FE4"/>
    <w:rsid w:val="00627F0A"/>
    <w:rsid w:val="00630AEE"/>
    <w:rsid w:val="006339D9"/>
    <w:rsid w:val="0064090D"/>
    <w:rsid w:val="006419AF"/>
    <w:rsid w:val="0065428C"/>
    <w:rsid w:val="00656330"/>
    <w:rsid w:val="00666CB5"/>
    <w:rsid w:val="00666CC0"/>
    <w:rsid w:val="0066779D"/>
    <w:rsid w:val="00675BB5"/>
    <w:rsid w:val="00682F0D"/>
    <w:rsid w:val="00684FFE"/>
    <w:rsid w:val="00696C7F"/>
    <w:rsid w:val="006A1349"/>
    <w:rsid w:val="006A13CE"/>
    <w:rsid w:val="006A1EC5"/>
    <w:rsid w:val="006A517D"/>
    <w:rsid w:val="006A7165"/>
    <w:rsid w:val="006A7B9A"/>
    <w:rsid w:val="006C0402"/>
    <w:rsid w:val="006C2C27"/>
    <w:rsid w:val="006C2D9A"/>
    <w:rsid w:val="006D2102"/>
    <w:rsid w:val="006D3A09"/>
    <w:rsid w:val="006D5987"/>
    <w:rsid w:val="006D6CB7"/>
    <w:rsid w:val="006E1E85"/>
    <w:rsid w:val="006F0E62"/>
    <w:rsid w:val="006F0F97"/>
    <w:rsid w:val="006F2348"/>
    <w:rsid w:val="006F5BB6"/>
    <w:rsid w:val="006F6B08"/>
    <w:rsid w:val="00701598"/>
    <w:rsid w:val="00703C5E"/>
    <w:rsid w:val="0070446F"/>
    <w:rsid w:val="007066C7"/>
    <w:rsid w:val="007112EC"/>
    <w:rsid w:val="00715A3D"/>
    <w:rsid w:val="00715B4A"/>
    <w:rsid w:val="00720DA5"/>
    <w:rsid w:val="00721ED1"/>
    <w:rsid w:val="007226D5"/>
    <w:rsid w:val="0072315E"/>
    <w:rsid w:val="00724F6A"/>
    <w:rsid w:val="00726938"/>
    <w:rsid w:val="00730AE7"/>
    <w:rsid w:val="00731A20"/>
    <w:rsid w:val="00733E46"/>
    <w:rsid w:val="00741B36"/>
    <w:rsid w:val="00747F90"/>
    <w:rsid w:val="0075067F"/>
    <w:rsid w:val="00757236"/>
    <w:rsid w:val="0076249D"/>
    <w:rsid w:val="007626F5"/>
    <w:rsid w:val="00766ABE"/>
    <w:rsid w:val="0077045E"/>
    <w:rsid w:val="007729A9"/>
    <w:rsid w:val="007808F9"/>
    <w:rsid w:val="00783D1F"/>
    <w:rsid w:val="00783DC7"/>
    <w:rsid w:val="007902C6"/>
    <w:rsid w:val="007908C2"/>
    <w:rsid w:val="007945B8"/>
    <w:rsid w:val="00794826"/>
    <w:rsid w:val="007964CE"/>
    <w:rsid w:val="007A0B4B"/>
    <w:rsid w:val="007A20B2"/>
    <w:rsid w:val="007A28C6"/>
    <w:rsid w:val="007A4143"/>
    <w:rsid w:val="007A46F2"/>
    <w:rsid w:val="007A52B5"/>
    <w:rsid w:val="007B1344"/>
    <w:rsid w:val="007B4084"/>
    <w:rsid w:val="007B4234"/>
    <w:rsid w:val="007C5370"/>
    <w:rsid w:val="007C7325"/>
    <w:rsid w:val="007D1EF2"/>
    <w:rsid w:val="007D5364"/>
    <w:rsid w:val="007D5E4A"/>
    <w:rsid w:val="007E450B"/>
    <w:rsid w:val="007E685F"/>
    <w:rsid w:val="007E7019"/>
    <w:rsid w:val="007F0168"/>
    <w:rsid w:val="007F3A9A"/>
    <w:rsid w:val="007F6C57"/>
    <w:rsid w:val="00801876"/>
    <w:rsid w:val="008019F3"/>
    <w:rsid w:val="00803DE6"/>
    <w:rsid w:val="008065B0"/>
    <w:rsid w:val="0081077F"/>
    <w:rsid w:val="00811769"/>
    <w:rsid w:val="00813DED"/>
    <w:rsid w:val="0081482B"/>
    <w:rsid w:val="00822752"/>
    <w:rsid w:val="00826B35"/>
    <w:rsid w:val="00836CDB"/>
    <w:rsid w:val="00840F14"/>
    <w:rsid w:val="00851061"/>
    <w:rsid w:val="00851325"/>
    <w:rsid w:val="00856BB1"/>
    <w:rsid w:val="00860A20"/>
    <w:rsid w:val="00860AD6"/>
    <w:rsid w:val="00865492"/>
    <w:rsid w:val="00877F12"/>
    <w:rsid w:val="0088755C"/>
    <w:rsid w:val="00890840"/>
    <w:rsid w:val="00891286"/>
    <w:rsid w:val="008925D0"/>
    <w:rsid w:val="00892EC4"/>
    <w:rsid w:val="00894135"/>
    <w:rsid w:val="008A1523"/>
    <w:rsid w:val="008A2502"/>
    <w:rsid w:val="008A2CAD"/>
    <w:rsid w:val="008A3C0B"/>
    <w:rsid w:val="008B0E59"/>
    <w:rsid w:val="008B1456"/>
    <w:rsid w:val="008B15B1"/>
    <w:rsid w:val="008B2917"/>
    <w:rsid w:val="008B483F"/>
    <w:rsid w:val="008B50C0"/>
    <w:rsid w:val="008C2376"/>
    <w:rsid w:val="008C5CD5"/>
    <w:rsid w:val="008D0135"/>
    <w:rsid w:val="008D35F1"/>
    <w:rsid w:val="008D6068"/>
    <w:rsid w:val="008E1A56"/>
    <w:rsid w:val="008E5BB7"/>
    <w:rsid w:val="008E658D"/>
    <w:rsid w:val="008E6B96"/>
    <w:rsid w:val="008F528E"/>
    <w:rsid w:val="00900D64"/>
    <w:rsid w:val="00901E0C"/>
    <w:rsid w:val="00902B7F"/>
    <w:rsid w:val="00907259"/>
    <w:rsid w:val="0091054B"/>
    <w:rsid w:val="00913436"/>
    <w:rsid w:val="00913765"/>
    <w:rsid w:val="0091394D"/>
    <w:rsid w:val="0092417D"/>
    <w:rsid w:val="00931530"/>
    <w:rsid w:val="00937796"/>
    <w:rsid w:val="009416C1"/>
    <w:rsid w:val="009440D1"/>
    <w:rsid w:val="00944C1E"/>
    <w:rsid w:val="009464A1"/>
    <w:rsid w:val="00950E0A"/>
    <w:rsid w:val="00955BFD"/>
    <w:rsid w:val="00961294"/>
    <w:rsid w:val="00961CC0"/>
    <w:rsid w:val="00961E9B"/>
    <w:rsid w:val="0096534B"/>
    <w:rsid w:val="00972EB9"/>
    <w:rsid w:val="00974719"/>
    <w:rsid w:val="00981887"/>
    <w:rsid w:val="00981929"/>
    <w:rsid w:val="0098234E"/>
    <w:rsid w:val="00983BF6"/>
    <w:rsid w:val="00983E5C"/>
    <w:rsid w:val="009A04AA"/>
    <w:rsid w:val="009A39CC"/>
    <w:rsid w:val="009A4BB3"/>
    <w:rsid w:val="009B75A2"/>
    <w:rsid w:val="009C2D51"/>
    <w:rsid w:val="009D27F2"/>
    <w:rsid w:val="009E3845"/>
    <w:rsid w:val="009E6B2F"/>
    <w:rsid w:val="009E7DF8"/>
    <w:rsid w:val="009F01E6"/>
    <w:rsid w:val="009F1B7A"/>
    <w:rsid w:val="00A01E86"/>
    <w:rsid w:val="00A03D0A"/>
    <w:rsid w:val="00A065FE"/>
    <w:rsid w:val="00A11B41"/>
    <w:rsid w:val="00A13CFE"/>
    <w:rsid w:val="00A13E2F"/>
    <w:rsid w:val="00A149A4"/>
    <w:rsid w:val="00A151FA"/>
    <w:rsid w:val="00A17064"/>
    <w:rsid w:val="00A23886"/>
    <w:rsid w:val="00A26662"/>
    <w:rsid w:val="00A36B47"/>
    <w:rsid w:val="00A4187F"/>
    <w:rsid w:val="00A424CC"/>
    <w:rsid w:val="00A533C2"/>
    <w:rsid w:val="00A55BD8"/>
    <w:rsid w:val="00A60656"/>
    <w:rsid w:val="00A630C9"/>
    <w:rsid w:val="00A67DBB"/>
    <w:rsid w:val="00A7025E"/>
    <w:rsid w:val="00A76380"/>
    <w:rsid w:val="00A801F4"/>
    <w:rsid w:val="00A807B4"/>
    <w:rsid w:val="00A87070"/>
    <w:rsid w:val="00A91837"/>
    <w:rsid w:val="00A96975"/>
    <w:rsid w:val="00A9729E"/>
    <w:rsid w:val="00AA0012"/>
    <w:rsid w:val="00AA1551"/>
    <w:rsid w:val="00AA5A5A"/>
    <w:rsid w:val="00AC70E1"/>
    <w:rsid w:val="00AD0CEE"/>
    <w:rsid w:val="00AD3F81"/>
    <w:rsid w:val="00AD77BD"/>
    <w:rsid w:val="00AE7D90"/>
    <w:rsid w:val="00AF08BD"/>
    <w:rsid w:val="00AF3C8C"/>
    <w:rsid w:val="00AF40E5"/>
    <w:rsid w:val="00AF4DD1"/>
    <w:rsid w:val="00B0251D"/>
    <w:rsid w:val="00B07496"/>
    <w:rsid w:val="00B10645"/>
    <w:rsid w:val="00B12971"/>
    <w:rsid w:val="00B12BB9"/>
    <w:rsid w:val="00B23359"/>
    <w:rsid w:val="00B238AE"/>
    <w:rsid w:val="00B24892"/>
    <w:rsid w:val="00B3445C"/>
    <w:rsid w:val="00B35E16"/>
    <w:rsid w:val="00B36E8A"/>
    <w:rsid w:val="00B44B1E"/>
    <w:rsid w:val="00B459E0"/>
    <w:rsid w:val="00B53D87"/>
    <w:rsid w:val="00B57F90"/>
    <w:rsid w:val="00B627D1"/>
    <w:rsid w:val="00B73E01"/>
    <w:rsid w:val="00B75547"/>
    <w:rsid w:val="00B762CE"/>
    <w:rsid w:val="00B800D7"/>
    <w:rsid w:val="00B81382"/>
    <w:rsid w:val="00B817D1"/>
    <w:rsid w:val="00B8242B"/>
    <w:rsid w:val="00B877E3"/>
    <w:rsid w:val="00B879D6"/>
    <w:rsid w:val="00BA033B"/>
    <w:rsid w:val="00BA39AA"/>
    <w:rsid w:val="00BA48BD"/>
    <w:rsid w:val="00BA509B"/>
    <w:rsid w:val="00BB1AFE"/>
    <w:rsid w:val="00BB208B"/>
    <w:rsid w:val="00BB3491"/>
    <w:rsid w:val="00BB5EB4"/>
    <w:rsid w:val="00BD412C"/>
    <w:rsid w:val="00BD444B"/>
    <w:rsid w:val="00BE0A37"/>
    <w:rsid w:val="00BE598D"/>
    <w:rsid w:val="00BF0FA0"/>
    <w:rsid w:val="00BF11BC"/>
    <w:rsid w:val="00BF5327"/>
    <w:rsid w:val="00C07709"/>
    <w:rsid w:val="00C1262E"/>
    <w:rsid w:val="00C2687D"/>
    <w:rsid w:val="00C30722"/>
    <w:rsid w:val="00C327B0"/>
    <w:rsid w:val="00C37ABE"/>
    <w:rsid w:val="00C43DC1"/>
    <w:rsid w:val="00C441C1"/>
    <w:rsid w:val="00C47CE0"/>
    <w:rsid w:val="00C50FEB"/>
    <w:rsid w:val="00C535C0"/>
    <w:rsid w:val="00C5451E"/>
    <w:rsid w:val="00C55C30"/>
    <w:rsid w:val="00C570C8"/>
    <w:rsid w:val="00C624F2"/>
    <w:rsid w:val="00C6297D"/>
    <w:rsid w:val="00C63B21"/>
    <w:rsid w:val="00C70404"/>
    <w:rsid w:val="00C7046B"/>
    <w:rsid w:val="00C7390A"/>
    <w:rsid w:val="00C73B11"/>
    <w:rsid w:val="00C73DE8"/>
    <w:rsid w:val="00C74980"/>
    <w:rsid w:val="00C75485"/>
    <w:rsid w:val="00C77641"/>
    <w:rsid w:val="00C86F66"/>
    <w:rsid w:val="00C90E05"/>
    <w:rsid w:val="00C9284C"/>
    <w:rsid w:val="00C9399D"/>
    <w:rsid w:val="00CA4A69"/>
    <w:rsid w:val="00CA4F02"/>
    <w:rsid w:val="00CB03DD"/>
    <w:rsid w:val="00CC13A4"/>
    <w:rsid w:val="00CC616F"/>
    <w:rsid w:val="00CC7663"/>
    <w:rsid w:val="00CD6025"/>
    <w:rsid w:val="00CE0546"/>
    <w:rsid w:val="00CF29A8"/>
    <w:rsid w:val="00CF2A78"/>
    <w:rsid w:val="00CF3A4D"/>
    <w:rsid w:val="00CF3AA2"/>
    <w:rsid w:val="00CF4ED5"/>
    <w:rsid w:val="00CF5767"/>
    <w:rsid w:val="00D00D4C"/>
    <w:rsid w:val="00D05FC1"/>
    <w:rsid w:val="00D1130E"/>
    <w:rsid w:val="00D15AAF"/>
    <w:rsid w:val="00D16561"/>
    <w:rsid w:val="00D216EC"/>
    <w:rsid w:val="00D2303D"/>
    <w:rsid w:val="00D23D6E"/>
    <w:rsid w:val="00D31240"/>
    <w:rsid w:val="00D4350E"/>
    <w:rsid w:val="00D60B11"/>
    <w:rsid w:val="00D6105F"/>
    <w:rsid w:val="00D6179D"/>
    <w:rsid w:val="00D63625"/>
    <w:rsid w:val="00D65765"/>
    <w:rsid w:val="00D67144"/>
    <w:rsid w:val="00D71F6A"/>
    <w:rsid w:val="00D725B2"/>
    <w:rsid w:val="00D72D8A"/>
    <w:rsid w:val="00D77ABB"/>
    <w:rsid w:val="00D827EA"/>
    <w:rsid w:val="00D84395"/>
    <w:rsid w:val="00D84A02"/>
    <w:rsid w:val="00D85CFA"/>
    <w:rsid w:val="00D90312"/>
    <w:rsid w:val="00D91D3D"/>
    <w:rsid w:val="00D95008"/>
    <w:rsid w:val="00DB4DB5"/>
    <w:rsid w:val="00DC7690"/>
    <w:rsid w:val="00DD0380"/>
    <w:rsid w:val="00DD245C"/>
    <w:rsid w:val="00DD319E"/>
    <w:rsid w:val="00DD33B6"/>
    <w:rsid w:val="00DE00B9"/>
    <w:rsid w:val="00DE289B"/>
    <w:rsid w:val="00DE5B51"/>
    <w:rsid w:val="00DE6FE5"/>
    <w:rsid w:val="00DF0721"/>
    <w:rsid w:val="00DF3180"/>
    <w:rsid w:val="00DF4A2D"/>
    <w:rsid w:val="00E006A4"/>
    <w:rsid w:val="00E07FF6"/>
    <w:rsid w:val="00E10F95"/>
    <w:rsid w:val="00E213BB"/>
    <w:rsid w:val="00E232F6"/>
    <w:rsid w:val="00E31A5F"/>
    <w:rsid w:val="00E357DD"/>
    <w:rsid w:val="00E37B61"/>
    <w:rsid w:val="00E45F5E"/>
    <w:rsid w:val="00E503BE"/>
    <w:rsid w:val="00E51D32"/>
    <w:rsid w:val="00E51DD9"/>
    <w:rsid w:val="00E541CB"/>
    <w:rsid w:val="00E541D7"/>
    <w:rsid w:val="00E57935"/>
    <w:rsid w:val="00E60ED5"/>
    <w:rsid w:val="00E66242"/>
    <w:rsid w:val="00E6726A"/>
    <w:rsid w:val="00E677E8"/>
    <w:rsid w:val="00E677EC"/>
    <w:rsid w:val="00E7000E"/>
    <w:rsid w:val="00E75CEC"/>
    <w:rsid w:val="00E774E9"/>
    <w:rsid w:val="00E8746E"/>
    <w:rsid w:val="00E91F8A"/>
    <w:rsid w:val="00E91FED"/>
    <w:rsid w:val="00EB743B"/>
    <w:rsid w:val="00EC014C"/>
    <w:rsid w:val="00EC274F"/>
    <w:rsid w:val="00EC3458"/>
    <w:rsid w:val="00EC6122"/>
    <w:rsid w:val="00ED0893"/>
    <w:rsid w:val="00EF2E38"/>
    <w:rsid w:val="00EF57C9"/>
    <w:rsid w:val="00F02BFC"/>
    <w:rsid w:val="00F117C9"/>
    <w:rsid w:val="00F139A6"/>
    <w:rsid w:val="00F226C9"/>
    <w:rsid w:val="00F23107"/>
    <w:rsid w:val="00F2591D"/>
    <w:rsid w:val="00F26AB7"/>
    <w:rsid w:val="00F27A20"/>
    <w:rsid w:val="00F35741"/>
    <w:rsid w:val="00F374F3"/>
    <w:rsid w:val="00F43853"/>
    <w:rsid w:val="00F5353B"/>
    <w:rsid w:val="00F548D1"/>
    <w:rsid w:val="00F70576"/>
    <w:rsid w:val="00F72822"/>
    <w:rsid w:val="00F74376"/>
    <w:rsid w:val="00F8057B"/>
    <w:rsid w:val="00F81EDE"/>
    <w:rsid w:val="00F8683B"/>
    <w:rsid w:val="00F86E2C"/>
    <w:rsid w:val="00F91C86"/>
    <w:rsid w:val="00F95618"/>
    <w:rsid w:val="00FA00F0"/>
    <w:rsid w:val="00FA3D55"/>
    <w:rsid w:val="00FB5FBE"/>
    <w:rsid w:val="00FD4A9D"/>
    <w:rsid w:val="00FD6DD4"/>
    <w:rsid w:val="00FE3FE6"/>
    <w:rsid w:val="00FE67C0"/>
    <w:rsid w:val="00FF02D6"/>
    <w:rsid w:val="00FF13D3"/>
    <w:rsid w:val="00FF19A1"/>
    <w:rsid w:val="00FF1EAD"/>
    <w:rsid w:val="00FF228E"/>
    <w:rsid w:val="00FF2BFD"/>
    <w:rsid w:val="00FF6935"/>
    <w:rsid w:val="00FF789C"/>
    <w:rsid w:val="00FF7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C5A12"/>
  <w15:docId w15:val="{40792B2C-1A1D-432D-807B-34D8F8870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377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498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7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722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nhideWhenUsed/>
    <w:rsid w:val="000072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rsid w:val="0000722E"/>
  </w:style>
  <w:style w:type="paragraph" w:styleId="a8">
    <w:name w:val="footer"/>
    <w:basedOn w:val="a"/>
    <w:link w:val="a9"/>
    <w:uiPriority w:val="99"/>
    <w:unhideWhenUsed/>
    <w:rsid w:val="000072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0722E"/>
  </w:style>
  <w:style w:type="character" w:styleId="aa">
    <w:name w:val="annotation reference"/>
    <w:basedOn w:val="a0"/>
    <w:uiPriority w:val="99"/>
    <w:semiHidden/>
    <w:unhideWhenUsed/>
    <w:rsid w:val="00B817D1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B817D1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B817D1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817D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817D1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9377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">
    <w:name w:val="TOC Heading"/>
    <w:basedOn w:val="1"/>
    <w:next w:val="a"/>
    <w:uiPriority w:val="39"/>
    <w:semiHidden/>
    <w:unhideWhenUsed/>
    <w:qFormat/>
    <w:rsid w:val="00937796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937796"/>
    <w:pPr>
      <w:spacing w:after="100"/>
    </w:pPr>
  </w:style>
  <w:style w:type="character" w:styleId="af0">
    <w:name w:val="Hyperlink"/>
    <w:basedOn w:val="a0"/>
    <w:uiPriority w:val="99"/>
    <w:unhideWhenUsed/>
    <w:rsid w:val="00937796"/>
    <w:rPr>
      <w:color w:val="0000FF" w:themeColor="hyperlink"/>
      <w:u w:val="single"/>
    </w:rPr>
  </w:style>
  <w:style w:type="table" w:styleId="af1">
    <w:name w:val="Table Grid"/>
    <w:basedOn w:val="a1"/>
    <w:uiPriority w:val="59"/>
    <w:rsid w:val="00C90E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semiHidden/>
    <w:unhideWhenUsed/>
    <w:rsid w:val="00DD245C"/>
    <w:pPr>
      <w:spacing w:after="0" w:line="240" w:lineRule="auto"/>
    </w:pPr>
    <w:rPr>
      <w:rFonts w:ascii="Calibri" w:eastAsia="Calibri" w:hAnsi="Calibri" w:cs="Times New Roman"/>
      <w:sz w:val="20"/>
      <w:szCs w:val="20"/>
      <w:lang w:bidi="en-US"/>
    </w:rPr>
  </w:style>
  <w:style w:type="character" w:customStyle="1" w:styleId="af3">
    <w:name w:val="Текст сноски Знак"/>
    <w:basedOn w:val="a0"/>
    <w:link w:val="af2"/>
    <w:uiPriority w:val="99"/>
    <w:semiHidden/>
    <w:rsid w:val="00DD245C"/>
    <w:rPr>
      <w:rFonts w:ascii="Calibri" w:eastAsia="Calibri" w:hAnsi="Calibri" w:cs="Times New Roman"/>
      <w:sz w:val="20"/>
      <w:szCs w:val="20"/>
      <w:lang w:bidi="en-US"/>
    </w:rPr>
  </w:style>
  <w:style w:type="character" w:styleId="af4">
    <w:name w:val="footnote reference"/>
    <w:basedOn w:val="a0"/>
    <w:uiPriority w:val="99"/>
    <w:semiHidden/>
    <w:unhideWhenUsed/>
    <w:rsid w:val="00DD245C"/>
    <w:rPr>
      <w:vertAlign w:val="superscript"/>
    </w:rPr>
  </w:style>
  <w:style w:type="character" w:customStyle="1" w:styleId="5">
    <w:name w:val="Основной текст (5)_"/>
    <w:basedOn w:val="a0"/>
    <w:link w:val="50"/>
    <w:rsid w:val="00981887"/>
    <w:rPr>
      <w:rFonts w:ascii="Tahoma" w:eastAsia="Tahoma" w:hAnsi="Tahoma" w:cs="Tahoma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81887"/>
    <w:pPr>
      <w:shd w:val="clear" w:color="auto" w:fill="FFFFFF"/>
      <w:spacing w:after="0" w:line="0" w:lineRule="atLeast"/>
    </w:pPr>
    <w:rPr>
      <w:rFonts w:ascii="Tahoma" w:eastAsia="Tahoma" w:hAnsi="Tahoma" w:cs="Tahoma"/>
    </w:rPr>
  </w:style>
  <w:style w:type="paragraph" w:styleId="af5">
    <w:name w:val="Normal (Web)"/>
    <w:aliases w:val="Обычный (Web),Обычный (веб) Знак Знак,Обычный (Web) Знак Знак Знак"/>
    <w:basedOn w:val="a"/>
    <w:link w:val="af6"/>
    <w:uiPriority w:val="99"/>
    <w:qFormat/>
    <w:rsid w:val="00165E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uiPriority w:val="99"/>
    <w:rsid w:val="00165E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toc 2"/>
    <w:basedOn w:val="a"/>
    <w:next w:val="a"/>
    <w:autoRedefine/>
    <w:uiPriority w:val="39"/>
    <w:unhideWhenUsed/>
    <w:rsid w:val="00165E7F"/>
    <w:pPr>
      <w:spacing w:after="10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image" Target="media/image7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image" Target="media/image6.png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12.png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59D722-B703-4323-B286-F25DF0572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41</Pages>
  <Words>7980</Words>
  <Characters>45488</Characters>
  <Application>Microsoft Office Word</Application>
  <DocSecurity>0</DocSecurity>
  <Lines>379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TanyaV</dc:creator>
  <cp:lastModifiedBy>Александр С. Мелитонов</cp:lastModifiedBy>
  <cp:revision>6</cp:revision>
  <cp:lastPrinted>2014-07-21T12:51:00Z</cp:lastPrinted>
  <dcterms:created xsi:type="dcterms:W3CDTF">2014-07-03T12:22:00Z</dcterms:created>
  <dcterms:modified xsi:type="dcterms:W3CDTF">2014-07-21T12:51:00Z</dcterms:modified>
</cp:coreProperties>
</file>