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4E5C42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4C4FD9">
        <w:t>1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Default="0099244D" w:rsidP="004436ED">
      <w:pPr>
        <w:spacing w:after="0"/>
        <w:jc w:val="center"/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  <w:r w:rsidR="007C4BD5">
        <w:rPr>
          <w:sz w:val="28"/>
          <w:szCs w:val="28"/>
        </w:rPr>
        <w:t xml:space="preserve">         </w:t>
      </w:r>
      <w:r w:rsidR="004436ED">
        <w:rPr>
          <w:sz w:val="28"/>
          <w:szCs w:val="28"/>
        </w:rPr>
        <w:t xml:space="preserve">  </w:t>
      </w:r>
      <w:r w:rsidR="007C4BD5">
        <w:rPr>
          <w:sz w:val="28"/>
          <w:szCs w:val="28"/>
        </w:rPr>
        <w:t xml:space="preserve">                                             </w:t>
      </w:r>
      <w:r w:rsidR="004436ED">
        <w:rPr>
          <w:sz w:val="28"/>
          <w:szCs w:val="28"/>
        </w:rPr>
        <w:t xml:space="preserve"> </w:t>
      </w:r>
      <w:r w:rsidR="007C4BD5">
        <w:rPr>
          <w:sz w:val="28"/>
          <w:szCs w:val="28"/>
        </w:rPr>
        <w:t xml:space="preserve">  </w:t>
      </w:r>
      <w:r w:rsidR="004436ED">
        <w:rPr>
          <w:sz w:val="28"/>
          <w:szCs w:val="28"/>
        </w:rPr>
        <w:t>газоанализатора</w:t>
      </w: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</w:t>
      </w:r>
      <w:r w:rsidR="007E0B1A" w:rsidRPr="004E5C42">
        <w:t>1</w:t>
      </w:r>
      <w:r w:rsidR="006368B6" w:rsidRPr="00FC242B">
        <w:t>5</w:t>
      </w:r>
      <w:r>
        <w:t xml:space="preserve">» </w:t>
      </w:r>
      <w:r w:rsidR="007C4BD5">
        <w:t>ию</w:t>
      </w:r>
      <w:r w:rsidR="007E0B1A">
        <w:t>л</w:t>
      </w:r>
      <w:r w:rsidR="007C4BD5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4C4FD9">
        <w:t>1</w:t>
      </w:r>
      <w:r w:rsidRPr="00EA45F1">
        <w:t>года №</w:t>
      </w:r>
      <w:r>
        <w:t xml:space="preserve"> </w:t>
      </w:r>
      <w:r w:rsidR="007E0B1A">
        <w:t>51</w:t>
      </w:r>
      <w:r w:rsidR="009A7194">
        <w:t>/1</w:t>
      </w:r>
      <w:r w:rsidR="004C4FD9">
        <w:t>1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4E5C42" w:rsidRDefault="0099244D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551DE9" w:rsidRPr="004E5C42" w:rsidRDefault="00551DE9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4C4FD9">
        <w:rPr>
          <w:sz w:val="22"/>
          <w:szCs w:val="28"/>
        </w:rPr>
        <w:t>1</w:t>
      </w:r>
      <w:r w:rsidRPr="00855910">
        <w:rPr>
          <w:sz w:val="22"/>
          <w:szCs w:val="28"/>
        </w:rPr>
        <w:t xml:space="preserve"> г.</w:t>
      </w:r>
    </w:p>
    <w:p w:rsidR="0099244D" w:rsidRPr="00D97723" w:rsidRDefault="0099244D" w:rsidP="00FC242B">
      <w:pPr>
        <w:spacing w:after="0"/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</w:t>
      </w:r>
      <w:r w:rsidRPr="00D97723">
        <w:rPr>
          <w:b/>
        </w:rPr>
        <w:t>ю</w:t>
      </w:r>
      <w:r w:rsidRPr="00D97723">
        <w:rPr>
          <w:b/>
        </w:rPr>
        <w:t>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557063">
        <w:t>газоанализатора</w:t>
      </w:r>
      <w:r w:rsidR="000D2D6B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Default="0099244D" w:rsidP="00FC242B">
      <w:pPr>
        <w:jc w:val="right"/>
        <w:rPr>
          <w:b/>
        </w:rPr>
      </w:pPr>
      <w:r>
        <w:t xml:space="preserve"> «</w:t>
      </w:r>
      <w:r w:rsidR="007E0B1A">
        <w:t>1</w:t>
      </w:r>
      <w:r w:rsidR="006368B6" w:rsidRPr="00FC242B">
        <w:t>5</w:t>
      </w:r>
      <w:r>
        <w:t xml:space="preserve">» </w:t>
      </w:r>
      <w:r w:rsidR="007C4BD5">
        <w:t>ию</w:t>
      </w:r>
      <w:r w:rsidR="007E0B1A">
        <w:t>л</w:t>
      </w:r>
      <w:r w:rsidR="007C4BD5">
        <w:t>я</w:t>
      </w:r>
      <w:r>
        <w:t xml:space="preserve"> 20</w:t>
      </w:r>
      <w:r w:rsidR="009A7194">
        <w:t>1</w:t>
      </w:r>
      <w:r w:rsidR="004C4FD9">
        <w:t>1</w:t>
      </w:r>
      <w:r>
        <w:t xml:space="preserve"> года</w:t>
      </w:r>
    </w:p>
    <w:p w:rsidR="008F61B4" w:rsidRPr="008F61B4" w:rsidRDefault="0099244D" w:rsidP="00433DE8">
      <w:pPr>
        <w:pStyle w:val="a3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 xml:space="preserve">Сосновый Бор, </w:t>
      </w:r>
      <w:proofErr w:type="gramStart"/>
      <w:r w:rsidR="009A7194">
        <w:t>Ленинградская</w:t>
      </w:r>
      <w:proofErr w:type="gramEnd"/>
      <w:r w:rsidR="009A7194">
        <w:t xml:space="preserve"> обл.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4C4FD9" w:rsidRPr="00871F83" w:rsidRDefault="004C4FD9" w:rsidP="004C4FD9">
      <w:pPr>
        <w:spacing w:before="80" w:after="0"/>
        <w:jc w:val="left"/>
      </w:pPr>
      <w:r>
        <w:t>Запрос котировок цен в электронной форме проводится в рамках «Единого отраслевого стандарта закупок ГК «</w:t>
      </w:r>
      <w:proofErr w:type="spellStart"/>
      <w:r>
        <w:t>Росатом</w:t>
      </w:r>
      <w:proofErr w:type="spellEnd"/>
      <w:r>
        <w:t xml:space="preserve">» от 29.07.2009 в редакции от </w:t>
      </w:r>
      <w:r w:rsidR="00BE1DF5">
        <w:t>1</w:t>
      </w:r>
      <w:r w:rsidR="00B954FD" w:rsidRPr="00B954FD">
        <w:t>0</w:t>
      </w:r>
      <w:r>
        <w:t>.0</w:t>
      </w:r>
      <w:r w:rsidR="00B954FD" w:rsidRPr="00B954FD">
        <w:t>6</w:t>
      </w:r>
      <w:r>
        <w:t>.2011 г.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>зая</w:t>
      </w:r>
      <w:r>
        <w:t>в</w:t>
      </w:r>
      <w:r>
        <w:t xml:space="preserve">ка заполняется на сайте электронной торговой площадки в электронной форме. </w:t>
      </w:r>
      <w:r w:rsidRPr="00932AE3">
        <w:t>Любой уч</w:t>
      </w:r>
      <w:r w:rsidRPr="00932AE3">
        <w:t>а</w:t>
      </w:r>
      <w:r w:rsidRPr="00932AE3">
        <w:t>стник размещения заказа вправе подать только одну котировочную заявку, внесение измен</w:t>
      </w:r>
      <w:r w:rsidRPr="00932AE3">
        <w:t>е</w:t>
      </w:r>
      <w:r w:rsidRPr="00932AE3">
        <w:t>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8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proofErr w:type="spellStart"/>
        <w:r w:rsidRPr="00171869">
          <w:rPr>
            <w:rStyle w:val="a7"/>
            <w:lang w:val="en-US"/>
          </w:rPr>
          <w:t>ru</w:t>
        </w:r>
        <w:proofErr w:type="spellEnd"/>
      </w:hyperlink>
      <w:r w:rsidRPr="009A4F42">
        <w:t>. Оператор торгов – ООО «Аукционный Конкурсный Дом». Площадка работает в круглос</w:t>
      </w:r>
      <w:r w:rsidRPr="009A4F42">
        <w:t>у</w:t>
      </w:r>
      <w:r w:rsidRPr="009A4F42">
        <w:t>точном режиме. Размещение заказа будет проводиться по правилам работы электронной то</w:t>
      </w:r>
      <w:r w:rsidRPr="009A4F42">
        <w:t>р</w:t>
      </w:r>
      <w:r w:rsidRPr="009A4F42">
        <w:t xml:space="preserve">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9A7194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9A7194">
        <w:t>согласно Приложению 1 к Извещению о проведении запроса ценовых котировок в электронной форме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proofErr w:type="gramStart"/>
      <w:r w:rsidR="009A7194">
        <w:t>г</w:t>
      </w:r>
      <w:proofErr w:type="gramEnd"/>
      <w:r w:rsidR="009A7194">
        <w:t xml:space="preserve">. </w:t>
      </w:r>
      <w:r w:rsidR="006B6CD0">
        <w:t>Сосновый Бор, Ленинградск</w:t>
      </w:r>
      <w:r w:rsidR="00551DE9">
        <w:t>ой</w:t>
      </w:r>
      <w:r w:rsidR="006B6CD0">
        <w:t xml:space="preserve"> обл.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7E0B1A">
        <w:t>сентябрь</w:t>
      </w:r>
      <w:r w:rsidR="009A7194">
        <w:t xml:space="preserve"> 201</w:t>
      </w:r>
      <w:r w:rsidR="004C4FD9">
        <w:t>1</w:t>
      </w:r>
      <w:r w:rsidR="009A7194">
        <w:t xml:space="preserve"> года.</w:t>
      </w:r>
    </w:p>
    <w:p w:rsidR="0099244D" w:rsidRPr="00075AD1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7C4BD5">
        <w:rPr>
          <w:b/>
        </w:rPr>
        <w:t>31</w:t>
      </w:r>
      <w:r w:rsidR="007E0B1A">
        <w:rPr>
          <w:b/>
        </w:rPr>
        <w:t>1</w:t>
      </w:r>
      <w:r w:rsidR="007C4BD5">
        <w:rPr>
          <w:b/>
        </w:rPr>
        <w:t xml:space="preserve"> </w:t>
      </w:r>
      <w:r w:rsidR="007E0B1A">
        <w:rPr>
          <w:b/>
        </w:rPr>
        <w:t>315</w:t>
      </w:r>
      <w:r w:rsidR="00BE1DF5">
        <w:rPr>
          <w:b/>
        </w:rPr>
        <w:t>,</w:t>
      </w:r>
      <w:r w:rsidR="007E0B1A">
        <w:rPr>
          <w:b/>
        </w:rPr>
        <w:t>33</w:t>
      </w:r>
      <w:r w:rsidR="00B5167E" w:rsidRPr="006B6CD0">
        <w:rPr>
          <w:color w:val="FF0000"/>
        </w:rPr>
        <w:t xml:space="preserve"> </w:t>
      </w:r>
      <w:r w:rsidR="004E7BC6" w:rsidRPr="00075AD1">
        <w:rPr>
          <w:i/>
        </w:rPr>
        <w:t>(</w:t>
      </w:r>
      <w:r w:rsidR="00EC416D">
        <w:rPr>
          <w:i/>
        </w:rPr>
        <w:t xml:space="preserve">Триста </w:t>
      </w:r>
      <w:r w:rsidR="007E0B1A">
        <w:rPr>
          <w:i/>
        </w:rPr>
        <w:t xml:space="preserve">одиннадцать </w:t>
      </w:r>
      <w:r w:rsidR="00551DE9" w:rsidRPr="00075AD1">
        <w:rPr>
          <w:i/>
        </w:rPr>
        <w:t xml:space="preserve">тысяч </w:t>
      </w:r>
      <w:r w:rsidR="007E0B1A">
        <w:rPr>
          <w:i/>
        </w:rPr>
        <w:t xml:space="preserve">триста пятнадцать </w:t>
      </w:r>
      <w:r w:rsidR="00551DE9" w:rsidRPr="00075AD1">
        <w:rPr>
          <w:i/>
        </w:rPr>
        <w:t xml:space="preserve"> рубл</w:t>
      </w:r>
      <w:r w:rsidR="007E0B1A">
        <w:rPr>
          <w:i/>
        </w:rPr>
        <w:t>ей</w:t>
      </w:r>
      <w:r w:rsidR="00551DE9" w:rsidRPr="00075AD1">
        <w:rPr>
          <w:i/>
        </w:rPr>
        <w:t xml:space="preserve"> </w:t>
      </w:r>
      <w:r w:rsidR="007E0B1A">
        <w:rPr>
          <w:i/>
        </w:rPr>
        <w:t>33</w:t>
      </w:r>
      <w:r w:rsidR="004C4FD9">
        <w:rPr>
          <w:i/>
        </w:rPr>
        <w:t xml:space="preserve"> </w:t>
      </w:r>
      <w:r w:rsidR="00E87632" w:rsidRPr="00075AD1">
        <w:rPr>
          <w:i/>
        </w:rPr>
        <w:t>копе</w:t>
      </w:r>
      <w:r w:rsidR="007E0B1A">
        <w:rPr>
          <w:i/>
        </w:rPr>
        <w:t>й</w:t>
      </w:r>
      <w:r w:rsidR="00E87632" w:rsidRPr="00075AD1">
        <w:rPr>
          <w:i/>
        </w:rPr>
        <w:t>к</w:t>
      </w:r>
      <w:r w:rsidR="007E0B1A">
        <w:rPr>
          <w:i/>
        </w:rPr>
        <w:t>и</w:t>
      </w:r>
      <w:r w:rsidR="00E87632" w:rsidRPr="00075AD1">
        <w:rPr>
          <w:i/>
        </w:rPr>
        <w:t>)</w:t>
      </w:r>
      <w:r w:rsidRPr="00075AD1">
        <w:rPr>
          <w:i/>
        </w:rPr>
        <w:t>.</w:t>
      </w:r>
      <w:r w:rsidR="00B5167E" w:rsidRPr="00075AD1">
        <w:t xml:space="preserve"> </w:t>
      </w:r>
    </w:p>
    <w:p w:rsidR="009A7194" w:rsidRDefault="004E7BC6" w:rsidP="004E7BC6">
      <w:pPr>
        <w:spacing w:before="80" w:after="0"/>
        <w:jc w:val="left"/>
        <w:rPr>
          <w:i/>
          <w:u w:val="single"/>
        </w:rPr>
      </w:pPr>
      <w:r w:rsidRPr="004E7BC6">
        <w:rPr>
          <w:b/>
        </w:rPr>
        <w:t>Дополнительные сведения:</w:t>
      </w:r>
      <w:r>
        <w:t xml:space="preserve"> </w:t>
      </w:r>
      <w:r w:rsidR="0099244D" w:rsidRPr="004E7BC6">
        <w:rPr>
          <w:i/>
          <w:u w:val="single"/>
        </w:rPr>
        <w:t xml:space="preserve">В цену </w:t>
      </w:r>
      <w:r w:rsidR="000D33D2">
        <w:rPr>
          <w:i/>
          <w:u w:val="single"/>
        </w:rPr>
        <w:t>заявки</w:t>
      </w:r>
      <w:r w:rsidR="0099244D" w:rsidRPr="004E7BC6">
        <w:rPr>
          <w:i/>
          <w:u w:val="single"/>
        </w:rPr>
        <w:t xml:space="preserve"> должны быть включены</w:t>
      </w:r>
      <w:r w:rsidR="009A7194">
        <w:rPr>
          <w:i/>
          <w:u w:val="single"/>
        </w:rPr>
        <w:t>: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FC242B" w:rsidRPr="009A7194" w:rsidRDefault="00FC242B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первичная поверка;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платежей;</w:t>
      </w:r>
    </w:p>
    <w:p w:rsidR="009A7194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6B6CD0" w:rsidRPr="00AE608F" w:rsidRDefault="009A7194" w:rsidP="004E7BC6">
      <w:pPr>
        <w:numPr>
          <w:ilvl w:val="0"/>
          <w:numId w:val="5"/>
        </w:numPr>
        <w:spacing w:before="80" w:after="0"/>
        <w:jc w:val="left"/>
        <w:rPr>
          <w:bCs/>
        </w:rPr>
      </w:pPr>
      <w:r w:rsidRPr="006B6CD0">
        <w:rPr>
          <w:i/>
        </w:rPr>
        <w:t>доставка до склада ФГУП «НИТИ им</w:t>
      </w:r>
      <w:r w:rsidR="006B6CD0" w:rsidRPr="006B6CD0">
        <w:rPr>
          <w:i/>
        </w:rPr>
        <w:t>.</w:t>
      </w:r>
      <w:r w:rsidRPr="006B6CD0">
        <w:rPr>
          <w:i/>
        </w:rPr>
        <w:t xml:space="preserve"> А.П. Александрова», Ленинградская обл</w:t>
      </w:r>
      <w:r w:rsidR="006B6CD0" w:rsidRPr="006B6CD0">
        <w:rPr>
          <w:i/>
        </w:rPr>
        <w:t>.</w:t>
      </w:r>
      <w:r w:rsidRPr="006B6CD0">
        <w:rPr>
          <w:i/>
        </w:rPr>
        <w:t>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</w:p>
    <w:p w:rsidR="00AE608F" w:rsidRDefault="00AE608F" w:rsidP="00AE608F">
      <w:pPr>
        <w:spacing w:before="80" w:after="0"/>
        <w:jc w:val="left"/>
        <w:rPr>
          <w:b/>
          <w:bCs/>
        </w:rPr>
      </w:pPr>
      <w:r w:rsidRPr="00AE608F">
        <w:rPr>
          <w:b/>
          <w:bCs/>
        </w:rPr>
        <w:t>Особые требования к поставке товара:</w:t>
      </w:r>
    </w:p>
    <w:p w:rsidR="00AE608F" w:rsidRPr="00AE608F" w:rsidRDefault="00AE608F" w:rsidP="00AE608F">
      <w:pPr>
        <w:spacing w:before="80" w:after="0"/>
        <w:jc w:val="left"/>
        <w:rPr>
          <w:bCs/>
        </w:rPr>
      </w:pPr>
      <w:r w:rsidRPr="00AE608F">
        <w:rPr>
          <w:bCs/>
        </w:rPr>
        <w:t xml:space="preserve"> </w:t>
      </w:r>
      <w:r w:rsidRPr="008E0B1C">
        <w:rPr>
          <w:b/>
          <w:bCs/>
        </w:rPr>
        <w:t>Расходы на транспортировку</w:t>
      </w:r>
      <w:r>
        <w:rPr>
          <w:bCs/>
        </w:rPr>
        <w:t xml:space="preserve"> товара до склада Заказчика (транспортные расходы) в заявке, спецификации, счете и счете-фактуре выделяются отдельной строкой.</w:t>
      </w:r>
    </w:p>
    <w:p w:rsidR="0099244D" w:rsidRPr="006B6CD0" w:rsidRDefault="0099244D" w:rsidP="006B6CD0">
      <w:pPr>
        <w:spacing w:before="80" w:after="0"/>
        <w:ind w:left="360"/>
        <w:jc w:val="left"/>
        <w:rPr>
          <w:bCs/>
        </w:rPr>
      </w:pPr>
      <w:r w:rsidRPr="006B6CD0">
        <w:rPr>
          <w:b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9" w:history="1">
        <w:r w:rsidRPr="006B6CD0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6B6CD0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proofErr w:type="spellStart"/>
        <w:r w:rsidRPr="006B6CD0">
          <w:rPr>
            <w:rStyle w:val="a7"/>
            <w:lang w:val="en-US"/>
          </w:rPr>
          <w:t>ru</w:t>
        </w:r>
        <w:proofErr w:type="spellEnd"/>
      </w:hyperlink>
      <w:r>
        <w:t>.</w:t>
      </w:r>
    </w:p>
    <w:p w:rsidR="00774D82" w:rsidRPr="005D6589" w:rsidRDefault="0099244D" w:rsidP="00774D82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 w:rsidR="00774D82">
        <w:t>Богданова Татьяна.</w:t>
      </w:r>
    </w:p>
    <w:p w:rsidR="00774D82" w:rsidRPr="005D6589" w:rsidRDefault="00774D82" w:rsidP="00774D82">
      <w:pPr>
        <w:ind w:right="83"/>
        <w:jc w:val="left"/>
      </w:pPr>
      <w:r w:rsidRPr="005D6589">
        <w:t xml:space="preserve">Телефон: 8 (495) </w:t>
      </w:r>
      <w:r>
        <w:t>788-54-28</w:t>
      </w:r>
      <w:r w:rsidR="00FC242B">
        <w:t xml:space="preserve"> </w:t>
      </w:r>
    </w:p>
    <w:p w:rsidR="0099244D" w:rsidRPr="005D6589" w:rsidRDefault="0099244D" w:rsidP="00774D82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proofErr w:type="spellStart"/>
        <w:r w:rsidRPr="005D6589">
          <w:rPr>
            <w:color w:val="0000FF"/>
            <w:lang w:val="en-US"/>
          </w:rPr>
          <w:t>ru</w:t>
        </w:r>
      </w:smartTag>
      <w:proofErr w:type="spellEnd"/>
    </w:p>
    <w:p w:rsidR="0099244D" w:rsidRPr="00D423D8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 w:rsidR="009A7194" w:rsidRPr="00A2247D">
        <w:t>1</w:t>
      </w:r>
      <w:r w:rsidR="00A2247D" w:rsidRPr="00A2247D">
        <w:t>5</w:t>
      </w:r>
      <w:r w:rsidRPr="00A2247D">
        <w:t xml:space="preserve">час., </w:t>
      </w:r>
      <w:r w:rsidR="009A7194" w:rsidRPr="00A2247D">
        <w:t xml:space="preserve">00 </w:t>
      </w:r>
      <w:r w:rsidRPr="00A2247D">
        <w:t>мин. «</w:t>
      </w:r>
      <w:r w:rsidR="007E0B1A">
        <w:t>1</w:t>
      </w:r>
      <w:r w:rsidR="006368B6" w:rsidRPr="00FC242B">
        <w:t>5</w:t>
      </w:r>
      <w:r w:rsidRPr="00A2247D">
        <w:t xml:space="preserve">» </w:t>
      </w:r>
      <w:r w:rsidR="00EC416D">
        <w:t>ию</w:t>
      </w:r>
      <w:r w:rsidR="007E0B1A">
        <w:t>л</w:t>
      </w:r>
      <w:r w:rsidR="00EC416D">
        <w:t>я</w:t>
      </w:r>
      <w:r w:rsidR="004C4FD9">
        <w:t xml:space="preserve"> </w:t>
      </w:r>
      <w:r w:rsidRPr="00A2247D">
        <w:t>20</w:t>
      </w:r>
      <w:r w:rsidR="009A7194" w:rsidRPr="00A2247D">
        <w:t>1</w:t>
      </w:r>
      <w:r w:rsidR="004C4FD9">
        <w:t>1</w:t>
      </w:r>
      <w:r w:rsidRPr="00A2247D">
        <w:t>г.</w:t>
      </w:r>
      <w:r w:rsidR="0099244D" w:rsidRPr="00D423D8">
        <w:t xml:space="preserve"> </w:t>
      </w:r>
      <w:r>
        <w:t>(</w:t>
      </w:r>
      <w:r w:rsidR="0099244D">
        <w:t>круглосуточно</w:t>
      </w:r>
      <w:r>
        <w:t>)</w:t>
      </w:r>
      <w:r w:rsidR="0099244D" w:rsidRPr="00D423D8">
        <w:t>.</w:t>
      </w:r>
    </w:p>
    <w:p w:rsidR="00FD6C12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котировочных заявок</w:t>
      </w:r>
      <w:r w:rsidRPr="004E7BC6">
        <w:rPr>
          <w:b/>
        </w:rPr>
        <w:t>:</w:t>
      </w:r>
      <w:r w:rsidR="004E7BC6">
        <w:t xml:space="preserve"> </w:t>
      </w:r>
      <w:r w:rsidR="009A7194" w:rsidRPr="00A2247D">
        <w:t>15</w:t>
      </w:r>
      <w:r w:rsidR="00FD6C12" w:rsidRPr="00A2247D">
        <w:t xml:space="preserve">час., </w:t>
      </w:r>
      <w:r w:rsidR="009A7194" w:rsidRPr="00A2247D">
        <w:t xml:space="preserve">00 </w:t>
      </w:r>
      <w:r w:rsidR="00FD6C12" w:rsidRPr="00A2247D">
        <w:t>мин. «</w:t>
      </w:r>
      <w:r w:rsidR="007E0B1A">
        <w:t>2</w:t>
      </w:r>
      <w:r w:rsidR="006368B6" w:rsidRPr="00FC242B">
        <w:t>8</w:t>
      </w:r>
      <w:r w:rsidR="00FD6C12" w:rsidRPr="00A2247D">
        <w:t xml:space="preserve">» </w:t>
      </w:r>
      <w:r w:rsidR="00BE1DF5">
        <w:t>ию</w:t>
      </w:r>
      <w:r w:rsidR="008E0B1C">
        <w:t>л</w:t>
      </w:r>
      <w:r w:rsidR="004C4FD9">
        <w:t>я</w:t>
      </w:r>
      <w:r w:rsidR="00FD6C12" w:rsidRPr="00FD6C12">
        <w:t xml:space="preserve"> 20</w:t>
      </w:r>
      <w:r w:rsidR="009A7194">
        <w:t>1</w:t>
      </w:r>
      <w:r w:rsidR="004C4FD9">
        <w:t>1</w:t>
      </w:r>
      <w:r w:rsidR="00FD6C12">
        <w:t xml:space="preserve"> г.</w:t>
      </w:r>
    </w:p>
    <w:p w:rsidR="0099244D" w:rsidRPr="00A2247D" w:rsidRDefault="0099244D" w:rsidP="009A7194">
      <w:pPr>
        <w:spacing w:before="80" w:after="0"/>
        <w:rPr>
          <w:b/>
        </w:rPr>
      </w:pPr>
      <w:r w:rsidRPr="001F52FB">
        <w:rPr>
          <w:b/>
        </w:rPr>
        <w:lastRenderedPageBreak/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Pr="00A2247D">
        <w:t xml:space="preserve">С победителем запроса ценовых котировок будет заключен договор, в соответствии с которым оплата производится по факту поставки </w:t>
      </w:r>
      <w:r w:rsidR="00774D82">
        <w:t xml:space="preserve">всего объема </w:t>
      </w:r>
      <w:r w:rsidRPr="00A2247D">
        <w:t>товара путем перечисления денежных средств на расчетный счет поставщика в течение 1</w:t>
      </w:r>
      <w:r w:rsidR="009A7194" w:rsidRPr="00A2247D">
        <w:t>0</w:t>
      </w:r>
      <w:r w:rsidRPr="00A2247D">
        <w:t xml:space="preserve"> банковских дней после предоставления </w:t>
      </w:r>
      <w:r w:rsidR="00774D82">
        <w:t>Заказчику</w:t>
      </w:r>
      <w:r w:rsidRPr="00A2247D">
        <w:t xml:space="preserve"> документов о сертификации товаров, счета-фактуры, товарной накладной и подписания Акта приема-передачи.</w:t>
      </w:r>
      <w:r w:rsidR="00B5167E" w:rsidRPr="00A2247D">
        <w:t xml:space="preserve"> </w:t>
      </w:r>
    </w:p>
    <w:p w:rsidR="0099244D" w:rsidRPr="002844EA" w:rsidRDefault="0099244D" w:rsidP="00A2247D">
      <w:pPr>
        <w:spacing w:before="80" w:after="0"/>
      </w:pPr>
      <w:r w:rsidRPr="00A2247D">
        <w:rPr>
          <w:b/>
        </w:rPr>
        <w:t>Срок подписания договора:</w:t>
      </w:r>
      <w:r w:rsidRPr="00A2247D">
        <w:t xml:space="preserve"> не ранее чем через десять дней со дня размещения на офиц</w:t>
      </w:r>
      <w:r w:rsidRPr="00A2247D">
        <w:t>и</w:t>
      </w:r>
      <w:r w:rsidRPr="00A2247D">
        <w:t>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B5167E" w:rsidRPr="00A2247D">
        <w:t xml:space="preserve"> </w:t>
      </w:r>
    </w:p>
    <w:p w:rsidR="00A2247D" w:rsidRPr="002844EA" w:rsidRDefault="00A2247D" w:rsidP="00A2247D">
      <w:pPr>
        <w:spacing w:after="0"/>
        <w:rPr>
          <w:b/>
          <w:szCs w:val="26"/>
        </w:rPr>
      </w:pPr>
    </w:p>
    <w:p w:rsidR="00A2247D" w:rsidRPr="004E5C42" w:rsidRDefault="00A2247D" w:rsidP="00A2247D">
      <w:pPr>
        <w:spacing w:after="0"/>
        <w:rPr>
          <w:szCs w:val="26"/>
        </w:rPr>
      </w:pPr>
      <w:r>
        <w:rPr>
          <w:b/>
          <w:szCs w:val="26"/>
        </w:rPr>
        <w:t>Порядок приёмки товара (работ, услуг):</w:t>
      </w:r>
      <w:r>
        <w:rPr>
          <w:szCs w:val="26"/>
        </w:rPr>
        <w:t xml:space="preserve"> </w:t>
      </w:r>
      <w:r w:rsidRPr="00523827">
        <w:rPr>
          <w:szCs w:val="26"/>
        </w:rPr>
        <w:t>приемка товара осуществляется в соответствии с действующим законодательством РФ и Инструкциями о порядке приемки продукции прои</w:t>
      </w:r>
      <w:r w:rsidRPr="00523827">
        <w:rPr>
          <w:szCs w:val="26"/>
        </w:rPr>
        <w:t>з</w:t>
      </w:r>
      <w:r w:rsidRPr="00523827">
        <w:rPr>
          <w:szCs w:val="26"/>
        </w:rPr>
        <w:t>водственно-технического назначения по количеству и качеству, утвержденными постановл</w:t>
      </w:r>
      <w:r w:rsidRPr="00523827">
        <w:rPr>
          <w:szCs w:val="26"/>
        </w:rPr>
        <w:t>е</w:t>
      </w:r>
      <w:r w:rsidRPr="00523827">
        <w:rPr>
          <w:szCs w:val="26"/>
        </w:rPr>
        <w:t>ниями Госарбитража при  Совете Министров СССР № П-6 от 15.06.1965 и № П-7 от 25.04.1966.</w:t>
      </w:r>
    </w:p>
    <w:p w:rsidR="00A2247D" w:rsidRPr="004E5C42" w:rsidRDefault="00A2247D" w:rsidP="00A2247D">
      <w:pPr>
        <w:spacing w:after="0"/>
        <w:jc w:val="left"/>
        <w:rPr>
          <w:szCs w:val="26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Требования к участникам запроса котировок:</w:t>
      </w:r>
    </w:p>
    <w:p w:rsidR="004C4FD9" w:rsidRPr="009235D5" w:rsidRDefault="004C4FD9" w:rsidP="004C4FD9">
      <w:r w:rsidRPr="009235D5">
        <w:t>Участник процедуры закупки должен соответствовать требованиям, предъявляемым в соо</w:t>
      </w:r>
      <w:r w:rsidRPr="009235D5">
        <w:t>т</w:t>
      </w:r>
      <w:r w:rsidRPr="009235D5">
        <w:t>ветствии с законодательством Российской Федерации к лицам, осуществляющим поставки товаров, в том числе:</w:t>
      </w:r>
    </w:p>
    <w:p w:rsidR="004C4FD9" w:rsidRPr="009235D5" w:rsidRDefault="004C4FD9" w:rsidP="004C4FD9">
      <w:r w:rsidRPr="009235D5">
        <w:t>1) быть правомочным заключать договор;</w:t>
      </w:r>
    </w:p>
    <w:p w:rsidR="004C4FD9" w:rsidRPr="009235D5" w:rsidRDefault="004C4FD9" w:rsidP="004C4FD9">
      <w:r w:rsidRPr="009235D5"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</w:t>
      </w:r>
      <w:r w:rsidRPr="009235D5">
        <w:t>й</w:t>
      </w:r>
      <w:r w:rsidRPr="009235D5">
        <w:t>ской Федерации, и являющихся предметом заключаемого договора;</w:t>
      </w:r>
    </w:p>
    <w:p w:rsidR="004C4FD9" w:rsidRPr="009235D5" w:rsidRDefault="004C4FD9" w:rsidP="004C4FD9">
      <w:r w:rsidRPr="009235D5">
        <w:t>3) обладать необходимыми сертификатами на товары в соответствии с действующим закон</w:t>
      </w:r>
      <w:r w:rsidRPr="009235D5">
        <w:t>о</w:t>
      </w:r>
      <w:r w:rsidRPr="009235D5">
        <w:t>дательством Российской Федерации, являющиеся предметом заключаемого договора;</w:t>
      </w:r>
    </w:p>
    <w:p w:rsidR="004C4FD9" w:rsidRPr="009235D5" w:rsidRDefault="004C4FD9" w:rsidP="004C4FD9">
      <w:r w:rsidRPr="009235D5">
        <w:t>4)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C4FD9" w:rsidRPr="009235D5" w:rsidRDefault="004C4FD9" w:rsidP="004C4FD9">
      <w:r w:rsidRPr="009235D5">
        <w:t>5) не являться организацией, на имущество которой наложен арест по решению суда, адм</w:t>
      </w:r>
      <w:r w:rsidRPr="009235D5">
        <w:t>и</w:t>
      </w:r>
      <w:r w:rsidRPr="009235D5">
        <w:t xml:space="preserve">нистративного органа и (или) экономическая деятельность, которой приостановлена; </w:t>
      </w:r>
    </w:p>
    <w:p w:rsidR="004C4FD9" w:rsidRPr="009235D5" w:rsidRDefault="004C4FD9" w:rsidP="004C4FD9">
      <w:pPr>
        <w:autoSpaceDE w:val="0"/>
        <w:autoSpaceDN w:val="0"/>
        <w:adjustRightInd w:val="0"/>
      </w:pPr>
      <w:r w:rsidRPr="009235D5">
        <w:t>6)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</w:t>
      </w:r>
      <w:r w:rsidRPr="009235D5">
        <w:t>н</w:t>
      </w:r>
      <w:r w:rsidRPr="009235D5">
        <w:t>дарный год, размер которой превышает двадцать пять процентов балансовой стоимости а</w:t>
      </w:r>
      <w:r w:rsidRPr="009235D5">
        <w:t>к</w:t>
      </w:r>
      <w:r w:rsidRPr="009235D5">
        <w:t>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считается соотве</w:t>
      </w:r>
      <w:r w:rsidRPr="009235D5">
        <w:t>т</w:t>
      </w:r>
      <w:r w:rsidRPr="009235D5">
        <w:t>ствующим установленному требованию в случае, если он обжалует наличие указанной з</w:t>
      </w:r>
      <w:r w:rsidRPr="009235D5">
        <w:t>а</w:t>
      </w:r>
      <w:r w:rsidRPr="009235D5">
        <w:t>долженности в соответствии с законодательством Российской Федерации и решение по т</w:t>
      </w:r>
      <w:r w:rsidRPr="009235D5">
        <w:t>а</w:t>
      </w:r>
      <w:r w:rsidRPr="009235D5">
        <w:t>кой жалобе на день рассмотрения заявки на участие в процедуре закупки не принято.</w:t>
      </w:r>
    </w:p>
    <w:p w:rsidR="004C4FD9" w:rsidRPr="009235D5" w:rsidRDefault="004C4FD9" w:rsidP="004C4FD9">
      <w:pPr>
        <w:autoSpaceDE w:val="0"/>
        <w:autoSpaceDN w:val="0"/>
        <w:adjustRightInd w:val="0"/>
      </w:pPr>
      <w:r w:rsidRPr="009235D5">
        <w:t>7) отсутствие сведений о регистрации участника процедуры закупки на подставное лицо (утерянный паспорт) по данным Федеральной миграционной службы, размещаемым на оф</w:t>
      </w:r>
      <w:r w:rsidRPr="009235D5">
        <w:t>и</w:t>
      </w:r>
      <w:r w:rsidRPr="009235D5">
        <w:t xml:space="preserve">циальном сайте Федеральной миграционной службы по адресу: </w:t>
      </w:r>
      <w:hyperlink r:id="rId10" w:history="1">
        <w:r w:rsidRPr="009235D5">
          <w:rPr>
            <w:rStyle w:val="a7"/>
          </w:rPr>
          <w:t>http://services.fms.gov.ru/info-service.htm?sid=2000</w:t>
        </w:r>
      </w:hyperlink>
      <w:r w:rsidRPr="009235D5">
        <w:t>.</w:t>
      </w:r>
    </w:p>
    <w:p w:rsidR="004C4FD9" w:rsidRPr="004E5C42" w:rsidRDefault="004C4FD9" w:rsidP="004C4FD9">
      <w:r w:rsidRPr="009235D5">
        <w:t>2. Участник процедур закупки должен обладать профессиональной компетентностью, ф</w:t>
      </w:r>
      <w:r w:rsidRPr="009235D5">
        <w:t>и</w:t>
      </w:r>
      <w:r w:rsidRPr="009235D5">
        <w:t>нансовыми ресурсами, оборудованием и другими материальными возможностями, надежн</w:t>
      </w:r>
      <w:r w:rsidRPr="009235D5">
        <w:t>о</w:t>
      </w:r>
      <w:r w:rsidRPr="009235D5">
        <w:t>стью, опытом и репутацией, а также людскими ресурсами, необходимыми для исполнения договора на поставку продукции.</w:t>
      </w:r>
    </w:p>
    <w:p w:rsidR="00ED31AB" w:rsidRPr="007C2479" w:rsidRDefault="00ED31AB" w:rsidP="00ED31AB">
      <w:r w:rsidRPr="00ED31AB">
        <w:t xml:space="preserve">3. </w:t>
      </w:r>
      <w:r>
        <w:t>О</w:t>
      </w:r>
      <w:r w:rsidRPr="007C2479">
        <w:t>тсутстви</w:t>
      </w:r>
      <w:r>
        <w:t>е</w:t>
      </w:r>
      <w:r w:rsidRPr="007C2479">
        <w:t xml:space="preserve"> сведений об участнике процедуры закупки в реестре недобросовестных п</w:t>
      </w:r>
      <w:r w:rsidRPr="007C2479">
        <w:t>о</w:t>
      </w:r>
      <w:r w:rsidRPr="007C2479">
        <w:t>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</w:t>
      </w:r>
      <w:r w:rsidRPr="007C2479">
        <w:t>р</w:t>
      </w:r>
      <w:r w:rsidRPr="007C2479">
        <w:t>ственных и муниципальных нужд» (далее – федеральный реестр недобросовестных поста</w:t>
      </w:r>
      <w:r w:rsidRPr="007C2479">
        <w:t>в</w:t>
      </w:r>
      <w:r w:rsidRPr="007C2479">
        <w:t>щиков), и в реестре недобросовестных поставщиков атомной отрасли</w:t>
      </w:r>
      <w:r>
        <w:t>.</w:t>
      </w:r>
    </w:p>
    <w:p w:rsidR="00A2247D" w:rsidRDefault="00A2247D" w:rsidP="00A2247D">
      <w:pPr>
        <w:spacing w:after="0"/>
        <w:jc w:val="left"/>
        <w:rPr>
          <w:bCs/>
          <w:szCs w:val="26"/>
        </w:rPr>
      </w:pPr>
      <w:r>
        <w:rPr>
          <w:b/>
          <w:szCs w:val="26"/>
        </w:rPr>
        <w:t xml:space="preserve">Преференции </w:t>
      </w:r>
      <w:r>
        <w:rPr>
          <w:bCs/>
          <w:szCs w:val="26"/>
        </w:rPr>
        <w:t>– нет</w:t>
      </w:r>
    </w:p>
    <w:p w:rsidR="007E0B1A" w:rsidRPr="00F854D9" w:rsidRDefault="007E0B1A" w:rsidP="00A2247D">
      <w:pPr>
        <w:spacing w:after="0"/>
        <w:jc w:val="left"/>
        <w:rPr>
          <w:b/>
          <w:szCs w:val="26"/>
        </w:rPr>
      </w:pPr>
    </w:p>
    <w:p w:rsidR="00A2247D" w:rsidRPr="00616743" w:rsidRDefault="00A2247D" w:rsidP="00A2247D">
      <w:pPr>
        <w:spacing w:after="0"/>
        <w:jc w:val="left"/>
        <w:rPr>
          <w:b/>
        </w:rPr>
      </w:pPr>
      <w:r>
        <w:rPr>
          <w:b/>
          <w:szCs w:val="26"/>
        </w:rPr>
        <w:lastRenderedPageBreak/>
        <w:t>Заключение договора по результатам запроса котировок.</w:t>
      </w:r>
    </w:p>
    <w:p w:rsidR="00A2247D" w:rsidRDefault="00A2247D" w:rsidP="00A2247D">
      <w:pPr>
        <w:autoSpaceDE w:val="0"/>
      </w:pPr>
      <w:r w:rsidRPr="00A2247D">
        <w:t>1</w:t>
      </w:r>
      <w:r w:rsidRPr="00DD5E52">
        <w:t>.</w:t>
      </w:r>
      <w:r w:rsidRPr="00DD5E52">
        <w:tab/>
      </w:r>
      <w:r>
        <w:t xml:space="preserve">Победитель направляет Заказчику </w:t>
      </w:r>
      <w:r w:rsidR="0070231D">
        <w:t xml:space="preserve">подписанный </w:t>
      </w:r>
      <w:r>
        <w:t>проект договора.</w:t>
      </w:r>
    </w:p>
    <w:p w:rsidR="00A2247D" w:rsidRPr="00DD5E52" w:rsidRDefault="00A2247D" w:rsidP="00A2247D">
      <w:pPr>
        <w:autoSpaceDE w:val="0"/>
      </w:pPr>
      <w:r w:rsidRPr="004E5C42">
        <w:t>2</w:t>
      </w:r>
      <w:r w:rsidRPr="00DD5E52">
        <w:t xml:space="preserve">. </w:t>
      </w:r>
      <w:r w:rsidRPr="00DD5E52">
        <w:tab/>
        <w:t>Победитель запроса котировок обязан подписать договор и предоставить его Заказч</w:t>
      </w:r>
      <w:r w:rsidRPr="00DD5E52">
        <w:t>и</w:t>
      </w:r>
      <w:r w:rsidRPr="00DD5E52">
        <w:t>ку в установленный срок. Отказ Победителя запроса котировок от подписания договора не допускается.</w:t>
      </w:r>
    </w:p>
    <w:p w:rsidR="00A2247D" w:rsidRPr="00DD5E52" w:rsidRDefault="00A2247D" w:rsidP="00A2247D">
      <w:r w:rsidRPr="00A2247D">
        <w:t>3</w:t>
      </w:r>
      <w:r w:rsidRPr="00DD5E52">
        <w:t>.</w:t>
      </w:r>
      <w:r w:rsidRPr="00DD5E52">
        <w:tab/>
        <w:t>В случае уклонения победителя запроса котировок от заключения договора, организ</w:t>
      </w:r>
      <w:r w:rsidRPr="00DD5E52">
        <w:t>а</w:t>
      </w:r>
      <w:r w:rsidRPr="00DD5E52">
        <w:t>тор конкурса вправе заключить договор с участником, заявке которого было присвоен вт</w:t>
      </w:r>
      <w:r w:rsidRPr="00DD5E52">
        <w:t>о</w:t>
      </w:r>
      <w:r w:rsidRPr="00DD5E52">
        <w:t>рой номер.</w:t>
      </w:r>
    </w:p>
    <w:p w:rsidR="00A2247D" w:rsidRPr="00F854D9" w:rsidRDefault="00A2247D" w:rsidP="001A2A2A">
      <w:pPr>
        <w:numPr>
          <w:ilvl w:val="0"/>
          <w:numId w:val="7"/>
        </w:numPr>
        <w:spacing w:after="0"/>
        <w:ind w:left="0" w:firstLine="0"/>
        <w:jc w:val="left"/>
        <w:rPr>
          <w:b/>
        </w:rPr>
      </w:pPr>
      <w:r w:rsidRPr="00DD5E52">
        <w:t>Победитель запроса котировок считается уклонившимся от заключения договора при непредставлении Заказчику подписанного договора в установленный срок, а также в случае внесения изменений в условия договора.</w:t>
      </w:r>
    </w:p>
    <w:p w:rsidR="00A2247D" w:rsidRPr="00DD5E52" w:rsidRDefault="00A2247D" w:rsidP="00A2247D">
      <w:pPr>
        <w:ind w:left="993"/>
        <w:jc w:val="left"/>
        <w:rPr>
          <w:b/>
        </w:rPr>
      </w:pP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1C4FD7" w:rsidRDefault="0099244D" w:rsidP="001C4FD7">
            <w:pPr>
              <w:ind w:left="1351" w:hanging="1351"/>
              <w:jc w:val="left"/>
            </w:pPr>
            <w:r w:rsidRPr="007A25A9">
              <w:t xml:space="preserve">№ 1 «Сведения о товарах» </w:t>
            </w: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>
              <w:t>2  Анкета участника</w:t>
            </w:r>
          </w:p>
          <w:p w:rsidR="004C4FD9" w:rsidRPr="004E5C42" w:rsidRDefault="004C4FD9" w:rsidP="001C4FD7">
            <w:pPr>
              <w:jc w:val="left"/>
            </w:pPr>
            <w:r>
              <w:t>№ 3 Форма котировочной заявки</w:t>
            </w:r>
          </w:p>
          <w:p w:rsidR="0079274B" w:rsidRPr="0079274B" w:rsidRDefault="0079274B" w:rsidP="001C4FD7">
            <w:pPr>
              <w:jc w:val="left"/>
            </w:pPr>
            <w:r>
              <w:t>№ 4 Проект Договора поставки</w:t>
            </w:r>
          </w:p>
        </w:tc>
      </w:tr>
      <w:tr w:rsidR="0099244D" w:rsidRPr="007A25A9" w:rsidTr="001C4FD7">
        <w:tc>
          <w:tcPr>
            <w:tcW w:w="421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1C4FD7">
            <w:pPr>
              <w:spacing w:line="240" w:lineRule="atLeast"/>
              <w:ind w:left="-3044"/>
              <w:jc w:val="left"/>
            </w:pPr>
          </w:p>
        </w:tc>
      </w:tr>
    </w:tbl>
    <w:p w:rsidR="001C4FD7" w:rsidRDefault="001C4FD7" w:rsidP="001C4FD7">
      <w:pPr>
        <w:tabs>
          <w:tab w:val="left" w:pos="5220"/>
        </w:tabs>
        <w:spacing w:after="0"/>
        <w:ind w:firstLine="360"/>
        <w:jc w:val="left"/>
        <w:rPr>
          <w:b/>
          <w:lang w:val="en-US"/>
        </w:rPr>
      </w:pPr>
    </w:p>
    <w:p w:rsidR="001C4FD7" w:rsidRDefault="001C4FD7" w:rsidP="001C4FD7">
      <w:pPr>
        <w:tabs>
          <w:tab w:val="left" w:pos="5220"/>
        </w:tabs>
        <w:spacing w:after="0"/>
        <w:ind w:firstLine="360"/>
        <w:jc w:val="left"/>
        <w:rPr>
          <w:b/>
          <w:lang w:val="en-US"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2644AC" w:rsidRPr="002644AC" w:rsidRDefault="002644AC" w:rsidP="001C4FD7">
      <w:pPr>
        <w:tabs>
          <w:tab w:val="left" w:pos="5220"/>
        </w:tabs>
        <w:spacing w:after="0"/>
        <w:ind w:firstLine="360"/>
        <w:jc w:val="right"/>
        <w:rPr>
          <w:b/>
          <w:lang w:val="en-US"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E1567B" w:rsidRDefault="00E1567B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4C4FD9" w:rsidRPr="00BE1DF5" w:rsidRDefault="004C4FD9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1362D2" w:rsidRPr="00BE1DF5" w:rsidRDefault="001362D2" w:rsidP="001C4FD7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6B490A" w:rsidRDefault="000A2155" w:rsidP="001C4FD7">
      <w:pPr>
        <w:tabs>
          <w:tab w:val="left" w:pos="5220"/>
        </w:tabs>
        <w:spacing w:after="0"/>
        <w:ind w:firstLine="360"/>
        <w:jc w:val="right"/>
      </w:pPr>
      <w:r w:rsidRPr="0032321F">
        <w:rPr>
          <w:b/>
        </w:rPr>
        <w:lastRenderedPageBreak/>
        <w:t>Приложение № 1</w:t>
      </w:r>
      <w:r>
        <w:t xml:space="preserve"> к извещению </w:t>
      </w:r>
    </w:p>
    <w:p w:rsidR="00BA07C5" w:rsidRDefault="004E7BC6" w:rsidP="00BE1DF5">
      <w:pPr>
        <w:tabs>
          <w:tab w:val="left" w:pos="4962"/>
        </w:tabs>
        <w:spacing w:after="0"/>
        <w:ind w:left="4962"/>
        <w:jc w:val="righ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</w:t>
      </w:r>
      <w:r w:rsidR="006B490A" w:rsidRPr="006B490A">
        <w:t>к</w:t>
      </w:r>
      <w:r w:rsidR="006B490A" w:rsidRPr="006B490A">
        <w:t>тронной форме</w:t>
      </w:r>
      <w:r w:rsidR="0032321F">
        <w:t xml:space="preserve"> </w:t>
      </w:r>
      <w:r w:rsidR="009A7194">
        <w:t>на поставку</w:t>
      </w:r>
    </w:p>
    <w:p w:rsidR="00BA07C5" w:rsidRPr="00D65978" w:rsidRDefault="009A7194" w:rsidP="00BE1DF5">
      <w:pPr>
        <w:tabs>
          <w:tab w:val="left" w:pos="4962"/>
        </w:tabs>
        <w:spacing w:after="0"/>
        <w:ind w:left="4962"/>
        <w:jc w:val="right"/>
      </w:pPr>
      <w:r>
        <w:t xml:space="preserve"> </w:t>
      </w:r>
      <w:r w:rsidR="004E5C42">
        <w:t>газоанализатора</w:t>
      </w:r>
    </w:p>
    <w:p w:rsidR="0099244D" w:rsidRDefault="00BE1DF5" w:rsidP="00BE1DF5">
      <w:pPr>
        <w:tabs>
          <w:tab w:val="left" w:pos="4962"/>
        </w:tabs>
        <w:spacing w:after="0"/>
        <w:ind w:left="4962"/>
        <w:jc w:val="right"/>
      </w:pPr>
      <w:r>
        <w:t xml:space="preserve"> </w:t>
      </w:r>
      <w:r w:rsidR="009A7194">
        <w:t>для ФГУП «НИТИ им</w:t>
      </w:r>
      <w:r w:rsidR="00551DE9">
        <w:t>.</w:t>
      </w:r>
      <w:r w:rsidR="009A7194">
        <w:t xml:space="preserve"> А.П. Александрова»</w:t>
      </w:r>
    </w:p>
    <w:p w:rsidR="00551DE9" w:rsidRDefault="00551DE9" w:rsidP="001C4FD7">
      <w:pPr>
        <w:tabs>
          <w:tab w:val="left" w:pos="5220"/>
        </w:tabs>
        <w:spacing w:after="0"/>
        <w:ind w:left="5220"/>
        <w:jc w:val="right"/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3116"/>
        <w:gridCol w:w="2552"/>
        <w:gridCol w:w="1689"/>
        <w:gridCol w:w="850"/>
        <w:gridCol w:w="1134"/>
      </w:tblGrid>
      <w:tr w:rsidR="00A2247D" w:rsidRPr="00902FD2" w:rsidTr="00881C3E">
        <w:trPr>
          <w:trHeight w:val="616"/>
          <w:jc w:val="center"/>
        </w:trPr>
        <w:tc>
          <w:tcPr>
            <w:tcW w:w="560" w:type="dxa"/>
          </w:tcPr>
          <w:p w:rsidR="00A2247D" w:rsidRPr="00A2247D" w:rsidRDefault="00A2247D" w:rsidP="00A2247D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3116" w:type="dxa"/>
          </w:tcPr>
          <w:p w:rsidR="00A2247D" w:rsidRPr="00902FD2" w:rsidRDefault="00A2247D" w:rsidP="0032321F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товара, х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рактеристики</w:t>
            </w:r>
          </w:p>
        </w:tc>
        <w:tc>
          <w:tcPr>
            <w:tcW w:w="2552" w:type="dxa"/>
          </w:tcPr>
          <w:p w:rsidR="00A2247D" w:rsidRDefault="00A2247D" w:rsidP="00A2247D">
            <w:pPr>
              <w:pStyle w:val="affc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A2247D" w:rsidRPr="00A2247D" w:rsidRDefault="00A2247D" w:rsidP="00A2247D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689" w:type="dxa"/>
          </w:tcPr>
          <w:p w:rsidR="00A2247D" w:rsidRPr="00A2247D" w:rsidRDefault="00A2247D" w:rsidP="00ED31AB">
            <w:pPr>
              <w:pStyle w:val="affc"/>
              <w:ind w:left="0" w:right="-30"/>
              <w:jc w:val="center"/>
            </w:pPr>
            <w:r>
              <w:rPr>
                <w:szCs w:val="26"/>
              </w:rPr>
              <w:t>Страна пр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исхождения, завод-изготовитель</w:t>
            </w:r>
          </w:p>
        </w:tc>
        <w:tc>
          <w:tcPr>
            <w:tcW w:w="850" w:type="dxa"/>
          </w:tcPr>
          <w:p w:rsidR="00A2247D" w:rsidRDefault="00A2247D" w:rsidP="00E71497">
            <w:pPr>
              <w:pStyle w:val="affc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 xml:space="preserve">ницы </w:t>
            </w:r>
          </w:p>
          <w:p w:rsidR="00A2247D" w:rsidRPr="00A2247D" w:rsidRDefault="00A2247D" w:rsidP="00A2247D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A2247D" w:rsidRPr="00A2247D" w:rsidRDefault="00A2247D" w:rsidP="00A2247D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4C4FD9" w:rsidRPr="00902FD2" w:rsidTr="00881C3E">
        <w:trPr>
          <w:trHeight w:val="233"/>
          <w:jc w:val="center"/>
        </w:trPr>
        <w:tc>
          <w:tcPr>
            <w:tcW w:w="560" w:type="dxa"/>
          </w:tcPr>
          <w:p w:rsidR="004C4FD9" w:rsidRPr="00902FD2" w:rsidRDefault="007F1987" w:rsidP="00A2247D">
            <w:pPr>
              <w:spacing w:after="0"/>
              <w:ind w:left="-122" w:right="-108"/>
              <w:jc w:val="center"/>
            </w:pPr>
            <w:r>
              <w:t>1</w:t>
            </w:r>
          </w:p>
        </w:tc>
        <w:tc>
          <w:tcPr>
            <w:tcW w:w="3116" w:type="dxa"/>
          </w:tcPr>
          <w:p w:rsidR="004E5C42" w:rsidRDefault="004E5C42" w:rsidP="000D59E9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Газоанализатор </w:t>
            </w:r>
          </w:p>
          <w:p w:rsidR="004C4FD9" w:rsidRPr="0084647C" w:rsidRDefault="004E5C42" w:rsidP="000D59E9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Типа ЕН 1000 или эквив</w:t>
            </w:r>
            <w:r>
              <w:rPr>
                <w:bCs/>
                <w:color w:val="000000"/>
              </w:rPr>
              <w:t>а</w:t>
            </w:r>
            <w:r>
              <w:rPr>
                <w:bCs/>
                <w:color w:val="000000"/>
              </w:rPr>
              <w:t>лент</w:t>
            </w:r>
          </w:p>
        </w:tc>
        <w:tc>
          <w:tcPr>
            <w:tcW w:w="2552" w:type="dxa"/>
            <w:vAlign w:val="center"/>
          </w:tcPr>
          <w:p w:rsidR="00BE1DF5" w:rsidRDefault="004E5C42" w:rsidP="00BE1DF5">
            <w:pPr>
              <w:spacing w:after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8 каналов, </w:t>
            </w:r>
            <w:proofErr w:type="gramStart"/>
            <w:r>
              <w:rPr>
                <w:bCs/>
                <w:color w:val="000000"/>
              </w:rPr>
              <w:t>настенный</w:t>
            </w:r>
            <w:proofErr w:type="gramEnd"/>
          </w:p>
          <w:p w:rsidR="00F9484A" w:rsidRPr="001D6910" w:rsidRDefault="00F9484A" w:rsidP="00BE1DF5">
            <w:pPr>
              <w:spacing w:after="0"/>
            </w:pPr>
            <w:r w:rsidRPr="001D6910">
              <w:t>Диапазон измерений по каждому каналу - от 0 до 100 мг/м</w:t>
            </w:r>
            <w:r w:rsidRPr="001D6910">
              <w:rPr>
                <w:vertAlign w:val="superscript"/>
              </w:rPr>
              <w:t>3</w:t>
            </w:r>
            <w:r w:rsidRPr="001D6910">
              <w:t xml:space="preserve"> (от 0 до 5 ПДК)</w:t>
            </w:r>
          </w:p>
          <w:p w:rsidR="00F9484A" w:rsidRPr="001D6910" w:rsidRDefault="00F9484A" w:rsidP="00BE1DF5">
            <w:pPr>
              <w:spacing w:after="0"/>
            </w:pPr>
            <w:r w:rsidRPr="001D6910">
              <w:t>Основная приведе</w:t>
            </w:r>
            <w:r w:rsidRPr="001D6910">
              <w:t>н</w:t>
            </w:r>
            <w:r w:rsidRPr="001D6910">
              <w:t>ная погрешность не превышает- ± 25%</w:t>
            </w:r>
          </w:p>
          <w:p w:rsidR="00F9484A" w:rsidRPr="001D6910" w:rsidRDefault="00F9484A" w:rsidP="00BE1DF5">
            <w:pPr>
              <w:spacing w:after="0"/>
            </w:pPr>
            <w:r w:rsidRPr="001D6910">
              <w:t>Выходные сигналы:</w:t>
            </w:r>
          </w:p>
          <w:p w:rsidR="00F9484A" w:rsidRPr="001D6910" w:rsidRDefault="00F9484A" w:rsidP="00BE1DF5">
            <w:pPr>
              <w:spacing w:after="0"/>
            </w:pPr>
            <w:r w:rsidRPr="001D6910">
              <w:t>аналоговый 4-20 мА;</w:t>
            </w:r>
          </w:p>
          <w:p w:rsidR="003641A5" w:rsidRPr="003641A5" w:rsidRDefault="00F9484A" w:rsidP="00BE1DF5">
            <w:pPr>
              <w:spacing w:after="0"/>
            </w:pPr>
            <w:r w:rsidRPr="003641A5">
              <w:t>интерфейс RS232 и</w:t>
            </w:r>
            <w:r w:rsidR="00557063" w:rsidRPr="003641A5">
              <w:t xml:space="preserve"> </w:t>
            </w:r>
            <w:r w:rsidRPr="003641A5">
              <w:t>RS485</w:t>
            </w:r>
            <w:r w:rsidR="003641A5" w:rsidRPr="003641A5">
              <w:t>;</w:t>
            </w:r>
            <w:r w:rsidRPr="003641A5">
              <w:t xml:space="preserve"> </w:t>
            </w:r>
          </w:p>
          <w:p w:rsidR="00F9484A" w:rsidRPr="001D6910" w:rsidRDefault="00F9484A" w:rsidP="00BE1DF5">
            <w:pPr>
              <w:spacing w:after="0"/>
            </w:pPr>
            <w:r w:rsidRPr="001D6910">
              <w:t>отображение текущей концентрации и ном</w:t>
            </w:r>
            <w:r w:rsidRPr="001D6910">
              <w:t>е</w:t>
            </w:r>
            <w:r w:rsidRPr="001D6910">
              <w:t>ра канала на цифр</w:t>
            </w:r>
            <w:r w:rsidRPr="001D6910">
              <w:t>о</w:t>
            </w:r>
            <w:r w:rsidRPr="001D6910">
              <w:t>вом дисплее блока БС.</w:t>
            </w:r>
          </w:p>
          <w:p w:rsidR="00EB6403" w:rsidRPr="001D6910" w:rsidRDefault="00EB6403" w:rsidP="00BE1DF5">
            <w:pPr>
              <w:spacing w:after="0"/>
            </w:pPr>
            <w:r w:rsidRPr="003641A5">
              <w:t>Выходными сигнал</w:t>
            </w:r>
            <w:r w:rsidRPr="003641A5">
              <w:t>а</w:t>
            </w:r>
            <w:r w:rsidRPr="003641A5">
              <w:t>ми каждого измер</w:t>
            </w:r>
            <w:r w:rsidRPr="003641A5">
              <w:t>и</w:t>
            </w:r>
            <w:r w:rsidRPr="003641A5">
              <w:t>тельного канала я</w:t>
            </w:r>
            <w:r w:rsidRPr="003641A5">
              <w:t>в</w:t>
            </w:r>
            <w:r w:rsidRPr="003641A5">
              <w:t>ляются световой си</w:t>
            </w:r>
            <w:r w:rsidRPr="003641A5">
              <w:t>г</w:t>
            </w:r>
            <w:r w:rsidRPr="003641A5">
              <w:t>нал "НОРМА", вкл</w:t>
            </w:r>
            <w:r w:rsidRPr="003641A5">
              <w:t>ю</w:t>
            </w:r>
            <w:r w:rsidRPr="003641A5">
              <w:t>чающийся при отсу</w:t>
            </w:r>
            <w:r w:rsidRPr="003641A5">
              <w:t>т</w:t>
            </w:r>
            <w:r w:rsidRPr="003641A5">
              <w:t>ствии пороговых си</w:t>
            </w:r>
            <w:r w:rsidRPr="003641A5">
              <w:t>г</w:t>
            </w:r>
            <w:r w:rsidRPr="003641A5">
              <w:t>налов, и световые сигналы "ПОРОГ 1", "ПОРОГ 2", вкл</w:t>
            </w:r>
            <w:r w:rsidRPr="003641A5">
              <w:t>ю</w:t>
            </w:r>
            <w:r w:rsidRPr="003641A5">
              <w:t>чающиеся при пр</w:t>
            </w:r>
            <w:r w:rsidRPr="003641A5">
              <w:t>е</w:t>
            </w:r>
            <w:r w:rsidRPr="003641A5">
              <w:t>вышении входным сигналом соответс</w:t>
            </w:r>
            <w:r w:rsidRPr="003641A5">
              <w:t>т</w:t>
            </w:r>
            <w:r w:rsidRPr="003641A5">
              <w:t>вующих пороговых уровней, а также си</w:t>
            </w:r>
            <w:r w:rsidRPr="003641A5">
              <w:t>г</w:t>
            </w:r>
            <w:r w:rsidRPr="003641A5">
              <w:t>налы типа "сухой ко</w:t>
            </w:r>
            <w:r w:rsidRPr="003641A5">
              <w:t>н</w:t>
            </w:r>
            <w:r w:rsidRPr="003641A5">
              <w:t>такт": "НОРМА", "ПОРОГ 1", "ПОРОГ 2", дублирующие св</w:t>
            </w:r>
            <w:r w:rsidRPr="003641A5">
              <w:t>е</w:t>
            </w:r>
            <w:r w:rsidRPr="003641A5">
              <w:t>товые сигналы</w:t>
            </w:r>
          </w:p>
          <w:p w:rsidR="00F9484A" w:rsidRPr="001D6910" w:rsidRDefault="00F9484A" w:rsidP="00BE1DF5">
            <w:pPr>
              <w:spacing w:after="0"/>
            </w:pPr>
            <w:r w:rsidRPr="001D6910">
              <w:t>Линия связи между блоком БС и датчиком - до 1000 м.</w:t>
            </w:r>
          </w:p>
          <w:p w:rsidR="00F9484A" w:rsidRPr="001D6910" w:rsidRDefault="00F9484A" w:rsidP="00BE1DF5">
            <w:pPr>
              <w:spacing w:after="0"/>
            </w:pPr>
            <w:r w:rsidRPr="001D6910">
              <w:t xml:space="preserve">Время задержки включения выходного сигнала - не более 5 </w:t>
            </w:r>
            <w:proofErr w:type="gramStart"/>
            <w:r w:rsidRPr="001D6910">
              <w:t>с</w:t>
            </w:r>
            <w:proofErr w:type="gramEnd"/>
            <w:r w:rsidRPr="001D6910">
              <w:t>.</w:t>
            </w:r>
          </w:p>
          <w:p w:rsidR="00F9484A" w:rsidRPr="001D6910" w:rsidRDefault="00F9484A" w:rsidP="00BE1DF5">
            <w:pPr>
              <w:spacing w:after="0"/>
              <w:rPr>
                <w:vertAlign w:val="superscript"/>
              </w:rPr>
            </w:pPr>
            <w:r w:rsidRPr="001D6910">
              <w:lastRenderedPageBreak/>
              <w:t>Возможно кратковр</w:t>
            </w:r>
            <w:r w:rsidRPr="001D6910">
              <w:t>е</w:t>
            </w:r>
            <w:r w:rsidRPr="001D6910">
              <w:t>менное увеличение содержания оксида углерода до значения-500 мг/м</w:t>
            </w:r>
            <w:r w:rsidRPr="001D6910">
              <w:rPr>
                <w:vertAlign w:val="superscript"/>
              </w:rPr>
              <w:t>3</w:t>
            </w:r>
          </w:p>
          <w:p w:rsidR="00F9484A" w:rsidRPr="001D6910" w:rsidRDefault="00F9484A" w:rsidP="00BE1DF5">
            <w:pPr>
              <w:spacing w:after="0"/>
              <w:rPr>
                <w:vertAlign w:val="superscript"/>
              </w:rPr>
            </w:pPr>
            <w:r w:rsidRPr="001D6910">
              <w:t>Запыленность воздуха в месте установки датчика может дост</w:t>
            </w:r>
            <w:r w:rsidRPr="001D6910">
              <w:t>и</w:t>
            </w:r>
            <w:r w:rsidRPr="001D6910">
              <w:t>гать значения -5 г/м</w:t>
            </w:r>
            <w:r w:rsidRPr="001D6910">
              <w:rPr>
                <w:vertAlign w:val="superscript"/>
              </w:rPr>
              <w:t>3</w:t>
            </w:r>
          </w:p>
          <w:p w:rsidR="001D6910" w:rsidRPr="001D6910" w:rsidRDefault="001D6910" w:rsidP="00BE1DF5">
            <w:pPr>
              <w:spacing w:after="0"/>
              <w:rPr>
                <w:vertAlign w:val="superscript"/>
              </w:rPr>
            </w:pPr>
            <w:r w:rsidRPr="003641A5">
              <w:t>Датчик газоанализ</w:t>
            </w:r>
            <w:r w:rsidRPr="003641A5">
              <w:t>а</w:t>
            </w:r>
            <w:r w:rsidRPr="003641A5">
              <w:t>тора относится к взрывобезопасному оборудованию по ГОСТ 12997-84, пре</w:t>
            </w:r>
            <w:r w:rsidRPr="003641A5">
              <w:t>д</w:t>
            </w:r>
            <w:r w:rsidRPr="003641A5">
              <w:t>назначен для устано</w:t>
            </w:r>
            <w:r w:rsidRPr="003641A5">
              <w:t>в</w:t>
            </w:r>
            <w:r w:rsidRPr="003641A5">
              <w:t>ки во взрывоопасных зонах производстве</w:t>
            </w:r>
            <w:r w:rsidRPr="003641A5">
              <w:t>н</w:t>
            </w:r>
            <w:r w:rsidRPr="003641A5">
              <w:t>ных помещений кла</w:t>
            </w:r>
            <w:r w:rsidRPr="003641A5">
              <w:t>с</w:t>
            </w:r>
            <w:r w:rsidRPr="003641A5">
              <w:t xml:space="preserve">са 1 по ГОСТ </w:t>
            </w:r>
            <w:proofErr w:type="gramStart"/>
            <w:r w:rsidRPr="003641A5">
              <w:t>Р</w:t>
            </w:r>
            <w:proofErr w:type="gramEnd"/>
            <w:r w:rsidRPr="003641A5">
              <w:t xml:space="preserve"> 51330.0-99 и имеет маркировку </w:t>
            </w:r>
            <w:proofErr w:type="spellStart"/>
            <w:r w:rsidRPr="003641A5">
              <w:t>взрыв</w:t>
            </w:r>
            <w:r w:rsidRPr="003641A5">
              <w:t>о</w:t>
            </w:r>
            <w:r w:rsidRPr="003641A5">
              <w:t>защиты</w:t>
            </w:r>
            <w:proofErr w:type="spellEnd"/>
            <w:r w:rsidRPr="003641A5">
              <w:t xml:space="preserve"> "1ExibIICT3" в соответствии с ГОСТ Р 51330.0-99 и ГОСТ Р 51330.10-99.</w:t>
            </w:r>
          </w:p>
          <w:p w:rsidR="00F9484A" w:rsidRPr="001D6910" w:rsidRDefault="00F9484A" w:rsidP="00BE1DF5">
            <w:pPr>
              <w:spacing w:after="0"/>
            </w:pPr>
            <w:proofErr w:type="gramStart"/>
            <w:r w:rsidRPr="001D6910">
              <w:t xml:space="preserve">Блок сигнализации имеет входные </w:t>
            </w:r>
            <w:proofErr w:type="spellStart"/>
            <w:r w:rsidRPr="001D6910">
              <w:t>искр</w:t>
            </w:r>
            <w:r w:rsidRPr="001D6910">
              <w:t>о</w:t>
            </w:r>
            <w:r w:rsidRPr="001D6910">
              <w:t>безопасные</w:t>
            </w:r>
            <w:proofErr w:type="spellEnd"/>
            <w:r w:rsidRPr="001D6910">
              <w:t xml:space="preserve"> цепи уровня "</w:t>
            </w:r>
            <w:proofErr w:type="spellStart"/>
            <w:r w:rsidRPr="001D6910">
              <w:t>ib</w:t>
            </w:r>
            <w:proofErr w:type="spellEnd"/>
            <w:r w:rsidRPr="001D6910">
              <w:t>", марк</w:t>
            </w:r>
            <w:r w:rsidRPr="001D6910">
              <w:t>и</w:t>
            </w:r>
            <w:r w:rsidRPr="001D6910">
              <w:t xml:space="preserve">ровку </w:t>
            </w:r>
            <w:proofErr w:type="spellStart"/>
            <w:r w:rsidRPr="001D6910">
              <w:t>взрывозащиты</w:t>
            </w:r>
            <w:proofErr w:type="spellEnd"/>
            <w:r w:rsidRPr="001D6910">
              <w:t xml:space="preserve"> "[</w:t>
            </w:r>
            <w:proofErr w:type="spellStart"/>
            <w:r w:rsidRPr="001D6910">
              <w:t>Exib</w:t>
            </w:r>
            <w:proofErr w:type="spellEnd"/>
            <w:r w:rsidRPr="001D6910">
              <w:t>)</w:t>
            </w:r>
            <w:r w:rsidRPr="001D6910">
              <w:rPr>
                <w:lang w:val="en-US"/>
              </w:rPr>
              <w:t>II</w:t>
            </w:r>
            <w:proofErr w:type="gramEnd"/>
          </w:p>
          <w:p w:rsidR="00F9484A" w:rsidRPr="001D6910" w:rsidRDefault="00F9484A" w:rsidP="00BE1DF5">
            <w:pPr>
              <w:spacing w:after="0"/>
            </w:pPr>
            <w:r w:rsidRPr="001D6910">
              <w:t>Датчик может раб</w:t>
            </w:r>
            <w:r w:rsidRPr="001D6910">
              <w:t>о</w:t>
            </w:r>
            <w:r w:rsidRPr="001D6910">
              <w:t>тать при температуре окружающей среды - от -20 до +70</w:t>
            </w:r>
            <w:r w:rsidRPr="001D6910">
              <w:rPr>
                <w:vertAlign w:val="superscript"/>
              </w:rPr>
              <w:t>о</w:t>
            </w:r>
            <w:r w:rsidRPr="001D6910">
              <w:t>С.</w:t>
            </w:r>
          </w:p>
          <w:p w:rsidR="00F9484A" w:rsidRPr="001D6910" w:rsidRDefault="00F9484A" w:rsidP="00BE1DF5">
            <w:pPr>
              <w:spacing w:after="0"/>
            </w:pPr>
            <w:r w:rsidRPr="001D6910">
              <w:t>Блок сигнализации предназначен для у</w:t>
            </w:r>
            <w:r w:rsidRPr="001D6910">
              <w:t>с</w:t>
            </w:r>
            <w:r w:rsidRPr="001D6910">
              <w:t>тановки в операто</w:t>
            </w:r>
            <w:r w:rsidRPr="001D6910">
              <w:t>р</w:t>
            </w:r>
            <w:r w:rsidRPr="001D6910">
              <w:t>ском помещении вне взрывоопасных зон при следующих пар</w:t>
            </w:r>
            <w:r w:rsidRPr="001D6910">
              <w:t>а</w:t>
            </w:r>
            <w:r w:rsidRPr="001D6910">
              <w:t>метрах окружающей среды:</w:t>
            </w:r>
          </w:p>
          <w:p w:rsidR="00F9484A" w:rsidRPr="001D6910" w:rsidRDefault="00F9484A" w:rsidP="00BE1DF5">
            <w:pPr>
              <w:spacing w:after="0"/>
            </w:pPr>
            <w:r w:rsidRPr="001D6910">
              <w:t>- температура окр</w:t>
            </w:r>
            <w:r w:rsidRPr="001D6910">
              <w:t>у</w:t>
            </w:r>
            <w:r w:rsidRPr="001D6910">
              <w:t>жающего воздуха (+5 ... +50)</w:t>
            </w:r>
            <w:proofErr w:type="spellStart"/>
            <w:r w:rsidRPr="001D6910">
              <w:rPr>
                <w:vertAlign w:val="superscript"/>
              </w:rPr>
              <w:t>о</w:t>
            </w:r>
            <w:r w:rsidRPr="001D6910">
              <w:t>С</w:t>
            </w:r>
            <w:proofErr w:type="spellEnd"/>
          </w:p>
          <w:p w:rsidR="00F9484A" w:rsidRPr="001D6910" w:rsidRDefault="00F9484A" w:rsidP="00BE1DF5">
            <w:pPr>
              <w:spacing w:after="0"/>
            </w:pPr>
            <w:r w:rsidRPr="001D6910">
              <w:t>- относительная вла</w:t>
            </w:r>
            <w:r w:rsidRPr="001D6910">
              <w:t>ж</w:t>
            </w:r>
            <w:r w:rsidRPr="001D6910">
              <w:t>ность не более  80% при 35</w:t>
            </w:r>
            <w:r w:rsidRPr="001D6910">
              <w:rPr>
                <w:vertAlign w:val="superscript"/>
              </w:rPr>
              <w:t>о</w:t>
            </w:r>
            <w:r w:rsidRPr="001D6910">
              <w:t>С и более ни</w:t>
            </w:r>
            <w:r w:rsidRPr="001D6910">
              <w:t>з</w:t>
            </w:r>
            <w:r w:rsidRPr="001D6910">
              <w:t>ких температурах без конденсации влаги</w:t>
            </w:r>
          </w:p>
          <w:p w:rsidR="00F9484A" w:rsidRPr="001D6910" w:rsidRDefault="00EB6403" w:rsidP="00BE1DF5">
            <w:pPr>
              <w:spacing w:after="0"/>
            </w:pPr>
            <w:r w:rsidRPr="001D6910">
              <w:t>- синусоидальная ви</w:t>
            </w:r>
            <w:r w:rsidRPr="001D6910">
              <w:t>б</w:t>
            </w:r>
            <w:r w:rsidRPr="001D6910">
              <w:t xml:space="preserve">рация в диапазоне частот от 10 до 55 Гц </w:t>
            </w:r>
            <w:r w:rsidRPr="001D6910">
              <w:lastRenderedPageBreak/>
              <w:t>с амплитудой смещ</w:t>
            </w:r>
            <w:r w:rsidRPr="001D6910">
              <w:t>е</w:t>
            </w:r>
            <w:r w:rsidRPr="001D6910">
              <w:t>ния не более 0,1мм</w:t>
            </w:r>
          </w:p>
          <w:p w:rsidR="00EB6403" w:rsidRPr="001D6910" w:rsidRDefault="00EB6403" w:rsidP="00BE1DF5">
            <w:pPr>
              <w:spacing w:after="0"/>
            </w:pPr>
            <w:r w:rsidRPr="001D6910">
              <w:t>- отсутствие агресси</w:t>
            </w:r>
            <w:r w:rsidRPr="001D6910">
              <w:t>в</w:t>
            </w:r>
            <w:r w:rsidRPr="001D6910">
              <w:t>ных примесей</w:t>
            </w:r>
          </w:p>
          <w:p w:rsidR="00EB6403" w:rsidRPr="001D6910" w:rsidRDefault="00EB6403" w:rsidP="00BE1DF5">
            <w:pPr>
              <w:spacing w:after="0"/>
            </w:pPr>
            <w:r w:rsidRPr="001D6910">
              <w:t>Время выхода газ</w:t>
            </w:r>
            <w:r w:rsidRPr="001D6910">
              <w:t>о</w:t>
            </w:r>
            <w:r w:rsidRPr="001D6910">
              <w:t>анализатора на режим - не более 30 мин.</w:t>
            </w:r>
          </w:p>
          <w:p w:rsidR="00EB6403" w:rsidRPr="001D6910" w:rsidRDefault="00EB6403" w:rsidP="00BE1DF5">
            <w:pPr>
              <w:spacing w:after="0"/>
            </w:pPr>
            <w:r w:rsidRPr="001D6910">
              <w:t>Средняя наработка на отказ - не менее 10000 ч.</w:t>
            </w:r>
          </w:p>
          <w:p w:rsidR="00EB6403" w:rsidRPr="00F9484A" w:rsidRDefault="00EB6403" w:rsidP="00BE1DF5">
            <w:pPr>
              <w:spacing w:after="0"/>
              <w:rPr>
                <w:bCs/>
                <w:color w:val="000000"/>
              </w:rPr>
            </w:pPr>
            <w:r w:rsidRPr="001D6910">
              <w:t>Полный срок службы - не менее 10 лет</w:t>
            </w:r>
          </w:p>
        </w:tc>
        <w:tc>
          <w:tcPr>
            <w:tcW w:w="1689" w:type="dxa"/>
          </w:tcPr>
          <w:p w:rsidR="004C4FD9" w:rsidRDefault="004C4FD9" w:rsidP="00E81FE2"/>
        </w:tc>
        <w:tc>
          <w:tcPr>
            <w:tcW w:w="850" w:type="dxa"/>
          </w:tcPr>
          <w:p w:rsidR="004C4FD9" w:rsidRPr="0084647C" w:rsidRDefault="00F9484A" w:rsidP="009D762A">
            <w:pPr>
              <w:pStyle w:val="ab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1134" w:type="dxa"/>
          </w:tcPr>
          <w:p w:rsidR="004C4FD9" w:rsidRPr="00BD5D75" w:rsidRDefault="00F9484A" w:rsidP="0084647C">
            <w:pPr>
              <w:pStyle w:val="ab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</w:tbl>
    <w:p w:rsidR="008A1CE5" w:rsidRPr="004E5C42" w:rsidRDefault="008A1CE5" w:rsidP="0057318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</w:p>
    <w:p w:rsidR="00A84B00" w:rsidRDefault="004C3786" w:rsidP="00573184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  <w:r w:rsidRPr="0032321F">
        <w:rPr>
          <w:b/>
        </w:rPr>
        <w:t>Условия поставки:</w:t>
      </w:r>
      <w:r w:rsidR="0032321F" w:rsidRPr="0032321F">
        <w:t xml:space="preserve"> </w:t>
      </w:r>
      <w:r w:rsidR="009A7194">
        <w:t>участник размещения заказа обязуется выполнить поставку оборудов</w:t>
      </w:r>
      <w:r w:rsidR="009A7194">
        <w:t>а</w:t>
      </w:r>
      <w:r w:rsidR="009A7194">
        <w:t>ния в полном объеме и в сроки в соответствии с требованиями Заказчика.</w:t>
      </w:r>
    </w:p>
    <w:p w:rsid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511AA2" w:rsidRPr="0095786D" w:rsidRDefault="009A7194" w:rsidP="00511AA2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b/>
        </w:rPr>
      </w:pPr>
      <w:r w:rsidRPr="0095786D">
        <w:rPr>
          <w:b/>
        </w:rPr>
        <w:t xml:space="preserve">обязательное наличие: </w:t>
      </w:r>
      <w:r w:rsidRPr="0095786D">
        <w:t>сопроводительной документации (</w:t>
      </w:r>
      <w:r w:rsidR="0023133B" w:rsidRPr="0095786D">
        <w:t xml:space="preserve">товарная накладная, </w:t>
      </w:r>
      <w:r w:rsidR="00573184" w:rsidRPr="0095786D">
        <w:t xml:space="preserve">счет-фактура, </w:t>
      </w:r>
      <w:r w:rsidRPr="0095786D">
        <w:t>сертификат соответствия</w:t>
      </w:r>
      <w:r w:rsidR="003641A5" w:rsidRPr="0095786D">
        <w:t>, паспорт, инструкция по эксплуатации</w:t>
      </w:r>
      <w:r w:rsidRPr="0095786D">
        <w:t>);</w:t>
      </w:r>
    </w:p>
    <w:p w:rsidR="003641A5" w:rsidRDefault="003641A5" w:rsidP="00511AA2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 w:rsidRPr="0095786D">
        <w:t>необходимо свидетельство о по</w:t>
      </w:r>
      <w:r w:rsidR="0095786D" w:rsidRPr="0095786D">
        <w:t>верке прибора</w:t>
      </w:r>
      <w:r w:rsidR="00FC242B">
        <w:t>;</w:t>
      </w:r>
    </w:p>
    <w:p w:rsidR="00FC242B" w:rsidRPr="0095786D" w:rsidRDefault="00FC242B" w:rsidP="00511AA2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>
        <w:t>прибор должен быть внесен в Реестр средств измерения Российской Федерации;</w:t>
      </w:r>
    </w:p>
    <w:p w:rsidR="00557063" w:rsidRPr="0095786D" w:rsidRDefault="00557063" w:rsidP="00511AA2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 w:rsidRPr="0095786D">
        <w:t>оборудование должно быть новым, не бывшим в употреблении, не восстановленным, изготовленным не ранее 2011года</w:t>
      </w:r>
    </w:p>
    <w:p w:rsidR="0070231D" w:rsidRPr="0095786D" w:rsidRDefault="0099007C" w:rsidP="008A1CE5">
      <w:pPr>
        <w:pStyle w:val="21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 w:rsidRPr="0095786D">
        <w:rPr>
          <w:b/>
        </w:rPr>
        <w:t>расходы на транспортировку</w:t>
      </w:r>
      <w:r w:rsidRPr="0095786D">
        <w:t xml:space="preserve"> товара до склада Покупателя (транспортные расходы)</w:t>
      </w:r>
      <w:r w:rsidR="00446B28" w:rsidRPr="0095786D">
        <w:t xml:space="preserve"> </w:t>
      </w:r>
      <w:r w:rsidRPr="0095786D">
        <w:t>в заявке, спецификации</w:t>
      </w:r>
      <w:r w:rsidR="00446B28" w:rsidRPr="0095786D">
        <w:t>, счете и счете-фактуре выделяются отдельной строкой.</w:t>
      </w:r>
    </w:p>
    <w:p w:rsidR="0023133B" w:rsidRDefault="0023133B" w:rsidP="00573184">
      <w:pPr>
        <w:pStyle w:val="21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jc w:val="left"/>
      </w:pPr>
    </w:p>
    <w:p w:rsidR="008E0B1C" w:rsidRPr="00B521DC" w:rsidRDefault="008E0B1C" w:rsidP="008E0B1C">
      <w:pPr>
        <w:pStyle w:val="PlainText1"/>
        <w:ind w:firstLine="709"/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b/>
          <w:sz w:val="24"/>
          <w:szCs w:val="24"/>
        </w:rPr>
        <w:t>Обязательные приложения к заявке</w:t>
      </w:r>
      <w:r w:rsidRPr="00B521DC">
        <w:rPr>
          <w:rFonts w:ascii="Times New Roman" w:hAnsi="Times New Roman"/>
          <w:sz w:val="24"/>
          <w:szCs w:val="24"/>
        </w:rPr>
        <w:t xml:space="preserve"> на участие в запросе ценовых котировок (о</w:t>
      </w:r>
      <w:r w:rsidRPr="00B521DC">
        <w:rPr>
          <w:rFonts w:ascii="Times New Roman" w:hAnsi="Times New Roman"/>
          <w:sz w:val="24"/>
          <w:szCs w:val="24"/>
        </w:rPr>
        <w:t>т</w:t>
      </w:r>
      <w:r w:rsidRPr="00B521DC">
        <w:rPr>
          <w:rFonts w:ascii="Times New Roman" w:hAnsi="Times New Roman"/>
          <w:sz w:val="24"/>
          <w:szCs w:val="24"/>
        </w:rPr>
        <w:t>сканированные документы в электронном виде должны быть выложены на ЭТП вместе с з</w:t>
      </w:r>
      <w:r w:rsidRPr="00B521DC">
        <w:rPr>
          <w:rFonts w:ascii="Times New Roman" w:hAnsi="Times New Roman"/>
          <w:sz w:val="24"/>
          <w:szCs w:val="24"/>
        </w:rPr>
        <w:t>а</w:t>
      </w:r>
      <w:r w:rsidRPr="00B521DC">
        <w:rPr>
          <w:rFonts w:ascii="Times New Roman" w:hAnsi="Times New Roman"/>
          <w:sz w:val="24"/>
          <w:szCs w:val="24"/>
        </w:rPr>
        <w:t>явкой):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Анкета участника (подписанная руководителем предприятия).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Копия выписки из единого государственного реестра юридических лиц или единого государственного реестра индивидуальных предпринимателей (заверенная руковод</w:t>
      </w:r>
      <w:r w:rsidRPr="00B521DC">
        <w:rPr>
          <w:rFonts w:ascii="Times New Roman" w:hAnsi="Times New Roman"/>
          <w:sz w:val="24"/>
          <w:szCs w:val="24"/>
        </w:rPr>
        <w:t>и</w:t>
      </w:r>
      <w:r w:rsidRPr="00B521DC">
        <w:rPr>
          <w:rFonts w:ascii="Times New Roman" w:hAnsi="Times New Roman"/>
          <w:sz w:val="24"/>
          <w:szCs w:val="24"/>
        </w:rPr>
        <w:t>телем предприятия копия).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>Отсканированная копия справки о задолженности по оплате налогов в бюджет и вн</w:t>
      </w:r>
      <w:r w:rsidRPr="00B521DC">
        <w:rPr>
          <w:rFonts w:ascii="Times New Roman" w:hAnsi="Times New Roman"/>
          <w:sz w:val="24"/>
          <w:szCs w:val="24"/>
        </w:rPr>
        <w:t>е</w:t>
      </w:r>
      <w:r w:rsidRPr="00B521DC">
        <w:rPr>
          <w:rFonts w:ascii="Times New Roman" w:hAnsi="Times New Roman"/>
          <w:sz w:val="24"/>
          <w:szCs w:val="24"/>
        </w:rPr>
        <w:t>бюджетные фонды на 1 число месяца, в котором подаётся котировочная заявка (зав</w:t>
      </w:r>
      <w:r w:rsidRPr="00B521DC">
        <w:rPr>
          <w:rFonts w:ascii="Times New Roman" w:hAnsi="Times New Roman"/>
          <w:sz w:val="24"/>
          <w:szCs w:val="24"/>
        </w:rPr>
        <w:t>е</w:t>
      </w:r>
      <w:r w:rsidRPr="00B521DC">
        <w:rPr>
          <w:rFonts w:ascii="Times New Roman" w:hAnsi="Times New Roman"/>
          <w:sz w:val="24"/>
          <w:szCs w:val="24"/>
        </w:rPr>
        <w:t>ренная руководителем предприятия).</w:t>
      </w:r>
    </w:p>
    <w:p w:rsidR="008E0B1C" w:rsidRPr="00B521DC" w:rsidRDefault="008E0B1C" w:rsidP="008E0B1C">
      <w:pPr>
        <w:pStyle w:val="PlainText1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B521DC">
        <w:rPr>
          <w:rFonts w:ascii="Times New Roman" w:hAnsi="Times New Roman"/>
          <w:sz w:val="24"/>
          <w:szCs w:val="24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8E0B1C" w:rsidRDefault="008E0B1C" w:rsidP="008E0B1C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A2A00" w:rsidRDefault="005A2A00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C6C49" w:rsidRDefault="005C6C49" w:rsidP="00FD0670">
      <w:pPr>
        <w:tabs>
          <w:tab w:val="left" w:pos="5220"/>
        </w:tabs>
        <w:spacing w:after="0"/>
        <w:ind w:left="4860" w:firstLine="360"/>
        <w:jc w:val="righ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2</w:t>
      </w:r>
      <w:r>
        <w:t xml:space="preserve"> к извещению </w:t>
      </w:r>
    </w:p>
    <w:p w:rsidR="00FD0670" w:rsidRDefault="005C6C49" w:rsidP="00FD0670">
      <w:pPr>
        <w:tabs>
          <w:tab w:val="left" w:pos="5220"/>
        </w:tabs>
        <w:spacing w:after="0"/>
        <w:ind w:left="5220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на поставку </w:t>
      </w:r>
    </w:p>
    <w:p w:rsidR="00FD0670" w:rsidRDefault="00511AA2" w:rsidP="00FD0670">
      <w:pPr>
        <w:tabs>
          <w:tab w:val="left" w:pos="5220"/>
        </w:tabs>
        <w:spacing w:after="0"/>
        <w:ind w:left="5220"/>
        <w:jc w:val="right"/>
      </w:pPr>
      <w:r>
        <w:t>газоанализатора</w:t>
      </w:r>
    </w:p>
    <w:p w:rsidR="005C6C49" w:rsidRDefault="005C6C49" w:rsidP="00FD0670">
      <w:pPr>
        <w:tabs>
          <w:tab w:val="left" w:pos="4820"/>
        </w:tabs>
        <w:spacing w:after="0"/>
        <w:ind w:left="4820"/>
        <w:jc w:val="right"/>
      </w:pPr>
      <w:r>
        <w:t>для ФГУП «НИТИ им</w:t>
      </w:r>
      <w:r w:rsidR="00551DE9">
        <w:t>.</w:t>
      </w:r>
      <w:r>
        <w:t xml:space="preserve"> А.П. Александрова»</w:t>
      </w:r>
    </w:p>
    <w:p w:rsidR="005C6C49" w:rsidRDefault="005C6C49" w:rsidP="005C6C49">
      <w:pPr>
        <w:tabs>
          <w:tab w:val="left" w:pos="5220"/>
        </w:tabs>
        <w:spacing w:after="0"/>
        <w:ind w:left="5220"/>
      </w:pPr>
    </w:p>
    <w:p w:rsidR="005C6C49" w:rsidRDefault="005C6C49" w:rsidP="005C6C49">
      <w:pPr>
        <w:pStyle w:val="26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5C6C49" w:rsidRPr="008E07D8" w:rsidRDefault="005C6C49" w:rsidP="005C6C49">
      <w:pPr>
        <w:pStyle w:val="26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488"/>
        <w:gridCol w:w="4636"/>
      </w:tblGrid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5C6C49" w:rsidRPr="006D1DFD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5C6C49" w:rsidRPr="000C0B82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1"/>
                <w:numId w:val="8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numPr>
                <w:ilvl w:val="0"/>
                <w:numId w:val="8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8E07D8" w:rsidRDefault="005C6C49" w:rsidP="001A2A2A">
            <w:pPr>
              <w:pStyle w:val="26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C6C49" w:rsidRPr="007339A7" w:rsidTr="001A2A2A">
        <w:tc>
          <w:tcPr>
            <w:tcW w:w="828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5C6C49" w:rsidRPr="007339A7" w:rsidRDefault="005C6C49" w:rsidP="001A2A2A">
            <w:pPr>
              <w:pStyle w:val="26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5C6C49" w:rsidRDefault="005C6C49" w:rsidP="005C6C49"/>
    <w:p w:rsidR="005C6C49" w:rsidRPr="00366AF8" w:rsidRDefault="005C6C49" w:rsidP="005C6C49"/>
    <w:p w:rsidR="005C6C49" w:rsidRPr="00366AF8" w:rsidRDefault="005C6C49" w:rsidP="005C6C49"/>
    <w:p w:rsidR="005C6C49" w:rsidRPr="00366AF8" w:rsidRDefault="005C6C49" w:rsidP="005C6C49"/>
    <w:p w:rsidR="005C6C49" w:rsidRDefault="005C6C49" w:rsidP="005C6C49"/>
    <w:p w:rsidR="005C6C49" w:rsidRDefault="005C6C49" w:rsidP="005C6C49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5C6C49" w:rsidRDefault="005C6C49" w:rsidP="002844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2844EA"/>
    <w:p w:rsidR="008501C7" w:rsidRDefault="008501C7" w:rsidP="008501C7">
      <w:pPr>
        <w:tabs>
          <w:tab w:val="left" w:pos="5220"/>
        </w:tabs>
        <w:spacing w:after="0"/>
        <w:ind w:left="4860" w:firstLine="360"/>
        <w:jc w:val="righ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3</w:t>
      </w:r>
      <w:r>
        <w:t xml:space="preserve"> </w:t>
      </w:r>
    </w:p>
    <w:p w:rsidR="008501C7" w:rsidRDefault="008501C7" w:rsidP="008501C7">
      <w:pPr>
        <w:tabs>
          <w:tab w:val="left" w:pos="5220"/>
        </w:tabs>
        <w:spacing w:after="0"/>
        <w:ind w:left="5245" w:firstLine="360"/>
        <w:jc w:val="right"/>
      </w:pPr>
      <w:r>
        <w:t xml:space="preserve">к извещению 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8501C7" w:rsidRDefault="008501C7" w:rsidP="00FD0670">
      <w:pPr>
        <w:tabs>
          <w:tab w:val="left" w:pos="4820"/>
        </w:tabs>
        <w:spacing w:after="0"/>
        <w:ind w:left="4820"/>
        <w:jc w:val="right"/>
      </w:pPr>
      <w:r>
        <w:t xml:space="preserve">   на поставку </w:t>
      </w:r>
      <w:r w:rsidR="00511AA2">
        <w:t>газоанализатора</w:t>
      </w:r>
    </w:p>
    <w:p w:rsidR="008501C7" w:rsidRDefault="008501C7" w:rsidP="008501C7">
      <w:pPr>
        <w:tabs>
          <w:tab w:val="left" w:pos="4678"/>
        </w:tabs>
        <w:spacing w:after="0"/>
        <w:ind w:left="4820"/>
      </w:pPr>
      <w:r>
        <w:t>для ФГУП «НИТИ имени А.П. Александрова»</w:t>
      </w:r>
    </w:p>
    <w:p w:rsidR="008501C7" w:rsidRDefault="008501C7" w:rsidP="008501C7">
      <w:pPr>
        <w:tabs>
          <w:tab w:val="left" w:pos="5220"/>
        </w:tabs>
        <w:spacing w:after="0"/>
        <w:ind w:left="5220"/>
      </w:pPr>
    </w:p>
    <w:p w:rsidR="008501C7" w:rsidRDefault="008501C7" w:rsidP="008501C7">
      <w:pPr>
        <w:jc w:val="right"/>
        <w:rPr>
          <w:sz w:val="28"/>
          <w:szCs w:val="28"/>
        </w:rPr>
      </w:pP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8501C7" w:rsidRDefault="008501C7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8501C7" w:rsidRDefault="008501C7" w:rsidP="008501C7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имени А.П. Александрова»</w:t>
      </w:r>
    </w:p>
    <w:p w:rsidR="008501C7" w:rsidRPr="00DD760C" w:rsidRDefault="008501C7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8501C7" w:rsidRDefault="008501C7" w:rsidP="008501C7">
      <w:pPr>
        <w:spacing w:after="0"/>
        <w:jc w:val="right"/>
        <w:rPr>
          <w:i/>
          <w:sz w:val="28"/>
          <w:szCs w:val="28"/>
        </w:rPr>
      </w:pPr>
    </w:p>
    <w:p w:rsidR="008501C7" w:rsidRDefault="008501C7" w:rsidP="008501C7">
      <w:pPr>
        <w:spacing w:after="0"/>
        <w:jc w:val="right"/>
        <w:rPr>
          <w:i/>
          <w:sz w:val="28"/>
          <w:szCs w:val="28"/>
        </w:rPr>
      </w:pPr>
    </w:p>
    <w:p w:rsidR="008501C7" w:rsidRDefault="008501C7" w:rsidP="008501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КОТИРОВОЧНАЯ ЗАЯВКА </w:t>
      </w:r>
    </w:p>
    <w:p w:rsidR="008501C7" w:rsidRDefault="008501C7" w:rsidP="008501C7">
      <w:pPr>
        <w:pStyle w:val="22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8501C7" w:rsidRDefault="008501C7" w:rsidP="008501C7">
      <w:pPr>
        <w:spacing w:after="0"/>
        <w:jc w:val="center"/>
        <w:rPr>
          <w:sz w:val="28"/>
          <w:szCs w:val="28"/>
        </w:rPr>
      </w:pPr>
    </w:p>
    <w:p w:rsidR="008501C7" w:rsidRDefault="008501C7" w:rsidP="008501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8501C7" w:rsidRDefault="008501C7" w:rsidP="008501C7">
      <w:pPr>
        <w:jc w:val="center"/>
        <w:rPr>
          <w:b/>
          <w:sz w:val="28"/>
          <w:szCs w:val="28"/>
        </w:rPr>
      </w:pPr>
    </w:p>
    <w:p w:rsidR="008501C7" w:rsidRDefault="008501C7" w:rsidP="008501C7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Изучив, условия и требования извещения о проведении запроса ценовых котировок,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юридического лица)/ФИО (для физического лица) участника, место нах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вующего на основании</w:t>
      </w:r>
      <w:proofErr w:type="gramEnd"/>
      <w:r>
        <w:rPr>
          <w:sz w:val="28"/>
          <w:szCs w:val="28"/>
        </w:rPr>
        <w:t xml:space="preserve"> _________, выражаем согласие исполнить условия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вора, указанные в Извещении о проведении запроса ценовых котировок № __ от «__» ________ 200_г., в том числе: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полнения работ, оказания услуг (для поставки товаров, в том числе марка,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варный знак): ___________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луг: __________________</w:t>
      </w:r>
    </w:p>
    <w:p w:rsidR="008501C7" w:rsidRDefault="008501C7" w:rsidP="008501C7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ние, уплату таможенных пошлин, налогов и других обязательных платежей, иных затрат при поставке товаров, выполнении работ, оказании услуг).</w:t>
      </w:r>
    </w:p>
    <w:p w:rsidR="008501C7" w:rsidRDefault="008501C7" w:rsidP="008501C7">
      <w:pPr>
        <w:spacing w:after="0"/>
        <w:rPr>
          <w:sz w:val="28"/>
          <w:szCs w:val="28"/>
        </w:rPr>
      </w:pPr>
    </w:p>
    <w:p w:rsidR="008501C7" w:rsidRDefault="008501C7" w:rsidP="008501C7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физического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требованиям, предъявляемым к участникам в запросе ценовых котировок: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gramStart"/>
      <w:r>
        <w:rPr>
          <w:sz w:val="28"/>
          <w:szCs w:val="28"/>
        </w:rPr>
        <w:t>правомочны</w:t>
      </w:r>
      <w:proofErr w:type="gramEnd"/>
      <w:r>
        <w:rPr>
          <w:sz w:val="28"/>
          <w:szCs w:val="28"/>
        </w:rPr>
        <w:t xml:space="preserve"> заключать договор; 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2) обладаем необходимыми сертификатами на товары в соответствии с 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вующим законодательством Российской Федерации, являющиеся предметом заключаемого договора;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не находимся в процессе ликвидации (для юридического лица) и не призн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ны по решению арбитражного суда несостоятельными (банкротом); </w:t>
      </w:r>
    </w:p>
    <w:p w:rsidR="008501C7" w:rsidRDefault="008501C7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не являемся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8501C7" w:rsidRDefault="008501C7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5) не имеем задолженности по начисленным налогам, сборам и иным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тельным платежам в бюджеты любого уровня или государственные внебю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последний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вершенный отчетный период. </w:t>
      </w:r>
    </w:p>
    <w:p w:rsidR="008501C7" w:rsidRDefault="008501C7" w:rsidP="008501C7">
      <w:pPr>
        <w:spacing w:after="0"/>
        <w:rPr>
          <w:sz w:val="28"/>
          <w:szCs w:val="28"/>
        </w:rPr>
      </w:pPr>
    </w:p>
    <w:p w:rsidR="008501C7" w:rsidRDefault="008501C7" w:rsidP="008501C7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работы,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8501C7" w:rsidRDefault="008E0B1C" w:rsidP="008501C7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  <w:r w:rsidRPr="009F3478">
        <w:rPr>
          <w:rFonts w:ascii="Times New Roman" w:hAnsi="Times New Roman"/>
          <w:b/>
          <w:sz w:val="28"/>
          <w:szCs w:val="28"/>
        </w:rPr>
        <w:t>Приложение:</w:t>
      </w:r>
      <w:r>
        <w:rPr>
          <w:rFonts w:ascii="Times New Roman" w:hAnsi="Times New Roman"/>
          <w:sz w:val="28"/>
          <w:szCs w:val="28"/>
        </w:rPr>
        <w:t xml:space="preserve"> перечислить приложенные документы с указанием колич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ства страниц</w:t>
      </w:r>
    </w:p>
    <w:p w:rsidR="0070231D" w:rsidRDefault="0070231D" w:rsidP="0070231D">
      <w:pPr>
        <w:pStyle w:val="PlainText1"/>
        <w:ind w:left="106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4785"/>
        <w:gridCol w:w="4679"/>
      </w:tblGrid>
      <w:tr w:rsidR="008501C7" w:rsidRPr="00394BBC" w:rsidTr="00FC01F2">
        <w:trPr>
          <w:trHeight w:val="334"/>
        </w:trPr>
        <w:tc>
          <w:tcPr>
            <w:tcW w:w="4785" w:type="dxa"/>
          </w:tcPr>
          <w:p w:rsidR="008501C7" w:rsidRDefault="008501C7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D0670" w:rsidRDefault="00FD0670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8501C7" w:rsidRDefault="008501C7" w:rsidP="00FC01F2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</w:tc>
        <w:tc>
          <w:tcPr>
            <w:tcW w:w="4679" w:type="dxa"/>
          </w:tcPr>
          <w:p w:rsidR="008501C7" w:rsidRDefault="008501C7" w:rsidP="00FC01F2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D0670" w:rsidRDefault="00FD0670" w:rsidP="00FC01F2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8501C7" w:rsidRDefault="008501C7" w:rsidP="00FC01F2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ФИО</w:t>
            </w:r>
          </w:p>
        </w:tc>
      </w:tr>
    </w:tbl>
    <w:p w:rsidR="008501C7" w:rsidRDefault="008501C7" w:rsidP="008501C7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01C7" w:rsidRDefault="008501C7" w:rsidP="008501C7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8501C7" w:rsidRDefault="008501C7" w:rsidP="002844EA"/>
    <w:p w:rsid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p w:rsidR="005C6C49" w:rsidRPr="005C6C49" w:rsidRDefault="005C6C49" w:rsidP="005C6C49">
      <w:pPr>
        <w:pStyle w:val="21"/>
        <w:widowControl w:val="0"/>
        <w:autoSpaceDE w:val="0"/>
        <w:autoSpaceDN w:val="0"/>
        <w:adjustRightInd w:val="0"/>
        <w:spacing w:after="0" w:line="360" w:lineRule="auto"/>
        <w:contextualSpacing/>
        <w:jc w:val="left"/>
      </w:pPr>
    </w:p>
    <w:sectPr w:rsidR="005C6C49" w:rsidRPr="005C6C49" w:rsidSect="001C4FD7">
      <w:footerReference w:type="even" r:id="rId11"/>
      <w:footerReference w:type="default" r:id="rId12"/>
      <w:headerReference w:type="first" r:id="rId13"/>
      <w:pgSz w:w="11906" w:h="16838" w:code="9"/>
      <w:pgMar w:top="851" w:right="851" w:bottom="426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CF3" w:rsidRDefault="00B57CF3">
      <w:r>
        <w:separator/>
      </w:r>
    </w:p>
  </w:endnote>
  <w:endnote w:type="continuationSeparator" w:id="0">
    <w:p w:rsidR="00B57CF3" w:rsidRDefault="00B57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8A04DC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33DE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33DE8" w:rsidRDefault="00433DE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8A04DC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433DE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2644AC">
      <w:rPr>
        <w:rStyle w:val="af"/>
      </w:rPr>
      <w:t>2</w:t>
    </w:r>
    <w:r>
      <w:rPr>
        <w:rStyle w:val="af"/>
      </w:rPr>
      <w:fldChar w:fldCharType="end"/>
    </w:r>
  </w:p>
  <w:p w:rsidR="00433DE8" w:rsidRDefault="00433DE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CF3" w:rsidRDefault="00B57CF3">
      <w:r>
        <w:separator/>
      </w:r>
    </w:p>
  </w:footnote>
  <w:footnote w:type="continuationSeparator" w:id="0">
    <w:p w:rsidR="00B57CF3" w:rsidRDefault="00B57C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DE8" w:rsidRDefault="00433DE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8F8180A"/>
    <w:multiLevelType w:val="hybridMultilevel"/>
    <w:tmpl w:val="EB223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49725325"/>
    <w:multiLevelType w:val="hybridMultilevel"/>
    <w:tmpl w:val="4D90DB8E"/>
    <w:lvl w:ilvl="0" w:tplc="80A829A0">
      <w:start w:val="4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8"/>
  </w:num>
  <w:num w:numId="9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10083"/>
    <w:rsid w:val="00012C6E"/>
    <w:rsid w:val="000251DA"/>
    <w:rsid w:val="00027481"/>
    <w:rsid w:val="0003432C"/>
    <w:rsid w:val="00043762"/>
    <w:rsid w:val="00057C8D"/>
    <w:rsid w:val="000749A4"/>
    <w:rsid w:val="00075AD1"/>
    <w:rsid w:val="000A1B30"/>
    <w:rsid w:val="000A2155"/>
    <w:rsid w:val="000A67AA"/>
    <w:rsid w:val="000C372B"/>
    <w:rsid w:val="000D2B4F"/>
    <w:rsid w:val="000D2D6B"/>
    <w:rsid w:val="000D33D2"/>
    <w:rsid w:val="000D59E9"/>
    <w:rsid w:val="000D5BE6"/>
    <w:rsid w:val="000D7DBD"/>
    <w:rsid w:val="000E0379"/>
    <w:rsid w:val="00115BF4"/>
    <w:rsid w:val="001362D2"/>
    <w:rsid w:val="00146965"/>
    <w:rsid w:val="00153D3D"/>
    <w:rsid w:val="001618CB"/>
    <w:rsid w:val="001909DD"/>
    <w:rsid w:val="001979D4"/>
    <w:rsid w:val="001A2A2A"/>
    <w:rsid w:val="001B3D66"/>
    <w:rsid w:val="001C4FD7"/>
    <w:rsid w:val="001D27C0"/>
    <w:rsid w:val="001D31D2"/>
    <w:rsid w:val="001D6910"/>
    <w:rsid w:val="001D7775"/>
    <w:rsid w:val="001E094D"/>
    <w:rsid w:val="001E6E04"/>
    <w:rsid w:val="001F2F5E"/>
    <w:rsid w:val="001F50E8"/>
    <w:rsid w:val="0023133B"/>
    <w:rsid w:val="002462AE"/>
    <w:rsid w:val="00252C6B"/>
    <w:rsid w:val="0025609E"/>
    <w:rsid w:val="002644AC"/>
    <w:rsid w:val="002660F8"/>
    <w:rsid w:val="002718D9"/>
    <w:rsid w:val="00277DD1"/>
    <w:rsid w:val="00281AD7"/>
    <w:rsid w:val="002844EA"/>
    <w:rsid w:val="002867AB"/>
    <w:rsid w:val="00290B57"/>
    <w:rsid w:val="002C4D88"/>
    <w:rsid w:val="002F149D"/>
    <w:rsid w:val="002F726B"/>
    <w:rsid w:val="00310CDF"/>
    <w:rsid w:val="00317F9F"/>
    <w:rsid w:val="0032321F"/>
    <w:rsid w:val="00323D98"/>
    <w:rsid w:val="003565F8"/>
    <w:rsid w:val="003641A5"/>
    <w:rsid w:val="003668B8"/>
    <w:rsid w:val="003718AE"/>
    <w:rsid w:val="0037535B"/>
    <w:rsid w:val="00380B39"/>
    <w:rsid w:val="003B1E10"/>
    <w:rsid w:val="003B6F31"/>
    <w:rsid w:val="003C0CC2"/>
    <w:rsid w:val="003D551A"/>
    <w:rsid w:val="003E5E34"/>
    <w:rsid w:val="003E74EE"/>
    <w:rsid w:val="003F0327"/>
    <w:rsid w:val="003F51C6"/>
    <w:rsid w:val="00401E17"/>
    <w:rsid w:val="004137DD"/>
    <w:rsid w:val="0041467D"/>
    <w:rsid w:val="00417D89"/>
    <w:rsid w:val="00420475"/>
    <w:rsid w:val="00431696"/>
    <w:rsid w:val="00433DE8"/>
    <w:rsid w:val="004436ED"/>
    <w:rsid w:val="0044493D"/>
    <w:rsid w:val="00446B28"/>
    <w:rsid w:val="00451F7C"/>
    <w:rsid w:val="00452C35"/>
    <w:rsid w:val="00475662"/>
    <w:rsid w:val="00484CCE"/>
    <w:rsid w:val="004A3F3F"/>
    <w:rsid w:val="004A4828"/>
    <w:rsid w:val="004A4859"/>
    <w:rsid w:val="004C1A93"/>
    <w:rsid w:val="004C3786"/>
    <w:rsid w:val="004C4FD9"/>
    <w:rsid w:val="004D1BDD"/>
    <w:rsid w:val="004D2D0F"/>
    <w:rsid w:val="004D5CD1"/>
    <w:rsid w:val="004D6A01"/>
    <w:rsid w:val="004E0EB1"/>
    <w:rsid w:val="004E53BF"/>
    <w:rsid w:val="004E5C42"/>
    <w:rsid w:val="004E7BC6"/>
    <w:rsid w:val="00511AA2"/>
    <w:rsid w:val="00535E6A"/>
    <w:rsid w:val="0054075C"/>
    <w:rsid w:val="00543B89"/>
    <w:rsid w:val="00551DE9"/>
    <w:rsid w:val="00553440"/>
    <w:rsid w:val="005534C2"/>
    <w:rsid w:val="00557063"/>
    <w:rsid w:val="00573184"/>
    <w:rsid w:val="005814F9"/>
    <w:rsid w:val="005848E8"/>
    <w:rsid w:val="00584F36"/>
    <w:rsid w:val="0059416F"/>
    <w:rsid w:val="0059670C"/>
    <w:rsid w:val="00596F3C"/>
    <w:rsid w:val="005A2A00"/>
    <w:rsid w:val="005B3E7B"/>
    <w:rsid w:val="005B4C9D"/>
    <w:rsid w:val="005C6C49"/>
    <w:rsid w:val="005D6589"/>
    <w:rsid w:val="005E1150"/>
    <w:rsid w:val="005E6654"/>
    <w:rsid w:val="006016C8"/>
    <w:rsid w:val="00604979"/>
    <w:rsid w:val="00625E1A"/>
    <w:rsid w:val="006368B6"/>
    <w:rsid w:val="006461E7"/>
    <w:rsid w:val="006469CC"/>
    <w:rsid w:val="00674C55"/>
    <w:rsid w:val="0067694F"/>
    <w:rsid w:val="00693DFD"/>
    <w:rsid w:val="006B490A"/>
    <w:rsid w:val="006B6CD0"/>
    <w:rsid w:val="006B7494"/>
    <w:rsid w:val="006D300B"/>
    <w:rsid w:val="0070231D"/>
    <w:rsid w:val="00705FEE"/>
    <w:rsid w:val="007065B7"/>
    <w:rsid w:val="00707ED5"/>
    <w:rsid w:val="00711B07"/>
    <w:rsid w:val="0071262C"/>
    <w:rsid w:val="007300D6"/>
    <w:rsid w:val="00757164"/>
    <w:rsid w:val="00774D82"/>
    <w:rsid w:val="00780AF6"/>
    <w:rsid w:val="0079274B"/>
    <w:rsid w:val="007A25A9"/>
    <w:rsid w:val="007A57FE"/>
    <w:rsid w:val="007B0CDD"/>
    <w:rsid w:val="007B2CA3"/>
    <w:rsid w:val="007C4BD5"/>
    <w:rsid w:val="007D0778"/>
    <w:rsid w:val="007D5641"/>
    <w:rsid w:val="007D64A1"/>
    <w:rsid w:val="007E0B1A"/>
    <w:rsid w:val="007F1987"/>
    <w:rsid w:val="0080305D"/>
    <w:rsid w:val="00804AC6"/>
    <w:rsid w:val="008121E1"/>
    <w:rsid w:val="00823B03"/>
    <w:rsid w:val="00831F2F"/>
    <w:rsid w:val="0084647C"/>
    <w:rsid w:val="00846731"/>
    <w:rsid w:val="008501C7"/>
    <w:rsid w:val="00850966"/>
    <w:rsid w:val="008607DD"/>
    <w:rsid w:val="0087389D"/>
    <w:rsid w:val="008768E7"/>
    <w:rsid w:val="00881C3E"/>
    <w:rsid w:val="00886F42"/>
    <w:rsid w:val="0089449F"/>
    <w:rsid w:val="008A04DC"/>
    <w:rsid w:val="008A1CE5"/>
    <w:rsid w:val="008A7E19"/>
    <w:rsid w:val="008C0C4A"/>
    <w:rsid w:val="008C670B"/>
    <w:rsid w:val="008D368A"/>
    <w:rsid w:val="008D5992"/>
    <w:rsid w:val="008E0B1C"/>
    <w:rsid w:val="008E15F9"/>
    <w:rsid w:val="008E7FD2"/>
    <w:rsid w:val="008F34CD"/>
    <w:rsid w:val="008F601D"/>
    <w:rsid w:val="008F61B4"/>
    <w:rsid w:val="008F66BA"/>
    <w:rsid w:val="00904A26"/>
    <w:rsid w:val="00933032"/>
    <w:rsid w:val="0093459C"/>
    <w:rsid w:val="0095588C"/>
    <w:rsid w:val="0095786D"/>
    <w:rsid w:val="009850DB"/>
    <w:rsid w:val="009855AE"/>
    <w:rsid w:val="00987F3C"/>
    <w:rsid w:val="0099007C"/>
    <w:rsid w:val="0099244D"/>
    <w:rsid w:val="0099476E"/>
    <w:rsid w:val="00994CF9"/>
    <w:rsid w:val="009A4F42"/>
    <w:rsid w:val="009A7194"/>
    <w:rsid w:val="009B68A0"/>
    <w:rsid w:val="009C35D0"/>
    <w:rsid w:val="009D22CA"/>
    <w:rsid w:val="009D618A"/>
    <w:rsid w:val="009D762A"/>
    <w:rsid w:val="009E5C96"/>
    <w:rsid w:val="009E71DA"/>
    <w:rsid w:val="00A0303A"/>
    <w:rsid w:val="00A15F68"/>
    <w:rsid w:val="00A16A89"/>
    <w:rsid w:val="00A2247D"/>
    <w:rsid w:val="00A24360"/>
    <w:rsid w:val="00A257A0"/>
    <w:rsid w:val="00A2617A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D5F9F"/>
    <w:rsid w:val="00AE608F"/>
    <w:rsid w:val="00AE72AB"/>
    <w:rsid w:val="00B047D6"/>
    <w:rsid w:val="00B05FFC"/>
    <w:rsid w:val="00B06635"/>
    <w:rsid w:val="00B378A6"/>
    <w:rsid w:val="00B40702"/>
    <w:rsid w:val="00B40D60"/>
    <w:rsid w:val="00B5167E"/>
    <w:rsid w:val="00B521C4"/>
    <w:rsid w:val="00B5417A"/>
    <w:rsid w:val="00B57CF3"/>
    <w:rsid w:val="00B6461A"/>
    <w:rsid w:val="00B66014"/>
    <w:rsid w:val="00B6731A"/>
    <w:rsid w:val="00B954FD"/>
    <w:rsid w:val="00BA07C5"/>
    <w:rsid w:val="00BA6F34"/>
    <w:rsid w:val="00BE1DF5"/>
    <w:rsid w:val="00BE3894"/>
    <w:rsid w:val="00BF684E"/>
    <w:rsid w:val="00C07E9C"/>
    <w:rsid w:val="00C123DD"/>
    <w:rsid w:val="00C17676"/>
    <w:rsid w:val="00C228A5"/>
    <w:rsid w:val="00C35F8E"/>
    <w:rsid w:val="00C36D6D"/>
    <w:rsid w:val="00C45CCB"/>
    <w:rsid w:val="00C55DC0"/>
    <w:rsid w:val="00C614DA"/>
    <w:rsid w:val="00C705BE"/>
    <w:rsid w:val="00C901E9"/>
    <w:rsid w:val="00C92BE7"/>
    <w:rsid w:val="00CB0BD4"/>
    <w:rsid w:val="00CB1D9F"/>
    <w:rsid w:val="00CC0799"/>
    <w:rsid w:val="00CC4D25"/>
    <w:rsid w:val="00CC6F8A"/>
    <w:rsid w:val="00CD56B3"/>
    <w:rsid w:val="00CE13FB"/>
    <w:rsid w:val="00CE7AE2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65978"/>
    <w:rsid w:val="00D74238"/>
    <w:rsid w:val="00D864FB"/>
    <w:rsid w:val="00D86653"/>
    <w:rsid w:val="00D93C7E"/>
    <w:rsid w:val="00D96B07"/>
    <w:rsid w:val="00DA38E6"/>
    <w:rsid w:val="00DB3202"/>
    <w:rsid w:val="00DC1E7C"/>
    <w:rsid w:val="00DD3DF2"/>
    <w:rsid w:val="00DF3898"/>
    <w:rsid w:val="00E047F2"/>
    <w:rsid w:val="00E1567B"/>
    <w:rsid w:val="00E71497"/>
    <w:rsid w:val="00E7533E"/>
    <w:rsid w:val="00E75624"/>
    <w:rsid w:val="00E81FE2"/>
    <w:rsid w:val="00E87632"/>
    <w:rsid w:val="00EA0509"/>
    <w:rsid w:val="00EA2025"/>
    <w:rsid w:val="00EB6403"/>
    <w:rsid w:val="00EB6B09"/>
    <w:rsid w:val="00EC416D"/>
    <w:rsid w:val="00EC4949"/>
    <w:rsid w:val="00ED0B68"/>
    <w:rsid w:val="00ED31AB"/>
    <w:rsid w:val="00EE2AE2"/>
    <w:rsid w:val="00EE58CB"/>
    <w:rsid w:val="00EF3AAE"/>
    <w:rsid w:val="00F02703"/>
    <w:rsid w:val="00F12412"/>
    <w:rsid w:val="00F37A1B"/>
    <w:rsid w:val="00F603E2"/>
    <w:rsid w:val="00F645B6"/>
    <w:rsid w:val="00F7151B"/>
    <w:rsid w:val="00F75EB8"/>
    <w:rsid w:val="00F85B29"/>
    <w:rsid w:val="00F91C73"/>
    <w:rsid w:val="00F9484A"/>
    <w:rsid w:val="00FC01F2"/>
    <w:rsid w:val="00FC242B"/>
    <w:rsid w:val="00FD0670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link w:val="23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4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2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styleId="affc">
    <w:name w:val="Block Text"/>
    <w:basedOn w:val="a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6">
    <w:name w:val="Стиль2"/>
    <w:basedOn w:val="a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3">
    <w:name w:val="Основной текст 2 Знак"/>
    <w:basedOn w:val="a0"/>
    <w:link w:val="22"/>
    <w:rsid w:val="008501C7"/>
    <w:rPr>
      <w:sz w:val="24"/>
      <w:szCs w:val="24"/>
    </w:rPr>
  </w:style>
  <w:style w:type="paragraph" w:customStyle="1" w:styleId="PlainText1">
    <w:name w:val="Plain Text1"/>
    <w:basedOn w:val="a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ervices.fms.gov.ru/info-service.htm?sid=2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C2A32-A98E-442D-A524-BB457BFE8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1946</Words>
  <Characters>13739</Characters>
  <Application>Microsoft Office Word</Application>
  <DocSecurity>0</DocSecurity>
  <Lines>114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15654</CharactersWithSpaces>
  <SharedDoc>false</SharedDoc>
  <HLinks>
    <vt:vector size="18" baseType="variant"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Simonenko.ND</cp:lastModifiedBy>
  <cp:revision>14</cp:revision>
  <cp:lastPrinted>2011-07-14T11:17:00Z</cp:lastPrinted>
  <dcterms:created xsi:type="dcterms:W3CDTF">2011-07-11T11:58:00Z</dcterms:created>
  <dcterms:modified xsi:type="dcterms:W3CDTF">2011-07-15T09:17:00Z</dcterms:modified>
</cp:coreProperties>
</file>