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061D" w:rsidRPr="002B26A0" w:rsidRDefault="0061061D" w:rsidP="0061061D">
      <w:pPr>
        <w:jc w:val="center"/>
        <w:outlineLvl w:val="0"/>
        <w:rPr>
          <w:sz w:val="28"/>
          <w:szCs w:val="28"/>
        </w:rPr>
      </w:pPr>
      <w:r>
        <w:tab/>
      </w:r>
      <w:bookmarkStart w:id="0" w:name="_Toc393105509"/>
      <w:r w:rsidRPr="002B26A0">
        <w:rPr>
          <w:sz w:val="28"/>
          <w:szCs w:val="28"/>
        </w:rPr>
        <w:t>ИЗВЕЩЕНИЕ О ПРОВЕДЕНИИ ЗАПРОСА ЦЕН</w:t>
      </w:r>
      <w:bookmarkEnd w:id="0"/>
    </w:p>
    <w:p w:rsidR="0061061D" w:rsidRPr="002B26A0" w:rsidRDefault="0061061D" w:rsidP="0061061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B26A0">
        <w:rPr>
          <w:spacing w:val="-6"/>
          <w:sz w:val="28"/>
          <w:szCs w:val="28"/>
        </w:rPr>
        <w:t xml:space="preserve">Форма и способ процедуры закупки: </w:t>
      </w:r>
      <w:r w:rsidRPr="002B26A0">
        <w:rPr>
          <w:sz w:val="28"/>
          <w:szCs w:val="28"/>
        </w:rPr>
        <w:t>Открытый запрос цен в электронной форме.</w:t>
      </w:r>
    </w:p>
    <w:p w:rsidR="0061061D" w:rsidRPr="002B26A0" w:rsidRDefault="0061061D" w:rsidP="0061061D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  <w:rPr>
          <w:b/>
          <w:i/>
        </w:rPr>
      </w:pPr>
      <w:r w:rsidRPr="002B26A0">
        <w:rPr>
          <w:spacing w:val="-6"/>
          <w:sz w:val="28"/>
          <w:szCs w:val="28"/>
        </w:rPr>
        <w:t xml:space="preserve">Предмет запроса цен: право заключения договора </w:t>
      </w:r>
      <w:r>
        <w:rPr>
          <w:spacing w:val="-6"/>
          <w:sz w:val="28"/>
          <w:szCs w:val="28"/>
        </w:rPr>
        <w:t>на о</w:t>
      </w:r>
      <w:r w:rsidRPr="00D25159">
        <w:rPr>
          <w:spacing w:val="-6"/>
          <w:sz w:val="28"/>
          <w:szCs w:val="28"/>
        </w:rPr>
        <w:t>казание услуг по технической поддержке программного комплекса STAR-CCM+</w:t>
      </w:r>
      <w:r w:rsidRPr="002B26A0">
        <w:rPr>
          <w:spacing w:val="-6"/>
          <w:sz w:val="28"/>
          <w:szCs w:val="28"/>
        </w:rPr>
        <w:t>.</w:t>
      </w:r>
    </w:p>
    <w:p w:rsidR="0061061D" w:rsidRPr="002B26A0" w:rsidRDefault="0061061D" w:rsidP="0061061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B26A0">
        <w:rPr>
          <w:spacing w:val="-6"/>
          <w:sz w:val="28"/>
          <w:szCs w:val="28"/>
        </w:rPr>
        <w:t>Заказчик:</w:t>
      </w:r>
    </w:p>
    <w:p w:rsidR="0061061D" w:rsidRPr="002B26A0" w:rsidRDefault="0061061D" w:rsidP="0061061D">
      <w:pPr>
        <w:tabs>
          <w:tab w:val="left" w:pos="1134"/>
        </w:tabs>
        <w:ind w:left="1134"/>
        <w:jc w:val="both"/>
        <w:rPr>
          <w:spacing w:val="-6"/>
          <w:sz w:val="28"/>
          <w:szCs w:val="28"/>
        </w:rPr>
      </w:pPr>
      <w:r w:rsidRPr="002B26A0">
        <w:rPr>
          <w:sz w:val="28"/>
          <w:szCs w:val="28"/>
        </w:rPr>
        <w:t>Открытое акционерное общество «</w:t>
      </w:r>
      <w:proofErr w:type="spellStart"/>
      <w:r w:rsidRPr="002B26A0">
        <w:rPr>
          <w:sz w:val="28"/>
          <w:szCs w:val="28"/>
        </w:rPr>
        <w:t>Атомэнергопроект</w:t>
      </w:r>
      <w:proofErr w:type="spellEnd"/>
      <w:r w:rsidRPr="002B26A0">
        <w:rPr>
          <w:sz w:val="28"/>
          <w:szCs w:val="28"/>
        </w:rPr>
        <w:t>» (ОАО «</w:t>
      </w:r>
      <w:proofErr w:type="spellStart"/>
      <w:r w:rsidRPr="002B26A0">
        <w:rPr>
          <w:sz w:val="28"/>
          <w:szCs w:val="28"/>
        </w:rPr>
        <w:t>Атомэнергопроект</w:t>
      </w:r>
      <w:proofErr w:type="spellEnd"/>
      <w:r w:rsidRPr="002B26A0">
        <w:rPr>
          <w:sz w:val="28"/>
          <w:szCs w:val="28"/>
        </w:rPr>
        <w:t>»</w:t>
      </w:r>
      <w:r w:rsidRPr="002B26A0">
        <w:rPr>
          <w:spacing w:val="-6"/>
          <w:sz w:val="28"/>
          <w:szCs w:val="28"/>
        </w:rPr>
        <w:t>)</w:t>
      </w:r>
    </w:p>
    <w:p w:rsidR="0061061D" w:rsidRPr="002B26A0" w:rsidRDefault="0061061D" w:rsidP="0061061D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2B26A0">
        <w:rPr>
          <w:sz w:val="28"/>
          <w:szCs w:val="28"/>
        </w:rPr>
        <w:t xml:space="preserve">место нахождения: 105005, г. Москва, ул. </w:t>
      </w:r>
      <w:proofErr w:type="spellStart"/>
      <w:r w:rsidRPr="002B26A0">
        <w:rPr>
          <w:sz w:val="28"/>
          <w:szCs w:val="28"/>
        </w:rPr>
        <w:t>Бакунинская</w:t>
      </w:r>
      <w:proofErr w:type="spellEnd"/>
      <w:r w:rsidRPr="002B26A0">
        <w:rPr>
          <w:sz w:val="28"/>
          <w:szCs w:val="28"/>
        </w:rPr>
        <w:t>, д.7, стр.1</w:t>
      </w:r>
    </w:p>
    <w:p w:rsidR="0061061D" w:rsidRPr="002B26A0" w:rsidRDefault="0061061D" w:rsidP="0061061D">
      <w:pPr>
        <w:pStyle w:val="a3"/>
        <w:tabs>
          <w:tab w:val="left" w:pos="1134"/>
        </w:tabs>
        <w:ind w:left="1134" w:firstLine="0"/>
        <w:rPr>
          <w:color w:val="auto"/>
          <w:sz w:val="28"/>
          <w:szCs w:val="28"/>
        </w:rPr>
      </w:pPr>
      <w:r w:rsidRPr="002B26A0">
        <w:rPr>
          <w:color w:val="auto"/>
          <w:sz w:val="28"/>
          <w:szCs w:val="28"/>
        </w:rPr>
        <w:t xml:space="preserve">адрес электронной почты: </w:t>
      </w:r>
      <w:hyperlink r:id="rId5" w:history="1">
        <w:r w:rsidRPr="002B26A0">
          <w:rPr>
            <w:rStyle w:val="a5"/>
            <w:color w:val="auto"/>
            <w:sz w:val="28"/>
            <w:szCs w:val="28"/>
            <w:lang w:val="en-US"/>
          </w:rPr>
          <w:t>info</w:t>
        </w:r>
        <w:r w:rsidRPr="002B26A0">
          <w:rPr>
            <w:rStyle w:val="a5"/>
            <w:color w:val="auto"/>
            <w:sz w:val="28"/>
            <w:szCs w:val="28"/>
          </w:rPr>
          <w:t>@</w:t>
        </w:r>
        <w:proofErr w:type="spellStart"/>
        <w:r w:rsidRPr="002B26A0">
          <w:rPr>
            <w:rStyle w:val="a5"/>
            <w:color w:val="auto"/>
            <w:sz w:val="28"/>
            <w:szCs w:val="28"/>
            <w:lang w:val="en-US"/>
          </w:rPr>
          <w:t>aep</w:t>
        </w:r>
        <w:proofErr w:type="spellEnd"/>
        <w:r w:rsidRPr="002B26A0">
          <w:rPr>
            <w:rStyle w:val="a5"/>
            <w:color w:val="auto"/>
            <w:sz w:val="28"/>
            <w:szCs w:val="28"/>
          </w:rPr>
          <w:t>.</w:t>
        </w:r>
        <w:proofErr w:type="spellStart"/>
        <w:r w:rsidRPr="002B26A0">
          <w:rPr>
            <w:rStyle w:val="a5"/>
            <w:color w:val="auto"/>
            <w:sz w:val="28"/>
            <w:szCs w:val="28"/>
            <w:lang w:val="en-US"/>
          </w:rPr>
          <w:t>ru</w:t>
        </w:r>
        <w:proofErr w:type="spellEnd"/>
      </w:hyperlink>
    </w:p>
    <w:p w:rsidR="0061061D" w:rsidRPr="002B26A0" w:rsidRDefault="0061061D" w:rsidP="0061061D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2B26A0">
        <w:rPr>
          <w:sz w:val="28"/>
          <w:szCs w:val="28"/>
        </w:rPr>
        <w:t>тел.: (499) 261-41-87</w:t>
      </w:r>
    </w:p>
    <w:p w:rsidR="0061061D" w:rsidRPr="002B26A0" w:rsidRDefault="0061061D" w:rsidP="0061061D">
      <w:pPr>
        <w:pStyle w:val="a6"/>
        <w:tabs>
          <w:tab w:val="left" w:pos="1134"/>
        </w:tabs>
        <w:spacing w:after="0"/>
        <w:ind w:left="1134"/>
        <w:jc w:val="both"/>
        <w:rPr>
          <w:b/>
          <w:i/>
        </w:rPr>
      </w:pPr>
      <w:r w:rsidRPr="002B26A0">
        <w:rPr>
          <w:sz w:val="28"/>
          <w:szCs w:val="28"/>
        </w:rPr>
        <w:t>факс: (499) 265-09-74</w:t>
      </w:r>
    </w:p>
    <w:p w:rsidR="0061061D" w:rsidRPr="002B26A0" w:rsidRDefault="0061061D" w:rsidP="0061061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B26A0">
        <w:rPr>
          <w:sz w:val="28"/>
          <w:szCs w:val="28"/>
        </w:rPr>
        <w:t>Организатор запроса цен</w:t>
      </w:r>
      <w:r w:rsidRPr="002B26A0">
        <w:rPr>
          <w:b/>
          <w:sz w:val="28"/>
          <w:szCs w:val="28"/>
        </w:rPr>
        <w:t>:</w:t>
      </w:r>
      <w:r w:rsidRPr="002B26A0">
        <w:rPr>
          <w:spacing w:val="-6"/>
          <w:sz w:val="28"/>
          <w:szCs w:val="28"/>
        </w:rPr>
        <w:t xml:space="preserve"> </w:t>
      </w:r>
    </w:p>
    <w:p w:rsidR="0061061D" w:rsidRPr="002B26A0" w:rsidRDefault="0061061D" w:rsidP="0061061D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2B26A0">
        <w:rPr>
          <w:sz w:val="28"/>
          <w:szCs w:val="28"/>
        </w:rPr>
        <w:t>ОАО «</w:t>
      </w:r>
      <w:proofErr w:type="spellStart"/>
      <w:r w:rsidRPr="002B26A0">
        <w:rPr>
          <w:sz w:val="28"/>
          <w:szCs w:val="28"/>
        </w:rPr>
        <w:t>Атомэнергопроект</w:t>
      </w:r>
      <w:proofErr w:type="spellEnd"/>
      <w:r w:rsidRPr="002B26A0">
        <w:rPr>
          <w:sz w:val="28"/>
          <w:szCs w:val="28"/>
        </w:rPr>
        <w:t xml:space="preserve">» </w:t>
      </w:r>
    </w:p>
    <w:p w:rsidR="0061061D" w:rsidRPr="002B26A0" w:rsidRDefault="0061061D" w:rsidP="0061061D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2B26A0">
        <w:rPr>
          <w:sz w:val="28"/>
          <w:szCs w:val="28"/>
        </w:rPr>
        <w:t>Место нахождения: 115093, г. Москва, 3-й Павловский пер., д.2</w:t>
      </w:r>
    </w:p>
    <w:p w:rsidR="0061061D" w:rsidRPr="002B26A0" w:rsidRDefault="0061061D" w:rsidP="0061061D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2B26A0">
        <w:rPr>
          <w:sz w:val="28"/>
          <w:szCs w:val="28"/>
        </w:rPr>
        <w:t>Почтовый адрес: 115093, г. Москва, 3-й Павловский пер., д.2</w:t>
      </w:r>
    </w:p>
    <w:p w:rsidR="0061061D" w:rsidRPr="003D1572" w:rsidRDefault="0061061D" w:rsidP="0061061D">
      <w:pPr>
        <w:pStyle w:val="Bodytext1"/>
        <w:shd w:val="clear" w:color="auto" w:fill="auto"/>
        <w:spacing w:after="0" w:line="322" w:lineRule="exact"/>
        <w:ind w:left="1134" w:firstLine="0"/>
        <w:jc w:val="both"/>
        <w:rPr>
          <w:rFonts w:eastAsia="Times New Roman"/>
          <w:sz w:val="28"/>
          <w:szCs w:val="28"/>
        </w:rPr>
      </w:pPr>
      <w:r w:rsidRPr="003D1572">
        <w:rPr>
          <w:rFonts w:eastAsia="Times New Roman"/>
          <w:sz w:val="28"/>
          <w:szCs w:val="28"/>
        </w:rPr>
        <w:t xml:space="preserve">Контактное лицо: </w:t>
      </w:r>
    </w:p>
    <w:p w:rsidR="0061061D" w:rsidRPr="003D1572" w:rsidRDefault="0061061D" w:rsidP="0061061D">
      <w:pPr>
        <w:pStyle w:val="Bodytext1"/>
        <w:shd w:val="clear" w:color="auto" w:fill="auto"/>
        <w:spacing w:after="0" w:line="322" w:lineRule="exact"/>
        <w:ind w:left="1134" w:firstLine="0"/>
        <w:jc w:val="both"/>
        <w:rPr>
          <w:rFonts w:eastAsia="Times New Roman"/>
          <w:sz w:val="28"/>
          <w:szCs w:val="28"/>
        </w:rPr>
      </w:pPr>
      <w:r w:rsidRPr="003D1572">
        <w:rPr>
          <w:rFonts w:eastAsia="Times New Roman"/>
          <w:sz w:val="28"/>
          <w:szCs w:val="28"/>
        </w:rPr>
        <w:t>ФИО: Хвалимов Артем Дмитриевич</w:t>
      </w:r>
    </w:p>
    <w:p w:rsidR="0061061D" w:rsidRPr="003D1572" w:rsidRDefault="0061061D" w:rsidP="0061061D">
      <w:pPr>
        <w:pStyle w:val="Bodytext1"/>
        <w:shd w:val="clear" w:color="auto" w:fill="auto"/>
        <w:spacing w:after="0" w:line="322" w:lineRule="exact"/>
        <w:ind w:left="1134" w:firstLine="0"/>
        <w:jc w:val="both"/>
        <w:rPr>
          <w:rFonts w:eastAsia="Times New Roman"/>
          <w:sz w:val="28"/>
          <w:szCs w:val="28"/>
        </w:rPr>
      </w:pPr>
      <w:r w:rsidRPr="003D1572">
        <w:rPr>
          <w:rFonts w:eastAsia="Times New Roman"/>
          <w:sz w:val="28"/>
          <w:szCs w:val="28"/>
        </w:rPr>
        <w:t>тел.: (495) 633-50-50 доб. 38-63</w:t>
      </w:r>
    </w:p>
    <w:p w:rsidR="0061061D" w:rsidRPr="003D1572" w:rsidRDefault="0061061D" w:rsidP="0061061D">
      <w:pPr>
        <w:pStyle w:val="Bodytext1"/>
        <w:shd w:val="clear" w:color="auto" w:fill="auto"/>
        <w:spacing w:after="0" w:line="322" w:lineRule="exact"/>
        <w:ind w:left="1134" w:firstLine="0"/>
        <w:jc w:val="both"/>
        <w:rPr>
          <w:rFonts w:eastAsia="Times New Roman"/>
          <w:sz w:val="28"/>
          <w:szCs w:val="28"/>
        </w:rPr>
      </w:pPr>
      <w:r w:rsidRPr="003D1572">
        <w:rPr>
          <w:rFonts w:eastAsia="Times New Roman"/>
          <w:sz w:val="28"/>
          <w:szCs w:val="28"/>
        </w:rPr>
        <w:t>эл. почта: khvalimov_ad@aep.ru</w:t>
      </w:r>
    </w:p>
    <w:p w:rsidR="0061061D" w:rsidRPr="003D1572" w:rsidRDefault="0061061D" w:rsidP="0061061D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2B26A0">
        <w:rPr>
          <w:sz w:val="28"/>
          <w:szCs w:val="28"/>
        </w:rPr>
        <w:t>Предмет договора</w:t>
      </w:r>
      <w:r w:rsidRPr="003D1572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</w:t>
      </w:r>
      <w:r w:rsidRPr="00D25159">
        <w:rPr>
          <w:spacing w:val="-6"/>
          <w:sz w:val="28"/>
          <w:szCs w:val="28"/>
        </w:rPr>
        <w:t>казание услуг по технической поддержке программного комплекса STAR-CCM+</w:t>
      </w:r>
      <w:r>
        <w:rPr>
          <w:sz w:val="28"/>
          <w:szCs w:val="28"/>
        </w:rPr>
        <w:t>.</w:t>
      </w:r>
    </w:p>
    <w:p w:rsidR="0061061D" w:rsidRPr="002B26A0" w:rsidRDefault="0061061D" w:rsidP="006106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B26A0">
        <w:rPr>
          <w:sz w:val="28"/>
          <w:szCs w:val="28"/>
        </w:rPr>
        <w:t>Состав и объем работ/услуг: все необходимые сведения приведены в томе 2 «Техническая часть» документации запроса цен.</w:t>
      </w:r>
    </w:p>
    <w:p w:rsidR="0061061D" w:rsidRPr="002B26A0" w:rsidRDefault="0061061D" w:rsidP="006106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B26A0">
        <w:rPr>
          <w:sz w:val="28"/>
          <w:szCs w:val="28"/>
        </w:rPr>
        <w:t>Срок выполнения работ или оказания услуг: все необходимые сведения приведены в томе 2 «Техническая часть» документации запроса цен.</w:t>
      </w:r>
    </w:p>
    <w:p w:rsidR="0061061D" w:rsidRPr="002B26A0" w:rsidRDefault="0061061D" w:rsidP="0061061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26A0">
        <w:rPr>
          <w:sz w:val="28"/>
          <w:szCs w:val="28"/>
        </w:rPr>
        <w:t>Место выполнения работ, оказания услуг: все необходимые сведения приведены в томе 2 «Техническая часть» документации запроса цен.</w:t>
      </w:r>
    </w:p>
    <w:p w:rsidR="0061061D" w:rsidRPr="002B26A0" w:rsidRDefault="0061061D" w:rsidP="0061061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26A0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61061D" w:rsidRPr="002B26A0" w:rsidRDefault="0061061D" w:rsidP="006106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B26A0">
        <w:rPr>
          <w:sz w:val="28"/>
          <w:szCs w:val="28"/>
        </w:rPr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6" w:history="1">
        <w:r w:rsidRPr="002B26A0">
          <w:rPr>
            <w:rStyle w:val="a5"/>
            <w:sz w:val="28"/>
            <w:szCs w:val="28"/>
          </w:rPr>
          <w:t>http://www.a-k-d.ru/</w:t>
        </w:r>
      </w:hyperlink>
      <w:r w:rsidRPr="002B26A0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1061D" w:rsidRPr="002B26A0" w:rsidRDefault="0061061D" w:rsidP="006106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B26A0">
        <w:rPr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1061D" w:rsidRPr="002B26A0" w:rsidRDefault="0061061D" w:rsidP="006106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B26A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1061D" w:rsidRPr="002B26A0" w:rsidRDefault="0061061D" w:rsidP="0061061D">
      <w:pPr>
        <w:numPr>
          <w:ilvl w:val="0"/>
          <w:numId w:val="1"/>
        </w:numPr>
        <w:tabs>
          <w:tab w:val="clear" w:pos="720"/>
          <w:tab w:val="num" w:pos="851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26A0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997 091</w:t>
      </w:r>
      <w:r w:rsidRPr="003D1572">
        <w:rPr>
          <w:sz w:val="28"/>
          <w:szCs w:val="28"/>
        </w:rPr>
        <w:t xml:space="preserve"> (девятьсот девяно</w:t>
      </w:r>
      <w:r>
        <w:rPr>
          <w:sz w:val="28"/>
          <w:szCs w:val="28"/>
        </w:rPr>
        <w:t>сто семь тысяч девяносто один) рубль 44 копейки</w:t>
      </w:r>
      <w:r w:rsidRPr="002B26A0">
        <w:rPr>
          <w:sz w:val="28"/>
          <w:szCs w:val="28"/>
        </w:rPr>
        <w:t>, включая НДС</w:t>
      </w:r>
      <w:r>
        <w:rPr>
          <w:sz w:val="28"/>
          <w:szCs w:val="28"/>
        </w:rPr>
        <w:t xml:space="preserve"> (18 %) 152 098 (сто пятьдесят две тысячи девяносто восемь) рублей 69 копеек</w:t>
      </w:r>
      <w:r w:rsidRPr="002B26A0">
        <w:rPr>
          <w:sz w:val="28"/>
          <w:szCs w:val="28"/>
        </w:rPr>
        <w:t>.</w:t>
      </w:r>
    </w:p>
    <w:p w:rsidR="0061061D" w:rsidRPr="002B26A0" w:rsidRDefault="0061061D" w:rsidP="0061061D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2B26A0">
        <w:rPr>
          <w:sz w:val="28"/>
          <w:szCs w:val="28"/>
        </w:rPr>
        <w:lastRenderedPageBreak/>
        <w:t>Начальная (максимальная) цена договора:</w:t>
      </w:r>
      <w:r>
        <w:rPr>
          <w:sz w:val="28"/>
          <w:szCs w:val="28"/>
        </w:rPr>
        <w:t xml:space="preserve"> 844 992 (Восемьсот сорок четыре тысячи девятьсот девяносто два) рубля 75 копеек,</w:t>
      </w:r>
      <w:r w:rsidRPr="002B26A0">
        <w:rPr>
          <w:sz w:val="28"/>
          <w:szCs w:val="28"/>
        </w:rPr>
        <w:t xml:space="preserve">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61061D" w:rsidRPr="002B26A0" w:rsidRDefault="0061061D" w:rsidP="006106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B26A0">
        <w:rPr>
          <w:sz w:val="28"/>
          <w:szCs w:val="28"/>
        </w:rPr>
        <w:t xml:space="preserve">Цена договора включает в себя: расходы, связанные с выполнением работ/ оказанием услуг и указанные в части 2 «Проект договора» том 1 «Общая и коммерческая части» документации запроса цен. </w:t>
      </w:r>
    </w:p>
    <w:p w:rsidR="0061061D" w:rsidRPr="002B26A0" w:rsidRDefault="0061061D" w:rsidP="0061061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26A0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61061D" w:rsidRPr="002B26A0" w:rsidRDefault="0061061D" w:rsidP="0061061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2B26A0">
        <w:rPr>
          <w:spacing w:val="-6"/>
          <w:sz w:val="28"/>
          <w:szCs w:val="28"/>
        </w:rPr>
        <w:t xml:space="preserve">На официальном сайте </w:t>
      </w:r>
      <w:r w:rsidRPr="002B26A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B26A0">
          <w:rPr>
            <w:rStyle w:val="a5"/>
            <w:sz w:val="28"/>
            <w:szCs w:val="28"/>
          </w:rPr>
          <w:t>http://www.zakupki.gov.ru</w:t>
        </w:r>
      </w:hyperlink>
      <w:r w:rsidRPr="002B26A0">
        <w:rPr>
          <w:sz w:val="28"/>
          <w:szCs w:val="28"/>
        </w:rPr>
        <w:t xml:space="preserve">), на официальном сайте по закупкам атомной отрасли </w:t>
      </w:r>
      <w:r w:rsidRPr="002B26A0">
        <w:rPr>
          <w:spacing w:val="-6"/>
          <w:sz w:val="28"/>
          <w:szCs w:val="28"/>
        </w:rPr>
        <w:t>(</w:t>
      </w:r>
      <w:hyperlink r:id="rId8" w:history="1">
        <w:r w:rsidRPr="002B26A0">
          <w:rPr>
            <w:rStyle w:val="a5"/>
            <w:sz w:val="28"/>
            <w:szCs w:val="28"/>
          </w:rPr>
          <w:t>http://zakupki.rosatom.ru</w:t>
        </w:r>
      </w:hyperlink>
      <w:r w:rsidRPr="002B26A0">
        <w:rPr>
          <w:spacing w:val="-6"/>
          <w:sz w:val="28"/>
          <w:szCs w:val="28"/>
        </w:rPr>
        <w:t xml:space="preserve">) документация по запросу цен находится в открытом доступе, начиная </w:t>
      </w:r>
      <w:r w:rsidRPr="002B26A0">
        <w:rPr>
          <w:sz w:val="28"/>
          <w:szCs w:val="28"/>
        </w:rPr>
        <w:t>с даты официальной публикации настоящего извещения и документации по запросу цен</w:t>
      </w:r>
      <w:r w:rsidRPr="002B26A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9" w:history="1">
        <w:r w:rsidRPr="002B26A0">
          <w:rPr>
            <w:spacing w:val="-6"/>
            <w:sz w:val="28"/>
            <w:szCs w:val="28"/>
          </w:rPr>
          <w:t>http://www.a-k-d.ru/</w:t>
        </w:r>
      </w:hyperlink>
      <w:r w:rsidRPr="002B26A0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61061D" w:rsidRPr="002B26A0" w:rsidRDefault="0061061D" w:rsidP="0061061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26A0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61061D" w:rsidRPr="002B26A0" w:rsidRDefault="0061061D" w:rsidP="0061061D">
      <w:pPr>
        <w:contextualSpacing/>
        <w:jc w:val="both"/>
        <w:rPr>
          <w:spacing w:val="-6"/>
          <w:sz w:val="28"/>
          <w:szCs w:val="28"/>
        </w:rPr>
      </w:pPr>
      <w:r w:rsidRPr="002B26A0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2B26A0">
          <w:rPr>
            <w:spacing w:val="-6"/>
            <w:sz w:val="28"/>
            <w:szCs w:val="28"/>
          </w:rPr>
          <w:t>http://www.a-k-d.ru/</w:t>
        </w:r>
      </w:hyperlink>
      <w:r w:rsidRPr="002B26A0">
        <w:rPr>
          <w:sz w:val="28"/>
          <w:szCs w:val="28"/>
        </w:rPr>
        <w:t xml:space="preserve">, </w:t>
      </w:r>
      <w:r w:rsidRPr="002B26A0">
        <w:rPr>
          <w:spacing w:val="-6"/>
          <w:sz w:val="28"/>
          <w:szCs w:val="28"/>
        </w:rPr>
        <w:t>начиная с даты</w:t>
      </w:r>
      <w:r w:rsidRPr="002B26A0">
        <w:rPr>
          <w:b/>
          <w:i/>
        </w:rPr>
        <w:t xml:space="preserve"> </w:t>
      </w:r>
      <w:r w:rsidRPr="002B26A0">
        <w:rPr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2B26A0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09</w:t>
      </w:r>
      <w:r w:rsidRPr="002B26A0">
        <w:rPr>
          <w:spacing w:val="-6"/>
          <w:sz w:val="28"/>
          <w:szCs w:val="28"/>
        </w:rPr>
        <w:t xml:space="preserve">-00 (время московское) </w:t>
      </w:r>
      <w:r>
        <w:rPr>
          <w:spacing w:val="-6"/>
          <w:sz w:val="28"/>
          <w:szCs w:val="28"/>
        </w:rPr>
        <w:t>«05</w:t>
      </w:r>
      <w:r w:rsidRPr="002B26A0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августа</w:t>
      </w:r>
      <w:r w:rsidRPr="002B26A0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2014</w:t>
      </w:r>
      <w:r w:rsidRPr="002B26A0">
        <w:rPr>
          <w:spacing w:val="-6"/>
          <w:sz w:val="28"/>
          <w:szCs w:val="28"/>
        </w:rPr>
        <w:t xml:space="preserve"> года. </w:t>
      </w:r>
    </w:p>
    <w:p w:rsidR="0061061D" w:rsidRPr="002B26A0" w:rsidRDefault="0061061D" w:rsidP="0061061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26A0">
        <w:rPr>
          <w:spacing w:val="-6"/>
          <w:sz w:val="28"/>
          <w:szCs w:val="28"/>
        </w:rPr>
        <w:t xml:space="preserve">Место и дата проведения отборочной стадии: </w:t>
      </w:r>
      <w:r>
        <w:rPr>
          <w:spacing w:val="-6"/>
          <w:sz w:val="28"/>
          <w:szCs w:val="28"/>
        </w:rPr>
        <w:t>«12</w:t>
      </w:r>
      <w:r w:rsidRPr="002B26A0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августа</w:t>
      </w:r>
      <w:r w:rsidRPr="002B26A0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2014</w:t>
      </w:r>
      <w:r w:rsidRPr="002B26A0">
        <w:rPr>
          <w:spacing w:val="-6"/>
          <w:sz w:val="28"/>
          <w:szCs w:val="28"/>
        </w:rPr>
        <w:t xml:space="preserve"> года по месту нахождения организатора запроса цен в электронной форме: 115093, г. Москва, 3-й Павловский пер., д.2.</w:t>
      </w:r>
    </w:p>
    <w:p w:rsidR="0061061D" w:rsidRPr="002B26A0" w:rsidRDefault="0061061D" w:rsidP="0061061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26A0">
        <w:rPr>
          <w:spacing w:val="-6"/>
          <w:sz w:val="28"/>
          <w:szCs w:val="28"/>
        </w:rPr>
        <w:t xml:space="preserve">Место и дата подведения итогов запроса цен: </w:t>
      </w:r>
      <w:r>
        <w:rPr>
          <w:spacing w:val="-6"/>
          <w:sz w:val="28"/>
          <w:szCs w:val="28"/>
        </w:rPr>
        <w:t>«12</w:t>
      </w:r>
      <w:r w:rsidRPr="002B26A0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августа</w:t>
      </w:r>
      <w:r w:rsidRPr="002B26A0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2014</w:t>
      </w:r>
      <w:r w:rsidRPr="002B26A0">
        <w:rPr>
          <w:spacing w:val="-6"/>
          <w:sz w:val="28"/>
          <w:szCs w:val="28"/>
        </w:rPr>
        <w:t xml:space="preserve"> года по месту нахождения организатора запроса цен в электронной форме: 115093, г. Москва, 3-й Павловский пер., д.2.</w:t>
      </w:r>
    </w:p>
    <w:p w:rsidR="0061061D" w:rsidRPr="002B26A0" w:rsidRDefault="0061061D" w:rsidP="0061061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26A0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B26A0">
        <w:rPr>
          <w:sz w:val="28"/>
        </w:rPr>
        <w:t xml:space="preserve">в течение </w:t>
      </w:r>
      <w:r w:rsidRPr="002B26A0">
        <w:rPr>
          <w:sz w:val="28"/>
          <w:szCs w:val="28"/>
        </w:rPr>
        <w:t>40 (сорока)</w:t>
      </w:r>
      <w:r w:rsidRPr="002B26A0">
        <w:rPr>
          <w:sz w:val="28"/>
        </w:rPr>
        <w:t xml:space="preserve">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61061D" w:rsidRPr="002B26A0" w:rsidRDefault="0061061D" w:rsidP="0061061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26A0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2B26A0">
        <w:rPr>
          <w:i/>
          <w:spacing w:val="-6"/>
          <w:sz w:val="28"/>
          <w:szCs w:val="28"/>
        </w:rPr>
        <w:t>:</w:t>
      </w:r>
      <w:r w:rsidRPr="002B26A0">
        <w:rPr>
          <w:spacing w:val="-6"/>
          <w:sz w:val="28"/>
          <w:szCs w:val="28"/>
        </w:rPr>
        <w:t xml:space="preserve"> </w:t>
      </w:r>
      <w:r w:rsidRPr="002B26A0">
        <w:rPr>
          <w:sz w:val="28"/>
          <w:szCs w:val="28"/>
        </w:rPr>
        <w:t xml:space="preserve">все необходимые сведения приведены в части 2 «Проект договора» </w:t>
      </w:r>
      <w:r w:rsidRPr="002B26A0">
        <w:rPr>
          <w:sz w:val="28"/>
          <w:szCs w:val="28"/>
        </w:rPr>
        <w:br/>
        <w:t>том 1 «Общая и коммерческая части» документации запроса цен.</w:t>
      </w:r>
    </w:p>
    <w:p w:rsidR="0061061D" w:rsidRPr="002B26A0" w:rsidRDefault="0061061D" w:rsidP="0061061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26A0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61061D" w:rsidRPr="002B26A0" w:rsidRDefault="0061061D" w:rsidP="0061061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26A0">
        <w:rPr>
          <w:sz w:val="28"/>
          <w:szCs w:val="28"/>
        </w:rPr>
        <w:lastRenderedPageBreak/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61061D" w:rsidRPr="002B26A0" w:rsidRDefault="0061061D" w:rsidP="0061061D">
      <w:pPr>
        <w:pStyle w:val="a8"/>
        <w:spacing w:after="0"/>
        <w:ind w:left="0" w:firstLine="709"/>
        <w:jc w:val="both"/>
        <w:rPr>
          <w:sz w:val="28"/>
          <w:szCs w:val="28"/>
        </w:rPr>
      </w:pPr>
      <w:r w:rsidRPr="002B26A0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1061D" w:rsidRPr="002B26A0" w:rsidRDefault="0061061D" w:rsidP="0061061D">
      <w:pPr>
        <w:pStyle w:val="a8"/>
        <w:spacing w:after="0"/>
        <w:ind w:left="0" w:firstLine="709"/>
        <w:jc w:val="both"/>
        <w:rPr>
          <w:sz w:val="28"/>
          <w:szCs w:val="28"/>
        </w:rPr>
      </w:pPr>
      <w:r w:rsidRPr="002B26A0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1061D" w:rsidRPr="002B26A0" w:rsidRDefault="0061061D" w:rsidP="0061061D">
      <w:pPr>
        <w:pStyle w:val="a8"/>
        <w:spacing w:after="0"/>
        <w:ind w:left="0" w:firstLine="709"/>
        <w:jc w:val="both"/>
        <w:rPr>
          <w:sz w:val="28"/>
          <w:szCs w:val="28"/>
        </w:rPr>
      </w:pPr>
      <w:r w:rsidRPr="002B26A0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1061D" w:rsidRPr="002B26A0" w:rsidRDefault="0061061D" w:rsidP="0061061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26A0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B6F31" w:rsidRDefault="00DB6F31" w:rsidP="0061061D">
      <w:pPr>
        <w:tabs>
          <w:tab w:val="left" w:pos="2859"/>
        </w:tabs>
      </w:pPr>
      <w:bookmarkStart w:id="1" w:name="_GoBack"/>
      <w:bookmarkEnd w:id="1"/>
    </w:p>
    <w:sectPr w:rsidR="00DB6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5FF6F62A"/>
    <w:lvl w:ilvl="0" w:tplc="25487E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8BF2531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1EBA15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700F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3085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30668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B638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504E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FDAFC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061D"/>
    <w:rsid w:val="0061061D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86E9B3-7533-4D2F-BE27-E13A78609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06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61061D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61061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61061D"/>
    <w:rPr>
      <w:color w:val="0000FF"/>
      <w:u w:val="single"/>
    </w:rPr>
  </w:style>
  <w:style w:type="paragraph" w:styleId="a6">
    <w:name w:val="Body Text"/>
    <w:basedOn w:val="a"/>
    <w:link w:val="a7"/>
    <w:semiHidden/>
    <w:rsid w:val="0061061D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6106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61061D"/>
    <w:pPr>
      <w:spacing w:after="120"/>
      <w:ind w:left="283"/>
    </w:pPr>
  </w:style>
  <w:style w:type="paragraph" w:customStyle="1" w:styleId="Bodytext1">
    <w:name w:val="Body text1"/>
    <w:basedOn w:val="a"/>
    <w:rsid w:val="0061061D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899</Words>
  <Characters>5129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</cp:revision>
  <dcterms:created xsi:type="dcterms:W3CDTF">2014-07-29T11:49:00Z</dcterms:created>
  <dcterms:modified xsi:type="dcterms:W3CDTF">2014-07-29T11:50:00Z</dcterms:modified>
</cp:coreProperties>
</file>