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-директор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70794A" w:rsidRDefault="0070794A" w:rsidP="0070794A">
      <w:pPr>
        <w:ind w:right="-120"/>
        <w:jc w:val="center"/>
        <w:rPr>
          <w:b/>
          <w:sz w:val="28"/>
          <w:szCs w:val="28"/>
        </w:rPr>
      </w:pPr>
      <w:r>
        <w:rPr>
          <w:b/>
          <w:sz w:val="28"/>
          <w:szCs w:val="28"/>
        </w:rPr>
        <w:t xml:space="preserve">на поставку </w:t>
      </w:r>
      <w:r w:rsidR="00444631">
        <w:rPr>
          <w:b/>
          <w:sz w:val="28"/>
          <w:szCs w:val="28"/>
        </w:rPr>
        <w:t xml:space="preserve">расходных материалов и </w:t>
      </w:r>
      <w:r w:rsidR="00444631" w:rsidRPr="008F4937">
        <w:rPr>
          <w:b/>
          <w:sz w:val="28"/>
          <w:szCs w:val="28"/>
        </w:rPr>
        <w:t xml:space="preserve">комплектующих для компьютерной и </w:t>
      </w:r>
      <w:r w:rsidR="00444631">
        <w:rPr>
          <w:b/>
          <w:sz w:val="28"/>
          <w:szCs w:val="28"/>
        </w:rPr>
        <w:t>орг</w:t>
      </w:r>
      <w:r w:rsidR="00444631" w:rsidRPr="008F4937">
        <w:rPr>
          <w:b/>
          <w:sz w:val="28"/>
          <w:szCs w:val="28"/>
        </w:rPr>
        <w:t>техни</w:t>
      </w:r>
      <w:r w:rsidR="00444631">
        <w:rPr>
          <w:b/>
          <w:sz w:val="28"/>
          <w:szCs w:val="28"/>
        </w:rPr>
        <w:t>ки</w:t>
      </w:r>
      <w:r>
        <w:rPr>
          <w:b/>
          <w:sz w:val="28"/>
          <w:szCs w:val="28"/>
        </w:rPr>
        <w:t>.</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176FB" w:rsidRPr="00CC52D9" w:rsidRDefault="00960EF8" w:rsidP="004176FB">
      <w:pPr>
        <w:tabs>
          <w:tab w:val="left" w:pos="9720"/>
        </w:tabs>
        <w:suppressAutoHyphens/>
        <w:spacing w:before="120"/>
        <w:jc w:val="center"/>
      </w:pPr>
      <w:r>
        <w:t>от «</w:t>
      </w:r>
      <w:r w:rsidR="0070794A">
        <w:t>____</w:t>
      </w:r>
      <w:r w:rsidR="004176FB" w:rsidRPr="00CC52D9">
        <w:t xml:space="preserve">» </w:t>
      </w:r>
      <w:r w:rsidR="0070794A">
        <w:t>_________</w:t>
      </w:r>
      <w:r w:rsidR="004176FB" w:rsidRPr="00CC52D9">
        <w:t xml:space="preserve"> 2012 года  № </w:t>
      </w:r>
      <w:r w:rsidR="0070794A">
        <w:t>____________________________</w:t>
      </w:r>
    </w:p>
    <w:p w:rsidR="004176FB" w:rsidRPr="00CC52D9" w:rsidRDefault="004176FB" w:rsidP="004176FB">
      <w:pPr>
        <w:jc w:val="center"/>
        <w:rPr>
          <w:sz w:val="28"/>
          <w:szCs w:val="28"/>
        </w:rP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Pr="0070794A" w:rsidRDefault="004176FB" w:rsidP="004176FB">
      <w:pPr>
        <w:tabs>
          <w:tab w:val="left" w:pos="9720"/>
        </w:tabs>
        <w:suppressAutoHyphens/>
        <w:spacing w:before="120"/>
        <w:jc w:val="center"/>
      </w:pPr>
      <w:r w:rsidRPr="00CC52D9">
        <w:t>от «</w:t>
      </w:r>
      <w:r w:rsidR="0070794A">
        <w:t>_____</w:t>
      </w:r>
      <w:r w:rsidRPr="00CC52D9">
        <w:t xml:space="preserve">» </w:t>
      </w:r>
      <w:r w:rsidR="0070794A">
        <w:t>__________</w:t>
      </w:r>
      <w:r w:rsidRPr="00CC52D9">
        <w:t xml:space="preserve"> 2012 года  №</w:t>
      </w:r>
      <w:r w:rsidR="0070794A">
        <w:t>__________________________</w:t>
      </w:r>
    </w:p>
    <w:p w:rsidR="004176FB" w:rsidRDefault="004176FB"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444631">
        <w:rPr>
          <w:sz w:val="28"/>
          <w:szCs w:val="28"/>
        </w:rPr>
        <w:t>9</w:t>
      </w:r>
      <w:r w:rsidR="00CB01A7">
        <w:rPr>
          <w:sz w:val="28"/>
          <w:szCs w:val="28"/>
        </w:rPr>
        <w:t>1</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3D77E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3D77E4">
              <w:rPr>
                <w:b w:val="0"/>
                <w:spacing w:val="0"/>
                <w:kern w:val="0"/>
                <w:szCs w:val="24"/>
                <w:lang w:eastAsia="ru-RU"/>
              </w:rPr>
              <w:t>8</w:t>
            </w:r>
          </w:p>
        </w:tc>
      </w:tr>
      <w:tr w:rsidR="00B0395A" w:rsidRPr="00592116">
        <w:tc>
          <w:tcPr>
            <w:tcW w:w="9039" w:type="dxa"/>
          </w:tcPr>
          <w:p w:rsidR="00B0395A" w:rsidRPr="00592116" w:rsidRDefault="00B0395A" w:rsidP="00BC0691">
            <w:pPr>
              <w:pStyle w:val="aff6"/>
              <w:keepNext w:val="0"/>
              <w:keepLines w:val="0"/>
              <w:numPr>
                <w:ilvl w:val="0"/>
                <w:numId w:val="52"/>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836EF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836EF6">
              <w:rPr>
                <w:b w:val="0"/>
                <w:spacing w:val="0"/>
                <w:kern w:val="0"/>
                <w:szCs w:val="24"/>
                <w:lang w:eastAsia="ru-RU"/>
              </w:rPr>
              <w:t>5</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836EF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836EF6">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7A5DB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7A5DB2">
              <w:rPr>
                <w:b w:val="0"/>
                <w:spacing w:val="0"/>
                <w:kern w:val="0"/>
                <w:szCs w:val="24"/>
                <w:lang w:eastAsia="ru-RU"/>
              </w:rPr>
              <w:t>9</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7A5DB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7A5DB2">
              <w:rPr>
                <w:b w:val="0"/>
                <w:spacing w:val="0"/>
                <w:kern w:val="0"/>
                <w:szCs w:val="24"/>
                <w:lang w:eastAsia="ru-RU"/>
              </w:rPr>
              <w:t>5</w:t>
            </w:r>
          </w:p>
        </w:tc>
      </w:tr>
      <w:tr w:rsidR="00B0395A" w:rsidRPr="00592116">
        <w:tc>
          <w:tcPr>
            <w:tcW w:w="9039" w:type="dxa"/>
          </w:tcPr>
          <w:p w:rsidR="00B0395A" w:rsidRPr="00592116" w:rsidRDefault="00324101" w:rsidP="002C55A2">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r w:rsidR="007A5DB2">
              <w:rPr>
                <w:b w:val="0"/>
                <w:spacing w:val="0"/>
                <w:kern w:val="0"/>
                <w:szCs w:val="24"/>
                <w:lang w:eastAsia="ru-RU"/>
              </w:rPr>
              <w:t>(приложение №1)</w:t>
            </w:r>
          </w:p>
        </w:tc>
        <w:tc>
          <w:tcPr>
            <w:tcW w:w="1099" w:type="dxa"/>
          </w:tcPr>
          <w:p w:rsidR="00B0395A" w:rsidRPr="00592116" w:rsidRDefault="00324101" w:rsidP="007A5DB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7A5DB2">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9E067B">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9E067B">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F910C3">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F910C3">
              <w:rPr>
                <w:b w:val="0"/>
                <w:spacing w:val="0"/>
                <w:kern w:val="0"/>
                <w:szCs w:val="24"/>
                <w:lang w:eastAsia="ru-RU"/>
              </w:rPr>
              <w:t>7</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Pr="00592116" w:rsidRDefault="00B0395A" w:rsidP="00F910C3">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F910C3">
              <w:rPr>
                <w:b w:val="0"/>
                <w:spacing w:val="0"/>
                <w:kern w:val="0"/>
                <w:szCs w:val="24"/>
                <w:lang w:eastAsia="ru-RU"/>
              </w:rPr>
              <w:t>7</w:t>
            </w: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C87330" w:rsidP="00E931F3">
      <w:pPr>
        <w:numPr>
          <w:ilvl w:val="0"/>
          <w:numId w:val="47"/>
        </w:numPr>
        <w:tabs>
          <w:tab w:val="left" w:pos="1134"/>
        </w:tabs>
        <w:ind w:left="0" w:firstLine="851"/>
        <w:contextualSpacing/>
        <w:jc w:val="both"/>
        <w:rPr>
          <w:b/>
          <w:spacing w:val="-6"/>
          <w:sz w:val="28"/>
          <w:szCs w:val="28"/>
        </w:rPr>
      </w:pPr>
      <w:r w:rsidRPr="00ED6A53">
        <w:rPr>
          <w:b/>
          <w:spacing w:val="-6"/>
          <w:sz w:val="28"/>
          <w:szCs w:val="28"/>
        </w:rPr>
        <w:t>Форма</w:t>
      </w:r>
      <w:r w:rsidR="00A415BA" w:rsidRPr="00ED6A53">
        <w:rPr>
          <w:b/>
          <w:spacing w:val="-6"/>
          <w:sz w:val="28"/>
          <w:szCs w:val="28"/>
        </w:rPr>
        <w:t xml:space="preserve"> и способ</w:t>
      </w:r>
      <w:r w:rsidRPr="00ED6A53">
        <w:rPr>
          <w:b/>
          <w:spacing w:val="-6"/>
          <w:sz w:val="28"/>
          <w:szCs w:val="28"/>
        </w:rPr>
        <w:t xml:space="preserve"> процедуры закупки</w:t>
      </w:r>
      <w:r w:rsidRPr="008C6DF7">
        <w:rPr>
          <w:spacing w:val="-6"/>
          <w:sz w:val="28"/>
          <w:szCs w:val="28"/>
        </w:rPr>
        <w:t xml:space="preserve">: </w:t>
      </w:r>
      <w:r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 xml:space="preserve">2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г.Москва, ул. Новорязанская, 8а.</w:t>
      </w:r>
    </w:p>
    <w:p w:rsidR="003A3666" w:rsidRPr="009A6DF2" w:rsidRDefault="003A3666" w:rsidP="00046B95">
      <w:pPr>
        <w:pStyle w:val="Default"/>
        <w:ind w:firstLine="851"/>
        <w:jc w:val="both"/>
        <w:rPr>
          <w:sz w:val="28"/>
          <w:szCs w:val="28"/>
        </w:rPr>
      </w:pPr>
      <w:r w:rsidRPr="009A6DF2">
        <w:rPr>
          <w:sz w:val="28"/>
          <w:szCs w:val="28"/>
        </w:rPr>
        <w:t>Телефон: (495)- 988-8050 доб.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r w:rsidR="003A3666" w:rsidRPr="009A6DF2">
        <w:rPr>
          <w:sz w:val="28"/>
          <w:szCs w:val="28"/>
        </w:rPr>
        <w:t>г. Москва, ул. Новорязанская,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r w:rsidR="00A415BA" w:rsidRPr="008C6DF7">
        <w:rPr>
          <w:sz w:val="28"/>
          <w:szCs w:val="28"/>
        </w:rPr>
        <w:t>эл.</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046B95">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Коцына Наталья Сергеевна,</w:t>
      </w:r>
    </w:p>
    <w:p w:rsidR="00D05D3C" w:rsidRPr="00D05D3C" w:rsidRDefault="00D05D3C" w:rsidP="00046B95">
      <w:pPr>
        <w:contextualSpacing/>
        <w:jc w:val="both"/>
        <w:rPr>
          <w:sz w:val="28"/>
          <w:szCs w:val="28"/>
        </w:rPr>
      </w:pPr>
      <w:r w:rsidRPr="00D05D3C">
        <w:rPr>
          <w:sz w:val="28"/>
          <w:szCs w:val="28"/>
        </w:rPr>
        <w:t>номер контактного телефона/факса (35130) 7-95-23</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444631" w:rsidRDefault="00ED5963" w:rsidP="00444631">
      <w:pPr>
        <w:ind w:right="-120"/>
        <w:jc w:val="both"/>
        <w:rPr>
          <w:b/>
          <w:sz w:val="28"/>
          <w:szCs w:val="28"/>
        </w:rPr>
      </w:pPr>
      <w:r w:rsidRPr="00D05D3C">
        <w:rPr>
          <w:sz w:val="28"/>
          <w:szCs w:val="28"/>
        </w:rPr>
        <w:tab/>
      </w:r>
      <w:r w:rsidR="002D2E39" w:rsidRPr="00D05D3C">
        <w:rPr>
          <w:sz w:val="28"/>
          <w:szCs w:val="28"/>
        </w:rPr>
        <w:t>4</w:t>
      </w:r>
      <w:r w:rsidR="00046B95">
        <w:rPr>
          <w:sz w:val="28"/>
          <w:szCs w:val="28"/>
        </w:rPr>
        <w:t xml:space="preserve"> </w:t>
      </w:r>
      <w:r w:rsidR="00C87330" w:rsidRPr="00D05D3C">
        <w:rPr>
          <w:b/>
          <w:sz w:val="28"/>
          <w:szCs w:val="28"/>
        </w:rPr>
        <w:t>Предмет договора</w:t>
      </w:r>
      <w:r w:rsidRPr="00D05D3C">
        <w:rPr>
          <w:sz w:val="28"/>
          <w:szCs w:val="28"/>
        </w:rPr>
        <w:t xml:space="preserve">: </w:t>
      </w:r>
      <w:r w:rsidR="000C5F72">
        <w:rPr>
          <w:b/>
          <w:sz w:val="28"/>
          <w:szCs w:val="28"/>
        </w:rPr>
        <w:t xml:space="preserve"> </w:t>
      </w:r>
      <w:r w:rsidR="00444631">
        <w:rPr>
          <w:b/>
          <w:sz w:val="28"/>
          <w:szCs w:val="28"/>
        </w:rPr>
        <w:t xml:space="preserve">поставка расходных материалов и </w:t>
      </w:r>
      <w:r w:rsidR="00444631" w:rsidRPr="008F4937">
        <w:rPr>
          <w:b/>
          <w:sz w:val="28"/>
          <w:szCs w:val="28"/>
        </w:rPr>
        <w:t xml:space="preserve">комплектующих для компьютерной и </w:t>
      </w:r>
      <w:r w:rsidR="00444631">
        <w:rPr>
          <w:b/>
          <w:sz w:val="28"/>
          <w:szCs w:val="28"/>
        </w:rPr>
        <w:t>орг</w:t>
      </w:r>
      <w:r w:rsidR="00444631" w:rsidRPr="008F4937">
        <w:rPr>
          <w:b/>
          <w:sz w:val="28"/>
          <w:szCs w:val="28"/>
        </w:rPr>
        <w:t>техни</w:t>
      </w:r>
      <w:r w:rsidR="00444631">
        <w:rPr>
          <w:b/>
          <w:sz w:val="28"/>
          <w:szCs w:val="28"/>
        </w:rPr>
        <w:t>ки.</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ED5963" w:rsidRPr="00D05D3C">
        <w:rPr>
          <w:bCs/>
          <w:sz w:val="28"/>
          <w:szCs w:val="28"/>
        </w:rPr>
        <w:t xml:space="preserve">В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C17820" w:rsidRDefault="00C17820" w:rsidP="00C17820">
      <w:pPr>
        <w:spacing w:line="23" w:lineRule="atLeast"/>
        <w:jc w:val="both"/>
        <w:rPr>
          <w:bCs/>
          <w:sz w:val="28"/>
          <w:szCs w:val="28"/>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Pr="00D05D3C">
        <w:rPr>
          <w:bCs/>
          <w:sz w:val="28"/>
          <w:szCs w:val="28"/>
        </w:rPr>
        <w:t xml:space="preserve">Начало - с момента подписания договора Сторонами, окончание </w:t>
      </w:r>
      <w:r>
        <w:rPr>
          <w:bCs/>
          <w:sz w:val="28"/>
          <w:szCs w:val="28"/>
        </w:rPr>
        <w:t>–</w:t>
      </w:r>
    </w:p>
    <w:p w:rsidR="00D074F5" w:rsidRPr="00D074F5" w:rsidRDefault="00C17820" w:rsidP="00D074F5">
      <w:pPr>
        <w:pStyle w:val="23"/>
        <w:widowControl w:val="0"/>
        <w:autoSpaceDE w:val="0"/>
        <w:autoSpaceDN w:val="0"/>
        <w:adjustRightInd w:val="0"/>
        <w:ind w:firstLine="0"/>
        <w:rPr>
          <w:sz w:val="28"/>
          <w:szCs w:val="28"/>
        </w:rPr>
      </w:pPr>
      <w:r>
        <w:rPr>
          <w:bCs/>
          <w:sz w:val="28"/>
          <w:szCs w:val="28"/>
        </w:rPr>
        <w:t xml:space="preserve"> не позднее </w:t>
      </w:r>
      <w:r w:rsidR="00CB01A7">
        <w:rPr>
          <w:bCs/>
          <w:sz w:val="28"/>
          <w:szCs w:val="28"/>
        </w:rPr>
        <w:t>45</w:t>
      </w:r>
      <w:r>
        <w:rPr>
          <w:bCs/>
          <w:sz w:val="28"/>
          <w:szCs w:val="28"/>
        </w:rPr>
        <w:t xml:space="preserve"> дней с момента подписания договора Сторонами</w:t>
      </w:r>
      <w:r w:rsidR="00D074F5">
        <w:rPr>
          <w:bCs/>
          <w:sz w:val="28"/>
          <w:szCs w:val="28"/>
        </w:rPr>
        <w:t>,</w:t>
      </w:r>
      <w:r w:rsidR="00D074F5" w:rsidRPr="00D074F5">
        <w:t xml:space="preserve"> </w:t>
      </w:r>
      <w:r w:rsidR="00D074F5" w:rsidRPr="00D074F5">
        <w:rPr>
          <w:sz w:val="28"/>
          <w:szCs w:val="28"/>
        </w:rPr>
        <w:t xml:space="preserve">поэтапно, в соответствии с п.3 приложения №1 к договору ( См. </w:t>
      </w:r>
      <w:r w:rsidR="00D074F5">
        <w:rPr>
          <w:sz w:val="28"/>
          <w:szCs w:val="28"/>
        </w:rPr>
        <w:t>часть 2 «П</w:t>
      </w:r>
      <w:r w:rsidR="00D074F5" w:rsidRPr="00D074F5">
        <w:rPr>
          <w:sz w:val="28"/>
          <w:szCs w:val="28"/>
        </w:rPr>
        <w:t>роект договора</w:t>
      </w:r>
      <w:r w:rsidR="00D074F5">
        <w:rPr>
          <w:sz w:val="28"/>
          <w:szCs w:val="28"/>
        </w:rPr>
        <w:t>»</w:t>
      </w:r>
      <w:r w:rsidR="00D074F5" w:rsidRPr="00D074F5">
        <w:rPr>
          <w:sz w:val="28"/>
          <w:szCs w:val="28"/>
        </w:rPr>
        <w:t xml:space="preserve"> в  настоящем извещени</w:t>
      </w:r>
      <w:r w:rsidR="00D074F5">
        <w:rPr>
          <w:sz w:val="28"/>
          <w:szCs w:val="28"/>
        </w:rPr>
        <w:t>и</w:t>
      </w:r>
      <w:r w:rsidR="00D074F5" w:rsidRPr="00D074F5">
        <w:rPr>
          <w:sz w:val="28"/>
          <w:szCs w:val="28"/>
        </w:rPr>
        <w:t>).</w:t>
      </w:r>
    </w:p>
    <w:p w:rsidR="00D074F5" w:rsidRPr="00D074F5" w:rsidRDefault="00D074F5" w:rsidP="00D074F5">
      <w:pPr>
        <w:contextualSpacing/>
        <w:jc w:val="both"/>
        <w:rPr>
          <w:sz w:val="28"/>
          <w:szCs w:val="28"/>
        </w:rPr>
      </w:pPr>
      <w:r>
        <w:rPr>
          <w:sz w:val="28"/>
          <w:szCs w:val="28"/>
        </w:rPr>
        <w:t xml:space="preserve">         </w:t>
      </w:r>
      <w:r w:rsidR="00FC4A1F" w:rsidRPr="00D05D3C">
        <w:rPr>
          <w:sz w:val="28"/>
          <w:szCs w:val="28"/>
        </w:rPr>
        <w:t>5</w:t>
      </w:r>
      <w:r w:rsidR="00D05D3C" w:rsidRPr="00D05D3C">
        <w:rPr>
          <w:b/>
          <w:sz w:val="28"/>
          <w:szCs w:val="28"/>
        </w:rPr>
        <w:t xml:space="preserve"> Место, условия поставки:</w:t>
      </w:r>
      <w:r w:rsidR="00D05D3C" w:rsidRPr="00D05D3C">
        <w:rPr>
          <w:sz w:val="28"/>
          <w:szCs w:val="28"/>
        </w:rPr>
        <w:t xml:space="preserve"> </w:t>
      </w:r>
      <w:r w:rsidRPr="00D074F5">
        <w:rPr>
          <w:color w:val="000000"/>
          <w:sz w:val="28"/>
          <w:szCs w:val="28"/>
        </w:rPr>
        <w:t>456780, Челябинская область, г. Озерск, по адресу: Озерское шоссе, 3; склад производственной базы.</w:t>
      </w:r>
      <w:r w:rsidRPr="00D074F5">
        <w:rPr>
          <w:sz w:val="28"/>
          <w:szCs w:val="28"/>
        </w:rPr>
        <w:t xml:space="preserve"> Условия въезда в ЗАТО г. Озерск см. приложение №</w:t>
      </w:r>
      <w:r>
        <w:rPr>
          <w:sz w:val="28"/>
          <w:szCs w:val="28"/>
        </w:rPr>
        <w:t>1</w:t>
      </w:r>
      <w:r w:rsidRPr="00D074F5">
        <w:rPr>
          <w:sz w:val="28"/>
          <w:szCs w:val="28"/>
        </w:rPr>
        <w:t xml:space="preserve"> к данному извещению.</w:t>
      </w:r>
    </w:p>
    <w:p w:rsidR="007A670D" w:rsidRPr="00725163" w:rsidRDefault="007A670D" w:rsidP="00046B95">
      <w:pPr>
        <w:ind w:firstLine="851"/>
        <w:contextualSpacing/>
        <w:jc w:val="both"/>
      </w:pP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.ru</w:t>
        </w:r>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Default="008C5BD3" w:rsidP="004F0539">
      <w:pPr>
        <w:ind w:right="-120"/>
        <w:jc w:val="both"/>
        <w:rPr>
          <w:color w:val="000000"/>
        </w:rPr>
      </w:pPr>
      <w:r w:rsidRPr="008C5BD3">
        <w:rPr>
          <w:sz w:val="28"/>
          <w:szCs w:val="28"/>
        </w:rPr>
        <w:lastRenderedPageBreak/>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7E17ED" w:rsidRPr="007E17ED">
        <w:rPr>
          <w:sz w:val="28"/>
          <w:szCs w:val="28"/>
        </w:rPr>
        <w:t xml:space="preserve">Без учета  НДС – </w:t>
      </w:r>
      <w:r w:rsidR="00CB01A7">
        <w:rPr>
          <w:sz w:val="28"/>
          <w:szCs w:val="28"/>
        </w:rPr>
        <w:t>508474</w:t>
      </w:r>
      <w:r w:rsidR="007E17ED" w:rsidRPr="007E17ED">
        <w:rPr>
          <w:sz w:val="28"/>
          <w:szCs w:val="28"/>
        </w:rPr>
        <w:t>,</w:t>
      </w:r>
      <w:r w:rsidR="00CB01A7">
        <w:rPr>
          <w:sz w:val="28"/>
          <w:szCs w:val="28"/>
        </w:rPr>
        <w:t>58</w:t>
      </w:r>
      <w:r w:rsidR="007E17ED" w:rsidRPr="007E17ED">
        <w:rPr>
          <w:sz w:val="28"/>
          <w:szCs w:val="28"/>
        </w:rPr>
        <w:t xml:space="preserve"> рублей (</w:t>
      </w:r>
      <w:r w:rsidR="00CB01A7">
        <w:rPr>
          <w:sz w:val="28"/>
          <w:szCs w:val="28"/>
        </w:rPr>
        <w:t>пятьсот восемь</w:t>
      </w:r>
      <w:r w:rsidR="007E17ED" w:rsidRPr="007E17ED">
        <w:rPr>
          <w:sz w:val="28"/>
          <w:szCs w:val="28"/>
        </w:rPr>
        <w:t xml:space="preserve"> тысяч </w:t>
      </w:r>
      <w:r w:rsidR="00CB01A7">
        <w:rPr>
          <w:sz w:val="28"/>
          <w:szCs w:val="28"/>
        </w:rPr>
        <w:t>четыреста семьдесят четыре</w:t>
      </w:r>
      <w:r w:rsidR="007E17ED" w:rsidRPr="007E17ED">
        <w:rPr>
          <w:sz w:val="28"/>
          <w:szCs w:val="28"/>
        </w:rPr>
        <w:t xml:space="preserve"> руб. </w:t>
      </w:r>
      <w:r w:rsidR="00CB01A7">
        <w:rPr>
          <w:sz w:val="28"/>
          <w:szCs w:val="28"/>
        </w:rPr>
        <w:t>58</w:t>
      </w:r>
      <w:r w:rsidR="007E17ED" w:rsidRPr="007E17ED">
        <w:rPr>
          <w:sz w:val="28"/>
          <w:szCs w:val="28"/>
        </w:rPr>
        <w:t xml:space="preserve"> коп.), кроме того  НДС – </w:t>
      </w:r>
      <w:r w:rsidR="00CB01A7">
        <w:rPr>
          <w:sz w:val="28"/>
          <w:szCs w:val="28"/>
        </w:rPr>
        <w:t>91525</w:t>
      </w:r>
      <w:r w:rsidR="007E17ED" w:rsidRPr="007E17ED">
        <w:rPr>
          <w:sz w:val="28"/>
          <w:szCs w:val="28"/>
        </w:rPr>
        <w:t>,</w:t>
      </w:r>
      <w:r w:rsidR="00CB01A7">
        <w:rPr>
          <w:sz w:val="28"/>
          <w:szCs w:val="28"/>
        </w:rPr>
        <w:t>42</w:t>
      </w:r>
      <w:r w:rsidR="007E17ED" w:rsidRPr="007E17ED">
        <w:rPr>
          <w:sz w:val="28"/>
          <w:szCs w:val="28"/>
        </w:rPr>
        <w:t xml:space="preserve"> рубля (</w:t>
      </w:r>
      <w:r w:rsidR="00CB01A7">
        <w:rPr>
          <w:sz w:val="28"/>
          <w:szCs w:val="28"/>
        </w:rPr>
        <w:t xml:space="preserve">девяносто одна </w:t>
      </w:r>
      <w:r w:rsidR="007E17ED" w:rsidRPr="007E17ED">
        <w:rPr>
          <w:sz w:val="28"/>
          <w:szCs w:val="28"/>
        </w:rPr>
        <w:t xml:space="preserve"> тысяч</w:t>
      </w:r>
      <w:r w:rsidR="00CB01A7">
        <w:rPr>
          <w:sz w:val="28"/>
          <w:szCs w:val="28"/>
        </w:rPr>
        <w:t xml:space="preserve">а  пятьсот двадцать пять </w:t>
      </w:r>
      <w:r w:rsidR="007E17ED" w:rsidRPr="007E17ED">
        <w:rPr>
          <w:sz w:val="28"/>
          <w:szCs w:val="28"/>
        </w:rPr>
        <w:t>рубл</w:t>
      </w:r>
      <w:r w:rsidR="00CB01A7">
        <w:rPr>
          <w:sz w:val="28"/>
          <w:szCs w:val="28"/>
        </w:rPr>
        <w:t>ей</w:t>
      </w:r>
      <w:r w:rsidR="007E17ED" w:rsidRPr="007E17ED">
        <w:rPr>
          <w:sz w:val="28"/>
          <w:szCs w:val="28"/>
        </w:rPr>
        <w:t xml:space="preserve"> </w:t>
      </w:r>
      <w:r w:rsidR="00CB01A7">
        <w:rPr>
          <w:sz w:val="28"/>
          <w:szCs w:val="28"/>
        </w:rPr>
        <w:t>42</w:t>
      </w:r>
      <w:r w:rsidR="007E17ED" w:rsidRPr="007E17ED">
        <w:rPr>
          <w:sz w:val="28"/>
          <w:szCs w:val="28"/>
        </w:rPr>
        <w:t xml:space="preserve"> коп.), общая стоимость  – </w:t>
      </w:r>
      <w:r w:rsidR="00CB01A7">
        <w:rPr>
          <w:sz w:val="28"/>
          <w:szCs w:val="28"/>
        </w:rPr>
        <w:t>6</w:t>
      </w:r>
      <w:r w:rsidR="007E17ED" w:rsidRPr="007E17ED">
        <w:rPr>
          <w:sz w:val="28"/>
          <w:szCs w:val="28"/>
        </w:rPr>
        <w:t>00000,00 рублей (</w:t>
      </w:r>
      <w:r w:rsidR="00CB01A7">
        <w:rPr>
          <w:sz w:val="28"/>
          <w:szCs w:val="28"/>
        </w:rPr>
        <w:t>шестьсот</w:t>
      </w:r>
      <w:r w:rsidR="007E17ED" w:rsidRPr="007E17ED">
        <w:rPr>
          <w:sz w:val="28"/>
          <w:szCs w:val="28"/>
        </w:rPr>
        <w:t xml:space="preserve"> тысяч рублей 00 коп.), в том числе НДС.</w:t>
      </w:r>
      <w:r w:rsidR="007E17ED">
        <w:rPr>
          <w:sz w:val="28"/>
          <w:szCs w:val="28"/>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D5776C" w:rsidRPr="00D5776C" w:rsidRDefault="00D5776C" w:rsidP="00D5776C">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CB01A7">
        <w:rPr>
          <w:b/>
          <w:sz w:val="28"/>
          <w:szCs w:val="28"/>
          <w:u w:val="single"/>
        </w:rPr>
        <w:t>508474</w:t>
      </w:r>
      <w:r w:rsidRPr="00D5776C">
        <w:rPr>
          <w:b/>
          <w:sz w:val="28"/>
          <w:szCs w:val="28"/>
          <w:u w:val="single"/>
        </w:rPr>
        <w:t>,</w:t>
      </w:r>
      <w:r w:rsidR="00CB01A7">
        <w:rPr>
          <w:b/>
          <w:sz w:val="28"/>
          <w:szCs w:val="28"/>
          <w:u w:val="single"/>
        </w:rPr>
        <w:t>58</w:t>
      </w:r>
      <w:r w:rsidRPr="00D5776C">
        <w:rPr>
          <w:b/>
          <w:sz w:val="28"/>
          <w:szCs w:val="28"/>
          <w:u w:val="single"/>
        </w:rPr>
        <w:t xml:space="preserve"> руб. без  учета НДС.</w:t>
      </w:r>
    </w:p>
    <w:p w:rsidR="00D5776C" w:rsidRPr="00AE094E" w:rsidRDefault="00D5776C" w:rsidP="00D5776C">
      <w:pPr>
        <w:ind w:right="-120"/>
        <w:jc w:val="both"/>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r w:rsidRPr="008C6DF7">
        <w:rPr>
          <w:sz w:val="28"/>
          <w:szCs w:val="28"/>
        </w:rPr>
        <w:t>Госкорпорации «Рос</w:t>
      </w:r>
      <w:r w:rsidRPr="008C6DF7">
        <w:rPr>
          <w:spacing w:val="-6"/>
          <w:sz w:val="28"/>
          <w:szCs w:val="28"/>
        </w:rPr>
        <w:t xml:space="preserve">атом»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r w:rsidRPr="008C6DF7">
        <w:rPr>
          <w:sz w:val="28"/>
          <w:szCs w:val="28"/>
        </w:rPr>
        <w:t xml:space="preserve">с </w:t>
      </w:r>
      <w:r w:rsidR="00D71393" w:rsidRPr="008C6DF7">
        <w:rPr>
          <w:sz w:val="28"/>
          <w:szCs w:val="28"/>
        </w:rPr>
        <w:t>даты</w:t>
      </w:r>
      <w:r w:rsidRPr="008C6DF7">
        <w:rPr>
          <w:sz w:val="28"/>
          <w:szCs w:val="28"/>
        </w:rPr>
        <w:t xml:space="preserve"> размещения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.ru</w:t>
        </w:r>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.ru</w:t>
        </w:r>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CB01A7">
        <w:rPr>
          <w:color w:val="FF0000"/>
          <w:spacing w:val="-6"/>
          <w:sz w:val="28"/>
          <w:szCs w:val="28"/>
        </w:rPr>
        <w:t>25</w:t>
      </w:r>
      <w:r w:rsidR="00BE3115" w:rsidRPr="00D05D3C">
        <w:rPr>
          <w:color w:val="FF0000"/>
          <w:spacing w:val="-6"/>
          <w:sz w:val="28"/>
          <w:szCs w:val="28"/>
        </w:rPr>
        <w:t xml:space="preserve"> » </w:t>
      </w:r>
      <w:r w:rsidR="00CB01A7">
        <w:rPr>
          <w:color w:val="FF0000"/>
          <w:spacing w:val="-6"/>
          <w:sz w:val="28"/>
          <w:szCs w:val="28"/>
        </w:rPr>
        <w:t>сентября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CB01A7">
        <w:rPr>
          <w:color w:val="FF0000"/>
          <w:sz w:val="28"/>
          <w:szCs w:val="28"/>
        </w:rPr>
        <w:t>28</w:t>
      </w:r>
      <w:r w:rsidRPr="00B52BB6">
        <w:rPr>
          <w:color w:val="FF0000"/>
          <w:sz w:val="28"/>
          <w:szCs w:val="28"/>
        </w:rPr>
        <w:t xml:space="preserve">» </w:t>
      </w:r>
      <w:r w:rsidR="00CB01A7">
        <w:rPr>
          <w:color w:val="FF0000"/>
          <w:sz w:val="28"/>
          <w:szCs w:val="28"/>
        </w:rPr>
        <w:t>сентября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CB01A7">
        <w:rPr>
          <w:color w:val="FF0000"/>
          <w:sz w:val="28"/>
          <w:szCs w:val="28"/>
        </w:rPr>
        <w:t>28</w:t>
      </w:r>
      <w:r w:rsidRPr="00B52BB6">
        <w:rPr>
          <w:color w:val="FF0000"/>
          <w:sz w:val="28"/>
          <w:szCs w:val="28"/>
        </w:rPr>
        <w:t>»</w:t>
      </w:r>
      <w:r w:rsidRPr="00074DED">
        <w:rPr>
          <w:sz w:val="28"/>
          <w:szCs w:val="28"/>
        </w:rPr>
        <w:t xml:space="preserve"> </w:t>
      </w:r>
      <w:r w:rsidR="00CB01A7" w:rsidRPr="00CB01A7">
        <w:rPr>
          <w:color w:val="FF0000"/>
          <w:sz w:val="28"/>
          <w:szCs w:val="28"/>
        </w:rPr>
        <w:t>сентября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lastRenderedPageBreak/>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 xml:space="preserve">17 </w:t>
      </w:r>
      <w:r w:rsidR="00C87330" w:rsidRPr="008C6DF7">
        <w:rPr>
          <w:sz w:val="28"/>
          <w:szCs w:val="28"/>
        </w:rPr>
        <w:t>Остальные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F7621">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F7621">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F7621">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 подавш</w:t>
      </w:r>
      <w:r w:rsidR="00DA5976" w:rsidRPr="008C6DF7">
        <w:rPr>
          <w:sz w:val="28"/>
          <w:szCs w:val="28"/>
        </w:rPr>
        <w:t>ий</w:t>
      </w:r>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указанной в пункте </w:t>
      </w:r>
      <w:fldSimple w:instr=" REF _Ref317250534 \r \h  \* MERGEFORMAT ">
        <w:r w:rsidR="00FF7621">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F7621">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fldSimple w:instr=" REF _Ref317251555 \r \h  \* MERGEFORMAT ">
        <w:r w:rsidR="00FF7621">
          <w:rPr>
            <w:sz w:val="28"/>
            <w:szCs w:val="28"/>
          </w:rPr>
          <w:t>3.17</w:t>
        </w:r>
      </w:fldSimple>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F7621">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указанных в подпункте </w:t>
      </w:r>
      <w:r w:rsidR="00C0756B">
        <w:rPr>
          <w:sz w:val="28"/>
          <w:szCs w:val="28"/>
        </w:rPr>
        <w:fldChar w:fldCharType="begin"/>
      </w:r>
      <w:r w:rsidR="00C24800">
        <w:rPr>
          <w:sz w:val="28"/>
          <w:szCs w:val="28"/>
        </w:rPr>
        <w:instrText xml:space="preserve"> REF _Ref317173209 \r \h </w:instrText>
      </w:r>
      <w:r w:rsidR="00C0756B">
        <w:rPr>
          <w:sz w:val="28"/>
          <w:szCs w:val="28"/>
        </w:rPr>
      </w:r>
      <w:r w:rsidR="00C0756B">
        <w:rPr>
          <w:sz w:val="28"/>
          <w:szCs w:val="28"/>
        </w:rPr>
        <w:fldChar w:fldCharType="separate"/>
      </w:r>
      <w:r w:rsidR="00FF7621">
        <w:rPr>
          <w:sz w:val="28"/>
          <w:szCs w:val="28"/>
        </w:rPr>
        <w:t>а)</w:t>
      </w:r>
      <w:r w:rsidR="00C0756B">
        <w:rPr>
          <w:sz w:val="28"/>
          <w:szCs w:val="28"/>
        </w:rPr>
        <w:fldChar w:fldCharType="end"/>
      </w:r>
      <w:r>
        <w:rPr>
          <w:sz w:val="28"/>
          <w:szCs w:val="28"/>
        </w:rPr>
        <w:t xml:space="preserve"> пункта </w:t>
      </w:r>
      <w:r w:rsidR="00C0756B">
        <w:rPr>
          <w:sz w:val="28"/>
          <w:szCs w:val="28"/>
        </w:rPr>
        <w:fldChar w:fldCharType="begin"/>
      </w:r>
      <w:r w:rsidR="00C24800">
        <w:rPr>
          <w:sz w:val="28"/>
          <w:szCs w:val="28"/>
        </w:rPr>
        <w:instrText xml:space="preserve"> REF _Ref317172396 \r \h </w:instrText>
      </w:r>
      <w:r w:rsidR="00C0756B">
        <w:rPr>
          <w:sz w:val="28"/>
          <w:szCs w:val="28"/>
        </w:rPr>
      </w:r>
      <w:r w:rsidR="00C0756B">
        <w:rPr>
          <w:sz w:val="28"/>
          <w:szCs w:val="28"/>
        </w:rPr>
        <w:fldChar w:fldCharType="separate"/>
      </w:r>
      <w:r w:rsidR="00FF7621">
        <w:rPr>
          <w:sz w:val="28"/>
          <w:szCs w:val="28"/>
        </w:rPr>
        <w:t>2.5</w:t>
      </w:r>
      <w:r w:rsidR="00C0756B">
        <w:rPr>
          <w:sz w:val="28"/>
          <w:szCs w:val="28"/>
        </w:rPr>
        <w:fldChar w:fldCharType="end"/>
      </w:r>
      <w:r>
        <w:rPr>
          <w:sz w:val="28"/>
          <w:szCs w:val="28"/>
        </w:rPr>
        <w:t>, если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C87330" w:rsidRPr="008C6DF7" w:rsidRDefault="0025787D" w:rsidP="003D03BC">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00C87330" w:rsidRPr="008C6DF7">
        <w:rPr>
          <w:sz w:val="28"/>
          <w:szCs w:val="28"/>
          <w:lang w:val="en-US"/>
        </w:rPr>
        <w:t xml:space="preserve">ПОРЯДОК ПРОВЕДЕНИЯ </w:t>
      </w:r>
      <w:r w:rsidR="00466F9E" w:rsidRPr="008C6DF7">
        <w:rPr>
          <w:sz w:val="28"/>
          <w:szCs w:val="28"/>
          <w:lang w:val="en-US"/>
        </w:rPr>
        <w:t>ЗАПРОСА ЦЕН</w:t>
      </w:r>
      <w:bookmarkEnd w:id="15"/>
      <w:bookmarkEnd w:id="16"/>
    </w:p>
    <w:p w:rsidR="00B63BD5" w:rsidRDefault="00FA54A7" w:rsidP="00E931F3">
      <w:pPr>
        <w:numPr>
          <w:ilvl w:val="1"/>
          <w:numId w:val="35"/>
        </w:numPr>
        <w:tabs>
          <w:tab w:val="left" w:pos="1276"/>
        </w:tabs>
        <w:ind w:left="0" w:firstLine="720"/>
        <w:jc w:val="both"/>
        <w:rPr>
          <w:sz w:val="28"/>
          <w:szCs w:val="28"/>
        </w:rPr>
      </w:pPr>
      <w:r w:rsidRPr="008C6DF7">
        <w:rPr>
          <w:sz w:val="28"/>
          <w:szCs w:val="28"/>
        </w:rPr>
        <w:t xml:space="preserve">Для целей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под</w:t>
      </w:r>
      <w:r w:rsidR="00D53A1F" w:rsidRPr="008C6DF7">
        <w:rPr>
          <w:sz w:val="28"/>
          <w:szCs w:val="28"/>
          <w:lang w:val="en-US"/>
        </w:rPr>
        <w:t> </w:t>
      </w:r>
      <w:r w:rsidRPr="008C6DF7">
        <w:rPr>
          <w:bCs/>
          <w:sz w:val="28"/>
          <w:szCs w:val="28"/>
        </w:rPr>
        <w:t xml:space="preserve">заявкой на участие в </w:t>
      </w:r>
      <w:r w:rsidR="004560F3" w:rsidRPr="008C6DF7">
        <w:rPr>
          <w:bCs/>
          <w:sz w:val="28"/>
          <w:szCs w:val="28"/>
        </w:rPr>
        <w:t>запросе цен</w:t>
      </w:r>
      <w:r w:rsidRPr="008C6DF7">
        <w:rPr>
          <w:bCs/>
          <w:sz w:val="28"/>
          <w:szCs w:val="28"/>
        </w:rPr>
        <w:t xml:space="preserve"> </w:t>
      </w:r>
      <w:r w:rsidRPr="008C6DF7">
        <w:rPr>
          <w:sz w:val="28"/>
          <w:szCs w:val="28"/>
        </w:rPr>
        <w:t xml:space="preserve">понимается предоставляемое участником </w:t>
      </w:r>
      <w:r w:rsidR="00466F9E" w:rsidRPr="008C6DF7">
        <w:rPr>
          <w:sz w:val="28"/>
          <w:szCs w:val="28"/>
        </w:rPr>
        <w:t>запроса цен</w:t>
      </w:r>
      <w:r w:rsidRPr="008C6DF7">
        <w:rPr>
          <w:sz w:val="28"/>
          <w:szCs w:val="28"/>
        </w:rPr>
        <w:t xml:space="preserve"> с использованием функционала и в</w:t>
      </w:r>
      <w:r w:rsidR="00D53A1F"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 xml:space="preserve">предложение на участие в </w:t>
      </w:r>
      <w:r w:rsidR="004560F3" w:rsidRPr="008C6DF7">
        <w:rPr>
          <w:sz w:val="28"/>
          <w:szCs w:val="28"/>
        </w:rPr>
        <w:t>запросе цен</w:t>
      </w:r>
      <w:r w:rsidRPr="008C6DF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8C6DF7">
        <w:rPr>
          <w:sz w:val="28"/>
          <w:szCs w:val="28"/>
        </w:rPr>
        <w:t> </w:t>
      </w:r>
      <w:fldSimple w:instr=" REF _Ref317252608 \r \h  \* MERGEFORMAT ">
        <w:r w:rsidR="00FF7621">
          <w:rPr>
            <w:sz w:val="28"/>
            <w:szCs w:val="28"/>
          </w:rPr>
          <w:t>14</w:t>
        </w:r>
      </w:fldSimple>
      <w:r w:rsidRPr="008C6DF7">
        <w:rPr>
          <w:sz w:val="28"/>
          <w:szCs w:val="28"/>
        </w:rPr>
        <w:t xml:space="preserve"> раздела</w:t>
      </w:r>
      <w:r w:rsidR="00695D9D" w:rsidRPr="008C6DF7">
        <w:rPr>
          <w:sz w:val="28"/>
          <w:szCs w:val="28"/>
        </w:rPr>
        <w:t> </w:t>
      </w:r>
      <w:r w:rsidR="00B809B3" w:rsidRPr="00B809B3">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8C6DF7">
        <w:rPr>
          <w:sz w:val="28"/>
          <w:szCs w:val="28"/>
        </w:rPr>
        <w:t xml:space="preserve">документации по </w:t>
      </w:r>
      <w:r w:rsidR="00466F9E" w:rsidRPr="008C6DF7">
        <w:rPr>
          <w:sz w:val="28"/>
          <w:szCs w:val="28"/>
        </w:rPr>
        <w:t>запросу цен</w:t>
      </w:r>
      <w:r w:rsidR="00491C71" w:rsidRPr="008C6DF7">
        <w:rPr>
          <w:sz w:val="28"/>
          <w:szCs w:val="28"/>
        </w:rPr>
        <w:t>.</w:t>
      </w:r>
    </w:p>
    <w:p w:rsidR="00B63BD5" w:rsidRPr="00B63BD5" w:rsidRDefault="00B63BD5" w:rsidP="00E931F3">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C87330" w:rsidRPr="008C6DF7" w:rsidRDefault="0025787D" w:rsidP="00E931F3">
      <w:pPr>
        <w:numPr>
          <w:ilvl w:val="1"/>
          <w:numId w:val="35"/>
        </w:numPr>
        <w:tabs>
          <w:tab w:val="left" w:pos="1276"/>
        </w:tabs>
        <w:ind w:left="0" w:firstLine="720"/>
        <w:jc w:val="both"/>
        <w:rPr>
          <w:sz w:val="28"/>
          <w:szCs w:val="28"/>
        </w:rPr>
      </w:pPr>
      <w:r>
        <w:rPr>
          <w:sz w:val="28"/>
          <w:szCs w:val="28"/>
        </w:rPr>
        <w:t>У</w:t>
      </w:r>
      <w:r w:rsidR="00E526CF" w:rsidRPr="008C6DF7">
        <w:rPr>
          <w:sz w:val="28"/>
          <w:szCs w:val="28"/>
        </w:rPr>
        <w:t xml:space="preserve">частник </w:t>
      </w:r>
      <w:r w:rsidR="00466F9E" w:rsidRPr="008C6DF7">
        <w:rPr>
          <w:sz w:val="28"/>
          <w:szCs w:val="28"/>
        </w:rPr>
        <w:t>запроса цен</w:t>
      </w:r>
      <w:r w:rsidR="00C87330" w:rsidRPr="008C6DF7">
        <w:rPr>
          <w:sz w:val="28"/>
          <w:szCs w:val="28"/>
        </w:rPr>
        <w:t xml:space="preserve"> вправе подать только одну заявку </w:t>
      </w:r>
      <w:r w:rsidR="004C1219" w:rsidRPr="008C6DF7">
        <w:rPr>
          <w:sz w:val="28"/>
          <w:szCs w:val="28"/>
        </w:rPr>
        <w:t>на </w:t>
      </w:r>
      <w:r w:rsidR="00C87330" w:rsidRPr="008C6DF7">
        <w:rPr>
          <w:sz w:val="28"/>
          <w:szCs w:val="28"/>
        </w:rPr>
        <w:t>участие в </w:t>
      </w:r>
      <w:r w:rsidR="004560F3" w:rsidRPr="008C6DF7">
        <w:rPr>
          <w:sz w:val="28"/>
          <w:szCs w:val="28"/>
        </w:rPr>
        <w:t>запросе цен</w:t>
      </w:r>
      <w:r w:rsidR="00D141D5" w:rsidRPr="008C6DF7">
        <w:rPr>
          <w:sz w:val="28"/>
          <w:szCs w:val="28"/>
        </w:rPr>
        <w:t>, внесение изменений в которую не допускается</w:t>
      </w:r>
      <w:r w:rsidR="00D279F2" w:rsidRPr="008C6DF7">
        <w:rPr>
          <w:sz w:val="28"/>
          <w:szCs w:val="28"/>
        </w:rPr>
        <w:t>.</w:t>
      </w:r>
    </w:p>
    <w:p w:rsidR="00510E75" w:rsidRPr="008C6DF7" w:rsidRDefault="00510E75" w:rsidP="00E931F3">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FF7621">
          <w:rPr>
            <w:sz w:val="28"/>
            <w:szCs w:val="28"/>
          </w:rPr>
          <w:t>16</w:t>
        </w:r>
      </w:fldSimple>
      <w:r w:rsidRPr="008C6DF7">
        <w:rPr>
          <w:sz w:val="28"/>
          <w:szCs w:val="28"/>
        </w:rPr>
        <w:t xml:space="preserve"> раздела </w:t>
      </w:r>
      <w:r w:rsidR="00B809B3" w:rsidRPr="00B809B3">
        <w:rPr>
          <w:sz w:val="28"/>
          <w:szCs w:val="28"/>
        </w:rPr>
        <w:t>4</w:t>
      </w:r>
      <w:r w:rsidRPr="008C6DF7">
        <w:rPr>
          <w:sz w:val="28"/>
          <w:szCs w:val="28"/>
        </w:rPr>
        <w:t xml:space="preserve"> «Информационная карта запроса цен».</w:t>
      </w:r>
      <w:r w:rsidR="001B1BB2" w:rsidRPr="008C6DF7">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25787D">
        <w:rPr>
          <w:b/>
          <w:i/>
        </w:rPr>
        <w:t>.</w:t>
      </w:r>
    </w:p>
    <w:p w:rsidR="00C87330" w:rsidRPr="008C6DF7" w:rsidRDefault="00A14120" w:rsidP="00E931F3">
      <w:pPr>
        <w:numPr>
          <w:ilvl w:val="1"/>
          <w:numId w:val="35"/>
        </w:numPr>
        <w:tabs>
          <w:tab w:val="left" w:pos="1276"/>
        </w:tabs>
        <w:ind w:left="0" w:firstLine="720"/>
        <w:jc w:val="both"/>
        <w:rPr>
          <w:sz w:val="28"/>
          <w:szCs w:val="28"/>
        </w:rPr>
      </w:pPr>
      <w:bookmarkStart w:id="17" w:name="_Ref317252426"/>
      <w:r>
        <w:rPr>
          <w:sz w:val="28"/>
          <w:szCs w:val="28"/>
        </w:rPr>
        <w:t>При подготовке заявки на участие в запросе цен, участнику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8C6DF7">
        <w:rPr>
          <w:sz w:val="28"/>
          <w:szCs w:val="28"/>
        </w:rPr>
        <w:t>запроса цен</w:t>
      </w:r>
      <w:r w:rsidR="00C87330" w:rsidRPr="008C6DF7">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C6DF7">
        <w:rPr>
          <w:sz w:val="28"/>
          <w:szCs w:val="28"/>
        </w:rPr>
        <w:t>веренность</w:t>
      </w:r>
      <w:r w:rsidR="00C87330" w:rsidRPr="008C6DF7">
        <w:rPr>
          <w:sz w:val="28"/>
          <w:szCs w:val="28"/>
        </w:rPr>
        <w:t xml:space="preserve"> прикладывается к заявке на участие в </w:t>
      </w:r>
      <w:r w:rsidR="004560F3" w:rsidRPr="008C6DF7">
        <w:rPr>
          <w:sz w:val="28"/>
          <w:szCs w:val="28"/>
        </w:rPr>
        <w:t>запросе цен</w:t>
      </w:r>
      <w:r w:rsidR="007A0C42" w:rsidRPr="008C6DF7">
        <w:rPr>
          <w:sz w:val="28"/>
          <w:szCs w:val="28"/>
        </w:rPr>
        <w:t>.</w:t>
      </w:r>
      <w:bookmarkEnd w:id="17"/>
    </w:p>
    <w:p w:rsidR="00C87330" w:rsidRPr="008C6DF7" w:rsidRDefault="00A14120" w:rsidP="00E931F3">
      <w:pPr>
        <w:numPr>
          <w:ilvl w:val="1"/>
          <w:numId w:val="35"/>
        </w:numPr>
        <w:tabs>
          <w:tab w:val="left" w:pos="1276"/>
        </w:tabs>
        <w:ind w:left="0" w:firstLine="720"/>
        <w:jc w:val="both"/>
        <w:rPr>
          <w:sz w:val="28"/>
          <w:szCs w:val="28"/>
        </w:rPr>
      </w:pPr>
      <w:bookmarkStart w:id="18" w:name="_Ref317252433"/>
      <w:r>
        <w:rPr>
          <w:sz w:val="28"/>
          <w:szCs w:val="28"/>
        </w:rPr>
        <w:t>Также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скреплен печатью участника </w:t>
      </w:r>
      <w:r w:rsidR="00466F9E" w:rsidRPr="008C6DF7">
        <w:rPr>
          <w:sz w:val="28"/>
          <w:szCs w:val="28"/>
        </w:rPr>
        <w:t>запроса цен</w:t>
      </w:r>
      <w:r w:rsidR="00C87330" w:rsidRPr="008C6DF7">
        <w:rPr>
          <w:sz w:val="28"/>
          <w:szCs w:val="28"/>
        </w:rPr>
        <w:t>.</w:t>
      </w:r>
      <w:bookmarkEnd w:id="18"/>
    </w:p>
    <w:p w:rsidR="006D24D4" w:rsidRPr="008C6DF7" w:rsidRDefault="00A14120" w:rsidP="00E931F3">
      <w:pPr>
        <w:numPr>
          <w:ilvl w:val="1"/>
          <w:numId w:val="35"/>
        </w:numPr>
        <w:tabs>
          <w:tab w:val="left" w:pos="1276"/>
        </w:tabs>
        <w:ind w:left="0" w:firstLine="720"/>
        <w:jc w:val="both"/>
        <w:rPr>
          <w:sz w:val="28"/>
          <w:szCs w:val="28"/>
        </w:rPr>
      </w:pPr>
      <w:r>
        <w:rPr>
          <w:sz w:val="28"/>
          <w:szCs w:val="28"/>
        </w:rPr>
        <w:t>Рекомендации</w:t>
      </w:r>
      <w:r w:rsidR="006D24D4" w:rsidRPr="008C6DF7">
        <w:rPr>
          <w:sz w:val="28"/>
          <w:szCs w:val="28"/>
        </w:rPr>
        <w:t xml:space="preserve"> пунктов </w:t>
      </w:r>
      <w:fldSimple w:instr=" REF _Ref317252426 \r \h  \* MERGEFORMAT ">
        <w:r w:rsidR="00FF7621">
          <w:rPr>
            <w:sz w:val="28"/>
            <w:szCs w:val="28"/>
          </w:rPr>
          <w:t>3.5</w:t>
        </w:r>
      </w:fldSimple>
      <w:r w:rsidR="006D24D4" w:rsidRPr="008C6DF7">
        <w:rPr>
          <w:sz w:val="28"/>
          <w:szCs w:val="28"/>
        </w:rPr>
        <w:t xml:space="preserve"> и </w:t>
      </w:r>
      <w:fldSimple w:instr=" REF _Ref317252433 \r \h  \* MERGEFORMAT ">
        <w:r w:rsidR="00FF7621">
          <w:rPr>
            <w:sz w:val="28"/>
            <w:szCs w:val="28"/>
          </w:rPr>
          <w:t>3.6</w:t>
        </w:r>
      </w:fldSimple>
      <w:r w:rsidR="006D24D4"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8C6DF7" w:rsidRDefault="00C87330" w:rsidP="00E931F3">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w:t>
      </w:r>
      <w:r w:rsidR="004560F3" w:rsidRPr="008C6DF7">
        <w:rPr>
          <w:sz w:val="28"/>
          <w:szCs w:val="28"/>
        </w:rPr>
        <w:t>запросе цен</w:t>
      </w:r>
      <w:r w:rsidRPr="008C6DF7">
        <w:rPr>
          <w:sz w:val="28"/>
          <w:szCs w:val="28"/>
        </w:rPr>
        <w:t xml:space="preserve"> документы должны быть четко напечатаны. Подчистки, дописки, </w:t>
      </w:r>
      <w:r w:rsidRPr="00396E52">
        <w:rPr>
          <w:sz w:val="28"/>
          <w:szCs w:val="28"/>
        </w:rPr>
        <w:t xml:space="preserve">исправления </w:t>
      </w:r>
      <w:r w:rsidR="00A14120" w:rsidRPr="00396E52">
        <w:rPr>
          <w:sz w:val="28"/>
          <w:szCs w:val="28"/>
        </w:rPr>
        <w:t xml:space="preserve">в сканированных документах, подготовленных самим участником запроса цен, </w:t>
      </w:r>
      <w:r w:rsidRPr="00396E52">
        <w:rPr>
          <w:sz w:val="28"/>
          <w:szCs w:val="28"/>
        </w:rPr>
        <w:t>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xml:space="preserve">)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C6DF7">
        <w:rPr>
          <w:sz w:val="28"/>
          <w:szCs w:val="28"/>
        </w:rPr>
        <w:t>скреплены</w:t>
      </w:r>
      <w:r w:rsidRPr="008C6DF7">
        <w:rPr>
          <w:sz w:val="28"/>
          <w:szCs w:val="28"/>
        </w:rPr>
        <w:t xml:space="preserve"> печатью </w:t>
      </w:r>
      <w:r w:rsidR="007A0C42" w:rsidRPr="008C6DF7">
        <w:rPr>
          <w:sz w:val="28"/>
          <w:szCs w:val="28"/>
        </w:rPr>
        <w:t xml:space="preserve">участника </w:t>
      </w:r>
      <w:r w:rsidR="00466F9E" w:rsidRPr="008C6DF7">
        <w:rPr>
          <w:sz w:val="28"/>
          <w:szCs w:val="28"/>
        </w:rPr>
        <w:t>запроса цен</w:t>
      </w:r>
      <w:r w:rsidRPr="008C6DF7">
        <w:rPr>
          <w:sz w:val="28"/>
          <w:szCs w:val="28"/>
        </w:rPr>
        <w:t>.</w:t>
      </w:r>
    </w:p>
    <w:p w:rsidR="00C87330" w:rsidRPr="008C6DF7" w:rsidRDefault="00A14120" w:rsidP="00E931F3">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007A0C42" w:rsidRPr="008C6DF7">
        <w:rPr>
          <w:sz w:val="28"/>
          <w:szCs w:val="28"/>
        </w:rPr>
        <w:t xml:space="preserve">се без исключения страницы заявки на участие в </w:t>
      </w:r>
      <w:r w:rsidR="004560F3" w:rsidRPr="008C6DF7">
        <w:rPr>
          <w:sz w:val="28"/>
          <w:szCs w:val="28"/>
        </w:rPr>
        <w:t>запросе цен</w:t>
      </w:r>
      <w:r w:rsidR="007A0C42" w:rsidRPr="008C6DF7">
        <w:rPr>
          <w:sz w:val="28"/>
          <w:szCs w:val="28"/>
        </w:rPr>
        <w:t xml:space="preserve"> </w:t>
      </w:r>
      <w:r>
        <w:rPr>
          <w:sz w:val="28"/>
          <w:szCs w:val="28"/>
        </w:rPr>
        <w:t>были</w:t>
      </w:r>
      <w:r w:rsidR="007A0C42" w:rsidRPr="008C6DF7">
        <w:rPr>
          <w:sz w:val="28"/>
          <w:szCs w:val="28"/>
        </w:rPr>
        <w:t xml:space="preserve"> пронумерованы.</w:t>
      </w:r>
      <w:bookmarkEnd w:id="19"/>
    </w:p>
    <w:p w:rsidR="00C87330" w:rsidRPr="008C6DF7" w:rsidRDefault="007A0C42" w:rsidP="00E931F3">
      <w:pPr>
        <w:numPr>
          <w:ilvl w:val="1"/>
          <w:numId w:val="35"/>
        </w:numPr>
        <w:ind w:left="0" w:firstLine="720"/>
        <w:jc w:val="both"/>
        <w:rPr>
          <w:sz w:val="28"/>
          <w:szCs w:val="28"/>
        </w:rPr>
      </w:pPr>
      <w:r w:rsidRPr="008C6DF7">
        <w:rPr>
          <w:sz w:val="28"/>
          <w:szCs w:val="28"/>
        </w:rPr>
        <w:t>Все документы (формы, заполненные в соответствии с</w:t>
      </w:r>
      <w:r w:rsidR="00D53A1F" w:rsidRPr="008C6DF7">
        <w:rPr>
          <w:sz w:val="28"/>
          <w:szCs w:val="28"/>
          <w:lang w:val="en-US"/>
        </w:rPr>
        <w:t> </w:t>
      </w:r>
      <w:r w:rsidRPr="008C6DF7">
        <w:rPr>
          <w:sz w:val="28"/>
          <w:szCs w:val="28"/>
        </w:rPr>
        <w:t xml:space="preserve">требованиями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а также иные данные и сведения, предусмотренные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xml:space="preserve">, оформленные в соответствии с </w:t>
      </w:r>
      <w:r w:rsidR="00A14120">
        <w:rPr>
          <w:sz w:val="28"/>
          <w:szCs w:val="28"/>
        </w:rPr>
        <w:lastRenderedPageBreak/>
        <w:t xml:space="preserve">требованиями и рекомендациями </w:t>
      </w:r>
      <w:r w:rsidRPr="008C6DF7">
        <w:rPr>
          <w:sz w:val="28"/>
          <w:szCs w:val="28"/>
        </w:rPr>
        <w:t>настоящ</w:t>
      </w:r>
      <w:r w:rsidR="00A14120">
        <w:rPr>
          <w:sz w:val="28"/>
          <w:szCs w:val="28"/>
        </w:rPr>
        <w:t>его</w:t>
      </w:r>
      <w:r w:rsidRPr="008C6DF7">
        <w:rPr>
          <w:sz w:val="28"/>
          <w:szCs w:val="28"/>
        </w:rPr>
        <w:t xml:space="preserve"> раздел</w:t>
      </w:r>
      <w:r w:rsidR="00A14120">
        <w:rPr>
          <w:sz w:val="28"/>
          <w:szCs w:val="28"/>
        </w:rPr>
        <w:t>а</w:t>
      </w:r>
      <w:r w:rsidRPr="008C6DF7">
        <w:rPr>
          <w:sz w:val="28"/>
          <w:szCs w:val="28"/>
        </w:rPr>
        <w:t xml:space="preserve">), входящие в состав заявки на участие в </w:t>
      </w:r>
      <w:r w:rsidR="004560F3" w:rsidRPr="008C6DF7">
        <w:rPr>
          <w:sz w:val="28"/>
          <w:szCs w:val="28"/>
        </w:rPr>
        <w:t>запросе цен</w:t>
      </w:r>
      <w:r w:rsidRPr="008C6DF7">
        <w:rPr>
          <w:sz w:val="28"/>
          <w:szCs w:val="28"/>
        </w:rPr>
        <w:t xml:space="preserve"> должны быть предоставлены участником </w:t>
      </w:r>
      <w:r w:rsidR="00466F9E" w:rsidRPr="008C6DF7">
        <w:rPr>
          <w:sz w:val="28"/>
          <w:szCs w:val="28"/>
        </w:rPr>
        <w:t>запроса цен</w:t>
      </w:r>
      <w:r w:rsidRPr="008C6DF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8C6DF7">
        <w:rPr>
          <w:sz w:val="28"/>
          <w:szCs w:val="28"/>
        </w:rPr>
        <w:t>запросе цен</w:t>
      </w:r>
      <w:r w:rsidRPr="008C6DF7">
        <w:rPr>
          <w:sz w:val="28"/>
          <w:szCs w:val="28"/>
        </w:rPr>
        <w:t xml:space="preserve">, размещенные участником </w:t>
      </w:r>
      <w:r w:rsidR="00466F9E" w:rsidRPr="008C6DF7">
        <w:rPr>
          <w:sz w:val="28"/>
          <w:szCs w:val="28"/>
        </w:rPr>
        <w:t>запроса цен</w:t>
      </w:r>
      <w:r w:rsidRPr="008C6DF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C6DF7">
        <w:rPr>
          <w:sz w:val="28"/>
          <w:szCs w:val="28"/>
        </w:rPr>
        <w:t>запросе цен</w:t>
      </w:r>
      <w:r w:rsidRPr="008C6DF7">
        <w:rPr>
          <w:sz w:val="28"/>
          <w:szCs w:val="28"/>
        </w:rPr>
        <w:t xml:space="preserve">, с указанием наименования документа, представленного данным файлом. При этом сканировать документы </w:t>
      </w:r>
      <w:r w:rsidR="00A14120">
        <w:rPr>
          <w:sz w:val="28"/>
          <w:szCs w:val="28"/>
        </w:rPr>
        <w:t xml:space="preserve">необходимо </w:t>
      </w:r>
      <w:r w:rsidRPr="008C6DF7">
        <w:rPr>
          <w:sz w:val="28"/>
          <w:szCs w:val="28"/>
        </w:rPr>
        <w:t>после того, как они будут оформлены в</w:t>
      </w:r>
      <w:r w:rsidR="00D53A1F" w:rsidRPr="008C6DF7">
        <w:rPr>
          <w:sz w:val="28"/>
          <w:szCs w:val="28"/>
          <w:lang w:val="en-US"/>
        </w:rPr>
        <w:t> </w:t>
      </w:r>
      <w:r w:rsidRPr="008C6DF7">
        <w:rPr>
          <w:sz w:val="28"/>
          <w:szCs w:val="28"/>
        </w:rPr>
        <w:t>соответствии с </w:t>
      </w:r>
      <w:r w:rsidR="00A14120">
        <w:rPr>
          <w:sz w:val="28"/>
          <w:szCs w:val="28"/>
        </w:rPr>
        <w:t>рекомендациями</w:t>
      </w:r>
      <w:r w:rsidR="00695D9D" w:rsidRPr="008C6DF7">
        <w:rPr>
          <w:sz w:val="28"/>
          <w:szCs w:val="28"/>
        </w:rPr>
        <w:t>, указанными в пунктах </w:t>
      </w:r>
      <w:fldSimple w:instr=" REF _Ref317252426 \r \h  \* MERGEFORMAT ">
        <w:r w:rsidR="00FF7621">
          <w:rPr>
            <w:sz w:val="28"/>
            <w:szCs w:val="28"/>
          </w:rPr>
          <w:t>3.5</w:t>
        </w:r>
      </w:fldSimple>
      <w:r w:rsidR="00510E75" w:rsidRPr="008C6DF7">
        <w:rPr>
          <w:sz w:val="28"/>
          <w:szCs w:val="28"/>
        </w:rPr>
        <w:t xml:space="preserve">– </w:t>
      </w:r>
      <w:fldSimple w:instr=" REF _Ref317253302 \r \h  \* MERGEFORMAT ">
        <w:r w:rsidR="00FF7621">
          <w:rPr>
            <w:sz w:val="28"/>
            <w:szCs w:val="28"/>
          </w:rPr>
          <w:t>3.9</w:t>
        </w:r>
      </w:fldSimple>
      <w:r w:rsidRPr="008C6DF7">
        <w:rPr>
          <w:sz w:val="28"/>
          <w:szCs w:val="28"/>
        </w:rPr>
        <w:t xml:space="preserve">. </w:t>
      </w:r>
      <w:r w:rsidR="00C25DA7" w:rsidRPr="008C6DF7">
        <w:rPr>
          <w:bCs/>
          <w:sz w:val="28"/>
          <w:szCs w:val="28"/>
        </w:rPr>
        <w:t>Допускается размещение на ЭТП документов, сохраненных в архивах, при этом размещение на</w:t>
      </w:r>
      <w:r w:rsidR="00D53A1F" w:rsidRPr="008C6DF7">
        <w:rPr>
          <w:bCs/>
          <w:sz w:val="28"/>
          <w:szCs w:val="28"/>
          <w:lang w:val="en-US"/>
        </w:rPr>
        <w:t> </w:t>
      </w:r>
      <w:r w:rsidR="00C25DA7" w:rsidRPr="008C6DF7">
        <w:rPr>
          <w:bCs/>
          <w:sz w:val="28"/>
          <w:szCs w:val="28"/>
        </w:rPr>
        <w:t>ЭТП</w:t>
      </w:r>
      <w:r w:rsidR="00C25DA7" w:rsidRPr="008C6DF7">
        <w:rPr>
          <w:sz w:val="28"/>
          <w:szCs w:val="28"/>
        </w:rPr>
        <w:t xml:space="preserve"> </w:t>
      </w:r>
      <w:r w:rsidR="00C25DA7" w:rsidRPr="008C6DF7">
        <w:rPr>
          <w:bCs/>
          <w:sz w:val="28"/>
          <w:szCs w:val="28"/>
        </w:rPr>
        <w:t>архивов, разделенных на несколько частей</w:t>
      </w:r>
      <w:r w:rsidR="00C25DA7" w:rsidRPr="008C6DF7">
        <w:rPr>
          <w:sz w:val="28"/>
          <w:szCs w:val="28"/>
        </w:rPr>
        <w:t>,</w:t>
      </w:r>
      <w:r w:rsidR="00C25DA7" w:rsidRPr="008C6DF7">
        <w:rPr>
          <w:bCs/>
          <w:sz w:val="28"/>
          <w:szCs w:val="28"/>
        </w:rPr>
        <w:t xml:space="preserve"> открытие каждой из которых по отдельности невозможно, не допускается.</w:t>
      </w:r>
    </w:p>
    <w:p w:rsidR="000B4405" w:rsidRPr="008C6DF7" w:rsidRDefault="000B4405" w:rsidP="00E931F3">
      <w:pPr>
        <w:numPr>
          <w:ilvl w:val="1"/>
          <w:numId w:val="35"/>
        </w:numPr>
        <w:ind w:left="0" w:firstLine="720"/>
        <w:jc w:val="both"/>
        <w:rPr>
          <w:sz w:val="28"/>
          <w:szCs w:val="28"/>
        </w:rPr>
      </w:pPr>
      <w:bookmarkStart w:id="20" w:name="_Ref317252532"/>
      <w:r w:rsidRPr="008C6DF7">
        <w:rPr>
          <w:sz w:val="28"/>
          <w:szCs w:val="28"/>
        </w:rPr>
        <w:t xml:space="preserve">Не позднее, чем за 3 (три) </w:t>
      </w:r>
      <w:r w:rsidR="00D545F6" w:rsidRPr="008C6DF7">
        <w:rPr>
          <w:sz w:val="28"/>
          <w:szCs w:val="28"/>
        </w:rPr>
        <w:t xml:space="preserve">календарных </w:t>
      </w:r>
      <w:r w:rsidRPr="008C6DF7">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F7621">
          <w:rPr>
            <w:sz w:val="28"/>
            <w:szCs w:val="28"/>
          </w:rPr>
          <w:t>6</w:t>
        </w:r>
      </w:fldSimple>
      <w:r w:rsidRPr="008C6DF7">
        <w:rPr>
          <w:sz w:val="28"/>
          <w:szCs w:val="28"/>
        </w:rPr>
        <w:t xml:space="preserve"> раздела </w:t>
      </w:r>
      <w:r w:rsidR="00B809B3" w:rsidRPr="00B809B3">
        <w:rPr>
          <w:sz w:val="28"/>
          <w:szCs w:val="28"/>
        </w:rPr>
        <w:t xml:space="preserve">4 </w:t>
      </w:r>
      <w:r w:rsidRPr="008C6DF7">
        <w:rPr>
          <w:sz w:val="28"/>
          <w:szCs w:val="28"/>
        </w:rPr>
        <w:t xml:space="preserve"> «Информационная карта запроса цен».</w:t>
      </w:r>
      <w:bookmarkEnd w:id="20"/>
    </w:p>
    <w:p w:rsidR="0001108C" w:rsidRPr="008C6DF7" w:rsidRDefault="000B4405" w:rsidP="00E931F3">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F7621">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8C6DF7" w:rsidRDefault="000B4405" w:rsidP="00E931F3">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w:t>
      </w:r>
      <w:r w:rsidR="0035263D" w:rsidRPr="008C6DF7">
        <w:rPr>
          <w:sz w:val="28"/>
          <w:szCs w:val="28"/>
        </w:rPr>
        <w:t>закупочной</w:t>
      </w:r>
      <w:r w:rsidRPr="008C6DF7">
        <w:rPr>
          <w:sz w:val="28"/>
          <w:szCs w:val="28"/>
        </w:rPr>
        <w:t xml:space="preserve"> комиссии или в соответствии с запросом участника запроса цен вправе принять решение о</w:t>
      </w:r>
      <w:r w:rsidRPr="008C6DF7">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i/>
        </w:rPr>
        <w:t>.</w:t>
      </w:r>
      <w:r w:rsidR="0019046C" w:rsidRPr="008C6DF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8C6DF7">
        <w:rPr>
          <w:bCs/>
          <w:iCs/>
          <w:sz w:val="28"/>
          <w:szCs w:val="28"/>
        </w:rPr>
        <w:t xml:space="preserve">извещение о проведении запроса цен и </w:t>
      </w:r>
      <w:r w:rsidR="0019046C"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8C6DF7" w:rsidRDefault="0019046C" w:rsidP="00E931F3">
      <w:pPr>
        <w:numPr>
          <w:ilvl w:val="1"/>
          <w:numId w:val="35"/>
        </w:numPr>
        <w:ind w:left="0" w:firstLine="720"/>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8C6DF7" w:rsidRDefault="0019046C" w:rsidP="00E931F3">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C87330" w:rsidRPr="008C6DF7" w:rsidRDefault="00C62F44" w:rsidP="00E931F3">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w:t>
      </w:r>
      <w:r w:rsidR="00466F9E" w:rsidRPr="008C6DF7">
        <w:rPr>
          <w:sz w:val="28"/>
          <w:szCs w:val="28"/>
        </w:rPr>
        <w:t>запроса цен</w:t>
      </w:r>
      <w:r w:rsidRPr="008C6DF7">
        <w:rPr>
          <w:sz w:val="28"/>
          <w:szCs w:val="28"/>
        </w:rPr>
        <w:t xml:space="preserve"> и в </w:t>
      </w:r>
      <w:r w:rsidRPr="001039EC">
        <w:rPr>
          <w:color w:val="000000"/>
          <w:sz w:val="28"/>
          <w:szCs w:val="28"/>
        </w:rPr>
        <w:t>пункте</w:t>
      </w:r>
      <w:r w:rsidR="00035643" w:rsidRPr="001039EC">
        <w:rPr>
          <w:color w:val="000000"/>
          <w:sz w:val="28"/>
          <w:szCs w:val="28"/>
        </w:rPr>
        <w:t> </w:t>
      </w:r>
      <w:fldSimple w:instr=" REF _Ref317250778 \r \h  \* MERGEFORMAT ">
        <w:r w:rsidR="00FF7621">
          <w:rPr>
            <w:color w:val="000000"/>
            <w:sz w:val="28"/>
            <w:szCs w:val="28"/>
          </w:rPr>
          <w:t>16</w:t>
        </w:r>
      </w:fldSimple>
      <w:r w:rsidRPr="008C6DF7">
        <w:rPr>
          <w:sz w:val="28"/>
          <w:szCs w:val="28"/>
        </w:rPr>
        <w:t xml:space="preserve"> раздела</w:t>
      </w:r>
      <w:r w:rsidR="00035643" w:rsidRPr="008C6DF7">
        <w:rPr>
          <w:sz w:val="28"/>
          <w:szCs w:val="28"/>
        </w:rPr>
        <w:t> </w:t>
      </w:r>
      <w:r w:rsidR="00B809B3" w:rsidRPr="00B809B3">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8C6DF7">
        <w:rPr>
          <w:sz w:val="28"/>
          <w:szCs w:val="28"/>
        </w:rPr>
        <w:t>запроса цен</w:t>
      </w:r>
      <w:r w:rsidRPr="008C6DF7">
        <w:rPr>
          <w:sz w:val="28"/>
          <w:szCs w:val="28"/>
        </w:rPr>
        <w:t xml:space="preserve"> ко всем поданным заявкам на участие в </w:t>
      </w:r>
      <w:r w:rsidR="004560F3" w:rsidRPr="008C6DF7">
        <w:rPr>
          <w:sz w:val="28"/>
          <w:szCs w:val="28"/>
        </w:rPr>
        <w:t>запросе цен</w:t>
      </w:r>
      <w:r w:rsidRPr="008C6DF7">
        <w:rPr>
          <w:sz w:val="28"/>
          <w:szCs w:val="28"/>
        </w:rPr>
        <w:t xml:space="preserve"> и</w:t>
      </w:r>
      <w:r w:rsidR="00D53A1F" w:rsidRPr="008C6DF7">
        <w:rPr>
          <w:sz w:val="28"/>
          <w:szCs w:val="28"/>
          <w:lang w:val="en-US"/>
        </w:rPr>
        <w:t> </w:t>
      </w:r>
      <w:r w:rsidRPr="008C6DF7">
        <w:rPr>
          <w:sz w:val="28"/>
          <w:szCs w:val="28"/>
        </w:rPr>
        <w:t>содержащимся в них документам и сведениям.</w:t>
      </w:r>
    </w:p>
    <w:p w:rsidR="008240C6" w:rsidRPr="008C6DF7" w:rsidRDefault="008240C6" w:rsidP="00E931F3">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 xml:space="preserve">В ходе рассмотрения заявок на участие в </w:t>
      </w:r>
      <w:r w:rsidR="004560F3" w:rsidRPr="008C6DF7">
        <w:rPr>
          <w:sz w:val="28"/>
          <w:szCs w:val="28"/>
        </w:rPr>
        <w:t>запросе цен</w:t>
      </w:r>
      <w:r w:rsidRPr="008C6DF7">
        <w:rPr>
          <w:sz w:val="28"/>
          <w:szCs w:val="28"/>
        </w:rPr>
        <w:t xml:space="preserve">, организатор </w:t>
      </w:r>
      <w:r w:rsidR="00466F9E" w:rsidRPr="008C6DF7">
        <w:rPr>
          <w:sz w:val="28"/>
          <w:szCs w:val="28"/>
        </w:rPr>
        <w:t>запроса цен</w:t>
      </w:r>
      <w:r w:rsidRPr="008C6DF7">
        <w:rPr>
          <w:sz w:val="28"/>
          <w:szCs w:val="28"/>
        </w:rPr>
        <w:t xml:space="preserve">, по решению </w:t>
      </w:r>
      <w:r w:rsidR="002E77A5" w:rsidRPr="008C6DF7">
        <w:rPr>
          <w:sz w:val="28"/>
          <w:szCs w:val="28"/>
        </w:rPr>
        <w:t>закупочной комиссии</w:t>
      </w:r>
      <w:r w:rsidRPr="008C6DF7">
        <w:rPr>
          <w:sz w:val="28"/>
          <w:szCs w:val="28"/>
        </w:rPr>
        <w:t xml:space="preserve">, вправе </w:t>
      </w:r>
      <w:r w:rsidR="00AC7F3B" w:rsidRPr="008C6DF7">
        <w:rPr>
          <w:sz w:val="28"/>
          <w:szCs w:val="28"/>
        </w:rPr>
        <w:t xml:space="preserve">запросить уточнение </w:t>
      </w:r>
      <w:r w:rsidRPr="008C6DF7">
        <w:rPr>
          <w:sz w:val="28"/>
          <w:szCs w:val="28"/>
        </w:rPr>
        <w:t xml:space="preserve">заявки на участие в </w:t>
      </w:r>
      <w:r w:rsidR="004560F3" w:rsidRPr="008C6DF7">
        <w:rPr>
          <w:sz w:val="28"/>
          <w:szCs w:val="28"/>
        </w:rPr>
        <w:t>запросе цен</w:t>
      </w:r>
      <w:r w:rsidRPr="008C6DF7">
        <w:rPr>
          <w:sz w:val="28"/>
          <w:szCs w:val="28"/>
        </w:rPr>
        <w:t xml:space="preserve"> в следующем порядке:</w:t>
      </w:r>
      <w:bookmarkEnd w:id="37"/>
    </w:p>
    <w:p w:rsidR="008240C6" w:rsidRPr="008C6DF7" w:rsidRDefault="00F3540C" w:rsidP="00E931F3">
      <w:pPr>
        <w:numPr>
          <w:ilvl w:val="0"/>
          <w:numId w:val="29"/>
        </w:numPr>
        <w:tabs>
          <w:tab w:val="num" w:pos="1134"/>
        </w:tabs>
        <w:autoSpaceDE w:val="0"/>
        <w:autoSpaceDN w:val="0"/>
        <w:adjustRightInd w:val="0"/>
        <w:ind w:left="0" w:firstLine="720"/>
        <w:jc w:val="both"/>
        <w:rPr>
          <w:sz w:val="28"/>
          <w:szCs w:val="28"/>
        </w:rPr>
      </w:pPr>
      <w:r w:rsidRPr="008C6DF7">
        <w:rPr>
          <w:sz w:val="28"/>
          <w:szCs w:val="28"/>
        </w:rPr>
        <w:t xml:space="preserve">затребовать у участника </w:t>
      </w:r>
      <w:r w:rsidR="00466F9E" w:rsidRPr="008C6DF7">
        <w:rPr>
          <w:sz w:val="28"/>
          <w:szCs w:val="28"/>
        </w:rPr>
        <w:t>запроса цен</w:t>
      </w:r>
      <w:r w:rsidRPr="008C6DF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8C6DF7">
        <w:rPr>
          <w:sz w:val="28"/>
          <w:szCs w:val="28"/>
          <w:lang w:val="en-US"/>
        </w:rPr>
        <w:t> </w:t>
      </w:r>
      <w:r w:rsidRPr="008C6DF7">
        <w:rPr>
          <w:sz w:val="28"/>
          <w:szCs w:val="28"/>
        </w:rPr>
        <w:t xml:space="preserve">подписание заявки от имени участника </w:t>
      </w:r>
      <w:r w:rsidR="00466F9E" w:rsidRPr="008C6DF7">
        <w:rPr>
          <w:sz w:val="28"/>
          <w:szCs w:val="28"/>
        </w:rPr>
        <w:t>запроса цен</w:t>
      </w:r>
      <w:r w:rsidRPr="008C6DF7">
        <w:rPr>
          <w:sz w:val="28"/>
          <w:szCs w:val="28"/>
        </w:rPr>
        <w:t xml:space="preserve">, документы, подтверждающие обладание участником </w:t>
      </w:r>
      <w:r w:rsidR="00466F9E" w:rsidRPr="008C6DF7">
        <w:rPr>
          <w:sz w:val="28"/>
          <w:szCs w:val="28"/>
        </w:rPr>
        <w:t>запроса цен</w:t>
      </w:r>
      <w:r w:rsidRPr="008C6DF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8C6DF7">
        <w:rPr>
          <w:sz w:val="28"/>
          <w:szCs w:val="28"/>
        </w:rPr>
        <w:t>запроса цен</w:t>
      </w:r>
      <w:r w:rsidRPr="008C6DF7">
        <w:rPr>
          <w:sz w:val="28"/>
          <w:szCs w:val="28"/>
        </w:rPr>
        <w:t xml:space="preserve"> предлагать этот товар</w:t>
      </w:r>
      <w:r w:rsidR="00DF5053" w:rsidRPr="008C6DF7">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8C6DF7">
        <w:rPr>
          <w:sz w:val="28"/>
          <w:szCs w:val="28"/>
        </w:rPr>
        <w:t>;</w:t>
      </w:r>
    </w:p>
    <w:p w:rsidR="008240C6" w:rsidRPr="008C6DF7" w:rsidRDefault="008240C6" w:rsidP="00E931F3">
      <w:pPr>
        <w:numPr>
          <w:ilvl w:val="0"/>
          <w:numId w:val="29"/>
        </w:numPr>
        <w:tabs>
          <w:tab w:val="num" w:pos="1134"/>
        </w:tabs>
        <w:autoSpaceDE w:val="0"/>
        <w:autoSpaceDN w:val="0"/>
        <w:adjustRightInd w:val="0"/>
        <w:ind w:left="0" w:firstLine="720"/>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об исправлении выявленных в ходе рассмотрения арифметических и грамматических ошибок в</w:t>
      </w:r>
      <w:r w:rsidR="006954A4" w:rsidRPr="008C6DF7">
        <w:rPr>
          <w:sz w:val="28"/>
          <w:szCs w:val="28"/>
          <w:lang w:val="en-US"/>
        </w:rPr>
        <w:t> </w:t>
      </w:r>
      <w:r w:rsidRPr="008C6DF7">
        <w:rPr>
          <w:sz w:val="28"/>
          <w:szCs w:val="28"/>
        </w:rPr>
        <w:t xml:space="preserve">документах, представленных в составе заявки на участие в </w:t>
      </w:r>
      <w:r w:rsidR="004560F3" w:rsidRPr="008C6DF7">
        <w:rPr>
          <w:sz w:val="28"/>
          <w:szCs w:val="28"/>
        </w:rPr>
        <w:t>запросе цен</w:t>
      </w:r>
      <w:r w:rsidRPr="008C6DF7">
        <w:rPr>
          <w:sz w:val="28"/>
          <w:szCs w:val="28"/>
        </w:rPr>
        <w:t xml:space="preserve"> и направлении организатору </w:t>
      </w:r>
      <w:r w:rsidR="00466F9E" w:rsidRPr="008C6DF7">
        <w:rPr>
          <w:sz w:val="28"/>
          <w:szCs w:val="28"/>
        </w:rPr>
        <w:t>запроса цен</w:t>
      </w:r>
      <w:r w:rsidRPr="008C6DF7">
        <w:rPr>
          <w:sz w:val="28"/>
          <w:szCs w:val="28"/>
        </w:rPr>
        <w:t xml:space="preserve"> исправленных документов. При исправлении арифметических ошибок в заявках на участие в </w:t>
      </w:r>
      <w:r w:rsidR="004560F3" w:rsidRPr="008C6DF7">
        <w:rPr>
          <w:sz w:val="28"/>
          <w:szCs w:val="28"/>
        </w:rPr>
        <w:t>запросе цен</w:t>
      </w:r>
      <w:r w:rsidRPr="008C6DF7">
        <w:rPr>
          <w:sz w:val="28"/>
          <w:szCs w:val="28"/>
        </w:rPr>
        <w:t xml:space="preserve"> применяются следующие правила:</w:t>
      </w:r>
    </w:p>
    <w:p w:rsidR="006D246B"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ценой, указанной в заявке на участие в </w:t>
      </w:r>
      <w:r w:rsidR="004560F3" w:rsidRPr="008C6DF7">
        <w:rPr>
          <w:sz w:val="28"/>
          <w:szCs w:val="28"/>
        </w:rPr>
        <w:t>запросе цен</w:t>
      </w:r>
      <w:r w:rsidRPr="008C6DF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8C6DF7">
        <w:rPr>
          <w:sz w:val="28"/>
          <w:szCs w:val="28"/>
        </w:rPr>
        <w:t>запросе цен</w:t>
      </w:r>
      <w:r w:rsidR="008240C6" w:rsidRPr="008C6DF7">
        <w:rPr>
          <w:sz w:val="28"/>
          <w:szCs w:val="28"/>
        </w:rPr>
        <w:t>;</w:t>
      </w:r>
    </w:p>
    <w:p w:rsidR="008240C6"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8C6DF7">
        <w:rPr>
          <w:sz w:val="28"/>
          <w:szCs w:val="28"/>
        </w:rPr>
        <w:t>запросе цен</w:t>
      </w:r>
      <w:r w:rsidR="008240C6" w:rsidRPr="008C6DF7">
        <w:rPr>
          <w:sz w:val="28"/>
          <w:szCs w:val="28"/>
        </w:rPr>
        <w:t>.</w:t>
      </w:r>
    </w:p>
    <w:p w:rsidR="008240C6" w:rsidRPr="008C6DF7" w:rsidRDefault="008240C6" w:rsidP="003D03BC">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8240C6" w:rsidRPr="008C6DF7" w:rsidRDefault="008240C6" w:rsidP="00E931F3">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по разъяснению положений заявок на участие в </w:t>
      </w:r>
      <w:r w:rsidR="004560F3" w:rsidRPr="008C6DF7">
        <w:rPr>
          <w:sz w:val="28"/>
          <w:szCs w:val="28"/>
        </w:rPr>
        <w:t>запросе цен</w:t>
      </w:r>
      <w:r w:rsidRPr="008C6DF7">
        <w:rPr>
          <w:sz w:val="28"/>
          <w:szCs w:val="28"/>
        </w:rPr>
        <w:t>, не изменяющие существо заявки</w:t>
      </w:r>
      <w:r w:rsidR="006D246B" w:rsidRPr="008C6DF7">
        <w:rPr>
          <w:sz w:val="28"/>
          <w:szCs w:val="28"/>
        </w:rPr>
        <w:t>, включая изменение условий заявки</w:t>
      </w:r>
      <w:r w:rsidRPr="008C6DF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C6DF7">
        <w:rPr>
          <w:sz w:val="28"/>
          <w:szCs w:val="28"/>
        </w:rPr>
        <w:t>ых</w:t>
      </w:r>
      <w:r w:rsidRPr="008C6DF7">
        <w:rPr>
          <w:sz w:val="28"/>
          <w:szCs w:val="28"/>
        </w:rPr>
        <w:t xml:space="preserve"> </w:t>
      </w:r>
      <w:r w:rsidR="006D246B" w:rsidRPr="008C6DF7">
        <w:rPr>
          <w:sz w:val="28"/>
          <w:szCs w:val="28"/>
        </w:rPr>
        <w:t>товар</w:t>
      </w:r>
      <w:r w:rsidR="005349A9" w:rsidRPr="008C6DF7">
        <w:rPr>
          <w:sz w:val="28"/>
          <w:szCs w:val="28"/>
        </w:rPr>
        <w:t>ов</w:t>
      </w:r>
      <w:r w:rsidR="006D246B" w:rsidRPr="008C6DF7">
        <w:rPr>
          <w:sz w:val="28"/>
          <w:szCs w:val="28"/>
        </w:rPr>
        <w:t>, работ, услуг</w:t>
      </w:r>
      <w:r w:rsidRPr="008C6DF7">
        <w:rPr>
          <w:sz w:val="28"/>
          <w:szCs w:val="28"/>
        </w:rPr>
        <w:t xml:space="preserve">, </w:t>
      </w:r>
      <w:r w:rsidR="005349A9" w:rsidRPr="008C6DF7">
        <w:rPr>
          <w:sz w:val="28"/>
          <w:szCs w:val="28"/>
        </w:rPr>
        <w:t>их</w:t>
      </w:r>
      <w:r w:rsidRPr="008C6DF7">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8C6DF7">
        <w:rPr>
          <w:sz w:val="28"/>
          <w:szCs w:val="28"/>
        </w:rPr>
        <w:t>запроса цен</w:t>
      </w:r>
      <w:r w:rsidRPr="008C6DF7">
        <w:rPr>
          <w:sz w:val="28"/>
          <w:szCs w:val="28"/>
        </w:rPr>
        <w:t xml:space="preserve"> и объем, номенклатуру и цену предлагаем</w:t>
      </w:r>
      <w:r w:rsidR="005F0D85" w:rsidRPr="008C6DF7">
        <w:rPr>
          <w:sz w:val="28"/>
          <w:szCs w:val="28"/>
        </w:rPr>
        <w:t>ых</w:t>
      </w:r>
      <w:r w:rsidRPr="008C6DF7">
        <w:rPr>
          <w:sz w:val="28"/>
          <w:szCs w:val="28"/>
        </w:rPr>
        <w:t xml:space="preserve"> участником </w:t>
      </w:r>
      <w:r w:rsidR="005F0D85" w:rsidRPr="008C6DF7">
        <w:rPr>
          <w:sz w:val="28"/>
          <w:szCs w:val="28"/>
        </w:rPr>
        <w:t>товаров, работ, услуг</w:t>
      </w:r>
      <w:r w:rsidRPr="008C6DF7">
        <w:rPr>
          <w:sz w:val="28"/>
          <w:szCs w:val="28"/>
        </w:rPr>
        <w:t xml:space="preserve">. </w:t>
      </w:r>
    </w:p>
    <w:p w:rsidR="00C87330" w:rsidRPr="008C6DF7" w:rsidRDefault="001B1BB2" w:rsidP="00E931F3">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w:t>
      </w:r>
      <w:r w:rsidR="002E77A5" w:rsidRPr="008C6DF7">
        <w:rPr>
          <w:sz w:val="28"/>
          <w:szCs w:val="28"/>
        </w:rPr>
        <w:t>акупочная комиссия</w:t>
      </w:r>
      <w:r w:rsidR="006376EB" w:rsidRPr="008C6DF7">
        <w:rPr>
          <w:sz w:val="28"/>
          <w:szCs w:val="28"/>
        </w:rPr>
        <w:t xml:space="preserve"> на своем заседании в отношении каждого участника</w:t>
      </w:r>
      <w:r w:rsidR="00266729" w:rsidRPr="008C6DF7">
        <w:rPr>
          <w:sz w:val="28"/>
          <w:szCs w:val="28"/>
        </w:rPr>
        <w:t xml:space="preserve"> </w:t>
      </w:r>
      <w:r w:rsidR="00466F9E" w:rsidRPr="008C6DF7">
        <w:rPr>
          <w:sz w:val="28"/>
          <w:szCs w:val="28"/>
        </w:rPr>
        <w:t>запроса цен</w:t>
      </w:r>
      <w:r w:rsidR="006376EB" w:rsidRPr="008C6DF7">
        <w:rPr>
          <w:sz w:val="28"/>
          <w:szCs w:val="28"/>
        </w:rPr>
        <w:t xml:space="preserve"> принимает решение о</w:t>
      </w:r>
      <w:r w:rsidR="006954A4" w:rsidRPr="008C6DF7">
        <w:rPr>
          <w:sz w:val="28"/>
          <w:szCs w:val="28"/>
          <w:lang w:val="en-US"/>
        </w:rPr>
        <w:t> </w:t>
      </w:r>
      <w:r w:rsidR="006376EB" w:rsidRPr="008C6DF7">
        <w:rPr>
          <w:sz w:val="28"/>
          <w:szCs w:val="28"/>
        </w:rPr>
        <w:t xml:space="preserve">допуске к дальнейшему участию в </w:t>
      </w:r>
      <w:r w:rsidR="004560F3" w:rsidRPr="008C6DF7">
        <w:rPr>
          <w:sz w:val="28"/>
          <w:szCs w:val="28"/>
        </w:rPr>
        <w:t>запросе цен</w:t>
      </w:r>
      <w:r w:rsidR="006376EB" w:rsidRPr="008C6DF7">
        <w:rPr>
          <w:sz w:val="28"/>
          <w:szCs w:val="28"/>
        </w:rPr>
        <w:t>, либо об отказе в</w:t>
      </w:r>
      <w:r w:rsidR="006954A4" w:rsidRPr="008C6DF7">
        <w:rPr>
          <w:sz w:val="28"/>
          <w:szCs w:val="28"/>
          <w:lang w:val="en-US"/>
        </w:rPr>
        <w:t> </w:t>
      </w:r>
      <w:r w:rsidR="006376EB" w:rsidRPr="008C6DF7">
        <w:rPr>
          <w:sz w:val="28"/>
          <w:szCs w:val="28"/>
        </w:rPr>
        <w:t>допуске</w:t>
      </w:r>
      <w:bookmarkEnd w:id="38"/>
      <w:r w:rsidR="006376EB" w:rsidRPr="008C6DF7">
        <w:rPr>
          <w:sz w:val="28"/>
          <w:szCs w:val="28"/>
        </w:rPr>
        <w:t>, по</w:t>
      </w:r>
      <w:r w:rsidR="006954A4" w:rsidRPr="008C6DF7">
        <w:rPr>
          <w:sz w:val="28"/>
          <w:szCs w:val="28"/>
          <w:lang w:val="en-US"/>
        </w:rPr>
        <w:t> </w:t>
      </w:r>
      <w:r w:rsidR="006376EB" w:rsidRPr="008C6DF7">
        <w:rPr>
          <w:sz w:val="28"/>
          <w:szCs w:val="28"/>
        </w:rPr>
        <w:t>следующим основаниям:</w:t>
      </w:r>
      <w:bookmarkStart w:id="41" w:name="sub_1211"/>
      <w:bookmarkEnd w:id="39"/>
      <w:bookmarkEnd w:id="40"/>
    </w:p>
    <w:p w:rsidR="006376EB" w:rsidRPr="008C6DF7" w:rsidRDefault="006376EB" w:rsidP="00E931F3">
      <w:pPr>
        <w:pStyle w:val="af3"/>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8C6DF7">
        <w:rPr>
          <w:sz w:val="28"/>
          <w:szCs w:val="28"/>
          <w:lang w:val="en-US"/>
        </w:rPr>
        <w:t> </w:t>
      </w:r>
      <w:r w:rsidRPr="008C6DF7">
        <w:rPr>
          <w:sz w:val="28"/>
          <w:szCs w:val="28"/>
        </w:rPr>
        <w:t xml:space="preserve">целей оценки и сопоставления заявок, если это было предусмотрено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содержанию и оформлению</w:t>
      </w:r>
      <w:bookmarkEnd w:id="42"/>
      <w:r w:rsidR="00EB1F47"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4666E">
        <w:rPr>
          <w:sz w:val="28"/>
          <w:szCs w:val="28"/>
        </w:rPr>
        <w:t>поставки товара</w:t>
      </w:r>
      <w:r w:rsidR="00EB1F47" w:rsidRPr="008C6DF7">
        <w:rPr>
          <w:sz w:val="28"/>
          <w:szCs w:val="28"/>
        </w:rPr>
        <w:t>. Если в заявке на</w:t>
      </w:r>
      <w:r w:rsidR="00EB1F47" w:rsidRPr="008C6DF7">
        <w:rPr>
          <w:sz w:val="28"/>
          <w:szCs w:val="28"/>
          <w:lang w:val="en-US"/>
        </w:rPr>
        <w:t> </w:t>
      </w:r>
      <w:r w:rsidR="00EB1F47" w:rsidRPr="008C6DF7">
        <w:rPr>
          <w:sz w:val="28"/>
          <w:szCs w:val="28"/>
        </w:rPr>
        <w:t xml:space="preserve">участие в </w:t>
      </w:r>
      <w:r w:rsidR="004560F3" w:rsidRPr="008C6DF7">
        <w:rPr>
          <w:sz w:val="28"/>
          <w:szCs w:val="28"/>
        </w:rPr>
        <w:t>запросе цен</w:t>
      </w:r>
      <w:r w:rsidR="00EB1F47" w:rsidRPr="008C6DF7">
        <w:rPr>
          <w:sz w:val="28"/>
          <w:szCs w:val="28"/>
        </w:rPr>
        <w:t xml:space="preserve"> указан срок в периодах (дни, недели, месяцы), а</w:t>
      </w:r>
      <w:r w:rsidR="00EB1F47" w:rsidRPr="008C6DF7">
        <w:rPr>
          <w:sz w:val="28"/>
          <w:szCs w:val="28"/>
          <w:lang w:val="en-US"/>
        </w:rPr>
        <w:t> </w:t>
      </w:r>
      <w:r w:rsidR="00EB1F47" w:rsidRPr="008C6DF7">
        <w:rPr>
          <w:sz w:val="28"/>
          <w:szCs w:val="28"/>
        </w:rPr>
        <w:t>в</w:t>
      </w:r>
      <w:r w:rsidR="00EB1F47" w:rsidRPr="008C6DF7">
        <w:rPr>
          <w:sz w:val="28"/>
          <w:szCs w:val="28"/>
          <w:lang w:val="en-US"/>
        </w:rPr>
        <w:t> </w:t>
      </w:r>
      <w:r w:rsidR="00EB1F47" w:rsidRPr="008C6DF7">
        <w:rPr>
          <w:sz w:val="28"/>
          <w:szCs w:val="28"/>
        </w:rPr>
        <w:t>извещении о</w:t>
      </w:r>
      <w:r w:rsidR="006954A4" w:rsidRPr="008C6DF7">
        <w:rPr>
          <w:sz w:val="28"/>
          <w:szCs w:val="28"/>
          <w:lang w:val="en-US"/>
        </w:rPr>
        <w:t> </w:t>
      </w:r>
      <w:r w:rsidR="00EB1F47" w:rsidRPr="008C6DF7">
        <w:rPr>
          <w:sz w:val="28"/>
          <w:szCs w:val="28"/>
        </w:rPr>
        <w:t xml:space="preserve">проведении </w:t>
      </w:r>
      <w:r w:rsidR="00466F9E" w:rsidRPr="008C6DF7">
        <w:rPr>
          <w:sz w:val="28"/>
          <w:szCs w:val="28"/>
        </w:rPr>
        <w:t>запроса цен</w:t>
      </w:r>
      <w:r w:rsidR="00EB1F47" w:rsidRPr="008C6DF7">
        <w:rPr>
          <w:sz w:val="28"/>
          <w:szCs w:val="28"/>
        </w:rPr>
        <w:t xml:space="preserve"> и </w:t>
      </w:r>
      <w:r w:rsidR="00EB1F47" w:rsidRPr="001039EC">
        <w:rPr>
          <w:color w:val="000000"/>
          <w:sz w:val="28"/>
          <w:szCs w:val="28"/>
        </w:rPr>
        <w:t>пункте</w:t>
      </w:r>
      <w:r w:rsidR="00806D8D" w:rsidRPr="001039EC">
        <w:rPr>
          <w:color w:val="000000"/>
          <w:sz w:val="28"/>
          <w:szCs w:val="28"/>
        </w:rPr>
        <w:t> </w:t>
      </w:r>
      <w:fldSimple w:instr=" REF _Ref317250598 \r \h  \* MERGEFORMAT ">
        <w:r w:rsidR="00FF7621">
          <w:rPr>
            <w:color w:val="000000"/>
            <w:sz w:val="28"/>
            <w:szCs w:val="28"/>
          </w:rPr>
          <w:t>3</w:t>
        </w:r>
      </w:fldSimple>
      <w:r w:rsidR="00EB1F47" w:rsidRPr="001039EC">
        <w:rPr>
          <w:color w:val="000000"/>
          <w:sz w:val="28"/>
          <w:szCs w:val="28"/>
        </w:rPr>
        <w:t xml:space="preserve"> раздела</w:t>
      </w:r>
      <w:r w:rsidR="00806D8D" w:rsidRPr="001039EC">
        <w:rPr>
          <w:color w:val="000000"/>
          <w:sz w:val="28"/>
          <w:szCs w:val="28"/>
        </w:rPr>
        <w:t> </w:t>
      </w:r>
      <w:r w:rsidR="009379CA" w:rsidRPr="002A3A33">
        <w:rPr>
          <w:color w:val="000000"/>
          <w:sz w:val="28"/>
          <w:szCs w:val="28"/>
        </w:rPr>
        <w:t>4</w:t>
      </w:r>
      <w:r w:rsidR="00EB1F47" w:rsidRPr="008C6DF7">
        <w:rPr>
          <w:sz w:val="28"/>
          <w:szCs w:val="28"/>
        </w:rPr>
        <w:t xml:space="preserve"> «Информационная карта </w:t>
      </w:r>
      <w:r w:rsidR="00466F9E" w:rsidRPr="008C6DF7">
        <w:rPr>
          <w:sz w:val="28"/>
          <w:szCs w:val="28"/>
        </w:rPr>
        <w:t>запроса цен</w:t>
      </w:r>
      <w:r w:rsidR="00EB1F47" w:rsidRPr="008C6DF7">
        <w:rPr>
          <w:sz w:val="28"/>
          <w:szCs w:val="28"/>
        </w:rPr>
        <w:t xml:space="preserve">» установлена календарная дата, то для исчисления соответствия заявки на участие в </w:t>
      </w:r>
      <w:r w:rsidR="004560F3" w:rsidRPr="008C6DF7">
        <w:rPr>
          <w:sz w:val="28"/>
          <w:szCs w:val="28"/>
        </w:rPr>
        <w:t>запросе цен</w:t>
      </w:r>
      <w:r w:rsidR="00EB1F47" w:rsidRPr="008C6DF7">
        <w:rPr>
          <w:sz w:val="28"/>
          <w:szCs w:val="28"/>
        </w:rPr>
        <w:t xml:space="preserve"> требуемым срокам, предлагаемый период </w:t>
      </w:r>
      <w:r w:rsidR="00EB1F47" w:rsidRPr="005B31DD">
        <w:rPr>
          <w:sz w:val="28"/>
          <w:szCs w:val="28"/>
        </w:rPr>
        <w:t>поставки товара</w:t>
      </w:r>
      <w:r w:rsidR="00EB1F47" w:rsidRPr="008C6DF7">
        <w:rPr>
          <w:sz w:val="28"/>
          <w:szCs w:val="28"/>
        </w:rPr>
        <w:t xml:space="preserve"> отсчитывается от предполагаемой даты заключения договора, рассчитываемой в</w:t>
      </w:r>
      <w:r w:rsidR="006954A4" w:rsidRPr="008C6DF7">
        <w:rPr>
          <w:sz w:val="28"/>
          <w:szCs w:val="28"/>
          <w:lang w:val="en-US"/>
        </w:rPr>
        <w:t> </w:t>
      </w:r>
      <w:r w:rsidR="00EB1F47" w:rsidRPr="008C6DF7">
        <w:rPr>
          <w:sz w:val="28"/>
          <w:szCs w:val="28"/>
        </w:rPr>
        <w:t xml:space="preserve">соответствии с датой </w:t>
      </w:r>
      <w:r w:rsidR="00EB1F47" w:rsidRPr="008C6DF7">
        <w:rPr>
          <w:bCs/>
          <w:sz w:val="28"/>
          <w:szCs w:val="28"/>
        </w:rPr>
        <w:t xml:space="preserve">подведения итогов </w:t>
      </w:r>
      <w:r w:rsidR="00466F9E" w:rsidRPr="008C6DF7">
        <w:rPr>
          <w:bCs/>
          <w:sz w:val="28"/>
          <w:szCs w:val="28"/>
        </w:rPr>
        <w:t>запроса цен</w:t>
      </w:r>
      <w:r w:rsidR="00EB1F47" w:rsidRPr="008C6DF7">
        <w:rPr>
          <w:bCs/>
          <w:sz w:val="28"/>
          <w:szCs w:val="28"/>
        </w:rPr>
        <w:t>, указанной в</w:t>
      </w:r>
      <w:r w:rsidR="006954A4" w:rsidRPr="008C6DF7">
        <w:rPr>
          <w:bCs/>
          <w:sz w:val="28"/>
          <w:szCs w:val="28"/>
          <w:lang w:val="en-US"/>
        </w:rPr>
        <w:t> </w:t>
      </w:r>
      <w:r w:rsidR="00EB1F47" w:rsidRPr="008C6DF7">
        <w:rPr>
          <w:bCs/>
          <w:sz w:val="28"/>
          <w:szCs w:val="28"/>
        </w:rPr>
        <w:t xml:space="preserve">извещении о проведении </w:t>
      </w:r>
      <w:r w:rsidR="00466F9E" w:rsidRPr="008C6DF7">
        <w:rPr>
          <w:bCs/>
          <w:sz w:val="28"/>
          <w:szCs w:val="28"/>
        </w:rPr>
        <w:t>запроса цен</w:t>
      </w:r>
      <w:r w:rsidR="00EB1F47" w:rsidRPr="008C6DF7">
        <w:rPr>
          <w:bCs/>
          <w:sz w:val="28"/>
          <w:szCs w:val="28"/>
        </w:rPr>
        <w:t xml:space="preserve"> и </w:t>
      </w:r>
      <w:r w:rsidR="00EB1F47" w:rsidRPr="001039EC">
        <w:rPr>
          <w:bCs/>
          <w:color w:val="000000"/>
          <w:sz w:val="28"/>
          <w:szCs w:val="28"/>
        </w:rPr>
        <w:t>пункте</w:t>
      </w:r>
      <w:r w:rsidR="00806D8D" w:rsidRPr="001039EC">
        <w:rPr>
          <w:bCs/>
          <w:color w:val="000000"/>
          <w:sz w:val="28"/>
          <w:szCs w:val="28"/>
          <w:lang w:val="en-US"/>
        </w:rPr>
        <w:t> </w:t>
      </w:r>
      <w:fldSimple w:instr=" REF _Ref317254136 \r \h  \* MERGEFORMAT ">
        <w:r w:rsidR="00FF7621" w:rsidRPr="00FF7621">
          <w:rPr>
            <w:bCs/>
            <w:color w:val="000000"/>
            <w:sz w:val="28"/>
            <w:szCs w:val="28"/>
          </w:rPr>
          <w:t>17</w:t>
        </w:r>
      </w:fldSimple>
      <w:r w:rsidR="00EB1F47" w:rsidRPr="001039EC">
        <w:rPr>
          <w:bCs/>
          <w:color w:val="000000"/>
          <w:sz w:val="28"/>
          <w:szCs w:val="28"/>
        </w:rPr>
        <w:t xml:space="preserve"> раздела</w:t>
      </w:r>
      <w:r w:rsidR="00806D8D" w:rsidRPr="001039EC">
        <w:rPr>
          <w:bCs/>
          <w:color w:val="000000"/>
          <w:sz w:val="28"/>
          <w:szCs w:val="28"/>
        </w:rPr>
        <w:t> </w:t>
      </w:r>
      <w:r w:rsidR="00B809B3" w:rsidRPr="00B809B3">
        <w:rPr>
          <w:bCs/>
          <w:color w:val="000000"/>
          <w:sz w:val="28"/>
          <w:szCs w:val="28"/>
        </w:rPr>
        <w:t>4</w:t>
      </w:r>
      <w:r w:rsidR="00EB1F47" w:rsidRPr="001039EC">
        <w:rPr>
          <w:bCs/>
          <w:color w:val="000000"/>
          <w:sz w:val="28"/>
          <w:szCs w:val="28"/>
        </w:rPr>
        <w:t xml:space="preserve"> «</w:t>
      </w:r>
      <w:r w:rsidR="00EB1F47" w:rsidRPr="008C6DF7">
        <w:rPr>
          <w:bCs/>
          <w:sz w:val="28"/>
          <w:szCs w:val="28"/>
        </w:rPr>
        <w:t xml:space="preserve">Информационная карта </w:t>
      </w:r>
      <w:r w:rsidR="00466F9E" w:rsidRPr="008C6DF7">
        <w:rPr>
          <w:bCs/>
          <w:sz w:val="28"/>
          <w:szCs w:val="28"/>
        </w:rPr>
        <w:t>запроса цен</w:t>
      </w:r>
      <w:r w:rsidR="00EB1F47" w:rsidRPr="008C6DF7">
        <w:rPr>
          <w:bCs/>
          <w:sz w:val="28"/>
          <w:szCs w:val="28"/>
        </w:rPr>
        <w:t xml:space="preserve">» и датой заключения </w:t>
      </w:r>
      <w:r w:rsidR="00EB1F47" w:rsidRPr="008C6DF7">
        <w:rPr>
          <w:sz w:val="28"/>
          <w:szCs w:val="28"/>
        </w:rPr>
        <w:t xml:space="preserve">договора, </w:t>
      </w:r>
      <w:r w:rsidR="00CE4588" w:rsidRPr="008C6DF7">
        <w:rPr>
          <w:sz w:val="28"/>
          <w:szCs w:val="28"/>
        </w:rPr>
        <w:t xml:space="preserve">в соответствии с минимально возможным сроком, указанным </w:t>
      </w:r>
      <w:r w:rsidR="00EB1F47" w:rsidRPr="008C6DF7">
        <w:rPr>
          <w:sz w:val="28"/>
          <w:szCs w:val="28"/>
        </w:rPr>
        <w:t>в</w:t>
      </w:r>
      <w:r w:rsidR="00EB1F47" w:rsidRPr="008C6DF7">
        <w:rPr>
          <w:sz w:val="28"/>
          <w:szCs w:val="28"/>
          <w:lang w:val="en-US"/>
        </w:rPr>
        <w:t> </w:t>
      </w:r>
      <w:r w:rsidR="00EB1F47" w:rsidRPr="008C6DF7">
        <w:rPr>
          <w:sz w:val="28"/>
          <w:szCs w:val="28"/>
        </w:rPr>
        <w:t xml:space="preserve">извещении о проведении </w:t>
      </w:r>
      <w:r w:rsidR="00466F9E" w:rsidRPr="008C6DF7">
        <w:rPr>
          <w:sz w:val="28"/>
          <w:szCs w:val="28"/>
        </w:rPr>
        <w:t>запроса цен</w:t>
      </w:r>
      <w:r w:rsidR="00EB1F47" w:rsidRPr="008C6DF7">
        <w:rPr>
          <w:sz w:val="28"/>
          <w:szCs w:val="28"/>
        </w:rPr>
        <w:t xml:space="preserve"> и </w:t>
      </w:r>
      <w:r w:rsidR="00EB1F47" w:rsidRPr="001039EC">
        <w:rPr>
          <w:bCs/>
          <w:color w:val="000000"/>
          <w:sz w:val="28"/>
          <w:szCs w:val="28"/>
        </w:rPr>
        <w:t>пункте</w:t>
      </w:r>
      <w:r w:rsidR="00806D8D" w:rsidRPr="001039EC">
        <w:rPr>
          <w:bCs/>
          <w:color w:val="000000"/>
          <w:sz w:val="28"/>
          <w:szCs w:val="28"/>
        </w:rPr>
        <w:t> </w:t>
      </w:r>
      <w:fldSimple w:instr=" REF _Ref317254659 \r \h  \* MERGEFORMAT ">
        <w:r w:rsidR="00FF7621">
          <w:rPr>
            <w:bCs/>
            <w:color w:val="000000"/>
            <w:sz w:val="28"/>
            <w:szCs w:val="28"/>
          </w:rPr>
          <w:t>18</w:t>
        </w:r>
      </w:fldSimple>
      <w:r w:rsidR="00806D8D" w:rsidRPr="001039EC">
        <w:rPr>
          <w:bCs/>
          <w:color w:val="000000"/>
          <w:sz w:val="28"/>
          <w:szCs w:val="28"/>
        </w:rPr>
        <w:t xml:space="preserve"> </w:t>
      </w:r>
      <w:r w:rsidR="00EB1F47" w:rsidRPr="001039EC">
        <w:rPr>
          <w:bCs/>
          <w:color w:val="000000"/>
          <w:sz w:val="28"/>
          <w:szCs w:val="28"/>
        </w:rPr>
        <w:t>раздела</w:t>
      </w:r>
      <w:r w:rsidR="00806D8D" w:rsidRPr="001039EC">
        <w:rPr>
          <w:bCs/>
          <w:color w:val="000000"/>
          <w:sz w:val="28"/>
          <w:szCs w:val="28"/>
        </w:rPr>
        <w:t> </w:t>
      </w:r>
      <w:r w:rsidR="00B809B3" w:rsidRPr="00B809B3">
        <w:rPr>
          <w:bCs/>
          <w:color w:val="000000"/>
          <w:sz w:val="28"/>
          <w:szCs w:val="28"/>
        </w:rPr>
        <w:t>4</w:t>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w:t>
      </w:r>
      <w:r w:rsidR="00EB1F47" w:rsidRPr="008C6DF7">
        <w:rPr>
          <w:sz w:val="28"/>
          <w:szCs w:val="28"/>
        </w:rPr>
        <w:t>;</w:t>
      </w:r>
    </w:p>
    <w:p w:rsidR="00266729" w:rsidRPr="008C6DF7" w:rsidRDefault="00266729"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предоставление участником </w:t>
      </w:r>
      <w:r w:rsidR="00466F9E" w:rsidRPr="008C6DF7">
        <w:rPr>
          <w:sz w:val="28"/>
          <w:szCs w:val="28"/>
        </w:rPr>
        <w:t>запроса цен</w:t>
      </w:r>
      <w:r w:rsidRPr="008C6DF7">
        <w:rPr>
          <w:sz w:val="28"/>
          <w:szCs w:val="28"/>
        </w:rPr>
        <w:t xml:space="preserve"> в составе заявки на</w:t>
      </w:r>
      <w:r w:rsidR="006954A4" w:rsidRPr="008C6DF7">
        <w:rPr>
          <w:sz w:val="28"/>
          <w:szCs w:val="28"/>
          <w:lang w:val="en-US"/>
        </w:rPr>
        <w:t> </w:t>
      </w:r>
      <w:r w:rsidRPr="008C6DF7">
        <w:rPr>
          <w:sz w:val="28"/>
          <w:szCs w:val="28"/>
        </w:rPr>
        <w:t xml:space="preserve">участие в </w:t>
      </w:r>
      <w:r w:rsidR="004560F3" w:rsidRPr="008C6DF7">
        <w:rPr>
          <w:sz w:val="28"/>
          <w:szCs w:val="28"/>
        </w:rPr>
        <w:t>запросе цен</w:t>
      </w:r>
      <w:r w:rsidRPr="008C6DF7">
        <w:rPr>
          <w:sz w:val="28"/>
          <w:szCs w:val="28"/>
        </w:rPr>
        <w:t xml:space="preserve"> недостоверных сведений;</w:t>
      </w:r>
    </w:p>
    <w:p w:rsidR="00EB1F47" w:rsidRPr="008C6DF7" w:rsidRDefault="00EB1F47"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несоответствие участника </w:t>
      </w:r>
      <w:r w:rsidR="00466F9E" w:rsidRPr="008C6DF7">
        <w:rPr>
          <w:sz w:val="28"/>
          <w:szCs w:val="28"/>
        </w:rPr>
        <w:t>запроса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EB1F47" w:rsidRPr="008C6DF7" w:rsidRDefault="00EB1F47"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несоответствие </w:t>
      </w:r>
      <w:r w:rsidR="00266729" w:rsidRPr="008C6DF7">
        <w:rPr>
          <w:sz w:val="28"/>
          <w:szCs w:val="28"/>
        </w:rPr>
        <w:t>товара, работ, услуг</w:t>
      </w:r>
      <w:r w:rsidRPr="008C6DF7">
        <w:rPr>
          <w:sz w:val="28"/>
          <w:szCs w:val="28"/>
        </w:rPr>
        <w:t xml:space="preserve"> и (или) договорных условий, указанных в заявке на участие в </w:t>
      </w:r>
      <w:r w:rsidR="004560F3" w:rsidRPr="008C6DF7">
        <w:rPr>
          <w:sz w:val="28"/>
          <w:szCs w:val="28"/>
        </w:rPr>
        <w:t>запросе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00E81E96" w:rsidRPr="008C6DF7">
        <w:rPr>
          <w:sz w:val="28"/>
          <w:szCs w:val="28"/>
        </w:rPr>
        <w:t>.</w:t>
      </w:r>
    </w:p>
    <w:p w:rsidR="00E421F5" w:rsidRPr="008C6DF7" w:rsidRDefault="005B31DD" w:rsidP="00E931F3">
      <w:pPr>
        <w:numPr>
          <w:ilvl w:val="1"/>
          <w:numId w:val="35"/>
        </w:numPr>
        <w:ind w:left="0" w:firstLine="720"/>
        <w:jc w:val="both"/>
        <w:rPr>
          <w:sz w:val="28"/>
          <w:szCs w:val="28"/>
        </w:rPr>
      </w:pPr>
      <w:bookmarkStart w:id="43" w:name="_Ref318811122"/>
      <w:bookmarkStart w:id="44" w:name="sub_1214"/>
      <w:bookmarkEnd w:id="41"/>
      <w:r>
        <w:rPr>
          <w:sz w:val="28"/>
          <w:szCs w:val="28"/>
        </w:rPr>
        <w:t>П</w:t>
      </w:r>
      <w:r w:rsidR="00D937BC" w:rsidRPr="008C6DF7">
        <w:rPr>
          <w:sz w:val="28"/>
          <w:szCs w:val="28"/>
        </w:rPr>
        <w:t xml:space="preserve">о итогам отборочной стадии </w:t>
      </w:r>
      <w:r w:rsidR="002E77A5" w:rsidRPr="008C6DF7">
        <w:rPr>
          <w:sz w:val="28"/>
          <w:szCs w:val="28"/>
        </w:rPr>
        <w:t>закупочной комиссией</w:t>
      </w:r>
      <w:r w:rsidR="00D937BC" w:rsidRPr="008C6DF7">
        <w:rPr>
          <w:sz w:val="28"/>
          <w:szCs w:val="28"/>
        </w:rPr>
        <w:t xml:space="preserve"> принимаются решения в отношении каждого участника </w:t>
      </w:r>
      <w:r w:rsidR="00466F9E" w:rsidRPr="008C6DF7">
        <w:rPr>
          <w:sz w:val="28"/>
          <w:szCs w:val="28"/>
        </w:rPr>
        <w:t>запроса цен</w:t>
      </w:r>
      <w:r w:rsidR="00D937BC" w:rsidRPr="008C6DF7">
        <w:rPr>
          <w:sz w:val="28"/>
          <w:szCs w:val="28"/>
        </w:rPr>
        <w:t xml:space="preserve"> о допуске к участию в </w:t>
      </w:r>
      <w:r w:rsidR="004560F3" w:rsidRPr="008C6DF7">
        <w:rPr>
          <w:sz w:val="28"/>
          <w:szCs w:val="28"/>
        </w:rPr>
        <w:t>запросе цен</w:t>
      </w:r>
      <w:r w:rsidR="00D937BC" w:rsidRPr="008C6DF7">
        <w:rPr>
          <w:sz w:val="28"/>
          <w:szCs w:val="28"/>
        </w:rPr>
        <w:t xml:space="preserve"> или об отказе в</w:t>
      </w:r>
      <w:r w:rsidR="006954A4" w:rsidRPr="008C6DF7">
        <w:rPr>
          <w:sz w:val="28"/>
          <w:szCs w:val="28"/>
        </w:rPr>
        <w:t> </w:t>
      </w:r>
      <w:r w:rsidR="00D937BC" w:rsidRPr="008C6DF7">
        <w:rPr>
          <w:sz w:val="28"/>
          <w:szCs w:val="28"/>
        </w:rPr>
        <w:t>допуске к участию в</w:t>
      </w:r>
      <w:r w:rsidR="00DF61DF" w:rsidRPr="008C6DF7">
        <w:rPr>
          <w:sz w:val="28"/>
          <w:szCs w:val="28"/>
        </w:rPr>
        <w:t xml:space="preserve"> </w:t>
      </w:r>
      <w:r w:rsidR="004560F3" w:rsidRPr="008C6DF7">
        <w:rPr>
          <w:sz w:val="28"/>
          <w:szCs w:val="28"/>
        </w:rPr>
        <w:t>запросе цен</w:t>
      </w:r>
      <w:r w:rsidR="00D937BC" w:rsidRPr="008C6DF7">
        <w:rPr>
          <w:sz w:val="28"/>
          <w:szCs w:val="28"/>
        </w:rPr>
        <w:t>.</w:t>
      </w:r>
      <w:r w:rsidR="002141CC" w:rsidRPr="008C6DF7">
        <w:rPr>
          <w:sz w:val="28"/>
          <w:szCs w:val="28"/>
        </w:rPr>
        <w:t xml:space="preserve"> Также принимается решение о проведении или непроведении переторжки</w:t>
      </w:r>
      <w:r w:rsidR="00E421F5" w:rsidRPr="008C6DF7">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8C6DF7">
        <w:rPr>
          <w:sz w:val="28"/>
          <w:szCs w:val="28"/>
        </w:rPr>
        <w:t xml:space="preserve"> </w:t>
      </w:r>
    </w:p>
    <w:p w:rsidR="00C87330" w:rsidRPr="008C6DF7" w:rsidRDefault="00E421F5" w:rsidP="00E931F3">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sidR="005B31DD">
        <w:rPr>
          <w:sz w:val="28"/>
          <w:szCs w:val="28"/>
        </w:rPr>
        <w:t>а</w:t>
      </w:r>
      <w:r w:rsidRPr="008C6DF7">
        <w:rPr>
          <w:sz w:val="28"/>
          <w:szCs w:val="28"/>
        </w:rPr>
        <w:t>.</w:t>
      </w:r>
    </w:p>
    <w:bookmarkEnd w:id="44"/>
    <w:p w:rsidR="00C87330" w:rsidRPr="008C6DF7" w:rsidRDefault="00C87330" w:rsidP="00E931F3">
      <w:pPr>
        <w:numPr>
          <w:ilvl w:val="1"/>
          <w:numId w:val="35"/>
        </w:numPr>
        <w:ind w:left="0" w:firstLine="720"/>
        <w:jc w:val="both"/>
        <w:rPr>
          <w:sz w:val="28"/>
          <w:szCs w:val="28"/>
        </w:rPr>
      </w:pPr>
      <w:r w:rsidRPr="008C6DF7">
        <w:rPr>
          <w:sz w:val="28"/>
          <w:szCs w:val="28"/>
        </w:rPr>
        <w:t>Переторжка</w:t>
      </w:r>
    </w:p>
    <w:p w:rsidR="00C87330" w:rsidRPr="008C6DF7" w:rsidRDefault="00C87330" w:rsidP="00E931F3">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w:t>
      </w:r>
      <w:r w:rsidR="00806D8D" w:rsidRPr="001039EC">
        <w:rPr>
          <w:color w:val="000000"/>
          <w:sz w:val="28"/>
          <w:szCs w:val="28"/>
        </w:rPr>
        <w:t> </w:t>
      </w:r>
      <w:fldSimple w:instr=" REF _Ref317254826 \r \h  \* MERGEFORMAT ">
        <w:r w:rsidR="00FF7621">
          <w:rPr>
            <w:color w:val="000000"/>
            <w:sz w:val="28"/>
            <w:szCs w:val="28"/>
          </w:rPr>
          <w:t>15</w:t>
        </w:r>
      </w:fldSimple>
      <w:r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Pr="001039EC">
        <w:rPr>
          <w:color w:val="000000"/>
          <w:sz w:val="28"/>
          <w:szCs w:val="28"/>
        </w:rPr>
        <w:t xml:space="preserve"> «Информационная карта </w:t>
      </w:r>
      <w:r w:rsidR="00466F9E" w:rsidRPr="001039EC">
        <w:rPr>
          <w:color w:val="000000"/>
          <w:sz w:val="28"/>
          <w:szCs w:val="28"/>
        </w:rPr>
        <w:t>запроса цен</w:t>
      </w:r>
      <w:r w:rsidRPr="001039EC">
        <w:rPr>
          <w:color w:val="000000"/>
          <w:sz w:val="28"/>
          <w:szCs w:val="28"/>
        </w:rPr>
        <w:t>» предусмотрена возможность проведения</w:t>
      </w:r>
      <w:r w:rsidRPr="008C6DF7">
        <w:rPr>
          <w:sz w:val="28"/>
          <w:szCs w:val="28"/>
        </w:rPr>
        <w:t xml:space="preserve"> процедуры переторжки </w:t>
      </w:r>
      <w:r w:rsidR="002E77A5" w:rsidRPr="008C6DF7">
        <w:rPr>
          <w:sz w:val="28"/>
          <w:szCs w:val="28"/>
        </w:rPr>
        <w:t>закупочная комиссия</w:t>
      </w:r>
      <w:r w:rsidRPr="008C6DF7">
        <w:rPr>
          <w:sz w:val="28"/>
          <w:szCs w:val="28"/>
        </w:rPr>
        <w:t xml:space="preserve"> вправе принять решение о проведении процедуры переторжки, т.е. предоставление участникам </w:t>
      </w:r>
      <w:r w:rsidR="00466F9E" w:rsidRPr="008C6DF7">
        <w:rPr>
          <w:sz w:val="28"/>
          <w:szCs w:val="28"/>
        </w:rPr>
        <w:t>запроса цен</w:t>
      </w:r>
      <w:r w:rsidRPr="008C6DF7">
        <w:rPr>
          <w:sz w:val="28"/>
          <w:szCs w:val="28"/>
        </w:rPr>
        <w:t xml:space="preserve"> возможности добровольно повысить предпочтительность их заявок на участие в </w:t>
      </w:r>
      <w:r w:rsidR="004560F3" w:rsidRPr="008C6DF7">
        <w:rPr>
          <w:sz w:val="28"/>
          <w:szCs w:val="28"/>
        </w:rPr>
        <w:t>запросе цен</w:t>
      </w:r>
      <w:r w:rsidRPr="008C6DF7">
        <w:rPr>
          <w:sz w:val="28"/>
          <w:szCs w:val="28"/>
        </w:rPr>
        <w:t xml:space="preserve"> путем снижения </w:t>
      </w:r>
      <w:r w:rsidRPr="008C6DF7">
        <w:rPr>
          <w:sz w:val="28"/>
          <w:szCs w:val="28"/>
        </w:rPr>
        <w:lastRenderedPageBreak/>
        <w:t xml:space="preserve">первоначально указанной </w:t>
      </w:r>
      <w:r w:rsidR="001E2D6F" w:rsidRPr="008C6DF7">
        <w:rPr>
          <w:sz w:val="28"/>
          <w:szCs w:val="28"/>
        </w:rPr>
        <w:t>в </w:t>
      </w:r>
      <w:r w:rsidRPr="008C6DF7">
        <w:rPr>
          <w:sz w:val="28"/>
          <w:szCs w:val="28"/>
        </w:rPr>
        <w:t xml:space="preserve">заявке цены. Снижение цены не должно повлечь за собой изменение иных условий заявки на участие в </w:t>
      </w:r>
      <w:r w:rsidR="004560F3" w:rsidRPr="008C6DF7">
        <w:rPr>
          <w:sz w:val="28"/>
          <w:szCs w:val="28"/>
        </w:rPr>
        <w:t>запросе цен</w:t>
      </w:r>
      <w:r w:rsidRPr="008C6DF7">
        <w:rPr>
          <w:sz w:val="28"/>
          <w:szCs w:val="28"/>
        </w:rPr>
        <w:t>.</w:t>
      </w:r>
    </w:p>
    <w:p w:rsidR="00C87330" w:rsidRPr="008C6DF7" w:rsidRDefault="00656D73"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 xml:space="preserve">Форма и порядок проведения переторжки с использованием функционала ЭТП, </w:t>
      </w:r>
      <w:r w:rsidR="00AC6ABA" w:rsidRPr="008C6DF7">
        <w:rPr>
          <w:sz w:val="28"/>
          <w:szCs w:val="28"/>
        </w:rPr>
        <w:t xml:space="preserve">определенные </w:t>
      </w:r>
      <w:r w:rsidR="002E77A5" w:rsidRPr="008C6DF7">
        <w:rPr>
          <w:sz w:val="28"/>
          <w:szCs w:val="28"/>
        </w:rPr>
        <w:t>закупочной комиссией</w:t>
      </w:r>
      <w:r w:rsidR="00AC6ABA" w:rsidRPr="008C6DF7">
        <w:rPr>
          <w:sz w:val="28"/>
          <w:szCs w:val="28"/>
        </w:rPr>
        <w:t xml:space="preserve">, </w:t>
      </w:r>
      <w:r w:rsidRPr="008C6DF7">
        <w:rPr>
          <w:sz w:val="28"/>
          <w:szCs w:val="28"/>
        </w:rPr>
        <w:t xml:space="preserve">сроки </w:t>
      </w:r>
      <w:r w:rsidR="00AC6ABA" w:rsidRPr="008C6DF7">
        <w:rPr>
          <w:sz w:val="28"/>
          <w:szCs w:val="28"/>
        </w:rPr>
        <w:t xml:space="preserve">и порядок </w:t>
      </w:r>
      <w:r w:rsidRPr="008C6DF7">
        <w:rPr>
          <w:sz w:val="28"/>
          <w:szCs w:val="28"/>
        </w:rPr>
        <w:t>подачи новых ценовых</w:t>
      </w:r>
      <w:r w:rsidRPr="008C6DF7">
        <w:rPr>
          <w:b/>
          <w:i/>
        </w:rPr>
        <w:t xml:space="preserve"> </w:t>
      </w:r>
      <w:r w:rsidRPr="008C6DF7">
        <w:rPr>
          <w:sz w:val="28"/>
          <w:szCs w:val="28"/>
        </w:rPr>
        <w:t>предложений, указываются в письмах, приглашающих</w:t>
      </w:r>
      <w:r w:rsidR="0062378E" w:rsidRPr="008C6DF7">
        <w:rPr>
          <w:sz w:val="28"/>
          <w:szCs w:val="28"/>
        </w:rPr>
        <w:t xml:space="preserve"> </w:t>
      </w:r>
      <w:r w:rsidRPr="008C6DF7">
        <w:rPr>
          <w:sz w:val="28"/>
          <w:szCs w:val="28"/>
        </w:rPr>
        <w:t xml:space="preserve">участников </w:t>
      </w:r>
      <w:r w:rsidR="00466F9E" w:rsidRPr="008C6DF7">
        <w:rPr>
          <w:sz w:val="28"/>
          <w:szCs w:val="28"/>
        </w:rPr>
        <w:t>запроса цен</w:t>
      </w:r>
      <w:r w:rsidR="0062378E" w:rsidRPr="008C6DF7">
        <w:rPr>
          <w:sz w:val="28"/>
          <w:szCs w:val="28"/>
        </w:rPr>
        <w:t xml:space="preserve"> </w:t>
      </w:r>
      <w:r w:rsidRPr="008C6DF7">
        <w:rPr>
          <w:sz w:val="28"/>
          <w:szCs w:val="28"/>
        </w:rPr>
        <w:t>на процедуру переторжки</w:t>
      </w:r>
      <w:r w:rsidR="0062378E" w:rsidRPr="008C6DF7">
        <w:rPr>
          <w:b/>
          <w:i/>
        </w:rPr>
        <w:t xml:space="preserve">, </w:t>
      </w:r>
      <w:r w:rsidR="0062378E" w:rsidRPr="008C6DF7">
        <w:rPr>
          <w:sz w:val="28"/>
          <w:szCs w:val="28"/>
        </w:rPr>
        <w:t xml:space="preserve">и направленных одновременно всем участникам, допущенным до участия в </w:t>
      </w:r>
      <w:r w:rsidR="004560F3" w:rsidRPr="008C6DF7">
        <w:rPr>
          <w:sz w:val="28"/>
          <w:szCs w:val="28"/>
        </w:rPr>
        <w:t>запросе цен</w:t>
      </w:r>
      <w:r w:rsidR="0062378E" w:rsidRPr="008C6DF7">
        <w:rPr>
          <w:sz w:val="28"/>
          <w:szCs w:val="28"/>
        </w:rPr>
        <w:t>.</w:t>
      </w:r>
    </w:p>
    <w:p w:rsidR="00C87330" w:rsidRPr="008C6DF7" w:rsidRDefault="00DF5053"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 xml:space="preserve">В переторжке имеют право участвовать все допущенные участники запроса цен. </w:t>
      </w:r>
      <w:r w:rsidR="00C87330" w:rsidRPr="008C6DF7">
        <w:rPr>
          <w:sz w:val="28"/>
          <w:szCs w:val="28"/>
        </w:rPr>
        <w:t xml:space="preserve">Участник </w:t>
      </w:r>
      <w:r w:rsidR="00466F9E" w:rsidRPr="008C6DF7">
        <w:rPr>
          <w:sz w:val="28"/>
          <w:szCs w:val="28"/>
        </w:rPr>
        <w:t>запроса цен</w:t>
      </w:r>
      <w:r w:rsidR="00C87330" w:rsidRPr="008C6DF7">
        <w:rPr>
          <w:sz w:val="28"/>
          <w:szCs w:val="28"/>
        </w:rPr>
        <w:t>, приглашенный на переторжку, вправе не участвовать в ней</w:t>
      </w:r>
      <w:r w:rsidR="008F37CA" w:rsidRPr="008C6DF7">
        <w:rPr>
          <w:sz w:val="28"/>
          <w:szCs w:val="28"/>
        </w:rPr>
        <w:t xml:space="preserve"> </w:t>
      </w:r>
      <w:r w:rsidR="00C87330" w:rsidRPr="008C6DF7">
        <w:rPr>
          <w:sz w:val="28"/>
          <w:szCs w:val="28"/>
        </w:rPr>
        <w:t>тогда его предложение, остается действующим с ранее объявленной ценой</w:t>
      </w:r>
      <w:r w:rsidR="005C6601" w:rsidRPr="008C6DF7">
        <w:rPr>
          <w:sz w:val="28"/>
          <w:szCs w:val="28"/>
        </w:rPr>
        <w:t>, указанной в</w:t>
      </w:r>
      <w:r w:rsidR="00C87330" w:rsidRPr="008C6DF7">
        <w:rPr>
          <w:sz w:val="28"/>
          <w:szCs w:val="28"/>
        </w:rPr>
        <w:t xml:space="preserve"> заявк</w:t>
      </w:r>
      <w:r w:rsidR="005C6601" w:rsidRPr="008C6DF7">
        <w:rPr>
          <w:sz w:val="28"/>
          <w:szCs w:val="28"/>
        </w:rPr>
        <w:t>е</w:t>
      </w:r>
      <w:r w:rsidR="00C87330" w:rsidRPr="008C6DF7">
        <w:rPr>
          <w:sz w:val="28"/>
          <w:szCs w:val="28"/>
        </w:rPr>
        <w:t xml:space="preserve"> на участие </w:t>
      </w:r>
      <w:r w:rsidR="001E2D6F" w:rsidRPr="008C6DF7">
        <w:rPr>
          <w:sz w:val="28"/>
          <w:szCs w:val="28"/>
        </w:rPr>
        <w:t>в </w:t>
      </w:r>
      <w:r w:rsidR="004560F3" w:rsidRPr="008C6DF7">
        <w:rPr>
          <w:sz w:val="28"/>
          <w:szCs w:val="28"/>
        </w:rPr>
        <w:t>запросе цен</w:t>
      </w:r>
      <w:r w:rsidR="00C87330" w:rsidRPr="008C6DF7">
        <w:rPr>
          <w:sz w:val="28"/>
          <w:szCs w:val="28"/>
        </w:rPr>
        <w:t>.</w:t>
      </w:r>
    </w:p>
    <w:p w:rsidR="00C87330" w:rsidRPr="008C6DF7" w:rsidRDefault="00C87330"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w:t>
      </w:r>
      <w:r w:rsidRPr="008C6DF7">
        <w:rPr>
          <w:iCs/>
          <w:sz w:val="28"/>
          <w:szCs w:val="28"/>
        </w:rPr>
        <w:t xml:space="preserve"> участника по увеличению цены</w:t>
      </w:r>
      <w:r w:rsidR="00A56053" w:rsidRPr="008C6DF7">
        <w:rPr>
          <w:iCs/>
          <w:sz w:val="28"/>
          <w:szCs w:val="28"/>
        </w:rPr>
        <w:t>,</w:t>
      </w:r>
      <w:r w:rsidRPr="008C6DF7">
        <w:rPr>
          <w:iCs/>
          <w:sz w:val="28"/>
          <w:szCs w:val="28"/>
        </w:rPr>
        <w:t xml:space="preserve"> </w:t>
      </w:r>
      <w:r w:rsidR="00860E21" w:rsidRPr="008C6DF7">
        <w:rPr>
          <w:iCs/>
          <w:sz w:val="28"/>
          <w:szCs w:val="28"/>
        </w:rPr>
        <w:t>указанн</w:t>
      </w:r>
      <w:r w:rsidR="00CC1CD9" w:rsidRPr="008C6DF7">
        <w:rPr>
          <w:iCs/>
          <w:sz w:val="28"/>
          <w:szCs w:val="28"/>
        </w:rPr>
        <w:t>ой</w:t>
      </w:r>
      <w:r w:rsidR="00860E21" w:rsidRPr="008C6DF7">
        <w:rPr>
          <w:iCs/>
          <w:sz w:val="28"/>
          <w:szCs w:val="28"/>
        </w:rPr>
        <w:t xml:space="preserve"> в </w:t>
      </w:r>
      <w:r w:rsidRPr="008C6DF7">
        <w:rPr>
          <w:iCs/>
          <w:sz w:val="28"/>
          <w:szCs w:val="28"/>
        </w:rPr>
        <w:t>заявк</w:t>
      </w:r>
      <w:r w:rsidR="00860E21" w:rsidRPr="008C6DF7">
        <w:rPr>
          <w:iCs/>
          <w:sz w:val="28"/>
          <w:szCs w:val="28"/>
        </w:rPr>
        <w:t>е</w:t>
      </w:r>
      <w:r w:rsidRPr="008C6DF7">
        <w:rPr>
          <w:iCs/>
          <w:sz w:val="28"/>
          <w:szCs w:val="28"/>
        </w:rPr>
        <w:t xml:space="preserve"> на участие в </w:t>
      </w:r>
      <w:r w:rsidR="004560F3" w:rsidRPr="008C6DF7">
        <w:rPr>
          <w:iCs/>
          <w:sz w:val="28"/>
          <w:szCs w:val="28"/>
        </w:rPr>
        <w:t>запросе цен</w:t>
      </w:r>
      <w:r w:rsidRPr="008C6DF7">
        <w:rPr>
          <w:iCs/>
          <w:sz w:val="28"/>
          <w:szCs w:val="28"/>
        </w:rPr>
        <w:t xml:space="preserve">  </w:t>
      </w:r>
      <w:r w:rsidR="00860E21" w:rsidRPr="008C6DF7">
        <w:rPr>
          <w:iCs/>
          <w:sz w:val="28"/>
          <w:szCs w:val="28"/>
        </w:rPr>
        <w:t>не </w:t>
      </w:r>
      <w:r w:rsidRPr="008C6DF7">
        <w:rPr>
          <w:iCs/>
          <w:sz w:val="28"/>
          <w:szCs w:val="28"/>
        </w:rPr>
        <w:t xml:space="preserve">рассматриваются, </w:t>
      </w:r>
      <w:r w:rsidR="00860E21" w:rsidRPr="008C6DF7">
        <w:rPr>
          <w:iCs/>
          <w:sz w:val="28"/>
          <w:szCs w:val="28"/>
        </w:rPr>
        <w:t xml:space="preserve">данный </w:t>
      </w:r>
      <w:r w:rsidRPr="008C6DF7">
        <w:rPr>
          <w:iCs/>
          <w:sz w:val="28"/>
          <w:szCs w:val="28"/>
        </w:rPr>
        <w:t xml:space="preserve">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w:t>
      </w:r>
      <w:r w:rsidR="00860E21" w:rsidRPr="008C6DF7">
        <w:rPr>
          <w:iCs/>
          <w:sz w:val="28"/>
          <w:szCs w:val="28"/>
        </w:rPr>
        <w:t>им</w:t>
      </w:r>
      <w:r w:rsidRPr="008C6DF7">
        <w:rPr>
          <w:iCs/>
          <w:sz w:val="28"/>
          <w:szCs w:val="28"/>
        </w:rPr>
        <w:t xml:space="preserve"> с ранее объявленной ценой.</w:t>
      </w:r>
    </w:p>
    <w:p w:rsidR="00A226B0" w:rsidRPr="008C6DF7" w:rsidRDefault="00A226B0"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C87330" w:rsidRPr="008C6DF7" w:rsidRDefault="00EB452A" w:rsidP="00E931F3">
      <w:pPr>
        <w:numPr>
          <w:ilvl w:val="1"/>
          <w:numId w:val="35"/>
        </w:numPr>
        <w:ind w:left="0" w:firstLine="720"/>
        <w:jc w:val="both"/>
        <w:rPr>
          <w:sz w:val="28"/>
          <w:szCs w:val="28"/>
        </w:rPr>
      </w:pPr>
      <w:r w:rsidRPr="008C6DF7">
        <w:rPr>
          <w:sz w:val="28"/>
          <w:szCs w:val="28"/>
        </w:rPr>
        <w:t>В рамках оценочной стадии</w:t>
      </w:r>
      <w:r w:rsidR="001E126B" w:rsidRPr="008C6DF7">
        <w:rPr>
          <w:sz w:val="28"/>
          <w:szCs w:val="28"/>
        </w:rPr>
        <w:t>,</w:t>
      </w:r>
      <w:r w:rsidR="00C90E0F" w:rsidRPr="008C6DF7">
        <w:rPr>
          <w:sz w:val="28"/>
          <w:szCs w:val="28"/>
        </w:rPr>
        <w:t xml:space="preserve"> </w:t>
      </w:r>
      <w:r w:rsidR="001E126B" w:rsidRPr="008C6DF7">
        <w:rPr>
          <w:sz w:val="28"/>
          <w:szCs w:val="28"/>
        </w:rPr>
        <w:t xml:space="preserve">в срок, указанный в извещении о проведении </w:t>
      </w:r>
      <w:r w:rsidR="00466F9E" w:rsidRPr="008C6DF7">
        <w:rPr>
          <w:sz w:val="28"/>
          <w:szCs w:val="28"/>
        </w:rPr>
        <w:t>запроса цен</w:t>
      </w:r>
      <w:r w:rsidR="001E126B" w:rsidRPr="008C6DF7">
        <w:rPr>
          <w:sz w:val="28"/>
          <w:szCs w:val="28"/>
        </w:rPr>
        <w:t xml:space="preserve"> и в </w:t>
      </w:r>
      <w:r w:rsidR="001E126B" w:rsidRPr="001039EC">
        <w:rPr>
          <w:color w:val="000000"/>
          <w:sz w:val="28"/>
          <w:szCs w:val="28"/>
        </w:rPr>
        <w:t>пункте</w:t>
      </w:r>
      <w:r w:rsidR="00806D8D" w:rsidRPr="001039EC">
        <w:rPr>
          <w:color w:val="000000"/>
          <w:sz w:val="28"/>
          <w:szCs w:val="28"/>
        </w:rPr>
        <w:t> </w:t>
      </w:r>
      <w:fldSimple w:instr=" REF _Ref317254136 \r \h  \* MERGEFORMAT ">
        <w:r w:rsidR="00FF7621">
          <w:rPr>
            <w:color w:val="000000"/>
            <w:sz w:val="28"/>
            <w:szCs w:val="28"/>
          </w:rPr>
          <w:t>17</w:t>
        </w:r>
      </w:fldSimple>
      <w:r w:rsidR="001E126B"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001E126B" w:rsidRPr="008C6DF7">
        <w:rPr>
          <w:sz w:val="28"/>
          <w:szCs w:val="28"/>
        </w:rPr>
        <w:t xml:space="preserve"> «Информационная карта </w:t>
      </w:r>
      <w:r w:rsidR="00466F9E" w:rsidRPr="008C6DF7">
        <w:rPr>
          <w:sz w:val="28"/>
          <w:szCs w:val="28"/>
        </w:rPr>
        <w:t>запроса цен</w:t>
      </w:r>
      <w:r w:rsidR="001E126B" w:rsidRPr="008C6DF7">
        <w:rPr>
          <w:sz w:val="28"/>
          <w:szCs w:val="28"/>
        </w:rPr>
        <w:t xml:space="preserve">», </w:t>
      </w:r>
      <w:r w:rsidR="002E77A5" w:rsidRPr="008C6DF7">
        <w:rPr>
          <w:sz w:val="28"/>
          <w:szCs w:val="28"/>
        </w:rPr>
        <w:t>закупочная комиссия</w:t>
      </w:r>
      <w:r w:rsidR="0074540F" w:rsidRPr="008C6DF7">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8C6DF7">
        <w:rPr>
          <w:sz w:val="28"/>
          <w:szCs w:val="28"/>
        </w:rPr>
        <w:t>.</w:t>
      </w:r>
    </w:p>
    <w:p w:rsidR="00E46EE0" w:rsidRPr="008C6DF7" w:rsidRDefault="00E46EE0" w:rsidP="00E931F3">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E46EE0" w:rsidRPr="008C6DF7" w:rsidRDefault="00E46EE0" w:rsidP="00E931F3">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E46EE0" w:rsidRPr="008C6DF7" w:rsidRDefault="00E46EE0" w:rsidP="00E931F3">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E46EE0" w:rsidRPr="008C6DF7" w:rsidRDefault="00E46EE0" w:rsidP="00E931F3">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E46EE0" w:rsidRPr="008C6DF7" w:rsidRDefault="00E46EE0" w:rsidP="00E931F3">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017B62" w:rsidRPr="008C6DF7" w:rsidRDefault="00017B62" w:rsidP="00E931F3">
      <w:pPr>
        <w:numPr>
          <w:ilvl w:val="1"/>
          <w:numId w:val="35"/>
        </w:numPr>
        <w:ind w:left="0" w:firstLine="720"/>
        <w:jc w:val="both"/>
        <w:rPr>
          <w:sz w:val="28"/>
          <w:szCs w:val="28"/>
        </w:rPr>
      </w:pPr>
      <w:bookmarkStart w:id="53" w:name="_Ref297215833"/>
      <w:r w:rsidRPr="008C6DF7">
        <w:rPr>
          <w:sz w:val="28"/>
          <w:szCs w:val="28"/>
        </w:rPr>
        <w:t>В случае, указанном в п</w:t>
      </w:r>
      <w:r w:rsidR="00B02F04" w:rsidRPr="008C6DF7">
        <w:rPr>
          <w:sz w:val="28"/>
          <w:szCs w:val="28"/>
        </w:rPr>
        <w:t xml:space="preserve">одпункте </w:t>
      </w:r>
      <w:fldSimple w:instr=" REF _Ref269912007 \w \h  \* MERGEFORMAT ">
        <w:r w:rsidR="00FF7621">
          <w:rPr>
            <w:sz w:val="28"/>
            <w:szCs w:val="28"/>
          </w:rPr>
          <w:t>а)</w:t>
        </w:r>
      </w:fldSimple>
      <w:r w:rsidR="00B02F04" w:rsidRPr="008C6DF7">
        <w:rPr>
          <w:sz w:val="28"/>
          <w:szCs w:val="28"/>
        </w:rPr>
        <w:t xml:space="preserve"> пункта </w:t>
      </w:r>
      <w:fldSimple w:instr=" REF _Ref271022510 \r \h  \* MERGEFORMAT ">
        <w:r w:rsidR="00FF7621">
          <w:rPr>
            <w:sz w:val="28"/>
            <w:szCs w:val="28"/>
          </w:rPr>
          <w:t>3.23</w:t>
        </w:r>
      </w:fldSimple>
      <w:r w:rsidRPr="008C6DF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8C6DF7">
        <w:rPr>
          <w:sz w:val="28"/>
          <w:szCs w:val="28"/>
        </w:rPr>
        <w:t>пунктами </w:t>
      </w:r>
      <w:fldSimple w:instr=" REF _Ref317251555 \r \h  \* MERGEFORMAT ">
        <w:r w:rsidR="00FF7621">
          <w:rPr>
            <w:sz w:val="28"/>
            <w:szCs w:val="28"/>
          </w:rPr>
          <w:t>3.17</w:t>
        </w:r>
      </w:fldSimple>
      <w:r w:rsidR="00B02F04" w:rsidRPr="008C6DF7">
        <w:rPr>
          <w:sz w:val="28"/>
          <w:szCs w:val="28"/>
        </w:rPr>
        <w:t xml:space="preserve"> - </w:t>
      </w:r>
      <w:fldSimple w:instr=" REF _Ref318811122 \r \h  \* MERGEFORMAT ">
        <w:r w:rsidR="00FF7621">
          <w:rPr>
            <w:sz w:val="28"/>
            <w:szCs w:val="28"/>
          </w:rPr>
          <w:t>3.19</w:t>
        </w:r>
      </w:fldSimple>
      <w:r w:rsidRPr="008C6DF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8C6DF7">
        <w:rPr>
          <w:sz w:val="28"/>
          <w:szCs w:val="28"/>
        </w:rPr>
        <w:t xml:space="preserve">по запросу </w:t>
      </w:r>
      <w:r w:rsidR="0001108C" w:rsidRPr="008C6DF7">
        <w:rPr>
          <w:sz w:val="28"/>
          <w:szCs w:val="28"/>
        </w:rPr>
        <w:t>цен</w:t>
      </w:r>
      <w:r w:rsidRPr="008C6DF7">
        <w:rPr>
          <w:sz w:val="28"/>
          <w:szCs w:val="28"/>
        </w:rPr>
        <w:t xml:space="preserve">, а также в случае признания </w:t>
      </w:r>
      <w:r w:rsidR="00B02F04" w:rsidRPr="008C6DF7">
        <w:rPr>
          <w:sz w:val="28"/>
          <w:szCs w:val="28"/>
        </w:rPr>
        <w:t>запроса цен</w:t>
      </w:r>
      <w:r w:rsidRPr="008C6DF7">
        <w:rPr>
          <w:sz w:val="28"/>
          <w:szCs w:val="28"/>
        </w:rPr>
        <w:t xml:space="preserve"> несостоявш</w:t>
      </w:r>
      <w:r w:rsidR="00B02F04" w:rsidRPr="008C6DF7">
        <w:rPr>
          <w:sz w:val="28"/>
          <w:szCs w:val="28"/>
        </w:rPr>
        <w:t>им</w:t>
      </w:r>
      <w:r w:rsidRPr="008C6DF7">
        <w:rPr>
          <w:sz w:val="28"/>
          <w:szCs w:val="28"/>
        </w:rPr>
        <w:t>с</w:t>
      </w:r>
      <w:r w:rsidR="00B02F04" w:rsidRPr="008C6DF7">
        <w:rPr>
          <w:sz w:val="28"/>
          <w:szCs w:val="28"/>
        </w:rPr>
        <w:t>я по основанию, указанному в подпункте </w:t>
      </w:r>
      <w:fldSimple w:instr=" REF _Ref270019244 \w \h  \* MERGEFORMAT ">
        <w:r w:rsidR="00FF7621">
          <w:rPr>
            <w:sz w:val="28"/>
            <w:szCs w:val="28"/>
          </w:rPr>
          <w:t>г)</w:t>
        </w:r>
      </w:fldSimple>
      <w:r w:rsidR="00B02F04" w:rsidRPr="008C6DF7">
        <w:rPr>
          <w:sz w:val="28"/>
          <w:szCs w:val="28"/>
        </w:rPr>
        <w:t xml:space="preserve"> пункта </w:t>
      </w:r>
      <w:fldSimple w:instr=" REF _Ref271022510 \r \h  \* MERGEFORMAT ">
        <w:r w:rsidR="00FF7621">
          <w:rPr>
            <w:sz w:val="28"/>
            <w:szCs w:val="28"/>
          </w:rPr>
          <w:t>3.23</w:t>
        </w:r>
      </w:fldSimple>
      <w:r w:rsidRPr="008C6DF7">
        <w:rPr>
          <w:sz w:val="28"/>
          <w:szCs w:val="28"/>
        </w:rPr>
        <w:t>, закупочная комиссия вправе дать одну из двух рекомендаций:</w:t>
      </w:r>
    </w:p>
    <w:p w:rsidR="00017B62" w:rsidRPr="008C6DF7" w:rsidRDefault="00017B62" w:rsidP="00E931F3">
      <w:pPr>
        <w:pStyle w:val="-6"/>
        <w:numPr>
          <w:ilvl w:val="0"/>
          <w:numId w:val="37"/>
        </w:numPr>
        <w:tabs>
          <w:tab w:val="left" w:pos="1134"/>
        </w:tabs>
        <w:spacing w:line="240" w:lineRule="auto"/>
        <w:ind w:left="0" w:firstLine="720"/>
      </w:pPr>
      <w:bookmarkStart w:id="54" w:name="_Ref310534125"/>
      <w:r w:rsidRPr="008C6DF7">
        <w:t xml:space="preserve">рекомендовать заказчику заключить договор с таким единственным участником </w:t>
      </w:r>
      <w:r w:rsidR="00B02F04" w:rsidRPr="008C6DF7">
        <w:t>запроса цен</w:t>
      </w:r>
      <w:r w:rsidR="00BD5277" w:rsidRPr="008C6DF7">
        <w:t>, а также провести с таким участником переговоры по снижению цены договора</w:t>
      </w:r>
      <w:r w:rsidRPr="008C6DF7">
        <w:t>,</w:t>
      </w:r>
      <w:bookmarkEnd w:id="54"/>
      <w:r w:rsidRPr="008C6DF7">
        <w:t xml:space="preserve"> </w:t>
      </w:r>
    </w:p>
    <w:p w:rsidR="00017B62" w:rsidRPr="008C6DF7" w:rsidRDefault="00017B62" w:rsidP="00E931F3">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017B62" w:rsidRPr="008C6DF7" w:rsidRDefault="00017B62" w:rsidP="003D03BC">
      <w:pPr>
        <w:ind w:firstLine="720"/>
        <w:jc w:val="both"/>
        <w:rPr>
          <w:sz w:val="28"/>
        </w:rPr>
      </w:pPr>
      <w:r w:rsidRPr="008C6DF7">
        <w:rPr>
          <w:sz w:val="28"/>
        </w:rPr>
        <w:lastRenderedPageBreak/>
        <w:t>Рекомендация закупочной комиссии с обоснованием приводится в соответствующем протоколе ее заседания.</w:t>
      </w:r>
    </w:p>
    <w:p w:rsidR="00017B62" w:rsidRPr="008C6DF7" w:rsidRDefault="00017B62" w:rsidP="00E931F3">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00ED3D3C" w:rsidRPr="008C6DF7">
        <w:rPr>
          <w:sz w:val="28"/>
          <w:szCs w:val="28"/>
          <w:lang w:val="en-US"/>
        </w:rPr>
        <w:t> </w:t>
      </w:r>
      <w:r w:rsidRPr="008C6DF7">
        <w:rPr>
          <w:sz w:val="28"/>
          <w:szCs w:val="28"/>
        </w:rPr>
        <w:t>заключении договора вправе принять решение о заключении</w:t>
      </w:r>
      <w:r w:rsidR="00ED3D3C" w:rsidRPr="008C6DF7">
        <w:rPr>
          <w:sz w:val="28"/>
          <w:szCs w:val="28"/>
        </w:rPr>
        <w:t xml:space="preserve"> (либо не</w:t>
      </w:r>
      <w:r w:rsidR="00ED3D3C" w:rsidRPr="008C6DF7">
        <w:rPr>
          <w:sz w:val="28"/>
          <w:szCs w:val="28"/>
          <w:lang w:val="en-US"/>
        </w:rPr>
        <w:t> </w:t>
      </w:r>
      <w:r w:rsidR="00ED3D3C" w:rsidRPr="008C6DF7">
        <w:rPr>
          <w:sz w:val="28"/>
          <w:szCs w:val="28"/>
        </w:rPr>
        <w:t>заключении)</w:t>
      </w:r>
      <w:r w:rsidRPr="008C6DF7">
        <w:rPr>
          <w:sz w:val="28"/>
          <w:szCs w:val="28"/>
        </w:rPr>
        <w:t xml:space="preserve"> договора с единственным участником </w:t>
      </w:r>
      <w:r w:rsidR="00B02F04" w:rsidRPr="008C6DF7">
        <w:rPr>
          <w:sz w:val="28"/>
          <w:szCs w:val="28"/>
        </w:rPr>
        <w:t>запроса цен</w:t>
      </w:r>
      <w:r w:rsidR="00ED3D3C" w:rsidRPr="008C6DF7">
        <w:rPr>
          <w:sz w:val="28"/>
          <w:szCs w:val="28"/>
        </w:rPr>
        <w:t xml:space="preserve">, </w:t>
      </w:r>
      <w:r w:rsidRPr="008C6DF7">
        <w:rPr>
          <w:sz w:val="28"/>
          <w:szCs w:val="28"/>
        </w:rPr>
        <w:t>либо принять решение о проведении повторной закупки.</w:t>
      </w:r>
      <w:bookmarkEnd w:id="53"/>
      <w:bookmarkEnd w:id="56"/>
    </w:p>
    <w:p w:rsidR="008A644E" w:rsidRPr="006A45B2" w:rsidRDefault="00B02F04" w:rsidP="00E931F3">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r w:rsidRPr="008C6DF7">
        <w:rPr>
          <w:sz w:val="28"/>
          <w:szCs w:val="28"/>
        </w:rPr>
        <w:t>В случае принятия решения о заключении договора, з</w:t>
      </w:r>
      <w:r w:rsidR="008A644E" w:rsidRPr="008C6DF7">
        <w:rPr>
          <w:sz w:val="28"/>
          <w:szCs w:val="28"/>
        </w:rPr>
        <w:t>аказчик в</w:t>
      </w:r>
      <w:r w:rsidR="00ED3D3C" w:rsidRPr="008C6DF7">
        <w:rPr>
          <w:sz w:val="28"/>
          <w:szCs w:val="28"/>
          <w:lang w:val="en-US"/>
        </w:rPr>
        <w:t> </w:t>
      </w:r>
      <w:r w:rsidR="00ED3D3C" w:rsidRPr="008C6DF7">
        <w:rPr>
          <w:sz w:val="28"/>
          <w:szCs w:val="28"/>
        </w:rPr>
        <w:t>срок, указанный в </w:t>
      </w:r>
      <w:r w:rsidR="00ED3D3C" w:rsidRPr="001039EC">
        <w:rPr>
          <w:color w:val="000000"/>
          <w:sz w:val="28"/>
          <w:szCs w:val="28"/>
        </w:rPr>
        <w:t>пункте </w:t>
      </w:r>
      <w:fldSimple w:instr=" REF _Ref317254659 \r \h  \* MERGEFORMAT ">
        <w:r w:rsidR="00FF7621">
          <w:rPr>
            <w:color w:val="000000"/>
            <w:sz w:val="28"/>
            <w:szCs w:val="28"/>
          </w:rPr>
          <w:t>18</w:t>
        </w:r>
      </w:fldSimple>
      <w:r w:rsidR="00ED3D3C" w:rsidRPr="001039EC">
        <w:rPr>
          <w:color w:val="000000"/>
          <w:sz w:val="28"/>
          <w:szCs w:val="28"/>
        </w:rPr>
        <w:t xml:space="preserve"> раздела </w:t>
      </w:r>
      <w:r w:rsidR="00B809B3" w:rsidRPr="00B809B3">
        <w:rPr>
          <w:color w:val="000000"/>
          <w:sz w:val="28"/>
          <w:szCs w:val="28"/>
        </w:rPr>
        <w:t>4</w:t>
      </w:r>
      <w:r w:rsidR="008A644E" w:rsidRPr="008C6DF7">
        <w:rPr>
          <w:sz w:val="28"/>
          <w:szCs w:val="28"/>
        </w:rPr>
        <w:t xml:space="preserve"> </w:t>
      </w:r>
      <w:r w:rsidR="00ED3D3C" w:rsidRPr="008C6DF7">
        <w:rPr>
          <w:sz w:val="28"/>
          <w:szCs w:val="28"/>
        </w:rPr>
        <w:t>«Информационная карта запроса цен»,</w:t>
      </w:r>
      <w:r w:rsidR="00E51ACD" w:rsidRPr="008C6DF7">
        <w:rPr>
          <w:sz w:val="28"/>
          <w:szCs w:val="28"/>
        </w:rPr>
        <w:t xml:space="preserve"> </w:t>
      </w:r>
      <w:r w:rsidR="008A644E" w:rsidRPr="008C6DF7">
        <w:rPr>
          <w:sz w:val="28"/>
          <w:szCs w:val="28"/>
        </w:rPr>
        <w:t xml:space="preserve">передает победителю </w:t>
      </w:r>
      <w:r w:rsidR="00466F9E" w:rsidRPr="008C6DF7">
        <w:rPr>
          <w:sz w:val="28"/>
          <w:szCs w:val="28"/>
        </w:rPr>
        <w:t>запроса цен</w:t>
      </w:r>
      <w:r w:rsidR="008A644E" w:rsidRPr="008C6DF7">
        <w:rPr>
          <w:sz w:val="28"/>
          <w:szCs w:val="28"/>
        </w:rPr>
        <w:t xml:space="preserve"> </w:t>
      </w:r>
      <w:r w:rsidR="00ED3D3C" w:rsidRPr="008C6DF7">
        <w:rPr>
          <w:sz w:val="28"/>
          <w:szCs w:val="28"/>
        </w:rPr>
        <w:t>или участнику запроса цен, с которым заключается договор согласно пункту </w:t>
      </w:r>
      <w:r w:rsidR="000C0717">
        <w:rPr>
          <w:sz w:val="28"/>
          <w:szCs w:val="28"/>
        </w:rPr>
        <w:t>3.25</w:t>
      </w:r>
      <w:r w:rsidR="00ED3D3C" w:rsidRPr="008C6DF7">
        <w:rPr>
          <w:sz w:val="28"/>
          <w:szCs w:val="28"/>
        </w:rPr>
        <w:t xml:space="preserve">, </w:t>
      </w:r>
      <w:r w:rsidR="008A644E" w:rsidRPr="008C6DF7">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8C6DF7">
        <w:rPr>
          <w:sz w:val="28"/>
          <w:szCs w:val="28"/>
        </w:rPr>
        <w:t>запроса цен</w:t>
      </w:r>
      <w:r w:rsidR="00C4293B" w:rsidRPr="008C6DF7">
        <w:rPr>
          <w:sz w:val="28"/>
          <w:szCs w:val="28"/>
        </w:rPr>
        <w:t xml:space="preserve"> или участником запроса цен, с которым заключается договор согласно пункту </w:t>
      </w:r>
      <w:r w:rsidR="000C0717">
        <w:rPr>
          <w:sz w:val="28"/>
          <w:szCs w:val="28"/>
        </w:rPr>
        <w:t>3.25</w:t>
      </w:r>
      <w:r w:rsidR="00C4293B" w:rsidRPr="008C6DF7">
        <w:rPr>
          <w:sz w:val="28"/>
          <w:szCs w:val="28"/>
        </w:rPr>
        <w:t xml:space="preserve">, </w:t>
      </w:r>
      <w:r w:rsidR="008A644E" w:rsidRPr="008C6DF7">
        <w:rPr>
          <w:sz w:val="28"/>
          <w:szCs w:val="28"/>
        </w:rPr>
        <w:t>в заявке на участие в </w:t>
      </w:r>
      <w:r w:rsidR="004560F3" w:rsidRPr="008C6DF7">
        <w:rPr>
          <w:sz w:val="28"/>
          <w:szCs w:val="28"/>
        </w:rPr>
        <w:t>запросе цен</w:t>
      </w:r>
      <w:r w:rsidR="008A644E" w:rsidRPr="008C6DF7">
        <w:rPr>
          <w:sz w:val="28"/>
          <w:szCs w:val="28"/>
        </w:rPr>
        <w:t>, в</w:t>
      </w:r>
      <w:r w:rsidR="006954A4" w:rsidRPr="008C6DF7">
        <w:rPr>
          <w:sz w:val="28"/>
          <w:szCs w:val="28"/>
          <w:lang w:val="en-US"/>
        </w:rPr>
        <w:t> </w:t>
      </w:r>
      <w:r w:rsidR="008A644E" w:rsidRPr="008C6DF7">
        <w:rPr>
          <w:sz w:val="28"/>
          <w:szCs w:val="28"/>
        </w:rPr>
        <w:t>проект договора, прилагаемый к </w:t>
      </w:r>
      <w:r w:rsidR="003E0066" w:rsidRPr="008C6DF7">
        <w:rPr>
          <w:sz w:val="28"/>
          <w:szCs w:val="28"/>
        </w:rPr>
        <w:t xml:space="preserve">документации по </w:t>
      </w:r>
      <w:r w:rsidR="00466F9E" w:rsidRPr="008C6DF7">
        <w:rPr>
          <w:sz w:val="28"/>
          <w:szCs w:val="28"/>
        </w:rPr>
        <w:t>запросу цен</w:t>
      </w:r>
      <w:r w:rsidR="008A644E" w:rsidRPr="008C6DF7">
        <w:rPr>
          <w:sz w:val="28"/>
          <w:szCs w:val="28"/>
        </w:rPr>
        <w:t xml:space="preserve">. Победитель </w:t>
      </w:r>
      <w:r w:rsidR="00466F9E" w:rsidRPr="008C6DF7">
        <w:rPr>
          <w:sz w:val="28"/>
          <w:szCs w:val="28"/>
        </w:rPr>
        <w:t>запроса цен</w:t>
      </w:r>
      <w:r w:rsidR="00C4293B" w:rsidRPr="008C6DF7">
        <w:rPr>
          <w:sz w:val="28"/>
          <w:szCs w:val="28"/>
        </w:rPr>
        <w:t xml:space="preserve"> или участник запроса цен, с которым заключается договор согласно пункту </w:t>
      </w:r>
      <w:r w:rsidR="000C0717">
        <w:rPr>
          <w:sz w:val="28"/>
          <w:szCs w:val="28"/>
        </w:rPr>
        <w:t>3.25</w:t>
      </w:r>
      <w:r w:rsidR="00C4293B" w:rsidRPr="008C6DF7">
        <w:rPr>
          <w:b/>
          <w:i/>
        </w:rPr>
        <w:t>,</w:t>
      </w:r>
      <w:r w:rsidR="008A644E" w:rsidRPr="008C6DF7">
        <w:rPr>
          <w:sz w:val="28"/>
          <w:szCs w:val="28"/>
        </w:rPr>
        <w:t xml:space="preserve"> обязан предоставить заказчику подписанный и заверенный печатью со </w:t>
      </w:r>
      <w:r w:rsidR="00C4293B" w:rsidRPr="008C6DF7">
        <w:rPr>
          <w:sz w:val="28"/>
          <w:szCs w:val="28"/>
        </w:rPr>
        <w:t xml:space="preserve">своей </w:t>
      </w:r>
      <w:r w:rsidR="008A644E" w:rsidRPr="008C6DF7">
        <w:rPr>
          <w:sz w:val="28"/>
          <w:szCs w:val="28"/>
        </w:rPr>
        <w:t>стороны договор</w:t>
      </w:r>
      <w:r w:rsidR="00C4293B" w:rsidRPr="008C6DF7">
        <w:rPr>
          <w:sz w:val="28"/>
          <w:szCs w:val="28"/>
        </w:rPr>
        <w:t xml:space="preserve"> в</w:t>
      </w:r>
      <w:r w:rsidR="00C4293B" w:rsidRPr="008C6DF7">
        <w:rPr>
          <w:sz w:val="28"/>
          <w:szCs w:val="28"/>
          <w:lang w:val="en-US"/>
        </w:rPr>
        <w:t> </w:t>
      </w:r>
      <w:r w:rsidR="00C4293B" w:rsidRPr="008C6DF7">
        <w:rPr>
          <w:sz w:val="28"/>
          <w:szCs w:val="28"/>
        </w:rPr>
        <w:t>срок, указанный в </w:t>
      </w:r>
      <w:r w:rsidR="00C4293B" w:rsidRPr="001039EC">
        <w:rPr>
          <w:color w:val="000000"/>
          <w:sz w:val="28"/>
          <w:szCs w:val="28"/>
        </w:rPr>
        <w:t>пункте </w:t>
      </w:r>
      <w:fldSimple w:instr=" REF _Ref317254659 \r \h  \* MERGEFORMAT ">
        <w:r w:rsidR="00FF7621">
          <w:rPr>
            <w:color w:val="000000"/>
            <w:sz w:val="28"/>
            <w:szCs w:val="28"/>
          </w:rPr>
          <w:t>18</w:t>
        </w:r>
      </w:fldSimple>
      <w:r w:rsidR="00C4293B" w:rsidRPr="001039EC">
        <w:rPr>
          <w:color w:val="000000"/>
          <w:sz w:val="28"/>
          <w:szCs w:val="28"/>
        </w:rPr>
        <w:t xml:space="preserve"> раздела </w:t>
      </w:r>
      <w:r w:rsidR="00B809B3" w:rsidRPr="00B809B3">
        <w:rPr>
          <w:color w:val="000000"/>
          <w:sz w:val="28"/>
          <w:szCs w:val="28"/>
        </w:rPr>
        <w:t>4</w:t>
      </w:r>
      <w:r w:rsidR="00C4293B" w:rsidRPr="008C6DF7">
        <w:rPr>
          <w:sz w:val="28"/>
          <w:szCs w:val="28"/>
        </w:rPr>
        <w:t xml:space="preserve"> «Информационная карта запроса цен»</w:t>
      </w:r>
      <w:r w:rsidR="006A45B2">
        <w:rPr>
          <w:sz w:val="28"/>
          <w:szCs w:val="28"/>
        </w:rPr>
        <w:t>,</w:t>
      </w:r>
      <w:bookmarkEnd w:id="57"/>
      <w:r w:rsidR="006A45B2" w:rsidRPr="006A45B2">
        <w:rPr>
          <w:sz w:val="28"/>
          <w:szCs w:val="28"/>
        </w:rPr>
        <w:t xml:space="preserve"> </w:t>
      </w:r>
      <w:r w:rsidR="006A45B2">
        <w:rPr>
          <w:sz w:val="28"/>
          <w:szCs w:val="28"/>
        </w:rPr>
        <w:t xml:space="preserve">а также представить обновленные сведения и </w:t>
      </w:r>
      <w:r w:rsidR="006A45B2" w:rsidRPr="00C12007">
        <w:rPr>
          <w:sz w:val="28"/>
          <w:szCs w:val="28"/>
        </w:rPr>
        <w:t>документ</w:t>
      </w:r>
      <w:r w:rsidR="006A45B2">
        <w:rPr>
          <w:sz w:val="28"/>
          <w:szCs w:val="28"/>
        </w:rPr>
        <w:t>ы</w:t>
      </w:r>
      <w:r w:rsidR="006A45B2" w:rsidRPr="00C12007">
        <w:rPr>
          <w:sz w:val="28"/>
          <w:szCs w:val="28"/>
        </w:rPr>
        <w:t>, подтверждающи</w:t>
      </w:r>
      <w:r w:rsidR="006A45B2">
        <w:rPr>
          <w:sz w:val="28"/>
          <w:szCs w:val="28"/>
        </w:rPr>
        <w:t>е</w:t>
      </w:r>
      <w:r w:rsidR="006A45B2"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A45B2" w:rsidRPr="001039EC">
        <w:rPr>
          <w:color w:val="000000"/>
          <w:sz w:val="28"/>
          <w:szCs w:val="28"/>
        </w:rPr>
        <w:t>пункте </w:t>
      </w:r>
      <w:fldSimple w:instr=" REF _Ref325034202 \r \h  \* MERGEFORMAT ">
        <w:r w:rsidR="00FF7621">
          <w:rPr>
            <w:color w:val="000000"/>
            <w:sz w:val="28"/>
            <w:szCs w:val="28"/>
          </w:rPr>
          <w:t>13.4</w:t>
        </w:r>
      </w:fldSimple>
      <w:r w:rsidR="006A45B2" w:rsidRPr="001039EC">
        <w:rPr>
          <w:color w:val="000000"/>
          <w:sz w:val="28"/>
          <w:szCs w:val="28"/>
        </w:rPr>
        <w:t xml:space="preserve"> раздела </w:t>
      </w:r>
      <w:r w:rsidR="00B809B3" w:rsidRPr="00B809B3">
        <w:rPr>
          <w:color w:val="000000"/>
          <w:sz w:val="28"/>
          <w:szCs w:val="28"/>
        </w:rPr>
        <w:t>4</w:t>
      </w:r>
      <w:r w:rsidR="006A45B2" w:rsidRPr="00C12007">
        <w:rPr>
          <w:sz w:val="28"/>
          <w:szCs w:val="28"/>
        </w:rPr>
        <w:t xml:space="preserve"> «Информационная карта </w:t>
      </w:r>
      <w:r w:rsidR="006A45B2">
        <w:rPr>
          <w:sz w:val="28"/>
          <w:szCs w:val="28"/>
        </w:rPr>
        <w:t>запроса цен</w:t>
      </w:r>
      <w:r w:rsidR="006A45B2" w:rsidRPr="00C12007">
        <w:rPr>
          <w:sz w:val="28"/>
          <w:szCs w:val="28"/>
        </w:rPr>
        <w:t>»</w:t>
      </w:r>
      <w:r w:rsidR="006A45B2">
        <w:rPr>
          <w:sz w:val="28"/>
          <w:szCs w:val="28"/>
        </w:rPr>
        <w:t>,</w:t>
      </w:r>
      <w:r w:rsidR="006A45B2" w:rsidRPr="00DE56F3">
        <w:rPr>
          <w:sz w:val="28"/>
          <w:szCs w:val="28"/>
        </w:rPr>
        <w:t xml:space="preserve"> </w:t>
      </w:r>
      <w:r w:rsidR="008F486E">
        <w:rPr>
          <w:sz w:val="28"/>
          <w:szCs w:val="28"/>
        </w:rPr>
        <w:t>в </w:t>
      </w:r>
      <w:r w:rsidR="006A45B2">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Pr>
          <w:sz w:val="28"/>
          <w:szCs w:val="28"/>
        </w:rPr>
        <w:t xml:space="preserve"> </w:t>
      </w:r>
      <w:r w:rsidR="008F486E" w:rsidRPr="00FE3B9C">
        <w:rPr>
          <w:sz w:val="28"/>
          <w:szCs w:val="28"/>
        </w:rPr>
        <w:t xml:space="preserve">В случае отсутствия изменений, победитель </w:t>
      </w:r>
      <w:r w:rsidR="008F486E">
        <w:rPr>
          <w:sz w:val="28"/>
          <w:szCs w:val="28"/>
        </w:rPr>
        <w:t xml:space="preserve">запроса цен </w:t>
      </w:r>
      <w:r w:rsidR="008F486E" w:rsidRPr="00FE3B9C">
        <w:rPr>
          <w:sz w:val="28"/>
          <w:szCs w:val="28"/>
        </w:rPr>
        <w:t>представляет справку об отсутствии изменений. Дата подписания справки, подтверждающей актуальность информа</w:t>
      </w:r>
      <w:r w:rsidR="008F486E">
        <w:rPr>
          <w:sz w:val="28"/>
          <w:szCs w:val="28"/>
        </w:rPr>
        <w:t>ции – не ранее 5 (пяти) дней до </w:t>
      </w:r>
      <w:r w:rsidR="008F486E" w:rsidRPr="00FE3B9C">
        <w:rPr>
          <w:sz w:val="28"/>
          <w:szCs w:val="28"/>
        </w:rPr>
        <w:t>заключения договора (с двух сторон).</w:t>
      </w:r>
    </w:p>
    <w:p w:rsidR="00B969E5" w:rsidRPr="008C6DF7" w:rsidRDefault="00B02F04" w:rsidP="00E931F3">
      <w:pPr>
        <w:numPr>
          <w:ilvl w:val="1"/>
          <w:numId w:val="35"/>
        </w:numPr>
        <w:ind w:left="0" w:firstLine="720"/>
        <w:jc w:val="both"/>
        <w:rPr>
          <w:sz w:val="28"/>
          <w:szCs w:val="28"/>
        </w:rPr>
      </w:pPr>
      <w:bookmarkStart w:id="62" w:name="_Ref317178853"/>
      <w:r w:rsidRPr="008C6DF7">
        <w:rPr>
          <w:b/>
          <w:i/>
        </w:rPr>
        <w:t xml:space="preserve"> </w:t>
      </w:r>
      <w:bookmarkEnd w:id="62"/>
      <w:r w:rsidR="00B969E5" w:rsidRPr="008C6DF7">
        <w:rPr>
          <w:sz w:val="28"/>
          <w:szCs w:val="28"/>
        </w:rPr>
        <w:t xml:space="preserve">Перед подписанием договора между заказчиком и победителем </w:t>
      </w:r>
      <w:r w:rsidR="00466F9E" w:rsidRPr="008C6DF7">
        <w:rPr>
          <w:sz w:val="28"/>
          <w:szCs w:val="28"/>
        </w:rPr>
        <w:t>запроса цен</w:t>
      </w:r>
      <w:r w:rsidR="00B969E5" w:rsidRPr="008C6DF7">
        <w:rPr>
          <w:sz w:val="28"/>
          <w:szCs w:val="28"/>
        </w:rPr>
        <w:t xml:space="preserve"> или участником </w:t>
      </w:r>
      <w:r w:rsidR="00466F9E" w:rsidRPr="008C6DF7">
        <w:rPr>
          <w:sz w:val="28"/>
          <w:szCs w:val="28"/>
        </w:rPr>
        <w:t>запроса цен</w:t>
      </w:r>
      <w:r w:rsidR="00B969E5" w:rsidRPr="008C6DF7">
        <w:rPr>
          <w:sz w:val="28"/>
          <w:szCs w:val="28"/>
        </w:rPr>
        <w:t>, с которым принято решение заключить договор в соответствии с пункт</w:t>
      </w:r>
      <w:r w:rsidRPr="008C6DF7">
        <w:rPr>
          <w:sz w:val="28"/>
          <w:szCs w:val="28"/>
        </w:rPr>
        <w:t>ом</w:t>
      </w:r>
      <w:r w:rsidR="006F2610" w:rsidRPr="008C6DF7">
        <w:rPr>
          <w:sz w:val="28"/>
          <w:szCs w:val="28"/>
        </w:rPr>
        <w:t> </w:t>
      </w:r>
      <w:r w:rsidR="00302CB7">
        <w:rPr>
          <w:sz w:val="28"/>
          <w:szCs w:val="28"/>
        </w:rPr>
        <w:t>3.25</w:t>
      </w:r>
      <w:r w:rsidR="00B969E5"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8C6DF7">
        <w:rPr>
          <w:sz w:val="28"/>
          <w:szCs w:val="28"/>
        </w:rPr>
        <w:t xml:space="preserve">документации по </w:t>
      </w:r>
      <w:r w:rsidR="00466F9E" w:rsidRPr="008C6DF7">
        <w:rPr>
          <w:sz w:val="28"/>
          <w:szCs w:val="28"/>
        </w:rPr>
        <w:t>запросу цен</w:t>
      </w:r>
      <w:r w:rsidR="00B969E5" w:rsidRPr="008C6DF7">
        <w:rPr>
          <w:sz w:val="28"/>
          <w:szCs w:val="28"/>
        </w:rPr>
        <w:t xml:space="preserve"> или заявке победителя </w:t>
      </w:r>
      <w:r w:rsidR="00466F9E" w:rsidRPr="008C6DF7">
        <w:rPr>
          <w:sz w:val="28"/>
          <w:szCs w:val="28"/>
        </w:rPr>
        <w:t>запроса цен</w:t>
      </w:r>
      <w:r w:rsidR="00B969E5" w:rsidRPr="008C6DF7">
        <w:rPr>
          <w:sz w:val="28"/>
          <w:szCs w:val="28"/>
        </w:rPr>
        <w:t xml:space="preserve"> или участника, с</w:t>
      </w:r>
      <w:r w:rsidR="006954A4" w:rsidRPr="008C6DF7">
        <w:rPr>
          <w:sz w:val="28"/>
          <w:szCs w:val="28"/>
        </w:rPr>
        <w:t> </w:t>
      </w:r>
      <w:r w:rsidR="00B969E5" w:rsidRPr="008C6DF7">
        <w:rPr>
          <w:sz w:val="28"/>
          <w:szCs w:val="28"/>
        </w:rPr>
        <w:t>которым принято решение заключить договор.</w:t>
      </w:r>
    </w:p>
    <w:p w:rsidR="00B969E5" w:rsidRPr="008C6DF7" w:rsidRDefault="00B969E5" w:rsidP="00E931F3">
      <w:pPr>
        <w:numPr>
          <w:ilvl w:val="1"/>
          <w:numId w:val="35"/>
        </w:numPr>
        <w:ind w:left="0" w:firstLine="720"/>
        <w:jc w:val="both"/>
        <w:rPr>
          <w:sz w:val="28"/>
          <w:szCs w:val="28"/>
        </w:rPr>
      </w:pPr>
      <w:r w:rsidRPr="008C6DF7">
        <w:rPr>
          <w:sz w:val="28"/>
          <w:szCs w:val="28"/>
        </w:rPr>
        <w:t xml:space="preserve">В случае отказа победителя </w:t>
      </w:r>
      <w:r w:rsidR="00466F9E" w:rsidRPr="008C6DF7">
        <w:rPr>
          <w:sz w:val="28"/>
          <w:szCs w:val="28"/>
        </w:rPr>
        <w:t>запроса цен</w:t>
      </w:r>
      <w:r w:rsidRPr="008C6DF7">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8C6DF7">
        <w:rPr>
          <w:sz w:val="28"/>
          <w:szCs w:val="28"/>
        </w:rPr>
        <w:t>запроса цен</w:t>
      </w:r>
      <w:r w:rsidRPr="008C6DF7">
        <w:rPr>
          <w:sz w:val="28"/>
          <w:szCs w:val="28"/>
        </w:rPr>
        <w:t>, занявшего второе место, затем — третье место и так далее.</w:t>
      </w:r>
    </w:p>
    <w:p w:rsidR="00D13A2E" w:rsidRPr="008C6DF7" w:rsidRDefault="00D13A2E" w:rsidP="00E931F3">
      <w:pPr>
        <w:numPr>
          <w:ilvl w:val="1"/>
          <w:numId w:val="35"/>
        </w:numPr>
        <w:ind w:left="0" w:firstLine="720"/>
        <w:jc w:val="both"/>
        <w:rPr>
          <w:sz w:val="28"/>
          <w:szCs w:val="28"/>
        </w:rPr>
      </w:pPr>
      <w:r w:rsidRPr="008C6DF7">
        <w:rPr>
          <w:sz w:val="28"/>
          <w:szCs w:val="28"/>
        </w:rPr>
        <w:t>П</w:t>
      </w:r>
      <w:r w:rsidR="008A644E" w:rsidRPr="008C6DF7">
        <w:rPr>
          <w:sz w:val="28"/>
          <w:szCs w:val="28"/>
        </w:rPr>
        <w:t xml:space="preserve">обедитель </w:t>
      </w:r>
      <w:r w:rsidR="00466F9E" w:rsidRPr="008C6DF7">
        <w:rPr>
          <w:sz w:val="28"/>
          <w:szCs w:val="28"/>
        </w:rPr>
        <w:t>запроса цен</w:t>
      </w:r>
      <w:r w:rsidR="008A644E" w:rsidRPr="008C6DF7">
        <w:rPr>
          <w:sz w:val="28"/>
          <w:szCs w:val="28"/>
        </w:rPr>
        <w:t xml:space="preserve"> или участник, с которым заключается договор в соответствии с п</w:t>
      </w:r>
      <w:r w:rsidR="00806D8D" w:rsidRPr="008C6DF7">
        <w:rPr>
          <w:sz w:val="28"/>
          <w:szCs w:val="28"/>
        </w:rPr>
        <w:t>унктом</w:t>
      </w:r>
      <w:r w:rsidRPr="008C6DF7">
        <w:rPr>
          <w:sz w:val="28"/>
          <w:szCs w:val="28"/>
        </w:rPr>
        <w:t> </w:t>
      </w:r>
      <w:r w:rsidR="00302CB7">
        <w:rPr>
          <w:sz w:val="28"/>
          <w:szCs w:val="28"/>
        </w:rPr>
        <w:t>3.25</w:t>
      </w:r>
      <w:r w:rsidR="00302CB7" w:rsidRPr="008C6DF7">
        <w:rPr>
          <w:sz w:val="28"/>
          <w:szCs w:val="28"/>
        </w:rPr>
        <w:t xml:space="preserve"> </w:t>
      </w:r>
      <w:r w:rsidR="00806D8D" w:rsidRPr="008C6DF7">
        <w:rPr>
          <w:sz w:val="28"/>
          <w:szCs w:val="28"/>
        </w:rPr>
        <w:t xml:space="preserve"> </w:t>
      </w:r>
      <w:r w:rsidRPr="008C6DF7">
        <w:rPr>
          <w:sz w:val="28"/>
          <w:szCs w:val="28"/>
        </w:rPr>
        <w:t xml:space="preserve">и (или) участник </w:t>
      </w:r>
      <w:r w:rsidR="00466F9E" w:rsidRPr="008C6DF7">
        <w:rPr>
          <w:sz w:val="28"/>
          <w:szCs w:val="28"/>
        </w:rPr>
        <w:t>запроса цен</w:t>
      </w:r>
      <w:r w:rsidRPr="008C6DF7">
        <w:rPr>
          <w:sz w:val="28"/>
          <w:szCs w:val="28"/>
        </w:rPr>
        <w:t xml:space="preserve">, занявший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8C6DF7">
        <w:rPr>
          <w:sz w:val="28"/>
          <w:szCs w:val="28"/>
        </w:rPr>
        <w:t>, то</w:t>
      </w:r>
      <w:r w:rsidR="006954A4" w:rsidRPr="008C6DF7">
        <w:rPr>
          <w:sz w:val="28"/>
          <w:szCs w:val="28"/>
        </w:rPr>
        <w:t> </w:t>
      </w:r>
      <w:r w:rsidRPr="008C6DF7">
        <w:rPr>
          <w:sz w:val="28"/>
          <w:szCs w:val="28"/>
        </w:rPr>
        <w:t>есть</w:t>
      </w:r>
      <w:r w:rsidRPr="008C6DF7">
        <w:t xml:space="preserve"> </w:t>
      </w:r>
      <w:r w:rsidRPr="008C6DF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8C6DF7">
        <w:rPr>
          <w:sz w:val="28"/>
          <w:szCs w:val="28"/>
        </w:rPr>
        <w:t>запроса цен</w:t>
      </w:r>
      <w:r w:rsidRPr="008C6DF7">
        <w:rPr>
          <w:sz w:val="28"/>
          <w:szCs w:val="28"/>
        </w:rPr>
        <w:t xml:space="preserve"> и </w:t>
      </w:r>
      <w:r w:rsidR="000D73B6" w:rsidRPr="008C6DF7">
        <w:rPr>
          <w:sz w:val="28"/>
          <w:szCs w:val="28"/>
        </w:rPr>
        <w:t xml:space="preserve">в </w:t>
      </w:r>
      <w:r w:rsidR="000D73B6" w:rsidRPr="001039EC">
        <w:rPr>
          <w:color w:val="000000"/>
          <w:sz w:val="28"/>
          <w:szCs w:val="28"/>
        </w:rPr>
        <w:t>пункте</w:t>
      </w:r>
      <w:r w:rsidR="00806D8D" w:rsidRPr="001039EC">
        <w:rPr>
          <w:color w:val="000000"/>
          <w:sz w:val="28"/>
          <w:szCs w:val="28"/>
        </w:rPr>
        <w:t> </w:t>
      </w:r>
      <w:fldSimple w:instr=" REF _Ref317254659 \r \h  \* MERGEFORMAT ">
        <w:r w:rsidR="00FF7621">
          <w:rPr>
            <w:color w:val="000000"/>
            <w:sz w:val="28"/>
            <w:szCs w:val="28"/>
          </w:rPr>
          <w:t>18</w:t>
        </w:r>
      </w:fldSimple>
      <w:r w:rsidR="000D73B6"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000D73B6" w:rsidRPr="008C6DF7">
        <w:rPr>
          <w:sz w:val="28"/>
          <w:szCs w:val="28"/>
        </w:rPr>
        <w:t xml:space="preserve"> «Информационная карта </w:t>
      </w:r>
      <w:r w:rsidR="00466F9E" w:rsidRPr="008C6DF7">
        <w:rPr>
          <w:sz w:val="28"/>
          <w:szCs w:val="28"/>
        </w:rPr>
        <w:t>запроса цен</w:t>
      </w:r>
      <w:r w:rsidR="000D73B6" w:rsidRPr="008C6DF7">
        <w:rPr>
          <w:sz w:val="28"/>
          <w:szCs w:val="28"/>
        </w:rPr>
        <w:t>»</w:t>
      </w:r>
      <w:bookmarkEnd w:id="63"/>
      <w:r w:rsidR="000D73B6" w:rsidRPr="008C6DF7">
        <w:rPr>
          <w:sz w:val="28"/>
          <w:szCs w:val="28"/>
        </w:rPr>
        <w:t>:</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w:t>
      </w:r>
      <w:r w:rsidR="006954A4" w:rsidRPr="008C6DF7">
        <w:rPr>
          <w:sz w:val="28"/>
          <w:szCs w:val="28"/>
        </w:rPr>
        <w:t> </w:t>
      </w:r>
      <w:r w:rsidRPr="008C6DF7">
        <w:rPr>
          <w:sz w:val="28"/>
          <w:szCs w:val="28"/>
        </w:rPr>
        <w:t>пунктом</w:t>
      </w:r>
      <w:r w:rsidR="00806D8D" w:rsidRPr="008C6DF7">
        <w:rPr>
          <w:sz w:val="28"/>
          <w:szCs w:val="28"/>
        </w:rPr>
        <w:t> </w:t>
      </w:r>
      <w:r w:rsidR="00302CB7">
        <w:rPr>
          <w:sz w:val="28"/>
          <w:szCs w:val="28"/>
        </w:rPr>
        <w:t>3.26</w:t>
      </w:r>
      <w:r w:rsidR="00302CB7" w:rsidRPr="00302CB7">
        <w:rPr>
          <w:sz w:val="28"/>
          <w:szCs w:val="28"/>
        </w:rPr>
        <w:t>;</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w:t>
      </w:r>
      <w:r w:rsidR="006954A4" w:rsidRPr="008C6DF7">
        <w:rPr>
          <w:sz w:val="28"/>
          <w:szCs w:val="28"/>
        </w:rPr>
        <w:t>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было установлено требование обеспечения договора;</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предъявление при подписании договора встречных требований по</w:t>
      </w:r>
      <w:r w:rsidR="006954A4" w:rsidRPr="008C6DF7">
        <w:rPr>
          <w:sz w:val="28"/>
          <w:szCs w:val="28"/>
        </w:rPr>
        <w:t> </w:t>
      </w:r>
      <w:r w:rsidRPr="008C6DF7">
        <w:rPr>
          <w:sz w:val="28"/>
          <w:szCs w:val="28"/>
        </w:rPr>
        <w:t xml:space="preserve">условиям договора в противоречие ранее установленным в </w:t>
      </w:r>
      <w:r w:rsidR="003E0066" w:rsidRPr="008C6DF7">
        <w:rPr>
          <w:sz w:val="28"/>
          <w:szCs w:val="28"/>
        </w:rPr>
        <w:t>документации по</w:t>
      </w:r>
      <w:r w:rsidR="006954A4" w:rsidRPr="008C6DF7">
        <w:rPr>
          <w:sz w:val="28"/>
          <w:szCs w:val="28"/>
        </w:rPr>
        <w:t> </w:t>
      </w:r>
      <w:r w:rsidR="00466F9E" w:rsidRPr="008C6DF7">
        <w:rPr>
          <w:sz w:val="28"/>
          <w:szCs w:val="28"/>
        </w:rPr>
        <w:t>запросу цен</w:t>
      </w:r>
      <w:r w:rsidRPr="008C6DF7">
        <w:rPr>
          <w:sz w:val="28"/>
          <w:szCs w:val="28"/>
        </w:rPr>
        <w:t xml:space="preserve"> и (или) в заявке такого участника, а также достигнутым в</w:t>
      </w:r>
      <w:r w:rsidR="006954A4" w:rsidRPr="008C6DF7">
        <w:rPr>
          <w:sz w:val="28"/>
          <w:szCs w:val="28"/>
        </w:rPr>
        <w:t> </w:t>
      </w:r>
      <w:r w:rsidRPr="008C6DF7">
        <w:rPr>
          <w:sz w:val="28"/>
          <w:szCs w:val="28"/>
        </w:rPr>
        <w:t>ходе преддоговорных переговоров.</w:t>
      </w:r>
    </w:p>
    <w:p w:rsidR="00150DC0" w:rsidRPr="008C6DF7" w:rsidRDefault="00150DC0" w:rsidP="00E931F3">
      <w:pPr>
        <w:numPr>
          <w:ilvl w:val="1"/>
          <w:numId w:val="35"/>
        </w:numPr>
        <w:tabs>
          <w:tab w:val="left" w:pos="1134"/>
        </w:tabs>
        <w:ind w:left="0" w:firstLine="720"/>
        <w:jc w:val="both"/>
        <w:rPr>
          <w:sz w:val="28"/>
          <w:szCs w:val="28"/>
        </w:rPr>
      </w:pPr>
      <w:bookmarkStart w:id="64" w:name="_Ref317179204"/>
      <w:r w:rsidRPr="008C6DF7">
        <w:rPr>
          <w:sz w:val="28"/>
          <w:szCs w:val="28"/>
        </w:rPr>
        <w:t xml:space="preserve">В случаях, когда победитель </w:t>
      </w:r>
      <w:r w:rsidR="00466F9E" w:rsidRPr="008C6DF7">
        <w:rPr>
          <w:sz w:val="28"/>
          <w:szCs w:val="28"/>
        </w:rPr>
        <w:t>запроса цен</w:t>
      </w:r>
      <w:r w:rsidRPr="008C6DF7">
        <w:rPr>
          <w:sz w:val="28"/>
          <w:szCs w:val="28"/>
        </w:rPr>
        <w:t xml:space="preserve"> уклоняется от</w:t>
      </w:r>
      <w:r w:rsidR="006954A4" w:rsidRPr="008C6DF7">
        <w:rPr>
          <w:sz w:val="28"/>
          <w:szCs w:val="28"/>
        </w:rPr>
        <w:t> </w:t>
      </w:r>
      <w:r w:rsidRPr="008C6DF7">
        <w:rPr>
          <w:sz w:val="28"/>
          <w:szCs w:val="28"/>
        </w:rPr>
        <w:t xml:space="preserve">заключения договора на условиях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заказчик вправе по своему усмотрению:</w:t>
      </w:r>
      <w:bookmarkEnd w:id="64"/>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 xml:space="preserve">отказаться от заключения договора и прекратить процедуру </w:t>
      </w:r>
      <w:r w:rsidR="00466F9E" w:rsidRPr="008C6DF7">
        <w:rPr>
          <w:sz w:val="28"/>
          <w:szCs w:val="28"/>
        </w:rPr>
        <w:t>запроса цен</w:t>
      </w:r>
      <w:r w:rsidRPr="008C6DF7">
        <w:rPr>
          <w:sz w:val="28"/>
          <w:szCs w:val="28"/>
        </w:rPr>
        <w:t>.</w:t>
      </w:r>
      <w:bookmarkEnd w:id="66"/>
    </w:p>
    <w:p w:rsidR="00A14120" w:rsidRDefault="00632D23" w:rsidP="00E931F3">
      <w:pPr>
        <w:numPr>
          <w:ilvl w:val="1"/>
          <w:numId w:val="35"/>
        </w:numPr>
        <w:ind w:left="0" w:firstLine="720"/>
        <w:jc w:val="both"/>
        <w:rPr>
          <w:sz w:val="28"/>
          <w:szCs w:val="28"/>
        </w:rPr>
      </w:pPr>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и так далее для участников, занявших третье и следующие места (если соответствующая ранжировка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r w:rsidRPr="00632D23">
        <w:rPr>
          <w:sz w:val="28"/>
          <w:szCs w:val="28"/>
        </w:rPr>
        <w:t xml:space="preserve"> </w:t>
      </w:r>
      <w:r>
        <w:rPr>
          <w:sz w:val="28"/>
          <w:szCs w:val="28"/>
        </w:rPr>
        <w:t>действий</w:t>
      </w:r>
      <w:r w:rsidRPr="00632D23">
        <w:rPr>
          <w:sz w:val="28"/>
          <w:szCs w:val="28"/>
        </w:rPr>
        <w:t>:</w:t>
      </w:r>
    </w:p>
    <w:p w:rsidR="007B615E" w:rsidRPr="00AE501E" w:rsidRDefault="00632D23" w:rsidP="003D03BC">
      <w:pPr>
        <w:ind w:firstLine="720"/>
        <w:jc w:val="both"/>
        <w:rPr>
          <w:sz w:val="28"/>
          <w:szCs w:val="28"/>
        </w:rPr>
      </w:pPr>
      <w:r w:rsidRPr="00632D23">
        <w:rPr>
          <w:sz w:val="28"/>
          <w:szCs w:val="28"/>
        </w:rPr>
        <w:t xml:space="preserve"> </w:t>
      </w:r>
      <w:r w:rsidR="007B615E" w:rsidRPr="00AE501E">
        <w:rPr>
          <w:sz w:val="28"/>
          <w:szCs w:val="28"/>
        </w:rPr>
        <w:t>а) обратиться в суд с иском о понуждении такого лица заключить договор и</w:t>
      </w:r>
      <w:r w:rsidR="007B615E">
        <w:rPr>
          <w:sz w:val="28"/>
          <w:szCs w:val="28"/>
        </w:rPr>
        <w:t> </w:t>
      </w:r>
      <w:r w:rsidR="007B615E" w:rsidRPr="00AE501E">
        <w:rPr>
          <w:sz w:val="28"/>
          <w:szCs w:val="28"/>
        </w:rPr>
        <w:t>(или) о возмещении убытков, причиненных уклонением от заключения договора;</w:t>
      </w:r>
    </w:p>
    <w:p w:rsidR="007B615E" w:rsidRDefault="007B615E" w:rsidP="003D03BC">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8A644E" w:rsidRPr="008C6DF7" w:rsidRDefault="008A644E" w:rsidP="00E931F3">
      <w:pPr>
        <w:numPr>
          <w:ilvl w:val="1"/>
          <w:numId w:val="35"/>
        </w:numPr>
        <w:ind w:left="0" w:firstLine="720"/>
        <w:jc w:val="both"/>
        <w:rPr>
          <w:sz w:val="28"/>
          <w:szCs w:val="28"/>
        </w:rPr>
      </w:pPr>
      <w:r w:rsidRPr="008C6DF7">
        <w:rPr>
          <w:sz w:val="28"/>
          <w:szCs w:val="28"/>
        </w:rPr>
        <w:t xml:space="preserve">Сведения об участнике </w:t>
      </w:r>
      <w:r w:rsidR="00466F9E" w:rsidRPr="008C6DF7">
        <w:rPr>
          <w:sz w:val="28"/>
          <w:szCs w:val="28"/>
        </w:rPr>
        <w:t>запроса цен</w:t>
      </w:r>
      <w:r w:rsidR="00BC4BB5" w:rsidRPr="008C6DF7">
        <w:rPr>
          <w:sz w:val="28"/>
          <w:szCs w:val="28"/>
        </w:rPr>
        <w:t>, по решению заказчика,</w:t>
      </w:r>
      <w:r w:rsidRPr="008C6DF7">
        <w:rPr>
          <w:sz w:val="28"/>
          <w:szCs w:val="28"/>
        </w:rPr>
        <w:t xml:space="preserve"> будут внесены в </w:t>
      </w:r>
      <w:r w:rsidR="007A36EE" w:rsidRPr="008C6DF7">
        <w:rPr>
          <w:sz w:val="28"/>
          <w:szCs w:val="28"/>
        </w:rPr>
        <w:t xml:space="preserve">соответствующий </w:t>
      </w:r>
      <w:r w:rsidRPr="008C6DF7">
        <w:rPr>
          <w:sz w:val="28"/>
          <w:szCs w:val="28"/>
        </w:rPr>
        <w:t>публичный реестр недобросовестных поставщиков сроком на 2 года в следующих случаях:</w:t>
      </w:r>
    </w:p>
    <w:p w:rsidR="008A644E" w:rsidRPr="008C6DF7" w:rsidRDefault="008A644E" w:rsidP="00E931F3">
      <w:pPr>
        <w:pStyle w:val="af3"/>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такой участник </w:t>
      </w:r>
      <w:r w:rsidR="00466F9E" w:rsidRPr="008C6DF7">
        <w:rPr>
          <w:sz w:val="28"/>
          <w:szCs w:val="28"/>
        </w:rPr>
        <w:t>запроса цен</w:t>
      </w:r>
      <w:r w:rsidRPr="008C6DF7">
        <w:rPr>
          <w:sz w:val="28"/>
          <w:szCs w:val="28"/>
        </w:rPr>
        <w:t>:</w:t>
      </w:r>
    </w:p>
    <w:p w:rsidR="008A644E" w:rsidRPr="008C6DF7" w:rsidRDefault="008A644E" w:rsidP="00E931F3">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xml:space="preserve"> уклонился от заключения договора;</w:t>
      </w:r>
    </w:p>
    <w:p w:rsidR="008D4FB6" w:rsidRPr="003D03BC" w:rsidRDefault="007A36EE" w:rsidP="00E931F3">
      <w:pPr>
        <w:numPr>
          <w:ilvl w:val="0"/>
          <w:numId w:val="22"/>
        </w:numPr>
        <w:tabs>
          <w:tab w:val="left" w:pos="1134"/>
        </w:tabs>
        <w:ind w:left="0" w:firstLine="720"/>
        <w:jc w:val="both"/>
        <w:rPr>
          <w:sz w:val="28"/>
          <w:szCs w:val="28"/>
        </w:rPr>
      </w:pPr>
      <w:r w:rsidRPr="008C6DF7">
        <w:rPr>
          <w:sz w:val="28"/>
          <w:szCs w:val="28"/>
        </w:rPr>
        <w:t xml:space="preserve">будучи участником, с которым заключается договор в соответствии </w:t>
      </w:r>
      <w:r w:rsidR="00A405B9" w:rsidRPr="008C6DF7">
        <w:rPr>
          <w:sz w:val="28"/>
          <w:szCs w:val="28"/>
        </w:rPr>
        <w:t>с пунктами </w:t>
      </w:r>
      <w:r w:rsidR="00632D23">
        <w:rPr>
          <w:sz w:val="28"/>
          <w:szCs w:val="28"/>
        </w:rPr>
        <w:t>3.25</w:t>
      </w:r>
      <w:r w:rsidR="00A405B9" w:rsidRPr="008C6DF7">
        <w:rPr>
          <w:sz w:val="28"/>
          <w:szCs w:val="28"/>
        </w:rPr>
        <w:t xml:space="preserve"> и</w:t>
      </w:r>
      <w:r w:rsidR="008D4FB6">
        <w:rPr>
          <w:sz w:val="28"/>
          <w:szCs w:val="28"/>
        </w:rPr>
        <w:t xml:space="preserve"> 3.30</w:t>
      </w:r>
      <w:r w:rsidR="008D4FB6" w:rsidRPr="008D4FB6">
        <w:rPr>
          <w:sz w:val="28"/>
          <w:szCs w:val="28"/>
        </w:rPr>
        <w:t>,</w:t>
      </w:r>
      <w:r w:rsidR="008D4FB6">
        <w:rPr>
          <w:sz w:val="28"/>
          <w:szCs w:val="28"/>
        </w:rPr>
        <w:t xml:space="preserve"> </w:t>
      </w:r>
      <w:r w:rsidR="008D4FB6" w:rsidRPr="008C6DF7">
        <w:rPr>
          <w:sz w:val="28"/>
          <w:szCs w:val="28"/>
        </w:rPr>
        <w:t>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7A36EE" w:rsidRPr="008C6DF7" w:rsidRDefault="007A36EE" w:rsidP="00E931F3">
      <w:pPr>
        <w:numPr>
          <w:ilvl w:val="0"/>
          <w:numId w:val="22"/>
        </w:numPr>
        <w:tabs>
          <w:tab w:val="left" w:pos="1134"/>
        </w:tabs>
        <w:ind w:left="0" w:firstLine="720"/>
        <w:jc w:val="both"/>
        <w:rPr>
          <w:sz w:val="28"/>
          <w:szCs w:val="28"/>
        </w:rPr>
      </w:pPr>
      <w:r w:rsidRPr="008C6DF7">
        <w:rPr>
          <w:sz w:val="28"/>
          <w:szCs w:val="28"/>
        </w:rPr>
        <w:t xml:space="preserve">будучи </w:t>
      </w:r>
      <w:r w:rsidR="009F41C4" w:rsidRPr="008C6DF7">
        <w:rPr>
          <w:sz w:val="28"/>
          <w:szCs w:val="28"/>
        </w:rPr>
        <w:t xml:space="preserve">победителем запроса цен или </w:t>
      </w:r>
      <w:r w:rsidRPr="008C6DF7">
        <w:rPr>
          <w:sz w:val="28"/>
          <w:szCs w:val="28"/>
        </w:rPr>
        <w:t xml:space="preserve">участником </w:t>
      </w:r>
      <w:r w:rsidR="00466F9E" w:rsidRPr="008C6DF7">
        <w:rPr>
          <w:sz w:val="28"/>
          <w:szCs w:val="28"/>
        </w:rPr>
        <w:t>запроса цен</w:t>
      </w:r>
      <w:r w:rsidRPr="008C6DF7">
        <w:rPr>
          <w:sz w:val="28"/>
          <w:szCs w:val="28"/>
        </w:rPr>
        <w:t>, с</w:t>
      </w:r>
      <w:r w:rsidR="006954A4" w:rsidRPr="008C6DF7">
        <w:rPr>
          <w:sz w:val="28"/>
          <w:szCs w:val="28"/>
        </w:rPr>
        <w:t> </w:t>
      </w:r>
      <w:r w:rsidRPr="008C6DF7">
        <w:rPr>
          <w:sz w:val="28"/>
          <w:szCs w:val="28"/>
        </w:rPr>
        <w:t>которым заключается договор</w:t>
      </w:r>
      <w:r w:rsidR="009F41C4" w:rsidRPr="008C6DF7">
        <w:rPr>
          <w:sz w:val="28"/>
          <w:szCs w:val="28"/>
        </w:rPr>
        <w:t>,</w:t>
      </w:r>
      <w:r w:rsidRPr="008C6DF7">
        <w:rPr>
          <w:sz w:val="28"/>
          <w:szCs w:val="28"/>
        </w:rPr>
        <w:t xml:space="preserve"> отказался от предоставления обеспечения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8A644E" w:rsidRPr="008C6DF7" w:rsidRDefault="008A644E" w:rsidP="00E931F3">
      <w:pPr>
        <w:pStyle w:val="af3"/>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w:t>
      </w:r>
      <w:r w:rsidR="00466F9E" w:rsidRPr="008C6DF7">
        <w:rPr>
          <w:sz w:val="28"/>
          <w:szCs w:val="28"/>
        </w:rPr>
        <w:t>запроса цен</w:t>
      </w:r>
      <w:r w:rsidRPr="008C6DF7">
        <w:rPr>
          <w:sz w:val="28"/>
          <w:szCs w:val="28"/>
        </w:rPr>
        <w:t xml:space="preserve"> по результатам </w:t>
      </w:r>
      <w:r w:rsidR="00466F9E" w:rsidRPr="008C6DF7">
        <w:rPr>
          <w:sz w:val="28"/>
          <w:szCs w:val="28"/>
        </w:rPr>
        <w:t>запроса цен</w:t>
      </w:r>
      <w:r w:rsidRPr="008C6DF7">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1039EC" w:rsidRDefault="006C3345" w:rsidP="00E931F3">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 xml:space="preserve">В случае, если указано в </w:t>
      </w:r>
      <w:r w:rsidRPr="001039EC">
        <w:rPr>
          <w:color w:val="000000"/>
          <w:sz w:val="28"/>
          <w:szCs w:val="28"/>
        </w:rPr>
        <w:t>пункте</w:t>
      </w:r>
      <w:r w:rsidR="00806D8D" w:rsidRPr="001039EC">
        <w:rPr>
          <w:color w:val="000000"/>
          <w:sz w:val="28"/>
          <w:szCs w:val="28"/>
        </w:rPr>
        <w:t> </w:t>
      </w:r>
      <w:fldSimple w:instr=" REF _Ref317256138 \r \h  \* MERGEFORMAT ">
        <w:r w:rsidR="00FF7621">
          <w:rPr>
            <w:color w:val="000000"/>
            <w:sz w:val="28"/>
            <w:szCs w:val="28"/>
          </w:rPr>
          <w:t>19</w:t>
        </w:r>
      </w:fldSimple>
      <w:r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победитель </w:t>
      </w:r>
      <w:r w:rsidR="00466F9E" w:rsidRPr="008C6DF7">
        <w:rPr>
          <w:sz w:val="28"/>
          <w:szCs w:val="28"/>
        </w:rPr>
        <w:t>запроса цен</w:t>
      </w:r>
      <w:r w:rsidRPr="008C6DF7">
        <w:rPr>
          <w:sz w:val="28"/>
          <w:szCs w:val="28"/>
        </w:rPr>
        <w:t xml:space="preserve"> или участник, с</w:t>
      </w:r>
      <w:r w:rsidR="006954A4" w:rsidRPr="008C6DF7">
        <w:rPr>
          <w:sz w:val="28"/>
          <w:szCs w:val="28"/>
        </w:rPr>
        <w:t> </w:t>
      </w:r>
      <w:r w:rsidRPr="008C6DF7">
        <w:rPr>
          <w:sz w:val="28"/>
          <w:szCs w:val="28"/>
        </w:rPr>
        <w:t>которым заключается договор в соответствии с пункт</w:t>
      </w:r>
      <w:r w:rsidR="00806D8D" w:rsidRPr="008C6DF7">
        <w:rPr>
          <w:sz w:val="28"/>
          <w:szCs w:val="28"/>
        </w:rPr>
        <w:t>ами</w:t>
      </w:r>
      <w:r w:rsidR="003B73B0" w:rsidRPr="008C6DF7">
        <w:rPr>
          <w:sz w:val="28"/>
          <w:szCs w:val="28"/>
        </w:rPr>
        <w:t> </w:t>
      </w:r>
      <w:r w:rsidR="008D4FB6">
        <w:rPr>
          <w:sz w:val="28"/>
          <w:szCs w:val="28"/>
        </w:rPr>
        <w:t>3.25</w:t>
      </w:r>
      <w:r w:rsidR="008D4FB6" w:rsidRPr="008C6DF7">
        <w:rPr>
          <w:sz w:val="28"/>
          <w:szCs w:val="28"/>
        </w:rPr>
        <w:t xml:space="preserve"> и</w:t>
      </w:r>
      <w:r w:rsidR="008D4FB6">
        <w:rPr>
          <w:sz w:val="28"/>
          <w:szCs w:val="28"/>
        </w:rPr>
        <w:t xml:space="preserve"> 3.30</w:t>
      </w:r>
      <w:r w:rsidRPr="008C6DF7">
        <w:rPr>
          <w:sz w:val="28"/>
          <w:szCs w:val="28"/>
        </w:rPr>
        <w:t xml:space="preserve">, должен предоставить обеспечение </w:t>
      </w:r>
      <w:r w:rsidR="00680E6E" w:rsidRPr="008C6DF7">
        <w:rPr>
          <w:sz w:val="28"/>
          <w:szCs w:val="28"/>
        </w:rPr>
        <w:t>возврат</w:t>
      </w:r>
      <w:r w:rsidR="00A52F3D" w:rsidRPr="008C6DF7">
        <w:rPr>
          <w:sz w:val="28"/>
          <w:szCs w:val="28"/>
        </w:rPr>
        <w:t>а</w:t>
      </w:r>
      <w:r w:rsidR="00680E6E" w:rsidRPr="008C6DF7">
        <w:rPr>
          <w:sz w:val="28"/>
          <w:szCs w:val="28"/>
        </w:rPr>
        <w:t xml:space="preserve"> аванса</w:t>
      </w:r>
      <w:r w:rsidRPr="008C6DF7">
        <w:rPr>
          <w:sz w:val="28"/>
          <w:szCs w:val="28"/>
        </w:rPr>
        <w:t xml:space="preserve"> и/или </w:t>
      </w:r>
      <w:r w:rsidR="00680E6E" w:rsidRPr="008C6DF7">
        <w:rPr>
          <w:sz w:val="28"/>
          <w:szCs w:val="28"/>
        </w:rPr>
        <w:t xml:space="preserve">исполнения обязательств по договору </w:t>
      </w:r>
      <w:r w:rsidRPr="008C6DF7">
        <w:rPr>
          <w:sz w:val="28"/>
          <w:szCs w:val="28"/>
        </w:rPr>
        <w:t xml:space="preserve">и/или </w:t>
      </w:r>
      <w:r w:rsidR="00680E6E" w:rsidRPr="008C6DF7">
        <w:rPr>
          <w:sz w:val="28"/>
          <w:szCs w:val="28"/>
        </w:rPr>
        <w:t xml:space="preserve">исполнения гарантийных обязательств </w:t>
      </w:r>
      <w:r w:rsidRPr="008C6DF7">
        <w:rPr>
          <w:sz w:val="28"/>
          <w:szCs w:val="28"/>
        </w:rPr>
        <w:t xml:space="preserve">в порядке, предусмотренном </w:t>
      </w:r>
      <w:r w:rsidRPr="001039EC">
        <w:rPr>
          <w:color w:val="000000"/>
          <w:sz w:val="28"/>
          <w:szCs w:val="28"/>
        </w:rPr>
        <w:t>проектом договора (</w:t>
      </w:r>
      <w:r w:rsidR="00C14669" w:rsidRPr="001039EC">
        <w:rPr>
          <w:color w:val="000000"/>
          <w:sz w:val="28"/>
          <w:szCs w:val="28"/>
        </w:rPr>
        <w:t>часть</w:t>
      </w:r>
      <w:r w:rsidR="00680E6E" w:rsidRPr="001039EC">
        <w:rPr>
          <w:color w:val="000000"/>
          <w:sz w:val="28"/>
          <w:szCs w:val="28"/>
        </w:rPr>
        <w:t> 2</w:t>
      </w:r>
      <w:r w:rsidR="00C14669" w:rsidRPr="001039EC">
        <w:rPr>
          <w:color w:val="000000"/>
          <w:sz w:val="28"/>
          <w:szCs w:val="28"/>
        </w:rPr>
        <w:t xml:space="preserve"> </w:t>
      </w:r>
      <w:r w:rsidR="00680E6E" w:rsidRPr="001039EC">
        <w:rPr>
          <w:color w:val="000000"/>
          <w:sz w:val="28"/>
          <w:szCs w:val="28"/>
        </w:rPr>
        <w:t>«Проект договора»</w:t>
      </w:r>
      <w:r w:rsidRPr="001039EC">
        <w:rPr>
          <w:color w:val="000000"/>
          <w:sz w:val="28"/>
          <w:szCs w:val="28"/>
        </w:rPr>
        <w:t>).</w:t>
      </w:r>
      <w:bookmarkEnd w:id="67"/>
    </w:p>
    <w:p w:rsidR="006C3345" w:rsidRPr="001039EC" w:rsidRDefault="00A52F3D" w:rsidP="00E931F3">
      <w:pPr>
        <w:numPr>
          <w:ilvl w:val="2"/>
          <w:numId w:val="35"/>
        </w:numPr>
        <w:tabs>
          <w:tab w:val="num" w:pos="1701"/>
        </w:tabs>
        <w:ind w:left="0" w:firstLine="720"/>
        <w:jc w:val="both"/>
        <w:rPr>
          <w:color w:val="000000"/>
          <w:sz w:val="28"/>
          <w:szCs w:val="28"/>
        </w:rPr>
      </w:pPr>
      <w:r w:rsidRPr="008C6DF7">
        <w:rPr>
          <w:sz w:val="28"/>
          <w:szCs w:val="28"/>
        </w:rPr>
        <w:t>Форма, р</w:t>
      </w:r>
      <w:r w:rsidR="006C3345" w:rsidRPr="008C6DF7">
        <w:rPr>
          <w:sz w:val="28"/>
          <w:szCs w:val="28"/>
        </w:rPr>
        <w:t>азмер</w:t>
      </w:r>
      <w:r w:rsidRPr="008C6DF7">
        <w:rPr>
          <w:sz w:val="28"/>
          <w:szCs w:val="28"/>
        </w:rPr>
        <w:t>, срок</w:t>
      </w:r>
      <w:r w:rsidR="00AD023D" w:rsidRPr="008C6DF7">
        <w:rPr>
          <w:sz w:val="28"/>
          <w:szCs w:val="28"/>
        </w:rPr>
        <w:t xml:space="preserve"> </w:t>
      </w:r>
      <w:r w:rsidRPr="008C6DF7">
        <w:rPr>
          <w:sz w:val="28"/>
          <w:szCs w:val="28"/>
        </w:rPr>
        <w:t>предоставления</w:t>
      </w:r>
      <w:r w:rsidR="006C3345" w:rsidRPr="008C6DF7">
        <w:rPr>
          <w:sz w:val="28"/>
          <w:szCs w:val="28"/>
        </w:rPr>
        <w:t xml:space="preserve"> обеспечения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w:t>
      </w:r>
      <w:r w:rsidR="009F41C4" w:rsidRPr="008C6DF7">
        <w:rPr>
          <w:sz w:val="28"/>
          <w:szCs w:val="28"/>
        </w:rPr>
        <w:t xml:space="preserve">(не включая исполнение гарантийных обязательств) </w:t>
      </w:r>
      <w:r w:rsidRPr="008C6DF7">
        <w:rPr>
          <w:sz w:val="28"/>
          <w:szCs w:val="28"/>
        </w:rPr>
        <w:t xml:space="preserve">и/или исполнения гарантийных обязательств </w:t>
      </w:r>
      <w:r w:rsidR="006C3345" w:rsidRPr="008C6DF7">
        <w:rPr>
          <w:sz w:val="28"/>
          <w:szCs w:val="28"/>
        </w:rPr>
        <w:t xml:space="preserve">указан в </w:t>
      </w:r>
      <w:r w:rsidR="006C3345" w:rsidRPr="001039EC">
        <w:rPr>
          <w:color w:val="000000"/>
          <w:sz w:val="28"/>
          <w:szCs w:val="28"/>
        </w:rPr>
        <w:t>пункте</w:t>
      </w:r>
      <w:r w:rsidR="009E6B81" w:rsidRPr="001039EC">
        <w:rPr>
          <w:color w:val="000000"/>
          <w:sz w:val="28"/>
          <w:szCs w:val="28"/>
        </w:rPr>
        <w:t> </w:t>
      </w:r>
      <w:fldSimple w:instr=" REF _Ref317256138 \r \h  \* MERGEFORMAT ">
        <w:r w:rsidR="00FF7621">
          <w:rPr>
            <w:color w:val="000000"/>
            <w:sz w:val="28"/>
            <w:szCs w:val="28"/>
          </w:rPr>
          <w:t>19</w:t>
        </w:r>
      </w:fldSimple>
      <w:r w:rsidR="006C3345" w:rsidRPr="001039EC">
        <w:rPr>
          <w:color w:val="000000"/>
          <w:sz w:val="28"/>
          <w:szCs w:val="28"/>
        </w:rPr>
        <w:t xml:space="preserve"> раздела</w:t>
      </w:r>
      <w:r w:rsidR="009E6B81" w:rsidRPr="001039EC">
        <w:rPr>
          <w:color w:val="000000"/>
          <w:sz w:val="28"/>
          <w:szCs w:val="28"/>
        </w:rPr>
        <w:t> </w:t>
      </w:r>
      <w:r w:rsidR="00B809B3" w:rsidRPr="00B809B3">
        <w:rPr>
          <w:color w:val="000000"/>
          <w:sz w:val="28"/>
          <w:szCs w:val="28"/>
        </w:rPr>
        <w:t>4</w:t>
      </w:r>
      <w:r w:rsidR="006C3345" w:rsidRPr="008C6DF7">
        <w:rPr>
          <w:sz w:val="28"/>
          <w:szCs w:val="28"/>
        </w:rPr>
        <w:t xml:space="preserve"> «Информационная карта </w:t>
      </w:r>
      <w:r w:rsidR="00466F9E" w:rsidRPr="008C6DF7">
        <w:rPr>
          <w:sz w:val="28"/>
          <w:szCs w:val="28"/>
        </w:rPr>
        <w:t>запроса цен</w:t>
      </w:r>
      <w:r w:rsidR="006C3345" w:rsidRPr="008C6DF7">
        <w:rPr>
          <w:sz w:val="28"/>
          <w:szCs w:val="28"/>
        </w:rPr>
        <w:t xml:space="preserve">». Обеспечение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и/или исполнения гарантийных обязательств </w:t>
      </w:r>
      <w:r w:rsidR="006C3345" w:rsidRPr="008C6DF7">
        <w:rPr>
          <w:sz w:val="28"/>
          <w:szCs w:val="28"/>
        </w:rPr>
        <w:t xml:space="preserve">должно быть предоставлено в порядке и в сроки, </w:t>
      </w:r>
      <w:r w:rsidR="00AD023D" w:rsidRPr="008C6DF7">
        <w:rPr>
          <w:sz w:val="28"/>
          <w:szCs w:val="28"/>
        </w:rPr>
        <w:t xml:space="preserve">на условиях предоставления соответствующего обеспечения, </w:t>
      </w:r>
      <w:r w:rsidR="006C3345" w:rsidRPr="008C6DF7">
        <w:rPr>
          <w:sz w:val="28"/>
          <w:szCs w:val="28"/>
        </w:rPr>
        <w:t xml:space="preserve">установленные </w:t>
      </w:r>
      <w:r w:rsidR="006C3345" w:rsidRPr="001039EC">
        <w:rPr>
          <w:color w:val="000000"/>
          <w:sz w:val="28"/>
          <w:szCs w:val="28"/>
        </w:rPr>
        <w:t>проектом договора (</w:t>
      </w:r>
      <w:r w:rsidR="00C14669" w:rsidRPr="001039EC">
        <w:rPr>
          <w:color w:val="000000"/>
          <w:sz w:val="28"/>
          <w:szCs w:val="28"/>
        </w:rPr>
        <w:t xml:space="preserve">часть 2 </w:t>
      </w:r>
      <w:r w:rsidRPr="001039EC">
        <w:rPr>
          <w:color w:val="000000"/>
          <w:sz w:val="28"/>
          <w:szCs w:val="28"/>
        </w:rPr>
        <w:t>«Проект договора»</w:t>
      </w:r>
      <w:r w:rsidR="006C3345" w:rsidRPr="001039EC">
        <w:rPr>
          <w:color w:val="000000"/>
          <w:sz w:val="28"/>
          <w:szCs w:val="28"/>
        </w:rPr>
        <w:t>)</w:t>
      </w:r>
      <w:r w:rsidR="00AD023D" w:rsidRPr="001039EC">
        <w:rPr>
          <w:color w:val="000000"/>
          <w:sz w:val="28"/>
          <w:szCs w:val="28"/>
        </w:rPr>
        <w:t>.</w:t>
      </w:r>
    </w:p>
    <w:p w:rsidR="00A52F3D" w:rsidRPr="008C6DF7" w:rsidRDefault="00A52F3D" w:rsidP="00E931F3">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 xml:space="preserve">Если в заявке участника </w:t>
      </w:r>
      <w:r w:rsidR="00466F9E" w:rsidRPr="008C6DF7">
        <w:rPr>
          <w:sz w:val="28"/>
          <w:szCs w:val="28"/>
        </w:rPr>
        <w:t>запроса цен</w:t>
      </w:r>
      <w:r w:rsidRPr="008C6DF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3D03BC">
      <w:pPr>
        <w:tabs>
          <w:tab w:val="left" w:pos="709"/>
          <w:tab w:val="num" w:pos="1004"/>
          <w:tab w:val="left" w:pos="1134"/>
          <w:tab w:val="num" w:pos="1701"/>
        </w:tabs>
        <w:ind w:firstLine="720"/>
        <w:jc w:val="both"/>
        <w:rPr>
          <w:sz w:val="28"/>
          <w:szCs w:val="28"/>
        </w:rPr>
      </w:pPr>
      <w:r w:rsidRPr="008C6DF7">
        <w:rPr>
          <w:sz w:val="28"/>
          <w:szCs w:val="28"/>
        </w:rPr>
        <w:t xml:space="preserve">Если на стадии проведения преддоговорных переговоров с победителем </w:t>
      </w:r>
      <w:r w:rsidR="00466F9E" w:rsidRPr="008C6DF7">
        <w:rPr>
          <w:sz w:val="28"/>
          <w:szCs w:val="28"/>
        </w:rPr>
        <w:t>запроса цен</w:t>
      </w:r>
      <w:r w:rsidRPr="008C6DF7">
        <w:rPr>
          <w:sz w:val="28"/>
          <w:szCs w:val="28"/>
        </w:rPr>
        <w:t xml:space="preserve"> или с участником </w:t>
      </w:r>
      <w:r w:rsidR="00466F9E" w:rsidRPr="008C6DF7">
        <w:rPr>
          <w:sz w:val="28"/>
          <w:szCs w:val="28"/>
        </w:rPr>
        <w:t>запроса цен</w:t>
      </w:r>
      <w:r w:rsidRPr="008C6DF7">
        <w:rPr>
          <w:sz w:val="28"/>
          <w:szCs w:val="28"/>
        </w:rPr>
        <w:t xml:space="preserve">, с которым принято решение заключить договор в соответствии </w:t>
      </w:r>
      <w:r w:rsidR="00A405B9" w:rsidRPr="008C6DF7">
        <w:rPr>
          <w:sz w:val="28"/>
          <w:szCs w:val="28"/>
        </w:rPr>
        <w:t>с пунктами </w:t>
      </w:r>
      <w:r w:rsidR="008D4FB6">
        <w:rPr>
          <w:sz w:val="28"/>
          <w:szCs w:val="28"/>
        </w:rPr>
        <w:t>3.25</w:t>
      </w:r>
      <w:r w:rsidR="008D4FB6" w:rsidRPr="008C6DF7">
        <w:rPr>
          <w:sz w:val="28"/>
          <w:szCs w:val="28"/>
        </w:rPr>
        <w:t xml:space="preserve"> и</w:t>
      </w:r>
      <w:r w:rsidR="008D4FB6">
        <w:rPr>
          <w:sz w:val="28"/>
          <w:szCs w:val="28"/>
        </w:rPr>
        <w:t xml:space="preserve"> 3.30</w:t>
      </w:r>
      <w:r w:rsidRPr="008C6DF7">
        <w:rPr>
          <w:sz w:val="28"/>
          <w:szCs w:val="28"/>
        </w:rPr>
        <w:t>, достигнуто соглашение об уменьшении размера аванса, либо соглашение об</w:t>
      </w:r>
      <w:r w:rsidR="006954A4" w:rsidRPr="008C6DF7">
        <w:rPr>
          <w:sz w:val="28"/>
          <w:szCs w:val="28"/>
        </w:rPr>
        <w:t> </w:t>
      </w:r>
      <w:r w:rsidRPr="008C6DF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3D03BC">
      <w:pPr>
        <w:tabs>
          <w:tab w:val="num" w:pos="993"/>
          <w:tab w:val="left" w:pos="1134"/>
          <w:tab w:val="num" w:pos="1701"/>
        </w:tabs>
        <w:ind w:firstLine="720"/>
        <w:jc w:val="both"/>
        <w:rPr>
          <w:sz w:val="28"/>
          <w:szCs w:val="28"/>
        </w:rPr>
      </w:pPr>
      <w:r w:rsidRPr="008C6DF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C6DF7">
        <w:rPr>
          <w:sz w:val="28"/>
          <w:szCs w:val="28"/>
        </w:rPr>
        <w:t>запроса цен</w:t>
      </w:r>
      <w:r w:rsidRPr="008C6DF7">
        <w:rPr>
          <w:sz w:val="28"/>
          <w:szCs w:val="28"/>
        </w:rPr>
        <w:t xml:space="preserve"> или участника, с которым заключается договор, уклонившимся от</w:t>
      </w:r>
      <w:r w:rsidR="006954A4" w:rsidRPr="008C6DF7">
        <w:rPr>
          <w:sz w:val="28"/>
          <w:szCs w:val="28"/>
        </w:rPr>
        <w:t> </w:t>
      </w:r>
      <w:r w:rsidRPr="008C6DF7">
        <w:rPr>
          <w:sz w:val="28"/>
          <w:szCs w:val="28"/>
        </w:rPr>
        <w:t>заключения договора.</w:t>
      </w: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 xml:space="preserve">ИНФОРМАЦИОННАЯ КАРТА </w:t>
      </w:r>
      <w:r w:rsidR="00466F9E" w:rsidRPr="008C6DF7">
        <w:rPr>
          <w:sz w:val="28"/>
          <w:szCs w:val="28"/>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F7621">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п/п</w:t>
            </w:r>
          </w:p>
        </w:tc>
        <w:tc>
          <w:tcPr>
            <w:tcW w:w="2268" w:type="dxa"/>
            <w:vAlign w:val="center"/>
          </w:tcPr>
          <w:p w:rsidR="00C87330" w:rsidRPr="008C6DF7" w:rsidRDefault="00C87330" w:rsidP="00C87330">
            <w:pPr>
              <w:pStyle w:val="23"/>
              <w:ind w:firstLine="0"/>
              <w:jc w:val="center"/>
              <w:rPr>
                <w:bCs/>
              </w:rPr>
            </w:pPr>
            <w:r w:rsidRPr="008C6DF7">
              <w:rPr>
                <w:bCs/>
              </w:rPr>
              <w:t>Наименование п/п</w:t>
            </w:r>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138" w:name="_Ref317250566"/>
          </w:p>
        </w:tc>
        <w:bookmarkEnd w:id="138"/>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D5776C" w:rsidRDefault="00C87330" w:rsidP="00D5776C">
            <w:pPr>
              <w:ind w:right="-120"/>
              <w:rPr>
                <w:b/>
                <w:sz w:val="28"/>
                <w:szCs w:val="28"/>
              </w:rPr>
            </w:pPr>
            <w:r w:rsidRPr="00382951">
              <w:t xml:space="preserve">право заключения </w:t>
            </w:r>
            <w:r w:rsidR="004D41A4" w:rsidRPr="00382951">
              <w:t xml:space="preserve"> </w:t>
            </w:r>
            <w:r w:rsidRPr="00382951">
              <w:t xml:space="preserve">договора на </w:t>
            </w:r>
            <w:r w:rsidR="00D5776C" w:rsidRPr="00D5776C">
              <w:t>поставку расходных материалов и комплектующих для компьютерной и оргтехники.</w:t>
            </w:r>
          </w:p>
          <w:p w:rsidR="00E6036D" w:rsidRDefault="00E6036D" w:rsidP="00D5776C">
            <w:pPr>
              <w:ind w:right="-120"/>
              <w:rPr>
                <w:bCs/>
                <w:sz w:val="22"/>
                <w:szCs w:val="22"/>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139" w:name="_Ref320260537"/>
          </w:p>
        </w:tc>
        <w:bookmarkEnd w:id="139"/>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0" w:name="_Ref317250598"/>
          </w:p>
        </w:tc>
        <w:bookmarkEnd w:id="140"/>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233C1" w:rsidRDefault="008233C1"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9F22B2" w:rsidRDefault="009F22B2" w:rsidP="003F787E">
            <w:pPr>
              <w:spacing w:line="23" w:lineRule="atLeast"/>
              <w:jc w:val="both"/>
              <w:rPr>
                <w:bCs/>
                <w:sz w:val="22"/>
                <w:szCs w:val="22"/>
              </w:rPr>
            </w:pPr>
          </w:p>
          <w:p w:rsidR="008233C1" w:rsidRDefault="008233C1" w:rsidP="008233C1">
            <w:pPr>
              <w:spacing w:line="23" w:lineRule="atLeast"/>
              <w:jc w:val="both"/>
              <w:rPr>
                <w:bCs/>
              </w:rPr>
            </w:pPr>
            <w:r w:rsidRPr="008233C1">
              <w:rPr>
                <w:bCs/>
              </w:rPr>
              <w:t xml:space="preserve">Начало - с момента подписания договора Сторонами, </w:t>
            </w:r>
          </w:p>
          <w:p w:rsidR="008233C1" w:rsidRPr="008233C1" w:rsidRDefault="008233C1" w:rsidP="008233C1">
            <w:pPr>
              <w:spacing w:line="23" w:lineRule="atLeast"/>
              <w:jc w:val="both"/>
            </w:pPr>
            <w:r w:rsidRPr="008233C1">
              <w:rPr>
                <w:bCs/>
              </w:rPr>
              <w:t xml:space="preserve">окончание – не позднее </w:t>
            </w:r>
            <w:r w:rsidR="00410CC9">
              <w:rPr>
                <w:bCs/>
              </w:rPr>
              <w:t>45</w:t>
            </w:r>
            <w:r w:rsidRPr="008233C1">
              <w:rPr>
                <w:bCs/>
              </w:rPr>
              <w:t xml:space="preserve"> дней с момента подписания договора Сторонами,</w:t>
            </w:r>
            <w:r w:rsidRPr="008233C1">
              <w:t xml:space="preserve"> поэтапно, в соответствии с п.3 приложения №1 к договору ( См. часть 2 «Проект договора» в  настоящем извещении).</w:t>
            </w:r>
          </w:p>
          <w:p w:rsidR="009F22B2" w:rsidRPr="00382951" w:rsidRDefault="009F22B2" w:rsidP="003F787E">
            <w:pPr>
              <w:pStyle w:val="af3"/>
              <w:spacing w:before="0" w:beforeAutospacing="0" w:after="0" w:afterAutospacing="0"/>
              <w:jc w:val="both"/>
            </w:pPr>
          </w:p>
          <w:p w:rsidR="008233C1" w:rsidRPr="008233C1" w:rsidRDefault="008233C1" w:rsidP="008233C1">
            <w:pPr>
              <w:contextualSpacing/>
              <w:jc w:val="both"/>
            </w:pPr>
            <w:r w:rsidRPr="008233C1">
              <w:rPr>
                <w:color w:val="000000"/>
              </w:rPr>
              <w:t>456780, Челябинская область, г. Озерск, по адресу: Озерское шоссе, 3; склад производственной базы.</w:t>
            </w:r>
            <w:r w:rsidRPr="008233C1">
              <w:t xml:space="preserve"> Условия въезда в ЗАТО г. Озерск см. приложение №1 к данному извещению.</w:t>
            </w:r>
          </w:p>
          <w:p w:rsidR="009F22B2" w:rsidRPr="00382951" w:rsidRDefault="009F22B2" w:rsidP="003F787E">
            <w:pPr>
              <w:pStyle w:val="af3"/>
              <w:spacing w:before="0" w:beforeAutospacing="0" w:after="0" w:afterAutospacing="0"/>
              <w:jc w:val="both"/>
            </w:pPr>
          </w:p>
          <w:p w:rsidR="009F22B2" w:rsidRPr="00382951" w:rsidRDefault="0033275B" w:rsidP="003F787E">
            <w:pPr>
              <w:pStyle w:val="af3"/>
              <w:spacing w:before="0" w:beforeAutospacing="0" w:after="0" w:afterAutospacing="0"/>
              <w:jc w:val="both"/>
            </w:pPr>
            <w:r w:rsidRPr="00382951">
              <w:t>1</w:t>
            </w:r>
            <w:r w:rsidR="00C20AB2" w:rsidRPr="00382951">
              <w:t xml:space="preserve">00 % </w:t>
            </w:r>
            <w:r w:rsidR="009F22B2" w:rsidRPr="00382951">
              <w:t>оплата</w:t>
            </w:r>
            <w:r w:rsidR="00C20AB2" w:rsidRPr="00382951">
              <w:t xml:space="preserve"> в течение </w:t>
            </w:r>
            <w:r w:rsidR="00607558" w:rsidRPr="00382951">
              <w:t>15 (пятнадцати)</w:t>
            </w:r>
            <w:r w:rsidR="00C20AB2" w:rsidRPr="00382951">
              <w:t xml:space="preserve"> </w:t>
            </w:r>
            <w:r w:rsidR="00607558" w:rsidRPr="00382951">
              <w:t>банковских</w:t>
            </w:r>
            <w:r w:rsidR="00C20AB2" w:rsidRPr="00382951">
              <w:t xml:space="preserve"> дней после подписания Акта приёмки</w:t>
            </w:r>
            <w:r w:rsidR="009F22B2" w:rsidRPr="00382951">
              <w:t>, безналичный расчёт.</w:t>
            </w:r>
          </w:p>
          <w:p w:rsidR="009F22B2" w:rsidRPr="00382951" w:rsidRDefault="009F22B2" w:rsidP="003F787E">
            <w:pPr>
              <w:pStyle w:val="af3"/>
              <w:spacing w:before="0" w:beforeAutospacing="0" w:after="0" w:afterAutospacing="0"/>
              <w:jc w:val="both"/>
            </w:pP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141" w:name="_Ref317250606"/>
          </w:p>
        </w:tc>
        <w:bookmarkEnd w:id="141"/>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F22B2" w:rsidRDefault="009F22B2" w:rsidP="00C87330">
            <w:pPr>
              <w:ind w:right="153"/>
              <w:rPr>
                <w:lang w:val="en-US"/>
              </w:rPr>
            </w:pPr>
            <w:r>
              <w:rPr>
                <w:lang w:val="en-U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2" w:name="_Ref317249928"/>
          </w:p>
        </w:tc>
        <w:bookmarkEnd w:id="142"/>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r w:rsidRPr="009F22B2">
              <w:t>г. Москва, ул. Новорязанская, 8а.</w:t>
            </w:r>
          </w:p>
          <w:p w:rsidR="009F22B2" w:rsidRPr="008C6DF7" w:rsidRDefault="009F22B2" w:rsidP="009F22B2">
            <w:pPr>
              <w:ind w:right="153"/>
              <w:jc w:val="both"/>
            </w:pPr>
            <w:r w:rsidRPr="009F22B2">
              <w:rPr>
                <w:bCs/>
              </w:rPr>
              <w:t xml:space="preserve">Почтовый адрес: 107078, Россия, </w:t>
            </w:r>
            <w:r w:rsidRPr="009F22B2">
              <w:t>г. Москва, ул. Новорязанская,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3" w:name="_Ref317250471"/>
          </w:p>
        </w:tc>
        <w:bookmarkEnd w:id="143"/>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673072" w:rsidRPr="00CC3467" w:rsidRDefault="00673072" w:rsidP="00673072">
            <w:pPr>
              <w:contextualSpacing/>
              <w:jc w:val="both"/>
            </w:pPr>
            <w:r w:rsidRPr="00CC3467">
              <w:rPr>
                <w:b/>
              </w:rPr>
              <w:lastRenderedPageBreak/>
              <w:t>Контактное лицо по вопросам организации</w:t>
            </w:r>
            <w:r w:rsidRPr="00CC3467">
              <w:t>: Коцына Наталья Сергеевна,</w:t>
            </w:r>
          </w:p>
          <w:p w:rsidR="00673072" w:rsidRPr="00CC3467" w:rsidRDefault="00673072" w:rsidP="00673072">
            <w:pPr>
              <w:contextualSpacing/>
              <w:jc w:val="both"/>
            </w:pPr>
            <w:r w:rsidRPr="00CC3467">
              <w:t xml:space="preserve"> номер контактного телефона/факса (35130) 7-95-23</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410CC9" w:rsidRDefault="00673072" w:rsidP="00410CC9">
            <w:pPr>
              <w:contextualSpacing/>
              <w:jc w:val="both"/>
            </w:pPr>
            <w:r w:rsidRPr="00CC3467">
              <w:t xml:space="preserve"> </w:t>
            </w:r>
          </w:p>
          <w:p w:rsidR="00D5776C" w:rsidRPr="009F22B2" w:rsidRDefault="00D5776C" w:rsidP="00410CC9">
            <w:pPr>
              <w:contextualSpacing/>
              <w:jc w:val="both"/>
            </w:pPr>
            <w:r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144" w:name="_Ref317250534"/>
          </w:p>
        </w:tc>
        <w:bookmarkEnd w:id="144"/>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.ru/</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5" w:name="_Ref317250440"/>
          </w:p>
        </w:tc>
        <w:bookmarkEnd w:id="145"/>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410CC9" w:rsidRPr="00410CC9" w:rsidRDefault="00410CC9" w:rsidP="00410CC9">
            <w:pPr>
              <w:ind w:right="-120"/>
              <w:jc w:val="both"/>
              <w:rPr>
                <w:color w:val="000000"/>
              </w:rPr>
            </w:pPr>
            <w:r w:rsidRPr="00410CC9">
              <w:t xml:space="preserve">Без учета  НДС – 508474,58 рублей (пятьсот восемь тысяч четыреста семьдесят четыре руб. 58 коп.), кроме того  НДС – 91525,42 рубля (девяносто одна  тысяча  пятьсот двадцать пять рублей 42 коп.), общая стоимость  – 600000,00 рублей (шестьсот тысяч рублей 00 коп.), в том числе НДС. </w:t>
            </w:r>
            <w:r w:rsidRPr="00410CC9">
              <w:rPr>
                <w:color w:val="000000"/>
              </w:rPr>
              <w:t xml:space="preserve">Цена договора включает в себя: </w:t>
            </w:r>
            <w:r w:rsidRPr="00410CC9">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410CC9">
              <w:rPr>
                <w:color w:val="000000"/>
              </w:rPr>
              <w:t>.</w:t>
            </w:r>
          </w:p>
          <w:p w:rsidR="00410CC9" w:rsidRPr="00410CC9" w:rsidRDefault="00410CC9" w:rsidP="00410CC9">
            <w:pPr>
              <w:jc w:val="both"/>
              <w:rPr>
                <w:b/>
                <w:u w:val="single"/>
              </w:rPr>
            </w:pPr>
            <w:r w:rsidRPr="00410CC9">
              <w:rPr>
                <w:b/>
                <w:u w:val="single"/>
              </w:rPr>
              <w:t>Базисом для сравнения цен заявок участников устанавливается сумма равная 508474,58 руб. без  учета НДС.</w:t>
            </w:r>
          </w:p>
          <w:p w:rsidR="009F22B2" w:rsidRPr="009F22B2" w:rsidRDefault="009F22B2" w:rsidP="00D5776C">
            <w:pPr>
              <w:jc w:val="both"/>
            </w:pP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46" w:name="_Ref317253392"/>
          </w:p>
        </w:tc>
        <w:bookmarkEnd w:id="146"/>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9F22B2" w:rsidRPr="008C6DF7" w:rsidRDefault="009F22B2" w:rsidP="00E931F3">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8C6DF7">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F22B2" w:rsidRPr="008C6DF7" w:rsidRDefault="009F22B2"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9F22B2" w:rsidRPr="008C6DF7" w:rsidRDefault="009F22B2" w:rsidP="00E931F3">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9F22B2" w:rsidRPr="009F22B2" w:rsidRDefault="009F22B2" w:rsidP="00E931F3">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52" w:name="_Ref317257394"/>
          </w:p>
        </w:tc>
        <w:bookmarkEnd w:id="152"/>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931F3">
            <w:pPr>
              <w:widowControl w:val="0"/>
              <w:numPr>
                <w:ilvl w:val="0"/>
                <w:numId w:val="33"/>
              </w:numPr>
              <w:tabs>
                <w:tab w:val="left" w:pos="709"/>
              </w:tabs>
              <w:adjustRightInd w:val="0"/>
              <w:ind w:left="0" w:right="153" w:firstLine="660"/>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F22B2" w:rsidRDefault="009F22B2" w:rsidP="00C0058A">
            <w:pPr>
              <w:tabs>
                <w:tab w:val="left" w:pos="495"/>
                <w:tab w:val="left" w:pos="5657"/>
              </w:tabs>
              <w:ind w:right="153" w:firstLine="660"/>
              <w:jc w:val="both"/>
              <w:rPr>
                <w:i/>
              </w:rPr>
            </w:pPr>
            <w:r w:rsidRPr="0062439D">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AA7F9B" w:rsidRPr="0062439D" w:rsidRDefault="00AA7F9B" w:rsidP="00C0058A">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53" w:name="_Ref317257698"/>
          </w:p>
        </w:tc>
        <w:bookmarkEnd w:id="153"/>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F22B2" w:rsidRPr="008C6DF7" w:rsidRDefault="009F22B2" w:rsidP="00E931F3">
            <w:pPr>
              <w:widowControl w:val="0"/>
              <w:numPr>
                <w:ilvl w:val="0"/>
                <w:numId w:val="25"/>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9F22B2" w:rsidRPr="008C6DF7" w:rsidRDefault="009F22B2" w:rsidP="00E931F3">
            <w:pPr>
              <w:widowControl w:val="0"/>
              <w:numPr>
                <w:ilvl w:val="0"/>
                <w:numId w:val="25"/>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bookmarkStart w:id="156" w:name="_Ref299570035"/>
            <w:bookmarkStart w:id="157" w:name="_Ref317256610"/>
            <w:bookmarkStart w:id="158"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8C6DF7">
              <w:t>.</w:t>
            </w:r>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bookmarkStart w:id="159" w:name="_Ref325034202"/>
            <w:r w:rsidRPr="008C6DF7">
              <w:t>документы, подтверждающие сведения о цепочке собственников, включая бенефициаров (в том числе конечных)</w:t>
            </w:r>
            <w:bookmarkEnd w:id="157"/>
            <w:r w:rsidRPr="008C6DF7">
              <w:t>.</w:t>
            </w:r>
            <w:bookmarkEnd w:id="159"/>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9F22B2" w:rsidRDefault="009F22B2" w:rsidP="00E931F3">
            <w:pPr>
              <w:widowControl w:val="0"/>
              <w:numPr>
                <w:ilvl w:val="0"/>
                <w:numId w:val="25"/>
              </w:numPr>
              <w:tabs>
                <w:tab w:val="num" w:pos="0"/>
                <w:tab w:val="left" w:pos="636"/>
              </w:tabs>
              <w:adjustRightInd w:val="0"/>
              <w:ind w:left="0" w:right="153" w:firstLine="660"/>
              <w:jc w:val="both"/>
              <w:textAlignment w:val="baseline"/>
            </w:pPr>
            <w:r w:rsidRPr="008C6DF7">
              <w:t>подтверждение в форме 1 «Заявка на участие в запросе цен» о не</w:t>
            </w:r>
            <w:r w:rsidR="00B72344">
              <w:t xml:space="preserve"> </w:t>
            </w:r>
            <w:r w:rsidRPr="008C6DF7">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E020D6" w:rsidRPr="00746A7F" w:rsidRDefault="00E020D6" w:rsidP="00E931F3">
            <w:pPr>
              <w:widowControl w:val="0"/>
              <w:numPr>
                <w:ilvl w:val="0"/>
                <w:numId w:val="25"/>
              </w:numPr>
              <w:tabs>
                <w:tab w:val="num" w:pos="0"/>
                <w:tab w:val="left" w:pos="636"/>
              </w:tabs>
              <w:adjustRightInd w:val="0"/>
              <w:ind w:left="0" w:right="153" w:firstLine="660"/>
              <w:jc w:val="both"/>
              <w:textAlignment w:val="baseline"/>
              <w:rPr>
                <w:color w:val="FF0000"/>
              </w:rPr>
            </w:pPr>
            <w:r w:rsidRPr="00746A7F">
              <w:rPr>
                <w:color w:val="FF0000"/>
              </w:rPr>
              <w:t>отсканированныё оригиналы лицензий, сертификатов, удостоверений  и т.п., дающие право на оказание требуемых услуг.</w:t>
            </w:r>
          </w:p>
          <w:bookmarkEnd w:id="158"/>
          <w:p w:rsidR="009F22B2" w:rsidRPr="008C6DF7" w:rsidRDefault="009F22B2" w:rsidP="00E40F04">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F22B2"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60" w:name="_Ref317252608"/>
          </w:p>
        </w:tc>
        <w:bookmarkEnd w:id="160"/>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r w:rsidR="002A3A33">
              <w:rPr>
                <w:szCs w:val="24"/>
              </w:rPr>
              <w:t>раздел 5</w:t>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F7621">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F7621">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количества предлагаемого товара</w:t>
            </w:r>
            <w:r w:rsidR="00211F44">
              <w:rPr>
                <w:rFonts w:eastAsia="Arial Unicode MS"/>
                <w:bCs/>
                <w:sz w:val="24"/>
              </w:rPr>
              <w:t>.</w:t>
            </w:r>
          </w:p>
          <w:p w:rsidR="009F22B2" w:rsidRPr="008C6DF7" w:rsidRDefault="009F22B2" w:rsidP="001C3D2E">
            <w:pPr>
              <w:pStyle w:val="Times12"/>
              <w:tabs>
                <w:tab w:val="left" w:pos="0"/>
                <w:tab w:val="left" w:pos="1140"/>
              </w:tabs>
              <w:ind w:right="153" w:firstLine="636"/>
              <w:rPr>
                <w:szCs w:val="24"/>
              </w:rPr>
            </w:pP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61" w:name="_Ref317254826"/>
          </w:p>
        </w:tc>
        <w:bookmarkEnd w:id="161"/>
        <w:tc>
          <w:tcPr>
            <w:tcW w:w="2268" w:type="dxa"/>
          </w:tcPr>
          <w:p w:rsidR="009F22B2" w:rsidRPr="003C7A17" w:rsidRDefault="009F22B2" w:rsidP="001558C3">
            <w:pPr>
              <w:pStyle w:val="Times12"/>
              <w:ind w:left="45" w:right="153" w:firstLine="0"/>
              <w:jc w:val="left"/>
              <w:rPr>
                <w:szCs w:val="24"/>
              </w:rPr>
            </w:pPr>
            <w:r w:rsidRPr="003C7A17">
              <w:rPr>
                <w:spacing w:val="-6"/>
                <w:szCs w:val="24"/>
              </w:rPr>
              <w:t xml:space="preserve">Возможность проведения процедуры переторжки </w:t>
            </w:r>
            <w:r w:rsidR="003C7A17" w:rsidRPr="003C7A17">
              <w:rPr>
                <w:spacing w:val="-6"/>
                <w:szCs w:val="24"/>
              </w:rPr>
              <w:t xml:space="preserve"> </w:t>
            </w:r>
            <w:r w:rsidRPr="003C7A17">
              <w:rPr>
                <w:spacing w:val="-6"/>
                <w:szCs w:val="24"/>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62" w:name="_Ref317250778"/>
          </w:p>
        </w:tc>
        <w:bookmarkEnd w:id="162"/>
        <w:tc>
          <w:tcPr>
            <w:tcW w:w="2268" w:type="dxa"/>
          </w:tcPr>
          <w:p w:rsidR="009F22B2" w:rsidRDefault="009F22B2"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.ru</w:t>
              </w:r>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850A93">
              <w:rPr>
                <w:color w:val="FF0000"/>
                <w:szCs w:val="24"/>
              </w:rPr>
              <w:t>25</w:t>
            </w:r>
            <w:r w:rsidR="0023763B" w:rsidRPr="00673072">
              <w:rPr>
                <w:color w:val="FF0000"/>
                <w:szCs w:val="24"/>
              </w:rPr>
              <w:t xml:space="preserve"> » </w:t>
            </w:r>
            <w:r w:rsidR="00850A93">
              <w:rPr>
                <w:color w:val="FF0000"/>
                <w:szCs w:val="24"/>
              </w:rPr>
              <w:t>сентября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63" w:name="_Ref317254136"/>
          </w:p>
        </w:tc>
        <w:bookmarkEnd w:id="163"/>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г.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850A93">
              <w:rPr>
                <w:color w:val="FF0000"/>
                <w:szCs w:val="24"/>
              </w:rPr>
              <w:t>28</w:t>
            </w:r>
            <w:r w:rsidR="001930A5" w:rsidRPr="00673072">
              <w:rPr>
                <w:color w:val="FF0000"/>
                <w:szCs w:val="24"/>
              </w:rPr>
              <w:t xml:space="preserve"> » </w:t>
            </w:r>
            <w:r w:rsidR="00850A93">
              <w:rPr>
                <w:color w:val="FF0000"/>
                <w:szCs w:val="24"/>
              </w:rPr>
              <w:t>сентября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850A93">
            <w:pPr>
              <w:pStyle w:val="Times12"/>
              <w:ind w:firstLine="0"/>
              <w:rPr>
                <w:szCs w:val="24"/>
              </w:rPr>
            </w:pPr>
            <w:r>
              <w:rPr>
                <w:szCs w:val="24"/>
              </w:rPr>
              <w:t xml:space="preserve"> </w:t>
            </w:r>
            <w:r w:rsidRPr="00673072">
              <w:rPr>
                <w:color w:val="FF0000"/>
                <w:szCs w:val="24"/>
              </w:rPr>
              <w:t xml:space="preserve">« </w:t>
            </w:r>
            <w:r w:rsidR="00850A93">
              <w:rPr>
                <w:color w:val="FF0000"/>
                <w:szCs w:val="24"/>
              </w:rPr>
              <w:t>28</w:t>
            </w:r>
            <w:r w:rsidR="001930A5" w:rsidRPr="00673072">
              <w:rPr>
                <w:color w:val="FF0000"/>
                <w:szCs w:val="24"/>
              </w:rPr>
              <w:t xml:space="preserve"> » </w:t>
            </w:r>
            <w:r w:rsidR="00850A93">
              <w:rPr>
                <w:color w:val="FF0000"/>
                <w:szCs w:val="24"/>
              </w:rPr>
              <w:t>сентября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4" w:name="_Ref317254659"/>
          </w:p>
        </w:tc>
        <w:bookmarkEnd w:id="164"/>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r>
              <w:t xml:space="preserve">Заказчик в течение 3 (трёх) рабочих дней </w:t>
            </w:r>
            <w:r w:rsidR="009F22B2"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в течение 10 (десяти)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5" w:name="_Ref317256138"/>
          </w:p>
        </w:tc>
        <w:bookmarkEnd w:id="165"/>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6" w:name="_Ref321836744"/>
          </w:p>
        </w:tc>
        <w:bookmarkEnd w:id="166"/>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Госкорпорации «Росатом» не позднее </w:t>
            </w:r>
            <w:r w:rsidRPr="00382951">
              <w:t>1 (одного) месяца с даты размещения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Адрес для почтовых отправлений: 119017, Москва, а/я 226, Департамент защиты активов Госкорпорации «Росатом».</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8"/>
          <w:szCs w:val="28"/>
        </w:rPr>
        <w:t>РОСЕ ЦЕН</w:t>
      </w:r>
    </w:p>
    <w:p w:rsidR="00C87330" w:rsidRPr="008C6DF7" w:rsidRDefault="00C87330" w:rsidP="00C87330">
      <w:pPr>
        <w:pStyle w:val="Times12"/>
        <w:jc w:val="right"/>
        <w:rPr>
          <w:bCs w:val="0"/>
          <w:sz w:val="28"/>
          <w:szCs w:val="28"/>
        </w:rPr>
      </w:pPr>
      <w:bookmarkStart w:id="188" w:name="форма1"/>
      <w:bookmarkStart w:id="189" w:name="_Toc98251753"/>
      <w:bookmarkEnd w:id="187"/>
      <w:r w:rsidRPr="008C6DF7">
        <w:rPr>
          <w:bCs w:val="0"/>
          <w:sz w:val="28"/>
          <w:szCs w:val="28"/>
        </w:rPr>
        <w:t>Форма 1.</w:t>
      </w:r>
      <w:bookmarkEnd w:id="188"/>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26685853"/>
      <w:bookmarkEnd w:id="190"/>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91"/>
      <w:bookmarkEnd w:id="192"/>
      <w:bookmarkEnd w:id="193"/>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 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руб. ___</w:t>
      </w:r>
      <w:r w:rsidR="009B4E7C" w:rsidRPr="008C6DF7">
        <w:rPr>
          <w:sz w:val="28"/>
          <w:szCs w:val="28"/>
        </w:rPr>
        <w:t>коп</w:t>
      </w:r>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r w:rsidRPr="008C6DF7">
        <w:rPr>
          <w:b/>
          <w:bCs/>
          <w:i/>
        </w:rPr>
        <w:t xml:space="preserve"> ________________________</w:t>
      </w:r>
      <w:r w:rsidRPr="008C6DF7">
        <w:rPr>
          <w:bCs/>
          <w:sz w:val="28"/>
        </w:rPr>
        <w:t>;</w:t>
      </w:r>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против ________________________________ </w:t>
      </w:r>
      <w:r w:rsidR="00C87330" w:rsidRPr="009C4325">
        <w:rPr>
          <w:i/>
          <w:szCs w:val="28"/>
        </w:rPr>
        <w:t xml:space="preserve">(наименование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F7621">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89"/>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F7621">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fldSimple w:instr=" REF _Ref317252426 \r \h  \* MERGEFORMAT ">
        <w:r w:rsidR="00FF7621">
          <w:rPr>
            <w:sz w:val="28"/>
            <w:szCs w:val="28"/>
          </w:rPr>
          <w:t>3.5</w:t>
        </w:r>
      </w:fldSimple>
      <w:r w:rsidR="007540C3" w:rsidRPr="00470078">
        <w:rPr>
          <w:sz w:val="28"/>
          <w:szCs w:val="28"/>
        </w:rPr>
        <w:t xml:space="preserve">, </w:t>
      </w:r>
      <w:fldSimple w:instr=" REF _Ref317252433 \r \h  \* MERGEFORMAT ">
        <w:r w:rsidR="00FF7621">
          <w:rPr>
            <w:sz w:val="28"/>
            <w:szCs w:val="28"/>
          </w:rPr>
          <w:t>3.6</w:t>
        </w:r>
      </w:fldSimple>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94" w:name="_Ref55335821"/>
      <w:bookmarkStart w:id="195" w:name="_Ref55336345"/>
      <w:bookmarkStart w:id="196" w:name="_Toc57314674"/>
      <w:bookmarkStart w:id="197" w:name="_Toc69728988"/>
      <w:bookmarkStart w:id="198" w:name="_Toc98251754"/>
      <w:r w:rsidRPr="00470078">
        <w:rPr>
          <w:sz w:val="28"/>
          <w:szCs w:val="28"/>
        </w:rPr>
        <w:br w:type="page"/>
      </w:r>
      <w:bookmarkEnd w:id="194"/>
      <w:bookmarkEnd w:id="195"/>
      <w:bookmarkEnd w:id="196"/>
      <w:bookmarkEnd w:id="197"/>
      <w:bookmarkEnd w:id="198"/>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0C5A2A">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r w:rsidR="000C5A2A">
        <w:rPr>
          <w:b/>
          <w:sz w:val="28"/>
          <w:szCs w:val="28"/>
        </w:rPr>
        <w:t xml:space="preserve">на поставку расходных материалов и </w:t>
      </w:r>
      <w:r w:rsidR="000C5A2A" w:rsidRPr="008F4937">
        <w:rPr>
          <w:b/>
          <w:sz w:val="28"/>
          <w:szCs w:val="28"/>
        </w:rPr>
        <w:t xml:space="preserve">комплектующих для компьютерной и </w:t>
      </w:r>
      <w:r w:rsidR="000C5A2A">
        <w:rPr>
          <w:b/>
          <w:sz w:val="28"/>
          <w:szCs w:val="28"/>
        </w:rPr>
        <w:t>орг</w:t>
      </w:r>
      <w:r w:rsidR="000C5A2A" w:rsidRPr="008F4937">
        <w:rPr>
          <w:b/>
          <w:sz w:val="28"/>
          <w:szCs w:val="28"/>
        </w:rPr>
        <w:t>техни</w:t>
      </w:r>
      <w:r w:rsidR="000C5A2A">
        <w:rPr>
          <w:b/>
          <w:sz w:val="28"/>
          <w:szCs w:val="28"/>
        </w:rPr>
        <w:t>ки.</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01"/>
      <w:bookmarkEnd w:id="202"/>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03"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3"/>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п/п</w:t>
            </w:r>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ул.Лубянка,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ул.Щепкина,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№45-л/с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Мухов Амир Мазиевич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№77-л/с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№56-л/с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Игуана лтд (Iguana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Ruan Max Amer</w:t>
            </w:r>
          </w:p>
        </w:tc>
        <w:tc>
          <w:tcPr>
            <w:tcW w:w="2410" w:type="dxa"/>
            <w:noWrap/>
            <w:vAlign w:val="bottom"/>
          </w:tcPr>
          <w:p w:rsidR="00AD3B8E" w:rsidRPr="008C6DF7" w:rsidRDefault="00AD3B8E" w:rsidP="00244E09">
            <w:pPr>
              <w:rPr>
                <w:sz w:val="20"/>
                <w:szCs w:val="20"/>
              </w:rPr>
            </w:pPr>
            <w:r w:rsidRPr="008C6DF7">
              <w:rPr>
                <w:i/>
                <w:iCs/>
                <w:sz w:val="20"/>
                <w:szCs w:val="20"/>
              </w:rPr>
              <w:t>Кипр, Лимассол,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b/>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r w:rsidR="00850A93">
        <w:rPr>
          <w:b/>
          <w:sz w:val="28"/>
          <w:szCs w:val="28"/>
        </w:rPr>
        <w:t xml:space="preserve">на поставку расходных материалов и </w:t>
      </w:r>
      <w:r w:rsidR="00850A93" w:rsidRPr="008F4937">
        <w:rPr>
          <w:b/>
          <w:sz w:val="28"/>
          <w:szCs w:val="28"/>
        </w:rPr>
        <w:t xml:space="preserve">комплектующих для компьютерной и </w:t>
      </w:r>
      <w:r w:rsidR="00850A93">
        <w:rPr>
          <w:b/>
          <w:sz w:val="28"/>
          <w:szCs w:val="28"/>
        </w:rPr>
        <w:t>орг</w:t>
      </w:r>
      <w:r w:rsidR="00850A93" w:rsidRPr="008F4937">
        <w:rPr>
          <w:b/>
          <w:sz w:val="28"/>
          <w:szCs w:val="28"/>
        </w:rPr>
        <w:t>техни</w:t>
      </w:r>
      <w:r w:rsidR="00850A93">
        <w:rPr>
          <w:b/>
          <w:sz w:val="28"/>
          <w:szCs w:val="28"/>
        </w:rPr>
        <w:t>ки.</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26685855"/>
      <w:bookmarkEnd w:id="204"/>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05"/>
      <w:bookmarkEnd w:id="206"/>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приложением к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lastRenderedPageBreak/>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A74630" w:rsidRPr="006C4282" w:rsidRDefault="00A74630" w:rsidP="00A74630">
      <w:pPr>
        <w:jc w:val="right"/>
      </w:pPr>
      <w:r w:rsidRPr="006C4282">
        <w:t xml:space="preserve">от «__» ___________ 2012 года </w:t>
      </w:r>
    </w:p>
    <w:p w:rsidR="00A74630" w:rsidRDefault="00A74630" w:rsidP="00A74630">
      <w:pPr>
        <w:rPr>
          <w:color w:val="000000"/>
        </w:rPr>
      </w:pPr>
    </w:p>
    <w:p w:rsidR="00A74630" w:rsidRPr="000774CB" w:rsidRDefault="00A74630" w:rsidP="00A7463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74630" w:rsidRPr="000774CB" w:rsidRDefault="00A74630" w:rsidP="00A74630">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 xml:space="preserve">природными ресурсами, недвижимым имуществом, вытекающие из ограничений на въезд и (или) </w:t>
      </w:r>
      <w:r w:rsidRPr="000774CB">
        <w:rPr>
          <w:sz w:val="28"/>
          <w:szCs w:val="28"/>
        </w:rPr>
        <w:t>постоянное проживание.</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74630" w:rsidRPr="000774CB" w:rsidRDefault="00A74630" w:rsidP="00A74630">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74630" w:rsidRPr="000774CB" w:rsidRDefault="00A74630" w:rsidP="00A74630">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решения о допуске таких лиц на территорию г. Озерска.</w:t>
      </w:r>
    </w:p>
    <w:p w:rsidR="00A74630" w:rsidRPr="000774CB" w:rsidRDefault="00A74630" w:rsidP="00A74630">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г.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74630" w:rsidRPr="000774CB"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был ранее в г. Озерске или нет;</w:t>
      </w:r>
    </w:p>
    <w:p w:rsidR="00A74630" w:rsidRPr="000774CB"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74630" w:rsidRPr="000774CB" w:rsidRDefault="00A74630" w:rsidP="00A74630">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 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E828A3" w:rsidRDefault="00A74630" w:rsidP="00A74630">
      <w:pPr>
        <w:pStyle w:val="a0"/>
        <w:numPr>
          <w:ilvl w:val="0"/>
          <w:numId w:val="0"/>
        </w:numPr>
        <w:tabs>
          <w:tab w:val="num" w:pos="1134"/>
        </w:tabs>
        <w:spacing w:line="240" w:lineRule="auto"/>
        <w:rPr>
          <w:sz w:val="24"/>
          <w:szCs w:val="20"/>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 xml:space="preserve">По всем вопросам обращаться:456780, г.Озерск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2"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07" w:name="_Ref318824453"/>
      <w:bookmarkStart w:id="208" w:name="_Toc326685857"/>
      <w:r w:rsidRPr="008C6DF7">
        <w:rPr>
          <w:b/>
          <w:sz w:val="28"/>
          <w:szCs w:val="28"/>
        </w:rPr>
        <w:lastRenderedPageBreak/>
        <w:t>«ПРОЕКТ ДОГОВОРА»</w:t>
      </w:r>
      <w:bookmarkEnd w:id="207"/>
      <w:bookmarkEnd w:id="208"/>
    </w:p>
    <w:p w:rsidR="001502FE" w:rsidRDefault="001502FE" w:rsidP="001502FE">
      <w:pPr>
        <w:keepNext/>
        <w:suppressAutoHyphens/>
        <w:ind w:firstLine="567"/>
        <w:jc w:val="center"/>
        <w:outlineLvl w:val="0"/>
        <w:rPr>
          <w:b/>
        </w:rPr>
      </w:pPr>
      <w:bookmarkStart w:id="209" w:name="_Toc213679197"/>
      <w:bookmarkStart w:id="210" w:name="_Toc213679119"/>
      <w:bookmarkStart w:id="211" w:name="_Toc213335116"/>
      <w:bookmarkStart w:id="212" w:name="_Toc211919246"/>
      <w:bookmarkStart w:id="213" w:name="_Toc208831409"/>
      <w:bookmarkStart w:id="214" w:name="_Toc207097185"/>
    </w:p>
    <w:p w:rsidR="001502FE" w:rsidRDefault="001502FE" w:rsidP="001502FE">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bookmarkEnd w:id="209"/>
      <w:bookmarkEnd w:id="210"/>
      <w:bookmarkEnd w:id="211"/>
      <w:bookmarkEnd w:id="212"/>
      <w:bookmarkEnd w:id="213"/>
      <w:bookmarkEnd w:id="214"/>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2011года</w:t>
      </w:r>
    </w:p>
    <w:p w:rsidR="001502FE" w:rsidRDefault="001502FE" w:rsidP="001502FE">
      <w:pPr>
        <w:ind w:firstLine="567"/>
      </w:pPr>
    </w:p>
    <w:p w:rsidR="001502FE" w:rsidRDefault="001502FE" w:rsidP="001502FE">
      <w:pPr>
        <w:shd w:val="clear" w:color="auto" w:fill="FFFFFF"/>
        <w:spacing w:before="120" w:after="120"/>
        <w:ind w:firstLine="567"/>
        <w:jc w:val="both"/>
        <w:rPr>
          <w:spacing w:val="-1"/>
        </w:rPr>
      </w:pPr>
      <w:bookmarkStart w:id="215" w:name="_Toc157679430"/>
      <w:bookmarkStart w:id="216" w:name="_Toc168144773"/>
      <w:bookmarkStart w:id="217" w:name="_Toc168159759"/>
      <w:bookmarkStart w:id="218" w:name="_Toc213335117"/>
      <w:bookmarkStart w:id="219" w:name="_Toc213679120"/>
      <w:bookmarkStart w:id="220" w:name="_Toc213679198"/>
      <w:r>
        <w:t>ОАО «Государственный специализированный проектный институт,</w:t>
      </w:r>
      <w:r>
        <w:rPr>
          <w:spacing w:val="7"/>
        </w:rPr>
        <w:t xml:space="preserve"> </w:t>
      </w:r>
      <w:r>
        <w:t>именуемое в дальнейшем «</w:t>
      </w:r>
      <w:r>
        <w:rPr>
          <w:b/>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«ГСПИ»-«УПИИ «ВНИПИЭТ» Л. В. Ваганова</w:t>
      </w:r>
      <w:r>
        <w:rPr>
          <w:spacing w:val="3"/>
        </w:rPr>
        <w:t xml:space="preserve">, </w:t>
      </w:r>
      <w:r>
        <w:rPr>
          <w:spacing w:val="5"/>
        </w:rPr>
        <w:t xml:space="preserve">действующего на основании </w:t>
      </w:r>
      <w:r>
        <w:rPr>
          <w:spacing w:val="5"/>
          <w:u w:val="single"/>
        </w:rPr>
        <w:t>доверенности от 03.10.2011 г. № 1743</w:t>
      </w:r>
      <w:r>
        <w:t xml:space="preserve">, с одной стороны, и ____________________________________, именуемый в </w:t>
      </w:r>
      <w:r>
        <w:rPr>
          <w:spacing w:val="-1"/>
        </w:rPr>
        <w:t>дальнейшем «</w:t>
      </w:r>
      <w:r>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1502FE" w:rsidRPr="009877FE" w:rsidRDefault="001502FE" w:rsidP="001502FE">
      <w:pPr>
        <w:pStyle w:val="-"/>
        <w:numPr>
          <w:ilvl w:val="0"/>
          <w:numId w:val="43"/>
        </w:numPr>
        <w:tabs>
          <w:tab w:val="left" w:pos="180"/>
        </w:tabs>
        <w:spacing w:before="240" w:after="60"/>
        <w:ind w:firstLine="567"/>
        <w:outlineLvl w:val="1"/>
      </w:pPr>
      <w:r>
        <w:t xml:space="preserve"> Определения</w:t>
      </w:r>
      <w:bookmarkEnd w:id="215"/>
      <w:bookmarkEnd w:id="216"/>
      <w:bookmarkEnd w:id="217"/>
      <w:bookmarkEnd w:id="218"/>
      <w:bookmarkEnd w:id="219"/>
      <w:bookmarkEnd w:id="220"/>
    </w:p>
    <w:p w:rsidR="001502FE" w:rsidRDefault="001502FE" w:rsidP="001502FE">
      <w:pPr>
        <w:pStyle w:val="-0"/>
        <w:numPr>
          <w:ilvl w:val="1"/>
          <w:numId w:val="42"/>
        </w:numPr>
        <w:tabs>
          <w:tab w:val="clear" w:pos="360"/>
          <w:tab w:val="left" w:pos="180"/>
          <w:tab w:val="left" w:pos="540"/>
        </w:tabs>
        <w:ind w:left="0" w:firstLine="567"/>
      </w:pPr>
      <w:r>
        <w:t>В данном Договоре нижеперечисленные термины будут иметь следующее толкование:</w:t>
      </w:r>
    </w:p>
    <w:p w:rsidR="001502FE" w:rsidRDefault="001502FE" w:rsidP="001502FE">
      <w:pPr>
        <w:pStyle w:val="-2"/>
        <w:numPr>
          <w:ilvl w:val="0"/>
          <w:numId w:val="0"/>
        </w:numPr>
        <w:tabs>
          <w:tab w:val="left" w:pos="180"/>
          <w:tab w:val="left" w:pos="540"/>
        </w:tabs>
        <w:spacing w:before="60" w:after="60"/>
        <w:ind w:firstLine="567"/>
      </w:pPr>
      <w:r>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1502FE" w:rsidRDefault="001502FE" w:rsidP="001502FE">
      <w:pPr>
        <w:pStyle w:val="-2"/>
        <w:numPr>
          <w:ilvl w:val="0"/>
          <w:numId w:val="0"/>
        </w:numPr>
        <w:tabs>
          <w:tab w:val="left" w:pos="180"/>
          <w:tab w:val="left" w:pos="540"/>
        </w:tabs>
        <w:spacing w:before="60" w:after="60"/>
        <w:ind w:firstLine="567"/>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502FE" w:rsidRDefault="001502FE" w:rsidP="001502FE">
      <w:pPr>
        <w:tabs>
          <w:tab w:val="left" w:pos="180"/>
          <w:tab w:val="left" w:pos="540"/>
          <w:tab w:val="left" w:pos="1080"/>
        </w:tabs>
        <w:spacing w:before="60"/>
        <w:ind w:firstLine="567"/>
      </w:pPr>
      <w:r>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1502FE" w:rsidRDefault="001502FE" w:rsidP="001502FE">
      <w:pPr>
        <w:pStyle w:val="-"/>
        <w:numPr>
          <w:ilvl w:val="0"/>
          <w:numId w:val="43"/>
        </w:numPr>
        <w:tabs>
          <w:tab w:val="left" w:pos="180"/>
        </w:tabs>
        <w:spacing w:before="240" w:after="60"/>
        <w:outlineLvl w:val="1"/>
      </w:pPr>
      <w:bookmarkStart w:id="221" w:name="_Toc213679199"/>
      <w:bookmarkStart w:id="222" w:name="_Toc213679121"/>
      <w:bookmarkStart w:id="223" w:name="_Toc213335118"/>
      <w:bookmarkStart w:id="224" w:name="_Toc168159760"/>
      <w:bookmarkStart w:id="225" w:name="_Toc168144774"/>
      <w:bookmarkStart w:id="226" w:name="_Toc157679431"/>
      <w:r>
        <w:t>Предмет Договора</w:t>
      </w:r>
      <w:bookmarkEnd w:id="221"/>
      <w:bookmarkEnd w:id="222"/>
      <w:bookmarkEnd w:id="223"/>
      <w:bookmarkEnd w:id="224"/>
      <w:bookmarkEnd w:id="225"/>
      <w:bookmarkEnd w:id="226"/>
    </w:p>
    <w:p w:rsidR="001502FE" w:rsidRDefault="001502FE" w:rsidP="001502FE">
      <w:pPr>
        <w:pStyle w:val="-0"/>
        <w:numPr>
          <w:ilvl w:val="1"/>
          <w:numId w:val="43"/>
        </w:numPr>
        <w:tabs>
          <w:tab w:val="clear" w:pos="1560"/>
          <w:tab w:val="num" w:pos="1391"/>
        </w:tabs>
        <w:spacing w:before="60" w:after="60"/>
        <w:ind w:left="0" w:firstLine="567"/>
      </w:pPr>
      <w:r>
        <w:t xml:space="preserve"> Предметом настоящего Договора является поставка __________ </w:t>
      </w:r>
      <w:r>
        <w:rPr>
          <w:i/>
        </w:rPr>
        <w:t>(указывается наименование Товара  в соответствии с заявкой победителя)</w:t>
      </w:r>
      <w: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1502FE" w:rsidRDefault="001502FE" w:rsidP="001502FE">
      <w:pPr>
        <w:pStyle w:val="-0"/>
        <w:numPr>
          <w:ilvl w:val="1"/>
          <w:numId w:val="43"/>
        </w:numPr>
        <w:tabs>
          <w:tab w:val="clear" w:pos="1560"/>
          <w:tab w:val="num" w:pos="1391"/>
        </w:tabs>
        <w:spacing w:before="60" w:after="60"/>
        <w:ind w:left="0" w:firstLine="567"/>
      </w:pPr>
      <w:r>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1502FE" w:rsidRDefault="001502FE" w:rsidP="001502FE">
      <w:pPr>
        <w:pStyle w:val="-0"/>
        <w:numPr>
          <w:ilvl w:val="0"/>
          <w:numId w:val="0"/>
        </w:numPr>
        <w:spacing w:before="60" w:after="60"/>
      </w:pPr>
      <w:r>
        <w:t xml:space="preserve">         2.3 Поставка Товара (партии Товара) осуществляется Поставщиком с разгрузкой с транспортного средства у Покупателя по адресу: г. Озерск, Озерское шоссе, 3, склад производственной базы.</w:t>
      </w:r>
    </w:p>
    <w:p w:rsidR="001502FE" w:rsidRDefault="001502FE" w:rsidP="001502FE">
      <w:pPr>
        <w:pStyle w:val="-0"/>
        <w:numPr>
          <w:ilvl w:val="0"/>
          <w:numId w:val="0"/>
        </w:numPr>
        <w:spacing w:before="60" w:after="60"/>
      </w:pPr>
      <w:r>
        <w:t xml:space="preserve">         2.4 Поставщик поставляет Покупателю Товар, свободный от прав третьих лиц.</w:t>
      </w:r>
    </w:p>
    <w:p w:rsidR="001502FE" w:rsidRDefault="001502FE" w:rsidP="001502FE">
      <w:pPr>
        <w:pStyle w:val="-"/>
        <w:numPr>
          <w:ilvl w:val="0"/>
          <w:numId w:val="43"/>
        </w:numPr>
        <w:tabs>
          <w:tab w:val="left" w:pos="180"/>
        </w:tabs>
        <w:spacing w:before="240" w:after="60"/>
        <w:ind w:firstLine="567"/>
        <w:outlineLvl w:val="1"/>
      </w:pPr>
      <w:bookmarkStart w:id="227" w:name="_Toc213679200"/>
      <w:bookmarkStart w:id="228" w:name="_Toc213679122"/>
      <w:bookmarkStart w:id="229" w:name="_Toc213335119"/>
      <w:bookmarkStart w:id="230" w:name="_Toc168159761"/>
      <w:bookmarkStart w:id="231" w:name="_Toc168144775"/>
      <w:bookmarkStart w:id="232" w:name="_Toc157679432"/>
      <w:r>
        <w:t xml:space="preserve"> Цена Договора</w:t>
      </w:r>
      <w:bookmarkEnd w:id="227"/>
      <w:bookmarkEnd w:id="228"/>
      <w:bookmarkEnd w:id="229"/>
      <w:bookmarkEnd w:id="230"/>
      <w:bookmarkEnd w:id="231"/>
      <w:bookmarkEnd w:id="232"/>
    </w:p>
    <w:p w:rsidR="001502FE" w:rsidRDefault="001502FE" w:rsidP="001502FE">
      <w:pPr>
        <w:pStyle w:val="-0"/>
        <w:numPr>
          <w:ilvl w:val="1"/>
          <w:numId w:val="43"/>
        </w:numPr>
        <w:tabs>
          <w:tab w:val="clear" w:pos="1560"/>
          <w:tab w:val="num" w:pos="1391"/>
        </w:tabs>
        <w:spacing w:before="60" w:after="60"/>
        <w:ind w:left="0" w:firstLine="567"/>
      </w:pPr>
      <w:r>
        <w:t xml:space="preserve"> Цена Договора составляет _____________ руб. _____ коп. (________________________________________________) руб. _______ коп., включая НДС ___%: __________ руб. _____ коп. (________________________) руб. ___ коп.</w:t>
      </w:r>
    </w:p>
    <w:p w:rsidR="001502FE" w:rsidRDefault="001502FE" w:rsidP="001502FE">
      <w:pPr>
        <w:pStyle w:val="-0"/>
        <w:numPr>
          <w:ilvl w:val="1"/>
          <w:numId w:val="43"/>
        </w:numPr>
        <w:tabs>
          <w:tab w:val="clear" w:pos="1560"/>
          <w:tab w:val="num" w:pos="1391"/>
        </w:tabs>
        <w:spacing w:before="60" w:after="60"/>
        <w:ind w:left="0" w:firstLine="567"/>
      </w:pPr>
      <w: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w:t>
      </w:r>
      <w:r>
        <w:lastRenderedPageBreak/>
        <w:t>Поставщик должен выплатить в связи с выполнением обязательств по Договору в соответствии с законодательством Российской Федерации.</w:t>
      </w:r>
    </w:p>
    <w:p w:rsidR="001502FE" w:rsidRDefault="001502FE" w:rsidP="001502FE">
      <w:pPr>
        <w:pStyle w:val="-"/>
        <w:numPr>
          <w:ilvl w:val="0"/>
          <w:numId w:val="43"/>
        </w:numPr>
        <w:tabs>
          <w:tab w:val="left" w:pos="180"/>
        </w:tabs>
        <w:spacing w:before="240" w:after="60"/>
        <w:ind w:firstLine="567"/>
        <w:outlineLvl w:val="1"/>
      </w:pPr>
      <w:bookmarkStart w:id="233" w:name="_Toc213679201"/>
      <w:bookmarkStart w:id="234" w:name="_Toc213679123"/>
      <w:bookmarkStart w:id="235" w:name="_Toc213335120"/>
      <w:bookmarkStart w:id="236" w:name="_Toc168159763"/>
      <w:bookmarkStart w:id="237" w:name="_Toc168144777"/>
      <w:bookmarkStart w:id="238" w:name="_Toc157679434"/>
      <w:r>
        <w:t xml:space="preserve"> Нормы и стандарты</w:t>
      </w:r>
      <w:bookmarkEnd w:id="233"/>
      <w:bookmarkEnd w:id="234"/>
      <w:bookmarkEnd w:id="235"/>
      <w:bookmarkEnd w:id="236"/>
      <w:bookmarkEnd w:id="237"/>
      <w:bookmarkEnd w:id="238"/>
    </w:p>
    <w:p w:rsidR="001502FE" w:rsidRDefault="001502FE" w:rsidP="001502FE">
      <w:pPr>
        <w:pStyle w:val="-0"/>
        <w:numPr>
          <w:ilvl w:val="1"/>
          <w:numId w:val="43"/>
        </w:numPr>
        <w:tabs>
          <w:tab w:val="clear" w:pos="1560"/>
          <w:tab w:val="num" w:pos="1391"/>
        </w:tabs>
        <w:spacing w:before="60" w:after="60"/>
        <w:ind w:left="0" w:firstLine="567"/>
      </w:pPr>
      <w:r>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1502FE" w:rsidRDefault="001502FE" w:rsidP="001502FE">
      <w:pPr>
        <w:pStyle w:val="-"/>
        <w:numPr>
          <w:ilvl w:val="0"/>
          <w:numId w:val="43"/>
        </w:numPr>
        <w:tabs>
          <w:tab w:val="left" w:pos="180"/>
        </w:tabs>
        <w:spacing w:before="240" w:after="60"/>
        <w:ind w:firstLine="567"/>
        <w:outlineLvl w:val="1"/>
      </w:pPr>
      <w:bookmarkStart w:id="239" w:name="_Toc213679202"/>
      <w:bookmarkStart w:id="240" w:name="_Toc213679124"/>
      <w:bookmarkStart w:id="241" w:name="_Toc213335121"/>
      <w:bookmarkStart w:id="242" w:name="_Toc168159766"/>
      <w:bookmarkStart w:id="243" w:name="_Toc168144780"/>
      <w:bookmarkStart w:id="244" w:name="_Toc157679437"/>
      <w:r>
        <w:t xml:space="preserve"> Права и обязанности сторон</w:t>
      </w:r>
    </w:p>
    <w:p w:rsidR="001502FE" w:rsidRDefault="001502FE" w:rsidP="001502FE">
      <w:pPr>
        <w:pStyle w:val="-0"/>
        <w:numPr>
          <w:ilvl w:val="1"/>
          <w:numId w:val="43"/>
        </w:numPr>
        <w:tabs>
          <w:tab w:val="clear" w:pos="1560"/>
          <w:tab w:val="num" w:pos="1391"/>
        </w:tabs>
        <w:spacing w:before="60" w:after="60"/>
        <w:ind w:left="0" w:firstLine="567"/>
      </w:pPr>
      <w:r>
        <w:t xml:space="preserve"> Поставщик обязуется:</w:t>
      </w:r>
    </w:p>
    <w:p w:rsidR="001502FE" w:rsidRDefault="001502FE" w:rsidP="001502FE">
      <w:pPr>
        <w:pStyle w:val="-1"/>
        <w:numPr>
          <w:ilvl w:val="2"/>
          <w:numId w:val="43"/>
        </w:numPr>
        <w:tabs>
          <w:tab w:val="left" w:pos="180"/>
          <w:tab w:val="left" w:pos="540"/>
        </w:tabs>
        <w:spacing w:before="60" w:after="60"/>
        <w:ind w:left="0" w:firstLine="567"/>
      </w:pPr>
      <w:r>
        <w:t xml:space="preserve"> Доставить Товар Покупателю по адресу: _</w:t>
      </w:r>
      <w:r w:rsidRPr="00EA29A7">
        <w:rPr>
          <w:u w:val="single"/>
        </w:rPr>
        <w:t>г. Озерск Челябинской области, Озерское шоссе, 3, склад производственной базы,</w:t>
      </w:r>
      <w:r>
        <w:t xml:space="preserve"> на условиях, предусмотренных в настоящем Договоре и в сроки, установленные в Спецификации (Приложение № 1 к настоящему Договору).</w:t>
      </w:r>
    </w:p>
    <w:p w:rsidR="001502FE" w:rsidRDefault="001502FE" w:rsidP="001502FE">
      <w:pPr>
        <w:pStyle w:val="-1"/>
        <w:numPr>
          <w:ilvl w:val="2"/>
          <w:numId w:val="43"/>
        </w:numPr>
        <w:tabs>
          <w:tab w:val="left" w:pos="180"/>
          <w:tab w:val="left" w:pos="540"/>
        </w:tabs>
        <w:spacing w:before="60" w:after="60"/>
        <w:ind w:left="0" w:firstLine="567"/>
      </w:pPr>
      <w: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1502FE" w:rsidRDefault="001502FE" w:rsidP="001502FE">
      <w:pPr>
        <w:pStyle w:val="-0"/>
        <w:numPr>
          <w:ilvl w:val="1"/>
          <w:numId w:val="43"/>
        </w:numPr>
        <w:tabs>
          <w:tab w:val="clear" w:pos="1560"/>
          <w:tab w:val="num" w:pos="1391"/>
        </w:tabs>
        <w:spacing w:before="60" w:after="60"/>
        <w:ind w:left="0" w:firstLine="567"/>
      </w:pPr>
      <w:r>
        <w:t xml:space="preserve"> Покупатель обязуется:</w:t>
      </w:r>
    </w:p>
    <w:p w:rsidR="001502FE" w:rsidRDefault="001502FE" w:rsidP="001502FE">
      <w:pPr>
        <w:pStyle w:val="-1"/>
        <w:numPr>
          <w:ilvl w:val="2"/>
          <w:numId w:val="43"/>
        </w:numPr>
        <w:tabs>
          <w:tab w:val="left" w:pos="180"/>
          <w:tab w:val="left" w:pos="540"/>
        </w:tabs>
        <w:spacing w:before="60" w:after="60"/>
        <w:ind w:left="0" w:firstLine="567"/>
      </w:pPr>
      <w:r>
        <w:t xml:space="preserve"> Осуществить оплату поставленного Товара в порядке, предусмотренном Разделом 10 настоящего Договора.</w:t>
      </w:r>
    </w:p>
    <w:p w:rsidR="001502FE" w:rsidRDefault="001502FE" w:rsidP="001502FE">
      <w:pPr>
        <w:pStyle w:val="-"/>
        <w:numPr>
          <w:ilvl w:val="0"/>
          <w:numId w:val="43"/>
        </w:numPr>
        <w:tabs>
          <w:tab w:val="left" w:pos="180"/>
        </w:tabs>
        <w:spacing w:before="240" w:after="60"/>
        <w:ind w:firstLine="567"/>
        <w:outlineLvl w:val="1"/>
      </w:pPr>
      <w:r>
        <w:t>Упаковка и маркировка</w:t>
      </w:r>
      <w:bookmarkEnd w:id="239"/>
      <w:bookmarkEnd w:id="240"/>
      <w:bookmarkEnd w:id="241"/>
      <w:bookmarkEnd w:id="242"/>
      <w:bookmarkEnd w:id="243"/>
      <w:bookmarkEnd w:id="244"/>
    </w:p>
    <w:p w:rsidR="001502FE" w:rsidRDefault="001502FE" w:rsidP="001502FE">
      <w:pPr>
        <w:pStyle w:val="-0"/>
        <w:numPr>
          <w:ilvl w:val="1"/>
          <w:numId w:val="43"/>
        </w:numPr>
        <w:tabs>
          <w:tab w:val="clear" w:pos="1560"/>
          <w:tab w:val="num" w:pos="1391"/>
        </w:tabs>
        <w:spacing w:before="60" w:after="60"/>
        <w:ind w:left="0" w:firstLine="567"/>
      </w:pPr>
      <w: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1502FE" w:rsidRDefault="001502FE" w:rsidP="001502FE">
      <w:pPr>
        <w:pStyle w:val="-0"/>
        <w:numPr>
          <w:ilvl w:val="1"/>
          <w:numId w:val="43"/>
        </w:numPr>
        <w:tabs>
          <w:tab w:val="clear" w:pos="1560"/>
          <w:tab w:val="num" w:pos="1391"/>
        </w:tabs>
        <w:spacing w:before="60" w:after="60"/>
        <w:ind w:left="0" w:firstLine="567"/>
      </w:pPr>
      <w:r>
        <w:t xml:space="preserve"> Вся упаковка и маркировка на ней должны соответствовать требованиям нормативных актов Российской Федерации. </w:t>
      </w:r>
    </w:p>
    <w:p w:rsidR="001502FE" w:rsidRDefault="001502FE" w:rsidP="001502FE">
      <w:pPr>
        <w:pStyle w:val="-0"/>
        <w:numPr>
          <w:ilvl w:val="1"/>
          <w:numId w:val="43"/>
        </w:numPr>
        <w:tabs>
          <w:tab w:val="clear" w:pos="1560"/>
          <w:tab w:val="num" w:pos="1391"/>
        </w:tabs>
        <w:spacing w:before="60" w:after="60"/>
        <w:ind w:left="0" w:firstLine="567"/>
      </w:pPr>
      <w: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D008B" w:rsidRDefault="004D008B" w:rsidP="004D008B">
      <w:pPr>
        <w:pStyle w:val="-0"/>
        <w:numPr>
          <w:ilvl w:val="0"/>
          <w:numId w:val="0"/>
        </w:numPr>
        <w:tabs>
          <w:tab w:val="clear" w:pos="1560"/>
        </w:tabs>
        <w:spacing w:before="60" w:after="60"/>
        <w:ind w:left="567"/>
      </w:pPr>
    </w:p>
    <w:p w:rsidR="001502FE" w:rsidRDefault="001502FE" w:rsidP="001502FE">
      <w:pPr>
        <w:pStyle w:val="-"/>
        <w:numPr>
          <w:ilvl w:val="0"/>
          <w:numId w:val="43"/>
        </w:numPr>
        <w:tabs>
          <w:tab w:val="left" w:pos="180"/>
        </w:tabs>
        <w:spacing w:before="240" w:after="60"/>
        <w:ind w:firstLine="567"/>
        <w:outlineLvl w:val="1"/>
      </w:pPr>
      <w:bookmarkStart w:id="245" w:name="_Toc213679203"/>
      <w:bookmarkStart w:id="246" w:name="_Toc213679125"/>
      <w:bookmarkStart w:id="247" w:name="_Toc213335122"/>
      <w:bookmarkStart w:id="248" w:name="_Toc168159767"/>
      <w:bookmarkStart w:id="249" w:name="_Toc168144781"/>
      <w:bookmarkStart w:id="250" w:name="_Toc157679438"/>
      <w:r>
        <w:t xml:space="preserve"> Поставка товара  и документация</w:t>
      </w:r>
      <w:bookmarkEnd w:id="245"/>
      <w:bookmarkEnd w:id="246"/>
      <w:bookmarkEnd w:id="247"/>
      <w:bookmarkEnd w:id="248"/>
      <w:bookmarkEnd w:id="249"/>
      <w:bookmarkEnd w:id="250"/>
    </w:p>
    <w:p w:rsidR="001502FE" w:rsidRDefault="001502FE" w:rsidP="001502FE">
      <w:pPr>
        <w:pStyle w:val="-0"/>
        <w:numPr>
          <w:ilvl w:val="1"/>
          <w:numId w:val="43"/>
        </w:numPr>
        <w:tabs>
          <w:tab w:val="clear" w:pos="1560"/>
          <w:tab w:val="num" w:pos="1391"/>
        </w:tabs>
        <w:spacing w:before="60" w:after="60"/>
        <w:ind w:left="0" w:firstLine="567"/>
      </w:pPr>
      <w:r>
        <w:t xml:space="preserve"> 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1502FE" w:rsidRDefault="001502FE" w:rsidP="001502FE">
      <w:pPr>
        <w:pStyle w:val="-0"/>
        <w:numPr>
          <w:ilvl w:val="1"/>
          <w:numId w:val="43"/>
        </w:numPr>
        <w:tabs>
          <w:tab w:val="clear" w:pos="1560"/>
          <w:tab w:val="num" w:pos="1391"/>
        </w:tabs>
        <w:spacing w:before="60" w:after="60"/>
        <w:ind w:left="0" w:firstLine="567"/>
      </w:pPr>
      <w:r>
        <w:t xml:space="preserve"> Отгрузка Товара производится в соответствии с установленными нормами  отгрузки, силами и за счет Поставщика.</w:t>
      </w:r>
    </w:p>
    <w:p w:rsidR="001502FE" w:rsidRDefault="001502FE" w:rsidP="001502FE">
      <w:pPr>
        <w:pStyle w:val="-0"/>
        <w:numPr>
          <w:ilvl w:val="1"/>
          <w:numId w:val="43"/>
        </w:numPr>
        <w:tabs>
          <w:tab w:val="clear" w:pos="1560"/>
          <w:tab w:val="num" w:pos="1391"/>
        </w:tabs>
        <w:spacing w:before="60" w:after="60"/>
        <w:ind w:left="0" w:firstLine="567"/>
      </w:pPr>
      <w:r>
        <w:t xml:space="preserve">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1502FE" w:rsidRDefault="001502FE" w:rsidP="001502FE">
      <w:pPr>
        <w:pStyle w:val="-0"/>
        <w:numPr>
          <w:ilvl w:val="1"/>
          <w:numId w:val="43"/>
        </w:numPr>
        <w:tabs>
          <w:tab w:val="clear" w:pos="1560"/>
          <w:tab w:val="num" w:pos="1391"/>
        </w:tabs>
        <w:spacing w:before="60" w:after="60"/>
        <w:ind w:left="0" w:firstLine="567"/>
      </w:pPr>
      <w:r>
        <w:t xml:space="preserve"> Фактической датой поставки считается дата, указанная в Акте приема-передачи Товара (форма установлена в Приложении № 2 к настоящему Договору).</w:t>
      </w:r>
    </w:p>
    <w:p w:rsidR="001502FE" w:rsidRDefault="001502FE" w:rsidP="001502FE">
      <w:pPr>
        <w:pStyle w:val="-0"/>
        <w:numPr>
          <w:ilvl w:val="1"/>
          <w:numId w:val="43"/>
        </w:numPr>
        <w:tabs>
          <w:tab w:val="clear" w:pos="1560"/>
          <w:tab w:val="num" w:pos="1391"/>
        </w:tabs>
        <w:spacing w:before="60" w:after="60"/>
        <w:ind w:left="0" w:firstLine="567"/>
      </w:pPr>
      <w:r>
        <w:lastRenderedPageBreak/>
        <w:t xml:space="preserve"> При поставке Товара Поставщик предоставляет Покупателю следующую документацию:</w:t>
      </w:r>
    </w:p>
    <w:p w:rsidR="001502FE" w:rsidRDefault="001502FE" w:rsidP="001502FE">
      <w:pPr>
        <w:pStyle w:val="-2"/>
        <w:numPr>
          <w:ilvl w:val="0"/>
          <w:numId w:val="0"/>
        </w:numPr>
        <w:tabs>
          <w:tab w:val="left" w:pos="180"/>
          <w:tab w:val="left" w:pos="540"/>
        </w:tabs>
        <w:spacing w:before="60" w:after="60"/>
        <w:ind w:firstLine="567"/>
      </w:pPr>
      <w:r>
        <w:t>а) документы о сертификации Товара</w:t>
      </w:r>
      <w:r>
        <w:rPr>
          <w:color w:val="FF6600"/>
        </w:rPr>
        <w:t xml:space="preserve"> </w:t>
      </w:r>
      <w:r>
        <w:t xml:space="preserve">(оригиналы, либо надлежащим образом заверенные копии, сертификатов безопасности, сертификаты (или декларации) соответствия и т.д.); </w:t>
      </w:r>
    </w:p>
    <w:p w:rsidR="001502FE" w:rsidRDefault="001502FE" w:rsidP="001502FE">
      <w:pPr>
        <w:pStyle w:val="-2"/>
        <w:numPr>
          <w:ilvl w:val="0"/>
          <w:numId w:val="0"/>
        </w:numPr>
        <w:tabs>
          <w:tab w:val="left" w:pos="180"/>
          <w:tab w:val="left" w:pos="540"/>
        </w:tabs>
        <w:spacing w:before="60" w:after="60"/>
        <w:ind w:firstLine="567"/>
      </w:pPr>
      <w:r>
        <w:t>б)  инструкцию пользователя (руководство по эксплуатации) Товаром на русском языке;</w:t>
      </w:r>
    </w:p>
    <w:p w:rsidR="001502FE" w:rsidRDefault="001502FE" w:rsidP="001502FE">
      <w:pPr>
        <w:pStyle w:val="-2"/>
        <w:numPr>
          <w:ilvl w:val="0"/>
          <w:numId w:val="0"/>
        </w:numPr>
        <w:tabs>
          <w:tab w:val="left" w:pos="180"/>
          <w:tab w:val="left" w:pos="540"/>
        </w:tabs>
        <w:spacing w:before="60" w:after="60"/>
        <w:ind w:firstLine="567"/>
      </w:pPr>
      <w:r>
        <w:t>в) оформленные гарантийные талоны или аналогичные документы, с указанием гарантийного периода;</w:t>
      </w:r>
    </w:p>
    <w:p w:rsidR="001502FE" w:rsidRDefault="001502FE" w:rsidP="001502FE">
      <w:pPr>
        <w:pStyle w:val="-2"/>
        <w:numPr>
          <w:ilvl w:val="0"/>
          <w:numId w:val="0"/>
        </w:numPr>
        <w:tabs>
          <w:tab w:val="left" w:pos="180"/>
          <w:tab w:val="left" w:pos="540"/>
        </w:tabs>
        <w:spacing w:before="60" w:after="60"/>
        <w:ind w:firstLine="567"/>
      </w:pPr>
      <w:r>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1502FE" w:rsidRDefault="001502FE" w:rsidP="001502FE">
      <w:pPr>
        <w:pStyle w:val="-2"/>
        <w:numPr>
          <w:ilvl w:val="0"/>
          <w:numId w:val="0"/>
        </w:numPr>
        <w:tabs>
          <w:tab w:val="left" w:pos="180"/>
          <w:tab w:val="left" w:pos="540"/>
        </w:tabs>
        <w:spacing w:before="60" w:after="60"/>
        <w:ind w:firstLine="567"/>
      </w:pPr>
      <w:r>
        <w:t>д)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1502FE" w:rsidRDefault="001502FE" w:rsidP="001502FE">
      <w:pPr>
        <w:pStyle w:val="-2"/>
        <w:numPr>
          <w:ilvl w:val="0"/>
          <w:numId w:val="0"/>
        </w:numPr>
        <w:tabs>
          <w:tab w:val="left" w:pos="180"/>
          <w:tab w:val="left" w:pos="540"/>
        </w:tabs>
        <w:spacing w:before="60" w:after="60"/>
        <w:ind w:firstLine="567"/>
      </w:pPr>
      <w:r>
        <w:t>е) акт приема-передачи Товара (форма установлена в Приложении № 2 к настоящему Договору) в 2-х экз. (один экземпляр для Покупателя и один экземпляр для  Поставщика).</w:t>
      </w:r>
    </w:p>
    <w:p w:rsidR="001502FE" w:rsidRDefault="001502FE" w:rsidP="001502FE">
      <w:pPr>
        <w:pStyle w:val="-"/>
        <w:numPr>
          <w:ilvl w:val="0"/>
          <w:numId w:val="43"/>
        </w:numPr>
        <w:tabs>
          <w:tab w:val="left" w:pos="180"/>
        </w:tabs>
        <w:spacing w:before="240" w:after="60"/>
        <w:ind w:firstLine="567"/>
        <w:outlineLvl w:val="1"/>
      </w:pPr>
      <w:bookmarkStart w:id="251" w:name="_Toc213679204"/>
      <w:bookmarkStart w:id="252" w:name="_Toc213679126"/>
      <w:bookmarkStart w:id="253" w:name="_Toc213335123"/>
      <w:bookmarkStart w:id="254" w:name="_Toc168159768"/>
      <w:bookmarkStart w:id="255" w:name="_Toc168144782"/>
      <w:bookmarkStart w:id="256" w:name="_Toc157679439"/>
      <w:r>
        <w:t xml:space="preserve"> Порядок приемки Товара </w:t>
      </w:r>
      <w:bookmarkEnd w:id="251"/>
      <w:bookmarkEnd w:id="252"/>
      <w:bookmarkEnd w:id="253"/>
      <w:bookmarkEnd w:id="254"/>
      <w:bookmarkEnd w:id="255"/>
      <w:bookmarkEnd w:id="256"/>
    </w:p>
    <w:p w:rsidR="001502FE" w:rsidRDefault="001502FE" w:rsidP="001502FE">
      <w:pPr>
        <w:pStyle w:val="-0"/>
        <w:numPr>
          <w:ilvl w:val="1"/>
          <w:numId w:val="43"/>
        </w:numPr>
        <w:tabs>
          <w:tab w:val="clear" w:pos="1560"/>
          <w:tab w:val="num" w:pos="1391"/>
        </w:tabs>
        <w:spacing w:before="60" w:after="60"/>
        <w:ind w:left="0" w:firstLine="567"/>
      </w:pPr>
      <w:r>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1502FE" w:rsidRDefault="001502FE" w:rsidP="001502FE">
      <w:pPr>
        <w:pStyle w:val="-0"/>
        <w:numPr>
          <w:ilvl w:val="1"/>
          <w:numId w:val="43"/>
        </w:numPr>
        <w:tabs>
          <w:tab w:val="clear" w:pos="1560"/>
          <w:tab w:val="num" w:pos="1391"/>
        </w:tabs>
        <w:spacing w:before="60" w:after="60"/>
        <w:ind w:left="0" w:firstLine="567"/>
      </w:pPr>
      <w:r>
        <w:t xml:space="preserve">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1502FE" w:rsidRDefault="001502FE" w:rsidP="001502FE">
      <w:pPr>
        <w:pStyle w:val="-0"/>
        <w:numPr>
          <w:ilvl w:val="1"/>
          <w:numId w:val="43"/>
        </w:numPr>
        <w:tabs>
          <w:tab w:val="clear" w:pos="1560"/>
          <w:tab w:val="num" w:pos="1391"/>
        </w:tabs>
        <w:spacing w:before="60" w:after="60"/>
        <w:ind w:left="0" w:firstLine="567"/>
      </w:pPr>
      <w: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1502FE" w:rsidRDefault="001502FE" w:rsidP="001502FE">
      <w:pPr>
        <w:pStyle w:val="-0"/>
        <w:numPr>
          <w:ilvl w:val="1"/>
          <w:numId w:val="43"/>
        </w:numPr>
        <w:tabs>
          <w:tab w:val="clear" w:pos="1560"/>
          <w:tab w:val="num" w:pos="1391"/>
        </w:tabs>
        <w:spacing w:before="60" w:after="60"/>
        <w:ind w:left="0" w:firstLine="567"/>
      </w:pPr>
      <w:r>
        <w:t xml:space="preserve"> 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w:t>
      </w:r>
    </w:p>
    <w:p w:rsidR="001502FE" w:rsidRDefault="001502FE" w:rsidP="001502FE">
      <w:pPr>
        <w:pStyle w:val="-0"/>
        <w:numPr>
          <w:ilvl w:val="0"/>
          <w:numId w:val="0"/>
        </w:numPr>
        <w:spacing w:before="60" w:after="60"/>
      </w:pPr>
      <w:r>
        <w:t>(форма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1502FE" w:rsidRDefault="001502FE" w:rsidP="001502FE">
      <w:pPr>
        <w:pStyle w:val="-0"/>
        <w:numPr>
          <w:ilvl w:val="0"/>
          <w:numId w:val="0"/>
        </w:numPr>
        <w:tabs>
          <w:tab w:val="left" w:pos="180"/>
          <w:tab w:val="left" w:pos="540"/>
          <w:tab w:val="num" w:pos="2471"/>
        </w:tabs>
        <w:spacing w:before="60" w:after="60"/>
        <w:ind w:firstLine="567"/>
      </w:pPr>
    </w:p>
    <w:p w:rsidR="001502FE" w:rsidRDefault="001502FE" w:rsidP="001502FE">
      <w:pPr>
        <w:pStyle w:val="-"/>
        <w:numPr>
          <w:ilvl w:val="0"/>
          <w:numId w:val="43"/>
        </w:numPr>
        <w:tabs>
          <w:tab w:val="left" w:pos="180"/>
        </w:tabs>
        <w:spacing w:before="240" w:after="60"/>
        <w:ind w:firstLine="567"/>
        <w:outlineLvl w:val="1"/>
      </w:pPr>
      <w:bookmarkStart w:id="257" w:name="_Toc213679206"/>
      <w:bookmarkStart w:id="258" w:name="_Toc213679128"/>
      <w:bookmarkStart w:id="259" w:name="_Toc213335125"/>
      <w:bookmarkStart w:id="260" w:name="_Toc168159770"/>
      <w:bookmarkStart w:id="261" w:name="_Toc168144784"/>
      <w:bookmarkStart w:id="262" w:name="_Toc157679441"/>
      <w:r>
        <w:t xml:space="preserve"> Гарантия</w:t>
      </w:r>
      <w:bookmarkEnd w:id="257"/>
      <w:bookmarkEnd w:id="258"/>
      <w:bookmarkEnd w:id="259"/>
      <w:bookmarkEnd w:id="260"/>
      <w:bookmarkEnd w:id="261"/>
      <w:bookmarkEnd w:id="262"/>
    </w:p>
    <w:p w:rsidR="001502FE" w:rsidRDefault="001502FE" w:rsidP="001502FE">
      <w:pPr>
        <w:pStyle w:val="-0"/>
        <w:numPr>
          <w:ilvl w:val="1"/>
          <w:numId w:val="43"/>
        </w:numPr>
        <w:tabs>
          <w:tab w:val="clear" w:pos="1560"/>
        </w:tabs>
        <w:spacing w:before="60" w:after="60"/>
        <w:ind w:left="0" w:firstLine="567"/>
      </w:pPr>
      <w:r>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w:t>
      </w:r>
      <w:r>
        <w:lastRenderedPageBreak/>
        <w:t>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1502FE" w:rsidRDefault="001502FE" w:rsidP="001502FE">
      <w:pPr>
        <w:pStyle w:val="-0"/>
        <w:numPr>
          <w:ilvl w:val="1"/>
          <w:numId w:val="43"/>
        </w:numPr>
        <w:tabs>
          <w:tab w:val="clear" w:pos="1560"/>
        </w:tabs>
        <w:spacing w:before="60" w:after="60"/>
        <w:ind w:left="0" w:firstLine="567"/>
      </w:pPr>
      <w:r>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1502FE" w:rsidRDefault="001502FE" w:rsidP="001502FE">
      <w:pPr>
        <w:pStyle w:val="-0"/>
        <w:numPr>
          <w:ilvl w:val="1"/>
          <w:numId w:val="43"/>
        </w:numPr>
        <w:tabs>
          <w:tab w:val="clear" w:pos="1560"/>
        </w:tabs>
        <w:spacing w:before="60" w:after="60"/>
        <w:ind w:left="0" w:firstLine="567"/>
      </w:pPr>
      <w:r>
        <w:t xml:space="preserve"> Поставщик гарантирует:</w:t>
      </w:r>
    </w:p>
    <w:p w:rsidR="001502FE" w:rsidRDefault="001502FE" w:rsidP="001502FE">
      <w:pPr>
        <w:pStyle w:val="-2"/>
        <w:numPr>
          <w:ilvl w:val="0"/>
          <w:numId w:val="44"/>
        </w:numPr>
        <w:tabs>
          <w:tab w:val="left" w:pos="180"/>
          <w:tab w:val="left" w:pos="540"/>
          <w:tab w:val="num" w:pos="1080"/>
        </w:tabs>
        <w:spacing w:before="60" w:after="60"/>
        <w:ind w:left="0" w:firstLine="567"/>
      </w:pPr>
      <w:r>
        <w:t>надлежащее качество материалов, используемых для изготовления Товара, безупречное качество изготовления  Товара;</w:t>
      </w:r>
    </w:p>
    <w:p w:rsidR="001502FE" w:rsidRDefault="001502FE" w:rsidP="001502FE">
      <w:pPr>
        <w:pStyle w:val="-2"/>
        <w:numPr>
          <w:ilvl w:val="0"/>
          <w:numId w:val="44"/>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1502FE" w:rsidRDefault="001502FE" w:rsidP="001502FE">
      <w:pPr>
        <w:pStyle w:val="-0"/>
        <w:numPr>
          <w:ilvl w:val="1"/>
          <w:numId w:val="43"/>
        </w:numPr>
        <w:tabs>
          <w:tab w:val="clear" w:pos="1560"/>
        </w:tabs>
        <w:spacing w:before="60" w:after="60"/>
        <w:ind w:left="0" w:firstLine="567"/>
      </w:pPr>
      <w:r>
        <w:t xml:space="preserve"> Гарантия на поставленный Товар составляет __________ </w:t>
      </w:r>
      <w:r>
        <w:rPr>
          <w:i/>
        </w:rPr>
        <w:t>(не менее 12 месяцев)</w:t>
      </w:r>
      <w:r>
        <w:t>. Гарантийный срок  исчисляется со дня подписания соответствующего Акта приема-передачи Товара (форма установлена в Приложении № 2 к настоящему Договору).</w:t>
      </w:r>
    </w:p>
    <w:p w:rsidR="001502FE" w:rsidRDefault="001502FE" w:rsidP="001502FE">
      <w:pPr>
        <w:pStyle w:val="-0"/>
        <w:numPr>
          <w:ilvl w:val="1"/>
          <w:numId w:val="43"/>
        </w:numPr>
        <w:tabs>
          <w:tab w:val="clear" w:pos="1560"/>
        </w:tabs>
        <w:spacing w:before="60" w:after="60"/>
        <w:ind w:left="0" w:firstLine="567"/>
      </w:pPr>
      <w:r>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оплачиваются Поставщиком. В случае замены или исправления дефектного Товара  гарантийный срок на данный Товар соответственно продлевается.</w:t>
      </w:r>
    </w:p>
    <w:p w:rsidR="001502FE" w:rsidRDefault="001502FE" w:rsidP="001502FE">
      <w:pPr>
        <w:pStyle w:val="-0"/>
        <w:numPr>
          <w:ilvl w:val="1"/>
          <w:numId w:val="43"/>
        </w:numPr>
        <w:tabs>
          <w:tab w:val="clear" w:pos="1560"/>
        </w:tabs>
        <w:spacing w:before="60" w:after="60"/>
        <w:ind w:left="0" w:firstLine="567"/>
      </w:pPr>
      <w:r>
        <w:t xml:space="preserve"> Поставщик не несет гарантийной ответственности за неисправности Товара, если они произошли:</w:t>
      </w:r>
    </w:p>
    <w:p w:rsidR="001502FE" w:rsidRDefault="001502FE" w:rsidP="001502FE">
      <w:pPr>
        <w:pStyle w:val="-2"/>
        <w:numPr>
          <w:ilvl w:val="0"/>
          <w:numId w:val="56"/>
        </w:numPr>
        <w:tabs>
          <w:tab w:val="left" w:pos="180"/>
          <w:tab w:val="left" w:pos="540"/>
          <w:tab w:val="num" w:pos="1080"/>
        </w:tabs>
        <w:spacing w:before="60" w:after="60"/>
        <w:ind w:left="0" w:firstLine="567"/>
      </w:pPr>
      <w:r>
        <w:t>в результате нарушения правил эксплуатации и обслуживания.</w:t>
      </w:r>
    </w:p>
    <w:p w:rsidR="001502FE" w:rsidRDefault="001502FE" w:rsidP="001502FE">
      <w:pPr>
        <w:pStyle w:val="-0"/>
        <w:numPr>
          <w:ilvl w:val="1"/>
          <w:numId w:val="43"/>
        </w:numPr>
        <w:tabs>
          <w:tab w:val="clear" w:pos="1560"/>
        </w:tabs>
        <w:spacing w:before="60" w:after="60"/>
        <w:ind w:left="0" w:firstLine="567"/>
      </w:pPr>
      <w:r>
        <w:t xml:space="preserve">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w:t>
      </w:r>
    </w:p>
    <w:p w:rsidR="001502FE" w:rsidRDefault="001502FE" w:rsidP="004D008B">
      <w:pPr>
        <w:pStyle w:val="-0"/>
        <w:numPr>
          <w:ilvl w:val="0"/>
          <w:numId w:val="0"/>
        </w:numPr>
        <w:spacing w:before="60" w:after="60"/>
        <w:ind w:left="567"/>
      </w:pPr>
      <w:r>
        <w:t xml:space="preserve"> </w:t>
      </w:r>
    </w:p>
    <w:p w:rsidR="001502FE" w:rsidRDefault="001502FE" w:rsidP="001502FE">
      <w:pPr>
        <w:pStyle w:val="-"/>
        <w:numPr>
          <w:ilvl w:val="0"/>
          <w:numId w:val="43"/>
        </w:numPr>
      </w:pPr>
      <w:bookmarkStart w:id="263" w:name="_Toc213679207"/>
      <w:bookmarkStart w:id="264" w:name="_Toc213679129"/>
      <w:bookmarkStart w:id="265" w:name="_Toc213335126"/>
      <w:bookmarkStart w:id="266" w:name="_Toc168159772"/>
      <w:bookmarkStart w:id="267" w:name="_Toc168144786"/>
      <w:bookmarkStart w:id="268" w:name="_Toc157679443"/>
      <w:r>
        <w:t>Порядок оплаты</w:t>
      </w:r>
      <w:bookmarkEnd w:id="263"/>
      <w:bookmarkEnd w:id="264"/>
      <w:bookmarkEnd w:id="265"/>
      <w:bookmarkEnd w:id="266"/>
      <w:bookmarkEnd w:id="267"/>
      <w:bookmarkEnd w:id="268"/>
    </w:p>
    <w:p w:rsidR="001502FE" w:rsidRDefault="001502FE" w:rsidP="001502FE">
      <w:pPr>
        <w:pStyle w:val="-0"/>
        <w:numPr>
          <w:ilvl w:val="1"/>
          <w:numId w:val="43"/>
        </w:numPr>
        <w:tabs>
          <w:tab w:val="clear" w:pos="1560"/>
        </w:tabs>
        <w:spacing w:before="60" w:after="60"/>
        <w:ind w:left="0" w:firstLine="567"/>
      </w:pPr>
      <w:r>
        <w:t xml:space="preserve"> Цена Договора и валюта платежа устанавливается в российских рублях.</w:t>
      </w:r>
    </w:p>
    <w:p w:rsidR="001502FE" w:rsidRDefault="001502FE" w:rsidP="001502FE">
      <w:pPr>
        <w:pStyle w:val="-0"/>
        <w:numPr>
          <w:ilvl w:val="1"/>
          <w:numId w:val="43"/>
        </w:numPr>
        <w:tabs>
          <w:tab w:val="clear" w:pos="1560"/>
        </w:tabs>
        <w:spacing w:before="60" w:after="60"/>
        <w:ind w:left="0" w:firstLine="567"/>
      </w:pPr>
      <w:r>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502FE" w:rsidRDefault="001502FE" w:rsidP="001502FE">
      <w:pPr>
        <w:pStyle w:val="-0"/>
        <w:numPr>
          <w:ilvl w:val="1"/>
          <w:numId w:val="43"/>
        </w:numPr>
        <w:tabs>
          <w:tab w:val="clear" w:pos="1560"/>
        </w:tabs>
        <w:spacing w:before="60" w:after="60"/>
        <w:ind w:left="0" w:firstLine="567"/>
      </w:pPr>
      <w:bookmarkStart w:id="269" w:name="_Ref125462083"/>
      <w:r>
        <w:t xml:space="preserve"> Оплата за Товар осуществляется </w:t>
      </w:r>
      <w:bookmarkEnd w:id="269"/>
      <w:r>
        <w:t>по факту поставки Товара (партии Товара) в течение 15 банковских дней после предоставления Покупателю документов, предусмотренных подпунктами а), б), в), г) д) пункта 7.5  Договора и подписания Акта приема-передачи Товара (форма установлена в Приложении № 2 к настоящему Договору).</w:t>
      </w:r>
    </w:p>
    <w:p w:rsidR="001502FE" w:rsidRDefault="001502FE" w:rsidP="001502FE">
      <w:pPr>
        <w:pStyle w:val="-"/>
        <w:numPr>
          <w:ilvl w:val="0"/>
          <w:numId w:val="43"/>
        </w:numPr>
        <w:tabs>
          <w:tab w:val="left" w:pos="180"/>
        </w:tabs>
        <w:spacing w:before="240" w:after="60"/>
        <w:ind w:firstLine="567"/>
        <w:outlineLvl w:val="1"/>
      </w:pPr>
      <w:r>
        <w:t xml:space="preserve"> ответственность сторон</w:t>
      </w:r>
    </w:p>
    <w:p w:rsidR="001502FE" w:rsidRDefault="001502FE" w:rsidP="001502FE">
      <w:pPr>
        <w:pStyle w:val="-0"/>
        <w:numPr>
          <w:ilvl w:val="1"/>
          <w:numId w:val="43"/>
        </w:numPr>
        <w:tabs>
          <w:tab w:val="clear" w:pos="1560"/>
        </w:tabs>
        <w:spacing w:before="60" w:after="60"/>
        <w:ind w:left="0" w:firstLine="567"/>
      </w:pPr>
      <w: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502FE" w:rsidRDefault="001502FE" w:rsidP="001502FE">
      <w:pPr>
        <w:pStyle w:val="-0"/>
        <w:numPr>
          <w:ilvl w:val="1"/>
          <w:numId w:val="43"/>
        </w:numPr>
        <w:tabs>
          <w:tab w:val="clear" w:pos="1560"/>
        </w:tabs>
        <w:spacing w:before="60" w:after="60"/>
        <w:ind w:left="0" w:firstLine="567"/>
      </w:pPr>
      <w:r>
        <w:t xml:space="preserve"> 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1502FE" w:rsidRDefault="001502FE" w:rsidP="001502FE">
      <w:pPr>
        <w:pStyle w:val="-0"/>
        <w:numPr>
          <w:ilvl w:val="1"/>
          <w:numId w:val="43"/>
        </w:numPr>
        <w:tabs>
          <w:tab w:val="clear" w:pos="1560"/>
        </w:tabs>
        <w:spacing w:before="60" w:after="60"/>
        <w:ind w:left="0" w:firstLine="567"/>
      </w:pPr>
      <w:r>
        <w:t xml:space="preserve"> 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1502FE" w:rsidRDefault="001502FE" w:rsidP="001502FE">
      <w:pPr>
        <w:pStyle w:val="-0"/>
        <w:numPr>
          <w:ilvl w:val="1"/>
          <w:numId w:val="43"/>
        </w:numPr>
        <w:tabs>
          <w:tab w:val="clear" w:pos="1560"/>
        </w:tabs>
        <w:spacing w:before="60" w:after="60"/>
        <w:ind w:left="0" w:firstLine="567"/>
      </w:pPr>
      <w:r>
        <w:lastRenderedPageBreak/>
        <w:t xml:space="preserve">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1502FE" w:rsidRDefault="001502FE" w:rsidP="001502FE">
      <w:pPr>
        <w:pStyle w:val="-0"/>
        <w:numPr>
          <w:ilvl w:val="1"/>
          <w:numId w:val="43"/>
        </w:numPr>
        <w:tabs>
          <w:tab w:val="clear" w:pos="1560"/>
        </w:tabs>
        <w:spacing w:before="60" w:after="60"/>
        <w:ind w:left="0" w:firstLine="567"/>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502FE" w:rsidRDefault="001502FE" w:rsidP="001502FE">
      <w:pPr>
        <w:pStyle w:val="-0"/>
        <w:numPr>
          <w:ilvl w:val="1"/>
          <w:numId w:val="43"/>
        </w:numPr>
        <w:tabs>
          <w:tab w:val="clear" w:pos="1560"/>
        </w:tabs>
        <w:spacing w:before="60" w:after="60"/>
        <w:ind w:left="0" w:firstLine="567"/>
      </w:pPr>
      <w: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502FE" w:rsidRDefault="001502FE" w:rsidP="001502FE">
      <w:pPr>
        <w:pStyle w:val="-"/>
        <w:numPr>
          <w:ilvl w:val="0"/>
          <w:numId w:val="43"/>
        </w:numPr>
        <w:tabs>
          <w:tab w:val="left" w:pos="180"/>
        </w:tabs>
        <w:spacing w:before="240" w:after="60"/>
        <w:ind w:firstLine="567"/>
        <w:outlineLvl w:val="1"/>
      </w:pPr>
      <w:bookmarkStart w:id="270" w:name="_Toc213679209"/>
      <w:bookmarkStart w:id="271" w:name="_Toc213679131"/>
      <w:bookmarkStart w:id="272" w:name="_Toc213335128"/>
      <w:bookmarkStart w:id="273" w:name="_Toc168159775"/>
      <w:bookmarkStart w:id="274" w:name="_Toc168144789"/>
      <w:bookmarkStart w:id="275" w:name="_Toc157679446"/>
      <w:r>
        <w:t>Срок действия Договора</w:t>
      </w:r>
      <w:bookmarkEnd w:id="270"/>
      <w:bookmarkEnd w:id="271"/>
      <w:bookmarkEnd w:id="272"/>
      <w:bookmarkEnd w:id="273"/>
      <w:bookmarkEnd w:id="274"/>
      <w:bookmarkEnd w:id="275"/>
    </w:p>
    <w:p w:rsidR="001502FE" w:rsidRDefault="001502FE" w:rsidP="001502FE">
      <w:pPr>
        <w:pStyle w:val="-0"/>
        <w:numPr>
          <w:ilvl w:val="1"/>
          <w:numId w:val="43"/>
        </w:numPr>
        <w:tabs>
          <w:tab w:val="clear" w:pos="1560"/>
        </w:tabs>
        <w:spacing w:before="60" w:after="60"/>
        <w:ind w:left="0" w:firstLine="567"/>
      </w:pPr>
      <w:r>
        <w:t xml:space="preserve">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w:t>
      </w:r>
    </w:p>
    <w:p w:rsidR="001502FE" w:rsidRDefault="001502FE" w:rsidP="001502FE">
      <w:pPr>
        <w:pStyle w:val="-0"/>
        <w:numPr>
          <w:ilvl w:val="1"/>
          <w:numId w:val="43"/>
        </w:numPr>
        <w:tabs>
          <w:tab w:val="clear" w:pos="1560"/>
        </w:tabs>
        <w:spacing w:before="60" w:after="60"/>
        <w:ind w:left="0" w:firstLine="567"/>
      </w:pPr>
      <w:r>
        <w:t xml:space="preserve"> Все обязательства Поставщика по поставке Товара Покупателю должны быть исполнены не позднее __________________________.</w:t>
      </w:r>
    </w:p>
    <w:p w:rsidR="001502FE" w:rsidRDefault="001502FE" w:rsidP="001502FE">
      <w:pPr>
        <w:pStyle w:val="-0"/>
        <w:numPr>
          <w:ilvl w:val="1"/>
          <w:numId w:val="43"/>
        </w:numPr>
        <w:tabs>
          <w:tab w:val="clear" w:pos="1560"/>
        </w:tabs>
        <w:spacing w:before="60" w:after="60"/>
        <w:ind w:left="0" w:firstLine="567"/>
      </w:pPr>
      <w:r>
        <w:t xml:space="preserve"> Настоящий Договор может быть расторгнут по соглашению сторон или по решению суда.</w:t>
      </w:r>
      <w:bookmarkStart w:id="276" w:name="_Toc213679210"/>
      <w:bookmarkStart w:id="277" w:name="_Toc213679132"/>
      <w:bookmarkStart w:id="278" w:name="_Toc213335129"/>
      <w:bookmarkStart w:id="279" w:name="_Toc168159777"/>
      <w:bookmarkStart w:id="280" w:name="_Toc168144791"/>
      <w:bookmarkStart w:id="281" w:name="_Toc157679448"/>
    </w:p>
    <w:p w:rsidR="001502FE" w:rsidRDefault="001502FE" w:rsidP="001502FE">
      <w:pPr>
        <w:pStyle w:val="-"/>
        <w:numPr>
          <w:ilvl w:val="0"/>
          <w:numId w:val="43"/>
        </w:numPr>
        <w:tabs>
          <w:tab w:val="left" w:pos="180"/>
        </w:tabs>
        <w:spacing w:before="240" w:after="60"/>
        <w:ind w:firstLine="567"/>
        <w:outlineLvl w:val="1"/>
      </w:pPr>
      <w:r>
        <w:t xml:space="preserve"> форс-мажор</w:t>
      </w:r>
      <w:bookmarkEnd w:id="276"/>
      <w:bookmarkEnd w:id="277"/>
      <w:bookmarkEnd w:id="278"/>
      <w:bookmarkEnd w:id="279"/>
      <w:bookmarkEnd w:id="280"/>
      <w:bookmarkEnd w:id="281"/>
    </w:p>
    <w:p w:rsidR="001502FE" w:rsidRDefault="001502FE" w:rsidP="001502FE">
      <w:pPr>
        <w:pStyle w:val="-0"/>
        <w:numPr>
          <w:ilvl w:val="1"/>
          <w:numId w:val="43"/>
        </w:numPr>
        <w:tabs>
          <w:tab w:val="clear" w:pos="1560"/>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502FE" w:rsidRDefault="001502FE" w:rsidP="001502FE">
      <w:pPr>
        <w:pStyle w:val="-0"/>
        <w:numPr>
          <w:ilvl w:val="1"/>
          <w:numId w:val="43"/>
        </w:numPr>
        <w:tabs>
          <w:tab w:val="clear" w:pos="1560"/>
        </w:tabs>
        <w:spacing w:before="60" w:after="60"/>
        <w:ind w:left="0" w:firstLine="567"/>
      </w:pPr>
      <w: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502FE" w:rsidRDefault="001502FE" w:rsidP="001502FE">
      <w:pPr>
        <w:pStyle w:val="-0"/>
        <w:numPr>
          <w:ilvl w:val="1"/>
          <w:numId w:val="43"/>
        </w:numPr>
        <w:tabs>
          <w:tab w:val="clear" w:pos="1560"/>
        </w:tabs>
        <w:spacing w:before="60" w:after="60"/>
        <w:ind w:left="0" w:firstLine="567"/>
      </w:pPr>
      <w: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502FE" w:rsidRDefault="001502FE" w:rsidP="001502FE">
      <w:pPr>
        <w:pStyle w:val="-0"/>
        <w:numPr>
          <w:ilvl w:val="1"/>
          <w:numId w:val="43"/>
        </w:numPr>
        <w:tabs>
          <w:tab w:val="clear" w:pos="1560"/>
        </w:tabs>
        <w:spacing w:before="60" w:after="60"/>
        <w:ind w:left="0" w:firstLine="567"/>
      </w:pPr>
      <w:r>
        <w:t xml:space="preserve">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1502FE" w:rsidRDefault="001502FE" w:rsidP="001502FE">
      <w:pPr>
        <w:pStyle w:val="-0"/>
        <w:numPr>
          <w:ilvl w:val="1"/>
          <w:numId w:val="43"/>
        </w:numPr>
        <w:tabs>
          <w:tab w:val="clear" w:pos="1560"/>
        </w:tabs>
        <w:spacing w:before="60" w:after="60"/>
        <w:ind w:left="0" w:firstLine="567"/>
      </w:pPr>
      <w: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502FE" w:rsidRDefault="001502FE" w:rsidP="001502FE">
      <w:pPr>
        <w:pStyle w:val="-0"/>
        <w:numPr>
          <w:ilvl w:val="0"/>
          <w:numId w:val="0"/>
        </w:numPr>
        <w:tabs>
          <w:tab w:val="left" w:pos="180"/>
          <w:tab w:val="left" w:pos="540"/>
          <w:tab w:val="num" w:pos="2471"/>
        </w:tabs>
        <w:spacing w:before="60" w:after="60"/>
        <w:ind w:firstLine="567"/>
      </w:pPr>
    </w:p>
    <w:p w:rsidR="001502FE" w:rsidRDefault="001502FE" w:rsidP="001502FE">
      <w:pPr>
        <w:pStyle w:val="-"/>
        <w:numPr>
          <w:ilvl w:val="0"/>
          <w:numId w:val="43"/>
        </w:numPr>
        <w:tabs>
          <w:tab w:val="left" w:pos="180"/>
        </w:tabs>
        <w:spacing w:before="240" w:after="60"/>
        <w:ind w:firstLine="567"/>
        <w:outlineLvl w:val="1"/>
      </w:pPr>
      <w:bookmarkStart w:id="282" w:name="_Toc213679211"/>
      <w:bookmarkStart w:id="283" w:name="_Toc213679133"/>
      <w:bookmarkStart w:id="284" w:name="_Toc213335130"/>
      <w:bookmarkStart w:id="285" w:name="_Toc168159778"/>
      <w:bookmarkStart w:id="286" w:name="_Toc168144792"/>
      <w:bookmarkStart w:id="287" w:name="_Toc157679449"/>
      <w:r>
        <w:t xml:space="preserve"> Уведомления</w:t>
      </w:r>
      <w:bookmarkEnd w:id="282"/>
      <w:bookmarkEnd w:id="283"/>
      <w:bookmarkEnd w:id="284"/>
      <w:bookmarkEnd w:id="285"/>
      <w:bookmarkEnd w:id="286"/>
      <w:bookmarkEnd w:id="287"/>
    </w:p>
    <w:p w:rsidR="001502FE" w:rsidRDefault="001502FE" w:rsidP="001502FE">
      <w:pPr>
        <w:pStyle w:val="-0"/>
        <w:numPr>
          <w:ilvl w:val="1"/>
          <w:numId w:val="43"/>
        </w:numPr>
        <w:tabs>
          <w:tab w:val="clear" w:pos="1560"/>
        </w:tabs>
        <w:spacing w:before="60" w:after="60"/>
        <w:ind w:left="0" w:firstLine="567"/>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1502FE" w:rsidRDefault="001502FE" w:rsidP="001502FE">
      <w:pPr>
        <w:pStyle w:val="-"/>
        <w:numPr>
          <w:ilvl w:val="0"/>
          <w:numId w:val="43"/>
        </w:numPr>
        <w:tabs>
          <w:tab w:val="left" w:pos="180"/>
        </w:tabs>
        <w:spacing w:before="240" w:after="60"/>
        <w:ind w:firstLine="567"/>
        <w:outlineLvl w:val="1"/>
      </w:pPr>
      <w:bookmarkStart w:id="288" w:name="_Toc213679212"/>
      <w:bookmarkStart w:id="289" w:name="_Toc213679134"/>
      <w:bookmarkStart w:id="290" w:name="_Toc213335131"/>
      <w:bookmarkStart w:id="291" w:name="_Toc168159779"/>
      <w:bookmarkStart w:id="292" w:name="_Toc168144793"/>
      <w:bookmarkStart w:id="293" w:name="_Toc157679450"/>
      <w:r>
        <w:lastRenderedPageBreak/>
        <w:t xml:space="preserve"> Прочие положения</w:t>
      </w:r>
      <w:bookmarkEnd w:id="288"/>
      <w:bookmarkEnd w:id="289"/>
      <w:bookmarkEnd w:id="290"/>
      <w:bookmarkEnd w:id="291"/>
      <w:bookmarkEnd w:id="292"/>
      <w:bookmarkEnd w:id="293"/>
    </w:p>
    <w:p w:rsidR="001502FE" w:rsidRDefault="001502FE" w:rsidP="001502FE">
      <w:pPr>
        <w:pStyle w:val="-0"/>
        <w:numPr>
          <w:ilvl w:val="1"/>
          <w:numId w:val="43"/>
        </w:numPr>
        <w:tabs>
          <w:tab w:val="clear" w:pos="1560"/>
        </w:tabs>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1502FE" w:rsidRDefault="001502FE" w:rsidP="001502FE">
      <w:pPr>
        <w:pStyle w:val="-0"/>
        <w:numPr>
          <w:ilvl w:val="1"/>
          <w:numId w:val="43"/>
        </w:numPr>
        <w:tabs>
          <w:tab w:val="clear" w:pos="1560"/>
        </w:tabs>
        <w:spacing w:before="60" w:after="60"/>
        <w:ind w:left="0" w:firstLine="567"/>
      </w:pPr>
      <w: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1502FE" w:rsidRDefault="001502FE" w:rsidP="001502FE">
      <w:pPr>
        <w:pStyle w:val="-0"/>
        <w:numPr>
          <w:ilvl w:val="1"/>
          <w:numId w:val="43"/>
        </w:numPr>
        <w:tabs>
          <w:tab w:val="clear" w:pos="1560"/>
        </w:tabs>
        <w:spacing w:before="60" w:after="60"/>
        <w:ind w:left="0" w:firstLine="567"/>
      </w:pPr>
      <w: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1502FE" w:rsidRDefault="001502FE" w:rsidP="001502FE">
      <w:pPr>
        <w:pStyle w:val="-0"/>
        <w:numPr>
          <w:ilvl w:val="1"/>
          <w:numId w:val="43"/>
        </w:numPr>
        <w:tabs>
          <w:tab w:val="clear" w:pos="1560"/>
        </w:tabs>
        <w:spacing w:before="60" w:after="60"/>
        <w:ind w:left="0" w:firstLine="567"/>
      </w:pPr>
      <w:r>
        <w:t xml:space="preserve"> Неотъемлемой частью настоящего Договора являются:</w:t>
      </w:r>
    </w:p>
    <w:p w:rsidR="001502FE" w:rsidRDefault="001502FE" w:rsidP="001502FE">
      <w:pPr>
        <w:pStyle w:val="-0"/>
        <w:numPr>
          <w:ilvl w:val="0"/>
          <w:numId w:val="0"/>
        </w:numPr>
        <w:tabs>
          <w:tab w:val="left" w:pos="180"/>
          <w:tab w:val="left" w:pos="540"/>
        </w:tabs>
        <w:spacing w:before="60" w:after="60"/>
        <w:ind w:firstLine="567"/>
      </w:pPr>
      <w:r>
        <w:t>Приложение № 1: Спецификация;</w:t>
      </w:r>
    </w:p>
    <w:p w:rsidR="001502FE" w:rsidRDefault="001502FE" w:rsidP="001502FE">
      <w:pPr>
        <w:pStyle w:val="-0"/>
        <w:numPr>
          <w:ilvl w:val="0"/>
          <w:numId w:val="0"/>
        </w:numPr>
        <w:tabs>
          <w:tab w:val="left" w:pos="180"/>
          <w:tab w:val="left" w:pos="540"/>
        </w:tabs>
        <w:spacing w:before="60" w:after="60"/>
        <w:ind w:firstLine="567"/>
      </w:pPr>
      <w:r>
        <w:t>Приложение № 2: Акт приема-передачи Товара.</w:t>
      </w:r>
    </w:p>
    <w:p w:rsidR="00825649" w:rsidRPr="004540CB" w:rsidRDefault="00825649" w:rsidP="00825649">
      <w:pPr>
        <w:pStyle w:val="afb"/>
        <w:ind w:firstLine="567"/>
        <w:rPr>
          <w:color w:val="FF0000"/>
          <w:szCs w:val="28"/>
        </w:rPr>
      </w:pPr>
      <w:r w:rsidRPr="00825649">
        <w:rPr>
          <w:sz w:val="28"/>
          <w:szCs w:val="28"/>
        </w:rPr>
        <w:t xml:space="preserve">15.5. </w:t>
      </w:r>
      <w:r w:rsidRPr="00825649">
        <w:rPr>
          <w:color w:val="FF0000"/>
          <w:sz w:val="28"/>
          <w:szCs w:val="28"/>
        </w:rPr>
        <w:t>Условия о раскрытии Сведений о Поставщике</w:t>
      </w:r>
      <w:r w:rsidRPr="004540CB">
        <w:rPr>
          <w:color w:val="FF0000"/>
          <w:szCs w:val="28"/>
        </w:rPr>
        <w:t>.</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w:t>
      </w:r>
      <w:r>
        <w:rPr>
          <w:color w:val="FF0000"/>
          <w:szCs w:val="28"/>
        </w:rPr>
        <w:t xml:space="preserve"> </w:t>
      </w:r>
      <w:r w:rsidRPr="004540CB">
        <w:rPr>
          <w:color w:val="FF0000"/>
        </w:rPr>
        <w:t>по итогам которой заключается настоящий договор</w:t>
      </w:r>
      <w:r w:rsidRPr="004540CB">
        <w:rPr>
          <w:color w:val="FF0000"/>
          <w:szCs w:val="28"/>
        </w:rPr>
        <w:t xml:space="preserve"> (далее - Сведения), являются полными, точными и достоверными.</w:t>
      </w:r>
    </w:p>
    <w:p w:rsidR="00825649" w:rsidRPr="004540CB" w:rsidRDefault="00825649" w:rsidP="00825649">
      <w:pPr>
        <w:pStyle w:val="afb"/>
        <w:spacing w:after="0" w:line="276" w:lineRule="auto"/>
        <w:ind w:firstLine="709"/>
        <w:rPr>
          <w:color w:val="FF0000"/>
          <w:szCs w:val="28"/>
        </w:rPr>
      </w:pPr>
      <w:r w:rsidRPr="004540CB">
        <w:rPr>
          <w:color w:val="FF0000"/>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r>
        <w:rPr>
          <w:color w:val="FF0000"/>
          <w:szCs w:val="28"/>
        </w:rPr>
        <w:t xml:space="preserve"> </w:t>
      </w:r>
      <w:r w:rsidRPr="004540CB">
        <w:rPr>
          <w:color w:val="FF0000"/>
          <w:szCs w:val="28"/>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5649" w:rsidRPr="004540CB" w:rsidRDefault="00825649" w:rsidP="00825649">
      <w:pPr>
        <w:pStyle w:val="afb"/>
        <w:spacing w:after="0" w:line="276" w:lineRule="auto"/>
        <w:ind w:firstLine="709"/>
        <w:rPr>
          <w:color w:val="FF0000"/>
          <w:szCs w:val="28"/>
        </w:rPr>
      </w:pPr>
      <w:r w:rsidRPr="004540CB">
        <w:rPr>
          <w:color w:val="FF0000"/>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w:t>
      </w:r>
      <w:r w:rsidRPr="004540CB">
        <w:rPr>
          <w:color w:val="FF0000"/>
          <w:szCs w:val="28"/>
        </w:rPr>
        <w:lastRenderedPageBreak/>
        <w:t>получения Поставщиком соответствующего письменного уведомления Покупателя, если более поздняя дата не будет установлена в уведомлении.</w:t>
      </w:r>
    </w:p>
    <w:p w:rsidR="00767DA0" w:rsidRDefault="00767DA0" w:rsidP="00767DA0">
      <w:pPr>
        <w:pStyle w:val="-"/>
        <w:numPr>
          <w:ilvl w:val="0"/>
          <w:numId w:val="0"/>
        </w:numPr>
        <w:jc w:val="both"/>
      </w:pPr>
      <w:bookmarkStart w:id="294" w:name="_Toc213679213"/>
      <w:bookmarkStart w:id="295" w:name="_Toc213679135"/>
      <w:bookmarkStart w:id="296" w:name="_Toc213335132"/>
      <w:bookmarkStart w:id="297" w:name="_Toc168159780"/>
      <w:bookmarkStart w:id="298" w:name="_Toc168144794"/>
      <w:bookmarkStart w:id="299" w:name="_Toc157679451"/>
      <w:r>
        <w:t xml:space="preserve">                                             </w:t>
      </w:r>
      <w:r w:rsidR="00825649">
        <w:t xml:space="preserve">      </w:t>
      </w:r>
      <w:r>
        <w:t>16. Реквизиты сторон</w:t>
      </w:r>
      <w:bookmarkEnd w:id="294"/>
      <w:bookmarkEnd w:id="295"/>
      <w:bookmarkEnd w:id="296"/>
      <w:bookmarkEnd w:id="297"/>
      <w:bookmarkEnd w:id="298"/>
      <w:bookmarkEnd w:id="299"/>
    </w:p>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sidRPr="00E425E1">
              <w:rPr>
                <w:b/>
                <w:bCs/>
              </w:rPr>
              <w:t>Покупатель</w:t>
            </w:r>
            <w:r>
              <w:rPr>
                <w:b/>
                <w:bCs/>
              </w:rPr>
              <w:t xml:space="preserve">:  </w:t>
            </w:r>
          </w:p>
        </w:tc>
        <w:tc>
          <w:tcPr>
            <w:tcW w:w="4968" w:type="dxa"/>
          </w:tcPr>
          <w:p w:rsidR="00767DA0" w:rsidRPr="00E425E1" w:rsidRDefault="00767DA0" w:rsidP="00825649">
            <w:pPr>
              <w:contextualSpacing/>
              <w:rPr>
                <w:b/>
                <w:bCs/>
              </w:rPr>
            </w:pPr>
            <w:r>
              <w:rPr>
                <w:b/>
                <w:bCs/>
              </w:rPr>
              <w:t xml:space="preserve">                                 Поставщик:</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ул. Новорязанская,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(495)- 988-8050 доб.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Pr>
                <w:b/>
                <w:bCs/>
              </w:rPr>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t>Уральский филиал ОАО «ГСПИ»-«УПИИ»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456780, Челябинская обл. г.</w:t>
            </w:r>
            <w:r>
              <w:rPr>
                <w:bCs/>
              </w:rPr>
              <w:t xml:space="preserve"> </w:t>
            </w:r>
            <w:r w:rsidRPr="009A77F6">
              <w:rPr>
                <w:bCs/>
              </w:rPr>
              <w:t xml:space="preserve">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r>
              <w:t>Р/С 407</w:t>
            </w:r>
            <w:r w:rsidRPr="005338FF">
              <w:t xml:space="preserve">0 2810 </w:t>
            </w:r>
            <w:r>
              <w:t>2003</w:t>
            </w:r>
            <w:r w:rsidRPr="005338FF">
              <w:t xml:space="preserve"> </w:t>
            </w:r>
            <w:r>
              <w:t>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В Филиале  ОАО «Газпромбанк» в г. 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t>К/сч</w:t>
            </w:r>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767DA0" w:rsidRDefault="00767DA0" w:rsidP="00767DA0">
      <w:pPr>
        <w:pStyle w:val="-"/>
        <w:numPr>
          <w:ilvl w:val="0"/>
          <w:numId w:val="0"/>
        </w:numPr>
        <w:tabs>
          <w:tab w:val="left" w:pos="180"/>
        </w:tabs>
        <w:spacing w:before="240" w:after="60"/>
        <w:outlineLvl w:val="1"/>
      </w:pPr>
      <w:bookmarkStart w:id="300" w:name="_Toc213679214"/>
      <w:bookmarkStart w:id="301" w:name="_Toc213679136"/>
      <w:bookmarkStart w:id="302" w:name="_Toc213335133"/>
      <w:bookmarkStart w:id="303" w:name="_Toc168159781"/>
      <w:bookmarkStart w:id="304" w:name="_Toc168144795"/>
      <w:bookmarkStart w:id="305" w:name="_Toc157679452"/>
      <w:r>
        <w:t>17. Подписи сторон</w:t>
      </w:r>
      <w:bookmarkEnd w:id="300"/>
      <w:bookmarkEnd w:id="301"/>
      <w:bookmarkEnd w:id="302"/>
      <w:bookmarkEnd w:id="303"/>
      <w:bookmarkEnd w:id="304"/>
      <w:bookmarkEnd w:id="305"/>
    </w:p>
    <w:p w:rsidR="00767DA0" w:rsidRDefault="00767DA0" w:rsidP="00767DA0">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От Покупателя:</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r>
              <w:t xml:space="preserve">________________Л.В.Ваганов </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Поставщика:</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        </w:t>
            </w:r>
            <w:r>
              <w:t>«___»______________20___г.</w:t>
            </w:r>
            <w:r>
              <w:rPr>
                <w:b/>
              </w:rPr>
              <w:t xml:space="preserve">                                                                                                </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CE0491" w:rsidP="00767DA0">
      <w:pPr>
        <w:pageBreakBefore/>
        <w:ind w:firstLine="540"/>
        <w:jc w:val="right"/>
        <w:rPr>
          <w:b/>
        </w:rPr>
      </w:pPr>
      <w:r>
        <w:rPr>
          <w:b/>
        </w:rPr>
        <w:lastRenderedPageBreak/>
        <w:t>П</w:t>
      </w:r>
      <w:r w:rsidR="00767DA0">
        <w:rPr>
          <w:b/>
        </w:rPr>
        <w:t>риложение № 1 к Договору</w:t>
      </w:r>
      <w:r w:rsidR="00767DA0">
        <w:rPr>
          <w:b/>
        </w:rPr>
        <w:br/>
        <w:t>№___________ от «____»______________года</w:t>
      </w:r>
    </w:p>
    <w:p w:rsidR="00767DA0" w:rsidRDefault="00767DA0" w:rsidP="00767DA0">
      <w:pPr>
        <w:pStyle w:val="-"/>
        <w:numPr>
          <w:ilvl w:val="0"/>
          <w:numId w:val="0"/>
        </w:numPr>
        <w:outlineLvl w:val="0"/>
      </w:pPr>
      <w:bookmarkStart w:id="306" w:name="_Toc213679215"/>
      <w:bookmarkStart w:id="307" w:name="_Toc213679137"/>
      <w:bookmarkStart w:id="308" w:name="_Toc213335134"/>
      <w:bookmarkStart w:id="309" w:name="_Toc168159782"/>
      <w:bookmarkStart w:id="310" w:name="_Toc168144796"/>
      <w:bookmarkStart w:id="311" w:name="_Toc157679453"/>
      <w:r>
        <w:t>СПЕЦИФИКАЦИЯ</w:t>
      </w:r>
      <w:bookmarkEnd w:id="306"/>
      <w:bookmarkEnd w:id="307"/>
      <w:bookmarkEnd w:id="308"/>
      <w:bookmarkEnd w:id="309"/>
      <w:bookmarkEnd w:id="310"/>
      <w:bookmarkEnd w:id="31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767DA0" w:rsidTr="00614F22">
        <w:trPr>
          <w:cantSplit/>
          <w:tblHeader/>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6" w:right="-80"/>
              <w:jc w:val="center"/>
              <w:rPr>
                <w:sz w:val="24"/>
                <w:szCs w:val="24"/>
              </w:rPr>
            </w:pPr>
            <w:r>
              <w:rPr>
                <w:sz w:val="24"/>
                <w:szCs w:val="24"/>
              </w:rPr>
              <w:t>№ п/п</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2" w:right="-60"/>
              <w:jc w:val="center"/>
              <w:rPr>
                <w:sz w:val="24"/>
                <w:szCs w:val="24"/>
              </w:rPr>
            </w:pPr>
            <w:r>
              <w:rPr>
                <w:sz w:val="24"/>
                <w:szCs w:val="24"/>
              </w:rPr>
              <w:t>Наименование</w:t>
            </w:r>
          </w:p>
          <w:p w:rsidR="00767DA0" w:rsidRDefault="00767DA0" w:rsidP="00614F22">
            <w:pPr>
              <w:pStyle w:val="af7"/>
              <w:ind w:left="-52" w:right="-60"/>
              <w:jc w:val="center"/>
              <w:rPr>
                <w:sz w:val="24"/>
                <w:szCs w:val="24"/>
              </w:rPr>
            </w:pPr>
            <w:r>
              <w:rPr>
                <w:sz w:val="24"/>
                <w:szCs w:val="24"/>
              </w:rPr>
              <w:t xml:space="preserve">Товара </w:t>
            </w:r>
          </w:p>
          <w:p w:rsidR="00767DA0" w:rsidRDefault="00767DA0" w:rsidP="00614F22">
            <w:pPr>
              <w:pStyle w:val="af7"/>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0"/>
              <w:jc w:val="center"/>
              <w:rPr>
                <w:sz w:val="24"/>
                <w:szCs w:val="24"/>
              </w:rPr>
            </w:pPr>
            <w:r>
              <w:rPr>
                <w:sz w:val="24"/>
                <w:szCs w:val="24"/>
              </w:rPr>
              <w:t>Ед. изм.</w:t>
            </w: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7" w:right="-66" w:firstLine="16"/>
              <w:jc w:val="center"/>
              <w:rPr>
                <w:sz w:val="24"/>
                <w:szCs w:val="24"/>
              </w:rPr>
            </w:pPr>
            <w:r>
              <w:rPr>
                <w:sz w:val="24"/>
                <w:szCs w:val="24"/>
              </w:rPr>
              <w:t>Цена за ед.,</w:t>
            </w:r>
          </w:p>
          <w:p w:rsidR="00767DA0" w:rsidRDefault="00767DA0" w:rsidP="00614F22">
            <w:pPr>
              <w:pStyle w:val="af7"/>
              <w:ind w:left="-67" w:right="-66" w:firstLine="16"/>
              <w:jc w:val="center"/>
              <w:rPr>
                <w:sz w:val="24"/>
                <w:szCs w:val="24"/>
              </w:rPr>
            </w:pPr>
            <w:r>
              <w:rPr>
                <w:sz w:val="24"/>
                <w:szCs w:val="24"/>
              </w:rPr>
              <w:t>руб.</w:t>
            </w:r>
          </w:p>
          <w:p w:rsidR="00767DA0" w:rsidRDefault="00767DA0" w:rsidP="00614F22">
            <w:pPr>
              <w:pStyle w:val="af7"/>
              <w:ind w:left="-67" w:right="-66" w:firstLine="16"/>
              <w:jc w:val="center"/>
              <w:rPr>
                <w:sz w:val="24"/>
                <w:szCs w:val="24"/>
              </w:rPr>
            </w:pPr>
            <w:r>
              <w:rPr>
                <w:sz w:val="24"/>
                <w:szCs w:val="24"/>
              </w:rPr>
              <w:t>(включая НДС)</w:t>
            </w:r>
          </w:p>
          <w:p w:rsidR="00767DA0" w:rsidRDefault="00767DA0" w:rsidP="00614F22">
            <w:pPr>
              <w:pStyle w:val="af7"/>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24" w:right="-61"/>
              <w:jc w:val="center"/>
              <w:rPr>
                <w:sz w:val="24"/>
                <w:szCs w:val="24"/>
              </w:rPr>
            </w:pPr>
            <w:r>
              <w:rPr>
                <w:sz w:val="24"/>
                <w:szCs w:val="24"/>
              </w:rPr>
              <w:t xml:space="preserve">Общая стоимость, </w:t>
            </w:r>
          </w:p>
          <w:p w:rsidR="00767DA0" w:rsidRDefault="00767DA0" w:rsidP="00614F22">
            <w:pPr>
              <w:pStyle w:val="af7"/>
              <w:ind w:left="-24" w:right="-61"/>
              <w:jc w:val="center"/>
              <w:rPr>
                <w:sz w:val="24"/>
                <w:szCs w:val="24"/>
              </w:rPr>
            </w:pPr>
            <w:r>
              <w:rPr>
                <w:sz w:val="24"/>
                <w:szCs w:val="24"/>
              </w:rPr>
              <w:t>руб.</w:t>
            </w:r>
          </w:p>
          <w:p w:rsidR="00767DA0" w:rsidRDefault="00767DA0" w:rsidP="00614F22">
            <w:pPr>
              <w:pStyle w:val="af7"/>
              <w:ind w:left="-24" w:right="-61"/>
              <w:jc w:val="center"/>
              <w:rPr>
                <w:sz w:val="24"/>
                <w:szCs w:val="24"/>
              </w:rPr>
            </w:pPr>
            <w:r>
              <w:rPr>
                <w:sz w:val="24"/>
                <w:szCs w:val="24"/>
              </w:rPr>
              <w:t>(включая НДС)</w:t>
            </w:r>
          </w:p>
        </w:tc>
      </w:tr>
      <w:tr w:rsidR="00767DA0" w:rsidTr="00614F22">
        <w:trPr>
          <w:cantSplit/>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r>
      <w:tr w:rsidR="00767DA0" w:rsidTr="00614F22">
        <w:trPr>
          <w:cantSplit/>
        </w:trPr>
        <w:tc>
          <w:tcPr>
            <w:tcW w:w="2992" w:type="dxa"/>
            <w:gridSpan w:val="2"/>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r>
    </w:tbl>
    <w:p w:rsidR="00767DA0" w:rsidRDefault="00767DA0" w:rsidP="00767DA0">
      <w:pPr>
        <w:ind w:left="360"/>
        <w:rPr>
          <w:b/>
        </w:rPr>
      </w:pPr>
    </w:p>
    <w:p w:rsidR="00767DA0" w:rsidRDefault="00767DA0" w:rsidP="00767DA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767DA0" w:rsidRDefault="00767DA0" w:rsidP="00767DA0">
      <w:pPr>
        <w:pStyle w:val="-2"/>
        <w:numPr>
          <w:ilvl w:val="0"/>
          <w:numId w:val="0"/>
        </w:numPr>
        <w:tabs>
          <w:tab w:val="num" w:pos="1701"/>
        </w:tabs>
      </w:pPr>
    </w:p>
    <w:p w:rsidR="00767DA0" w:rsidRDefault="00767DA0" w:rsidP="00767DA0">
      <w:pPr>
        <w:pStyle w:val="-2"/>
        <w:numPr>
          <w:ilvl w:val="0"/>
          <w:numId w:val="0"/>
        </w:numPr>
        <w:tabs>
          <w:tab w:val="num" w:pos="1701"/>
        </w:tabs>
      </w:pPr>
    </w:p>
    <w:p w:rsidR="00767DA0" w:rsidRDefault="00767DA0" w:rsidP="00767DA0">
      <w:pPr>
        <w:pStyle w:val="-"/>
        <w:numPr>
          <w:ilvl w:val="0"/>
          <w:numId w:val="57"/>
        </w:numPr>
        <w:outlineLvl w:val="1"/>
      </w:pPr>
      <w:bookmarkStart w:id="312" w:name="_Toc213679217"/>
      <w:bookmarkStart w:id="313" w:name="_Toc213679139"/>
      <w:bookmarkStart w:id="314" w:name="_Toc213335136"/>
      <w:bookmarkStart w:id="315" w:name="_Toc168159786"/>
      <w:bookmarkStart w:id="316" w:name="_Toc168144800"/>
      <w:bookmarkStart w:id="317" w:name="_Toc157679457"/>
      <w:r>
        <w:t xml:space="preserve"> Специальные условия гарантийного обслуживания</w:t>
      </w:r>
      <w:bookmarkEnd w:id="312"/>
      <w:bookmarkEnd w:id="313"/>
      <w:bookmarkEnd w:id="314"/>
      <w:bookmarkEnd w:id="315"/>
      <w:bookmarkEnd w:id="316"/>
      <w:bookmarkEnd w:id="317"/>
    </w:p>
    <w:p w:rsidR="00767DA0" w:rsidRDefault="00767DA0" w:rsidP="00767DA0">
      <w:pPr>
        <w:rPr>
          <w:i/>
        </w:rPr>
      </w:pPr>
      <w:r>
        <w:rPr>
          <w:i/>
        </w:rPr>
        <w:t>(В случае, если для поставляемого товара предусматриваются специальные условия гарантийного обслуживания)</w:t>
      </w:r>
    </w:p>
    <w:p w:rsidR="00767DA0" w:rsidRDefault="00767DA0" w:rsidP="00767DA0">
      <w:pPr>
        <w:pStyle w:val="-"/>
        <w:numPr>
          <w:ilvl w:val="0"/>
          <w:numId w:val="57"/>
        </w:numPr>
        <w:outlineLvl w:val="1"/>
      </w:pPr>
      <w:bookmarkStart w:id="318" w:name="_Toc213679218"/>
      <w:bookmarkStart w:id="319" w:name="_Toc213679140"/>
      <w:bookmarkStart w:id="320" w:name="_Toc213335137"/>
      <w:bookmarkStart w:id="321" w:name="_Toc168159787"/>
      <w:bookmarkStart w:id="322" w:name="_Toc168144801"/>
      <w:bookmarkStart w:id="323" w:name="_Toc157679458"/>
      <w:bookmarkStart w:id="324" w:name="_Toc154059249"/>
      <w:bookmarkStart w:id="325" w:name="_Toc154041527"/>
      <w:r>
        <w:t xml:space="preserve"> Поддержка пользователя</w:t>
      </w:r>
      <w:bookmarkEnd w:id="318"/>
      <w:bookmarkEnd w:id="319"/>
      <w:bookmarkEnd w:id="320"/>
      <w:bookmarkEnd w:id="321"/>
      <w:bookmarkEnd w:id="322"/>
      <w:bookmarkEnd w:id="323"/>
      <w:bookmarkEnd w:id="324"/>
      <w:bookmarkEnd w:id="325"/>
    </w:p>
    <w:p w:rsidR="00767DA0" w:rsidRDefault="00767DA0" w:rsidP="00767DA0">
      <w:pPr>
        <w:rPr>
          <w:i/>
        </w:rPr>
      </w:pPr>
      <w:r>
        <w:rPr>
          <w:i/>
        </w:rPr>
        <w:t>(В случае, если для поставляемого товара  предусматривается специальные условия осуществления указанных действий)</w:t>
      </w:r>
    </w:p>
    <w:p w:rsidR="00767DA0" w:rsidRDefault="00767DA0" w:rsidP="00767DA0">
      <w:pPr>
        <w:pStyle w:val="-"/>
        <w:numPr>
          <w:ilvl w:val="0"/>
          <w:numId w:val="57"/>
        </w:numPr>
        <w:outlineLvl w:val="1"/>
      </w:pPr>
      <w:r>
        <w:t xml:space="preserve"> СРОКИ ПОСТАВКИ</w:t>
      </w:r>
    </w:p>
    <w:tbl>
      <w:tblPr>
        <w:tblpPr w:leftFromText="180" w:rightFromText="180" w:vertAnchor="text" w:horzAnchor="margin" w:tblpXSpec="center" w:tblpY="144"/>
        <w:tblW w:w="9825" w:type="dxa"/>
        <w:tblLayout w:type="fixed"/>
        <w:tblLook w:val="04A0"/>
      </w:tblPr>
      <w:tblGrid>
        <w:gridCol w:w="3167"/>
        <w:gridCol w:w="3419"/>
        <w:gridCol w:w="3239"/>
      </w:tblGrid>
      <w:tr w:rsidR="00767DA0" w:rsidTr="00614F22">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1 этап</w:t>
            </w:r>
          </w:p>
          <w:p w:rsidR="00767DA0" w:rsidRDefault="00767DA0" w:rsidP="00614F22">
            <w:pPr>
              <w:pStyle w:val="af7"/>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2 этап</w:t>
            </w:r>
          </w:p>
          <w:p w:rsidR="00767DA0" w:rsidRDefault="00767DA0" w:rsidP="00614F22">
            <w:pPr>
              <w:pStyle w:val="af7"/>
              <w:jc w:val="center"/>
              <w:rPr>
                <w:b/>
                <w:sz w:val="24"/>
                <w:szCs w:val="24"/>
              </w:rPr>
            </w:pPr>
            <w:r>
              <w:rPr>
                <w:b/>
                <w:sz w:val="24"/>
                <w:szCs w:val="24"/>
              </w:rPr>
              <w:t>(количество)</w:t>
            </w:r>
          </w:p>
        </w:tc>
      </w:tr>
      <w:tr w:rsidR="00767DA0" w:rsidTr="00614F22">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767DA0" w:rsidRDefault="00767DA0" w:rsidP="00614F22">
            <w:pPr>
              <w:rPr>
                <w:b/>
              </w:rPr>
            </w:pP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w:t>
            </w:r>
          </w:p>
          <w:p w:rsidR="00767DA0" w:rsidRDefault="00767DA0" w:rsidP="00614F22">
            <w:pPr>
              <w:pStyle w:val="af7"/>
              <w:jc w:val="center"/>
              <w:rPr>
                <w:b/>
                <w:sz w:val="24"/>
                <w:szCs w:val="24"/>
              </w:rPr>
            </w:pPr>
            <w:r>
              <w:rPr>
                <w:b/>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 _________</w:t>
            </w:r>
          </w:p>
        </w:tc>
      </w:tr>
      <w:tr w:rsidR="00767DA0" w:rsidTr="00614F22">
        <w:tc>
          <w:tcPr>
            <w:tcW w:w="3168"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0"/>
              <w:jc w:val="center"/>
              <w:rPr>
                <w:szCs w:val="24"/>
              </w:rPr>
            </w:pPr>
          </w:p>
          <w:p w:rsidR="00767DA0" w:rsidRDefault="00767DA0" w:rsidP="00614F22">
            <w:pPr>
              <w:pStyle w:val="af8"/>
              <w:ind w:left="0"/>
              <w:rPr>
                <w:szCs w:val="24"/>
              </w:rPr>
            </w:pPr>
          </w:p>
          <w:p w:rsidR="00767DA0" w:rsidRDefault="00767DA0" w:rsidP="00614F22">
            <w:pPr>
              <w:pStyle w:val="af8"/>
              <w:rPr>
                <w:szCs w:val="24"/>
              </w:rPr>
            </w:pPr>
          </w:p>
        </w:tc>
        <w:tc>
          <w:tcPr>
            <w:tcW w:w="342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c>
          <w:tcPr>
            <w:tcW w:w="324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r>
    </w:tbl>
    <w:p w:rsidR="00767DA0" w:rsidRDefault="00767DA0" w:rsidP="00767DA0">
      <w:pPr>
        <w:rPr>
          <w:color w:val="FF0000"/>
        </w:rPr>
      </w:pPr>
    </w:p>
    <w:p w:rsidR="00767DA0" w:rsidRDefault="00767DA0" w:rsidP="00767DA0">
      <w:pPr>
        <w:rPr>
          <w:color w:val="FF0000"/>
        </w:rPr>
      </w:pPr>
    </w:p>
    <w:tbl>
      <w:tblPr>
        <w:tblW w:w="0" w:type="auto"/>
        <w:tblLayout w:type="fixed"/>
        <w:tblLook w:val="04A0"/>
      </w:tblPr>
      <w:tblGrid>
        <w:gridCol w:w="4627"/>
        <w:gridCol w:w="4648"/>
      </w:tblGrid>
      <w:tr w:rsidR="00767DA0" w:rsidTr="00614F22">
        <w:tc>
          <w:tcPr>
            <w:tcW w:w="4627" w:type="dxa"/>
          </w:tcPr>
          <w:p w:rsidR="00767DA0" w:rsidRDefault="00767DA0" w:rsidP="00614F22">
            <w:pPr>
              <w:ind w:left="458" w:hangingChars="190" w:hanging="458"/>
              <w:rPr>
                <w:b/>
              </w:rPr>
            </w:pPr>
            <w:r>
              <w:rPr>
                <w:b/>
              </w:rPr>
              <w:t>От Покупателя:</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 xml:space="preserve">________________Л.В.Ваганов </w:t>
            </w:r>
          </w:p>
          <w:p w:rsidR="00767DA0" w:rsidRDefault="00767DA0" w:rsidP="00614F22">
            <w:pPr>
              <w:ind w:left="456" w:hangingChars="190" w:hanging="456"/>
            </w:pPr>
          </w:p>
          <w:p w:rsidR="00767DA0" w:rsidRDefault="00767DA0" w:rsidP="00614F22">
            <w:pPr>
              <w:ind w:left="456" w:hangingChars="190" w:hanging="456"/>
            </w:pPr>
            <w:r>
              <w:t xml:space="preserve"> М.П.</w:t>
            </w:r>
          </w:p>
        </w:tc>
        <w:tc>
          <w:tcPr>
            <w:tcW w:w="4648" w:type="dxa"/>
          </w:tcPr>
          <w:p w:rsidR="00767DA0" w:rsidRDefault="00CE0491" w:rsidP="00614F22">
            <w:pPr>
              <w:ind w:left="458" w:hangingChars="190" w:hanging="458"/>
              <w:rPr>
                <w:b/>
              </w:rPr>
            </w:pPr>
            <w:r>
              <w:rPr>
                <w:b/>
              </w:rPr>
              <w:t xml:space="preserve">                            </w:t>
            </w:r>
            <w:r w:rsidR="00767DA0">
              <w:rPr>
                <w:b/>
              </w:rPr>
              <w:t>От Поставщика:</w:t>
            </w:r>
          </w:p>
          <w:p w:rsidR="00767DA0" w:rsidRDefault="00767DA0" w:rsidP="00614F22">
            <w:pPr>
              <w:ind w:left="456" w:hangingChars="190" w:hanging="456"/>
            </w:pPr>
          </w:p>
          <w:p w:rsidR="00767DA0" w:rsidRDefault="00767DA0" w:rsidP="00614F22">
            <w:pPr>
              <w:ind w:left="456" w:hangingChars="190" w:hanging="456"/>
            </w:pPr>
          </w:p>
          <w:p w:rsidR="00825649" w:rsidRDefault="00825649" w:rsidP="00614F22">
            <w:pPr>
              <w:ind w:left="456" w:hangingChars="190" w:hanging="456"/>
            </w:pPr>
          </w:p>
          <w:p w:rsidR="00825649" w:rsidRDefault="00825649" w:rsidP="00614F22">
            <w:pPr>
              <w:ind w:left="456" w:hangingChars="190" w:hanging="456"/>
            </w:pPr>
          </w:p>
          <w:p w:rsidR="00825649" w:rsidRDefault="00CE0491" w:rsidP="00614F22">
            <w:pPr>
              <w:ind w:left="456" w:hangingChars="190" w:hanging="456"/>
            </w:pPr>
            <w:r>
              <w:t xml:space="preserve">                     </w:t>
            </w:r>
            <w:r w:rsidR="00767DA0">
              <w:t xml:space="preserve">__________________________ </w:t>
            </w:r>
          </w:p>
          <w:p w:rsidR="00825649" w:rsidRDefault="00825649" w:rsidP="00614F22">
            <w:pPr>
              <w:ind w:left="456" w:hangingChars="190" w:hanging="456"/>
            </w:pPr>
          </w:p>
          <w:p w:rsidR="00767DA0" w:rsidRDefault="00CE0491" w:rsidP="00614F22">
            <w:pPr>
              <w:ind w:left="456" w:hangingChars="190" w:hanging="456"/>
            </w:pPr>
            <w:r>
              <w:t xml:space="preserve">            </w:t>
            </w:r>
            <w:r w:rsidR="00767DA0">
              <w:t>М.П.</w:t>
            </w:r>
          </w:p>
        </w:tc>
      </w:tr>
      <w:tr w:rsidR="00767DA0" w:rsidTr="00614F22">
        <w:tc>
          <w:tcPr>
            <w:tcW w:w="4627" w:type="dxa"/>
          </w:tcPr>
          <w:p w:rsidR="00767DA0" w:rsidRDefault="002600C4" w:rsidP="00614F22">
            <w:pPr>
              <w:ind w:left="458" w:hangingChars="190" w:hanging="458"/>
              <w:rPr>
                <w:b/>
              </w:rPr>
            </w:pPr>
            <w:r>
              <w:rPr>
                <w:b/>
              </w:rPr>
              <w:t xml:space="preserve">        </w:t>
            </w:r>
            <w:r>
              <w:t>«___»______________20___г.</w:t>
            </w:r>
            <w:r>
              <w:rPr>
                <w:b/>
              </w:rPr>
              <w:t xml:space="preserve">                                                                                                </w:t>
            </w:r>
          </w:p>
        </w:tc>
        <w:tc>
          <w:tcPr>
            <w:tcW w:w="4648" w:type="dxa"/>
          </w:tcPr>
          <w:p w:rsidR="00767DA0" w:rsidRDefault="002600C4" w:rsidP="002600C4">
            <w:pPr>
              <w:ind w:left="456" w:hangingChars="190" w:hanging="456"/>
              <w:jc w:val="center"/>
              <w:rPr>
                <w:b/>
              </w:rPr>
            </w:pPr>
            <w:r>
              <w:t xml:space="preserve">            «___»______________20___г.</w:t>
            </w:r>
          </w:p>
        </w:tc>
      </w:tr>
    </w:tbl>
    <w:p w:rsidR="00767DA0" w:rsidRDefault="00767DA0" w:rsidP="00767DA0">
      <w:pPr>
        <w:pageBreakBefore/>
        <w:ind w:firstLine="540"/>
        <w:jc w:val="right"/>
      </w:pPr>
      <w:r>
        <w:rPr>
          <w:b/>
        </w:rPr>
        <w:lastRenderedPageBreak/>
        <w:t>Приложение № 2 к Договору</w:t>
      </w:r>
      <w:r>
        <w:rPr>
          <w:b/>
        </w:rPr>
        <w:br/>
        <w:t>№___________ от «____»______________года</w:t>
      </w:r>
    </w:p>
    <w:p w:rsidR="00767DA0" w:rsidRDefault="00767DA0" w:rsidP="00767DA0">
      <w:pPr>
        <w:pStyle w:val="-"/>
        <w:numPr>
          <w:ilvl w:val="0"/>
          <w:numId w:val="0"/>
        </w:numPr>
        <w:spacing w:after="0"/>
        <w:outlineLvl w:val="0"/>
        <w:rPr>
          <w:caps w:val="0"/>
        </w:rPr>
      </w:pPr>
      <w:bookmarkStart w:id="326" w:name="_Toc213679220"/>
      <w:bookmarkStart w:id="327" w:name="_Toc213679142"/>
      <w:bookmarkStart w:id="328" w:name="_Toc213335139"/>
      <w:bookmarkStart w:id="329" w:name="_Toc168159798"/>
      <w:bookmarkStart w:id="330" w:name="_Toc168144812"/>
      <w:bookmarkStart w:id="331" w:name="_Toc157679469"/>
      <w:r>
        <w:rPr>
          <w:caps w:val="0"/>
        </w:rPr>
        <w:t xml:space="preserve">АКТ ПРИЕМА-ПЕРЕДАЧИ ТОВАРА </w:t>
      </w:r>
      <w:bookmarkEnd w:id="326"/>
      <w:bookmarkEnd w:id="327"/>
      <w:bookmarkEnd w:id="328"/>
      <w:bookmarkEnd w:id="329"/>
      <w:bookmarkEnd w:id="330"/>
      <w:bookmarkEnd w:id="331"/>
    </w:p>
    <w:p w:rsidR="00767DA0" w:rsidRPr="00AA489A" w:rsidRDefault="00767DA0" w:rsidP="00767DA0"/>
    <w:p w:rsidR="00767DA0" w:rsidRDefault="00767DA0" w:rsidP="00767DA0">
      <w:pPr>
        <w:jc w:val="center"/>
        <w:rPr>
          <w:b/>
        </w:rPr>
      </w:pPr>
      <w:r>
        <w:rPr>
          <w:b/>
        </w:rPr>
        <w:t>№_____ от «____»_________2012 г.</w:t>
      </w:r>
    </w:p>
    <w:p w:rsidR="00767DA0" w:rsidRDefault="00767DA0" w:rsidP="00767DA0">
      <w:pPr>
        <w:jc w:val="center"/>
        <w:rPr>
          <w:b/>
        </w:rPr>
      </w:pPr>
      <w:r>
        <w:rPr>
          <w:b/>
        </w:rPr>
        <w:br/>
        <w:t>по договору №_____ от «____»_________201</w:t>
      </w:r>
      <w:r w:rsidR="00825649">
        <w:rPr>
          <w:b/>
        </w:rPr>
        <w:t>2</w:t>
      </w:r>
      <w:r>
        <w:rPr>
          <w:b/>
        </w:rPr>
        <w:t xml:space="preserve"> г.</w:t>
      </w:r>
    </w:p>
    <w:p w:rsidR="00767DA0" w:rsidRDefault="00767DA0" w:rsidP="00767DA0">
      <w:pPr>
        <w:jc w:val="center"/>
      </w:pPr>
    </w:p>
    <w:p w:rsidR="00767DA0" w:rsidRDefault="00767DA0" w:rsidP="00767DA0">
      <w:pPr>
        <w:ind w:firstLine="567"/>
      </w:pPr>
      <w:r>
        <w:t xml:space="preserve">«Поставщик» </w:t>
      </w:r>
      <w:r>
        <w:rPr>
          <w:u w:val="single"/>
        </w:rPr>
        <w:tab/>
      </w:r>
      <w:r>
        <w:rPr>
          <w:u w:val="single"/>
        </w:rPr>
        <w:tab/>
      </w:r>
      <w:r>
        <w:t xml:space="preserve"> в лице </w:t>
      </w:r>
      <w:r>
        <w:rPr>
          <w:u w:val="single"/>
        </w:rPr>
        <w:tab/>
      </w:r>
      <w:r>
        <w:rPr>
          <w:u w:val="single"/>
        </w:rPr>
        <w:tab/>
      </w:r>
      <w: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767DA0" w:rsidRDefault="00767DA0" w:rsidP="00767DA0">
      <w:pPr>
        <w:ind w:firstLine="567"/>
      </w:pPr>
    </w:p>
    <w:p w:rsidR="00767DA0" w:rsidRDefault="00767DA0" w:rsidP="00767DA0">
      <w:pPr>
        <w:ind w:firstLine="567"/>
      </w:pPr>
      <w:r>
        <w:t>Поставщик поставил, а Покупатель принял нижеперечисленный Товар  согласно Спецификации (Приложение №1 к Договору):</w:t>
      </w:r>
    </w:p>
    <w:p w:rsidR="00767DA0" w:rsidRDefault="00767DA0" w:rsidP="00767DA0">
      <w:pPr>
        <w:ind w:firstLine="567"/>
      </w:pPr>
      <w:r>
        <w:t>___________________________________________(</w:t>
      </w:r>
      <w:r>
        <w:rPr>
          <w:i/>
        </w:rPr>
        <w:t>описание Товара)</w:t>
      </w:r>
    </w:p>
    <w:p w:rsidR="00767DA0" w:rsidRDefault="00767DA0" w:rsidP="00767DA0">
      <w:pPr>
        <w:ind w:firstLine="567"/>
      </w:pPr>
    </w:p>
    <w:p w:rsidR="00767DA0" w:rsidRDefault="00767DA0" w:rsidP="00767DA0">
      <w:pPr>
        <w:ind w:firstLine="567"/>
      </w:pPr>
      <w:r>
        <w:t>Стоимость поставленного Товара  составляет:</w:t>
      </w:r>
    </w:p>
    <w:p w:rsidR="00767DA0" w:rsidRDefault="00767DA0" w:rsidP="00767DA0">
      <w:pPr>
        <w:ind w:firstLine="567"/>
        <w:rPr>
          <w:bCs/>
        </w:rPr>
      </w:pPr>
      <w:r>
        <w:rPr>
          <w:bCs/>
        </w:rPr>
        <w:t>__________________________________(</w:t>
      </w:r>
      <w:r>
        <w:rPr>
          <w:bCs/>
          <w:i/>
        </w:rPr>
        <w:t xml:space="preserve">сумма за поставленный Товар </w:t>
      </w:r>
    </w:p>
    <w:p w:rsidR="00767DA0" w:rsidRDefault="00767DA0" w:rsidP="00767DA0">
      <w:pPr>
        <w:ind w:firstLine="567"/>
      </w:pPr>
    </w:p>
    <w:p w:rsidR="00767DA0" w:rsidRDefault="00767DA0" w:rsidP="00767DA0">
      <w:pPr>
        <w:ind w:firstLine="567"/>
      </w:pPr>
      <w:r>
        <w:t xml:space="preserve">Товар отвечает техническим требованиям Договора. </w:t>
      </w:r>
    </w:p>
    <w:p w:rsidR="00767DA0" w:rsidRDefault="00767DA0" w:rsidP="00767DA0">
      <w:pPr>
        <w:ind w:firstLine="567"/>
      </w:pPr>
    </w:p>
    <w:p w:rsidR="00767DA0" w:rsidRDefault="00767DA0" w:rsidP="00767DA0">
      <w:pPr>
        <w:ind w:firstLine="567"/>
      </w:pPr>
      <w:r>
        <w:t>К настоящему акту прилагаются следующие документы, подтверждающие поставку Товара :</w:t>
      </w:r>
    </w:p>
    <w:p w:rsidR="00767DA0" w:rsidRDefault="00767DA0" w:rsidP="00767DA0">
      <w:pPr>
        <w:ind w:firstLine="567"/>
      </w:pPr>
      <w:r>
        <w:t>_____________________________________________(</w:t>
      </w:r>
      <w:r>
        <w:rPr>
          <w:i/>
        </w:rPr>
        <w:t>перечислить  документы</w:t>
      </w:r>
      <w:r>
        <w:t>)</w:t>
      </w:r>
    </w:p>
    <w:p w:rsidR="00767DA0" w:rsidRDefault="00767DA0" w:rsidP="00767DA0">
      <w:pPr>
        <w:ind w:firstLine="567"/>
      </w:pPr>
    </w:p>
    <w:p w:rsidR="00767DA0" w:rsidRDefault="00767DA0" w:rsidP="00767DA0">
      <w:pPr>
        <w:ind w:firstLine="567"/>
      </w:pPr>
      <w: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оборудования переходят к Покупателю.</w:t>
      </w:r>
    </w:p>
    <w:p w:rsidR="00767DA0" w:rsidRDefault="00767DA0" w:rsidP="00767DA0">
      <w:pPr>
        <w:ind w:left="360"/>
      </w:pPr>
    </w:p>
    <w:p w:rsidR="00767DA0" w:rsidRDefault="00767DA0" w:rsidP="00767DA0">
      <w:pPr>
        <w:ind w:left="360"/>
      </w:pPr>
    </w:p>
    <w:tbl>
      <w:tblPr>
        <w:tblW w:w="9645" w:type="dxa"/>
        <w:tblLayout w:type="fixed"/>
        <w:tblLook w:val="04A0"/>
      </w:tblPr>
      <w:tblGrid>
        <w:gridCol w:w="4823"/>
        <w:gridCol w:w="4822"/>
      </w:tblGrid>
      <w:tr w:rsidR="00767DA0" w:rsidTr="00614F22">
        <w:tc>
          <w:tcPr>
            <w:tcW w:w="4824" w:type="dxa"/>
          </w:tcPr>
          <w:p w:rsidR="00767DA0" w:rsidRDefault="00767DA0" w:rsidP="00614F22">
            <w:pPr>
              <w:ind w:left="458" w:hangingChars="190" w:hanging="458"/>
              <w:rPr>
                <w:b/>
              </w:rPr>
            </w:pPr>
            <w:r>
              <w:rPr>
                <w:b/>
              </w:rPr>
              <w:t>От Поставщика:</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 xml:space="preserve">________________Л.В.Ваганов </w:t>
            </w:r>
          </w:p>
          <w:p w:rsidR="00767DA0" w:rsidRDefault="00767DA0" w:rsidP="00614F22">
            <w:pPr>
              <w:ind w:left="456" w:hangingChars="190" w:hanging="456"/>
            </w:pPr>
          </w:p>
          <w:p w:rsidR="00767DA0" w:rsidRDefault="00767DA0" w:rsidP="00614F22">
            <w:pPr>
              <w:ind w:left="456" w:hangingChars="190" w:hanging="456"/>
              <w:rPr>
                <w:b/>
              </w:rPr>
            </w:pPr>
            <w:r>
              <w:t xml:space="preserve"> М.П.</w:t>
            </w:r>
          </w:p>
          <w:p w:rsidR="00767DA0" w:rsidRDefault="00767DA0" w:rsidP="00614F22">
            <w:pPr>
              <w:ind w:left="456" w:hangingChars="190" w:hanging="456"/>
            </w:pPr>
            <w:r>
              <w:t xml:space="preserve"> «___»______________20___г.</w:t>
            </w:r>
          </w:p>
        </w:tc>
        <w:tc>
          <w:tcPr>
            <w:tcW w:w="4824" w:type="dxa"/>
          </w:tcPr>
          <w:p w:rsidR="00767DA0" w:rsidRDefault="002600C4" w:rsidP="00614F22">
            <w:pPr>
              <w:ind w:left="458" w:hangingChars="190" w:hanging="458"/>
              <w:rPr>
                <w:b/>
              </w:rPr>
            </w:pPr>
            <w:r>
              <w:rPr>
                <w:b/>
              </w:rPr>
              <w:t xml:space="preserve">                     </w:t>
            </w:r>
            <w:r w:rsidR="00767DA0">
              <w:rPr>
                <w:b/>
              </w:rPr>
              <w:t>От Покупателя:</w:t>
            </w:r>
          </w:p>
          <w:p w:rsidR="00767DA0" w:rsidRDefault="00767DA0" w:rsidP="00614F22">
            <w:pPr>
              <w:ind w:left="458" w:hangingChars="190" w:hanging="458"/>
              <w:rPr>
                <w:b/>
              </w:rPr>
            </w:pPr>
          </w:p>
          <w:p w:rsidR="00825649" w:rsidRDefault="00825649" w:rsidP="00614F22">
            <w:pPr>
              <w:ind w:left="458" w:hangingChars="190" w:hanging="458"/>
              <w:rPr>
                <w:b/>
              </w:rPr>
            </w:pPr>
          </w:p>
          <w:p w:rsidR="00825649" w:rsidRDefault="00825649" w:rsidP="00614F22">
            <w:pPr>
              <w:ind w:left="458" w:hangingChars="190" w:hanging="458"/>
              <w:rPr>
                <w:b/>
              </w:rPr>
            </w:pPr>
          </w:p>
          <w:p w:rsidR="00825649" w:rsidRDefault="00825649" w:rsidP="00614F22">
            <w:pPr>
              <w:ind w:left="458" w:hangingChars="190" w:hanging="458"/>
              <w:rPr>
                <w:b/>
              </w:rPr>
            </w:pPr>
          </w:p>
          <w:p w:rsidR="00767DA0" w:rsidRDefault="002600C4" w:rsidP="00614F22">
            <w:pPr>
              <w:ind w:left="458" w:hangingChars="190" w:hanging="458"/>
              <w:rPr>
                <w:b/>
              </w:rPr>
            </w:pPr>
            <w:r>
              <w:rPr>
                <w:b/>
              </w:rPr>
              <w:t xml:space="preserve">                </w:t>
            </w:r>
            <w:r w:rsidR="00767DA0">
              <w:rPr>
                <w:b/>
              </w:rPr>
              <w:t xml:space="preserve">__________________________ </w:t>
            </w:r>
          </w:p>
          <w:p w:rsidR="00825649" w:rsidRDefault="00825649" w:rsidP="00614F22">
            <w:pPr>
              <w:ind w:left="458" w:hangingChars="190" w:hanging="458"/>
              <w:rPr>
                <w:b/>
              </w:rPr>
            </w:pPr>
          </w:p>
          <w:p w:rsidR="00767DA0" w:rsidRPr="00825649" w:rsidRDefault="002600C4" w:rsidP="00825649">
            <w:pPr>
              <w:ind w:left="456" w:hangingChars="190" w:hanging="456"/>
            </w:pPr>
            <w:r>
              <w:t xml:space="preserve">           </w:t>
            </w:r>
            <w:r w:rsidR="00767DA0" w:rsidRPr="00825649">
              <w:t>М.П.</w:t>
            </w:r>
          </w:p>
          <w:p w:rsidR="00767DA0" w:rsidRDefault="002600C4" w:rsidP="00614F22">
            <w:pPr>
              <w:ind w:left="456" w:hangingChars="190" w:hanging="456"/>
              <w:rPr>
                <w:b/>
              </w:rPr>
            </w:pPr>
            <w:r>
              <w:t xml:space="preserve">              </w:t>
            </w:r>
            <w:r w:rsidR="00767DA0">
              <w:t>«___»______________20___г.</w:t>
            </w:r>
          </w:p>
        </w:tc>
      </w:tr>
    </w:tbl>
    <w:p w:rsidR="00767DA0" w:rsidRDefault="00767DA0" w:rsidP="00767DA0"/>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E828A3" w:rsidRPr="00A86C5C" w:rsidRDefault="00E828A3" w:rsidP="00E828A3">
      <w:pPr>
        <w:jc w:val="center"/>
        <w:rPr>
          <w:b/>
          <w:caps/>
          <w:sz w:val="28"/>
          <w:szCs w:val="28"/>
        </w:rPr>
      </w:pPr>
      <w:r w:rsidRPr="00A86C5C">
        <w:rPr>
          <w:b/>
          <w:caps/>
          <w:sz w:val="28"/>
          <w:szCs w:val="28"/>
        </w:rPr>
        <w:lastRenderedPageBreak/>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621379">
        <w:rPr>
          <w:b/>
          <w:bCs/>
        </w:rPr>
        <w:t>ТЕХНИЧЕСКОЕ ЗАДАНИЕ</w:t>
      </w:r>
    </w:p>
    <w:p w:rsidR="004D008B" w:rsidRDefault="004D008B" w:rsidP="00116D77">
      <w:pPr>
        <w:ind w:right="-120"/>
        <w:jc w:val="both"/>
        <w:rPr>
          <w:b/>
          <w:bCs/>
        </w:rPr>
      </w:pPr>
    </w:p>
    <w:p w:rsidR="000C5A2A" w:rsidRPr="000C5A2A" w:rsidRDefault="00116D77" w:rsidP="000C5A2A">
      <w:pPr>
        <w:ind w:right="-120"/>
        <w:jc w:val="center"/>
        <w:rPr>
          <w:b/>
        </w:rPr>
      </w:pPr>
      <w:r>
        <w:rPr>
          <w:b/>
          <w:bCs/>
        </w:rPr>
        <w:t xml:space="preserve">3.1. Техническое задание </w:t>
      </w:r>
      <w:r w:rsidR="000C5A2A" w:rsidRPr="000C5A2A">
        <w:rPr>
          <w:b/>
        </w:rPr>
        <w:t>на поставку расходных материалов и комплектующих для компьютерной и оргтехники.</w:t>
      </w:r>
    </w:p>
    <w:p w:rsidR="000C5A2A" w:rsidRDefault="000C5A2A" w:rsidP="00116D77">
      <w:pPr>
        <w:shd w:val="clear" w:color="auto" w:fill="FFFFFF"/>
        <w:autoSpaceDE w:val="0"/>
        <w:autoSpaceDN w:val="0"/>
        <w:adjustRightInd w:val="0"/>
        <w:jc w:val="both"/>
        <w:rPr>
          <w:b/>
        </w:rPr>
      </w:pPr>
    </w:p>
    <w:p w:rsidR="000C5A2A" w:rsidRPr="000C5A2A" w:rsidRDefault="00116D77" w:rsidP="000C5A2A">
      <w:pPr>
        <w:ind w:right="-120"/>
        <w:rPr>
          <w:b/>
        </w:rPr>
      </w:pPr>
      <w:r>
        <w:rPr>
          <w:b/>
        </w:rPr>
        <w:t>3.1.1. Название работы:</w:t>
      </w:r>
      <w:r>
        <w:t xml:space="preserve"> </w:t>
      </w:r>
      <w:r w:rsidR="000C5A2A" w:rsidRPr="000C5A2A">
        <w:rPr>
          <w:b/>
        </w:rPr>
        <w:t>поставк</w:t>
      </w:r>
      <w:r w:rsidR="000C5A2A">
        <w:rPr>
          <w:b/>
        </w:rPr>
        <w:t>а</w:t>
      </w:r>
      <w:r w:rsidR="000C5A2A" w:rsidRPr="000C5A2A">
        <w:rPr>
          <w:b/>
        </w:rPr>
        <w:t xml:space="preserve"> расходных материалов и комплектующих для компьютерной и оргтехники.</w:t>
      </w:r>
    </w:p>
    <w:p w:rsidR="00116D77" w:rsidRDefault="00116D77" w:rsidP="00116D77">
      <w:pPr>
        <w:jc w:val="both"/>
      </w:pPr>
      <w:r>
        <w:rPr>
          <w:b/>
        </w:rPr>
        <w:t>3.1.2. Место нахождения производственной базы Заказчика:</w:t>
      </w:r>
      <w:r>
        <w:t xml:space="preserve"> Челябинская область, г. Озерск, Озерское шоссе, 3</w:t>
      </w:r>
    </w:p>
    <w:p w:rsidR="00116D77" w:rsidRDefault="00116D77" w:rsidP="00116D77">
      <w:pPr>
        <w:jc w:val="both"/>
      </w:pPr>
      <w:r>
        <w:rPr>
          <w:b/>
        </w:rPr>
        <w:t>3.1.3.  Объём работ:</w:t>
      </w:r>
      <w:r>
        <w:t xml:space="preserve"> в соответствии со спецификацией №1</w:t>
      </w:r>
    </w:p>
    <w:p w:rsidR="00116D77" w:rsidRDefault="000A3619" w:rsidP="00116D77">
      <w:pPr>
        <w:jc w:val="center"/>
        <w:rPr>
          <w:rStyle w:val="61"/>
        </w:rPr>
      </w:pPr>
      <w:r>
        <w:rPr>
          <w:b/>
        </w:rPr>
        <w:t xml:space="preserve">                                                                                                                       </w:t>
      </w:r>
      <w:r w:rsidR="00116D77">
        <w:rPr>
          <w:b/>
        </w:rPr>
        <w:t>Спецификация №1</w:t>
      </w:r>
      <w:r w:rsidR="00116D77">
        <w:rPr>
          <w:rStyle w:val="61"/>
        </w:rPr>
        <w:t xml:space="preserve"> </w:t>
      </w:r>
    </w:p>
    <w:tbl>
      <w:tblPr>
        <w:tblW w:w="9746" w:type="dxa"/>
        <w:tblInd w:w="93" w:type="dxa"/>
        <w:tblLook w:val="04A0"/>
      </w:tblPr>
      <w:tblGrid>
        <w:gridCol w:w="453"/>
        <w:gridCol w:w="1601"/>
        <w:gridCol w:w="1273"/>
        <w:gridCol w:w="4100"/>
        <w:gridCol w:w="593"/>
        <w:gridCol w:w="932"/>
        <w:gridCol w:w="794"/>
      </w:tblGrid>
      <w:tr w:rsidR="00850A93" w:rsidRPr="0037508C" w:rsidTr="00596502">
        <w:trPr>
          <w:trHeight w:val="1215"/>
        </w:trPr>
        <w:tc>
          <w:tcPr>
            <w:tcW w:w="453" w:type="dxa"/>
            <w:tcBorders>
              <w:top w:val="single" w:sz="8" w:space="0" w:color="auto"/>
              <w:left w:val="single" w:sz="8" w:space="0" w:color="auto"/>
              <w:bottom w:val="nil"/>
              <w:right w:val="single" w:sz="4" w:space="0" w:color="auto"/>
            </w:tcBorders>
            <w:shd w:val="clear" w:color="auto" w:fill="auto"/>
            <w:vAlign w:val="center"/>
            <w:hideMark/>
          </w:tcPr>
          <w:p w:rsidR="00850A93" w:rsidRPr="0037508C" w:rsidRDefault="00850A93" w:rsidP="00596502">
            <w:pPr>
              <w:jc w:val="center"/>
              <w:rPr>
                <w:rFonts w:ascii="Arial" w:hAnsi="Arial" w:cs="Arial"/>
                <w:b/>
                <w:bCs/>
                <w:color w:val="000000"/>
                <w:sz w:val="16"/>
                <w:szCs w:val="16"/>
              </w:rPr>
            </w:pPr>
            <w:r w:rsidRPr="0037508C">
              <w:rPr>
                <w:rFonts w:ascii="Arial" w:hAnsi="Arial" w:cs="Arial"/>
                <w:b/>
                <w:bCs/>
                <w:color w:val="000000"/>
                <w:sz w:val="16"/>
                <w:szCs w:val="16"/>
              </w:rPr>
              <w:t>№</w:t>
            </w:r>
          </w:p>
        </w:tc>
        <w:tc>
          <w:tcPr>
            <w:tcW w:w="1601" w:type="dxa"/>
            <w:tcBorders>
              <w:top w:val="single" w:sz="8" w:space="0" w:color="auto"/>
              <w:left w:val="nil"/>
              <w:bottom w:val="nil"/>
              <w:right w:val="single" w:sz="4" w:space="0" w:color="auto"/>
            </w:tcBorders>
            <w:shd w:val="clear" w:color="auto" w:fill="auto"/>
            <w:vAlign w:val="center"/>
            <w:hideMark/>
          </w:tcPr>
          <w:p w:rsidR="00850A93" w:rsidRPr="0037508C" w:rsidRDefault="00850A93" w:rsidP="00596502">
            <w:pPr>
              <w:jc w:val="center"/>
              <w:rPr>
                <w:rFonts w:ascii="Arial" w:hAnsi="Arial" w:cs="Arial"/>
                <w:b/>
                <w:bCs/>
                <w:color w:val="000000"/>
                <w:sz w:val="16"/>
                <w:szCs w:val="16"/>
              </w:rPr>
            </w:pPr>
            <w:r w:rsidRPr="0037508C">
              <w:rPr>
                <w:rFonts w:ascii="Arial" w:hAnsi="Arial" w:cs="Arial"/>
                <w:b/>
                <w:bCs/>
                <w:color w:val="000000"/>
                <w:sz w:val="16"/>
                <w:szCs w:val="16"/>
              </w:rPr>
              <w:t>Устройство печати</w:t>
            </w:r>
          </w:p>
        </w:tc>
        <w:tc>
          <w:tcPr>
            <w:tcW w:w="1273" w:type="dxa"/>
            <w:tcBorders>
              <w:top w:val="single" w:sz="8" w:space="0" w:color="auto"/>
              <w:left w:val="nil"/>
              <w:bottom w:val="nil"/>
              <w:right w:val="single" w:sz="4" w:space="0" w:color="auto"/>
            </w:tcBorders>
            <w:shd w:val="clear" w:color="auto" w:fill="auto"/>
            <w:vAlign w:val="center"/>
            <w:hideMark/>
          </w:tcPr>
          <w:p w:rsidR="00850A93" w:rsidRPr="0037508C" w:rsidRDefault="00850A93" w:rsidP="00596502">
            <w:pPr>
              <w:jc w:val="center"/>
              <w:rPr>
                <w:rFonts w:ascii="Arial" w:hAnsi="Arial" w:cs="Arial"/>
                <w:b/>
                <w:bCs/>
                <w:color w:val="000000"/>
                <w:sz w:val="16"/>
                <w:szCs w:val="16"/>
              </w:rPr>
            </w:pPr>
            <w:r w:rsidRPr="0037508C">
              <w:rPr>
                <w:rFonts w:ascii="Arial" w:hAnsi="Arial" w:cs="Arial"/>
                <w:b/>
                <w:bCs/>
                <w:color w:val="000000"/>
                <w:sz w:val="16"/>
                <w:szCs w:val="16"/>
              </w:rPr>
              <w:t>Каталожный номер</w:t>
            </w:r>
          </w:p>
        </w:tc>
        <w:tc>
          <w:tcPr>
            <w:tcW w:w="4100" w:type="dxa"/>
            <w:tcBorders>
              <w:top w:val="single" w:sz="8" w:space="0" w:color="auto"/>
              <w:left w:val="nil"/>
              <w:bottom w:val="nil"/>
              <w:right w:val="single" w:sz="4" w:space="0" w:color="auto"/>
            </w:tcBorders>
            <w:shd w:val="clear" w:color="auto" w:fill="auto"/>
            <w:vAlign w:val="center"/>
            <w:hideMark/>
          </w:tcPr>
          <w:p w:rsidR="00850A93" w:rsidRPr="0037508C" w:rsidRDefault="00850A93" w:rsidP="00596502">
            <w:pPr>
              <w:jc w:val="center"/>
              <w:rPr>
                <w:rFonts w:ascii="Arial" w:hAnsi="Arial" w:cs="Arial"/>
                <w:b/>
                <w:bCs/>
                <w:color w:val="000000"/>
                <w:sz w:val="16"/>
                <w:szCs w:val="16"/>
              </w:rPr>
            </w:pPr>
            <w:r w:rsidRPr="0037508C">
              <w:rPr>
                <w:rFonts w:ascii="Arial" w:hAnsi="Arial" w:cs="Arial"/>
                <w:b/>
                <w:bCs/>
                <w:color w:val="000000"/>
                <w:sz w:val="16"/>
                <w:szCs w:val="16"/>
              </w:rPr>
              <w:t>Наименование расходного материала</w:t>
            </w:r>
          </w:p>
        </w:tc>
        <w:tc>
          <w:tcPr>
            <w:tcW w:w="593" w:type="dxa"/>
            <w:tcBorders>
              <w:top w:val="single" w:sz="8" w:space="0" w:color="auto"/>
              <w:left w:val="nil"/>
              <w:bottom w:val="nil"/>
              <w:right w:val="single" w:sz="4" w:space="0" w:color="auto"/>
            </w:tcBorders>
            <w:shd w:val="clear" w:color="auto" w:fill="auto"/>
            <w:vAlign w:val="center"/>
            <w:hideMark/>
          </w:tcPr>
          <w:p w:rsidR="00850A93" w:rsidRPr="0037508C" w:rsidRDefault="00850A93" w:rsidP="00596502">
            <w:pPr>
              <w:jc w:val="center"/>
              <w:rPr>
                <w:rFonts w:ascii="Arial" w:hAnsi="Arial" w:cs="Arial"/>
                <w:b/>
                <w:bCs/>
                <w:color w:val="000000"/>
                <w:sz w:val="16"/>
                <w:szCs w:val="16"/>
              </w:rPr>
            </w:pPr>
            <w:r w:rsidRPr="0037508C">
              <w:rPr>
                <w:rFonts w:ascii="Arial" w:hAnsi="Arial" w:cs="Arial"/>
                <w:b/>
                <w:bCs/>
                <w:color w:val="000000"/>
                <w:sz w:val="16"/>
                <w:szCs w:val="16"/>
              </w:rPr>
              <w:t>Кол, шт.</w:t>
            </w:r>
          </w:p>
        </w:tc>
        <w:tc>
          <w:tcPr>
            <w:tcW w:w="932" w:type="dxa"/>
            <w:tcBorders>
              <w:top w:val="single" w:sz="8" w:space="0" w:color="auto"/>
              <w:left w:val="nil"/>
              <w:bottom w:val="nil"/>
              <w:right w:val="single" w:sz="4" w:space="0" w:color="auto"/>
            </w:tcBorders>
            <w:shd w:val="clear" w:color="auto" w:fill="auto"/>
            <w:vAlign w:val="center"/>
            <w:hideMark/>
          </w:tcPr>
          <w:p w:rsidR="00850A93" w:rsidRPr="0037508C" w:rsidRDefault="00850A93" w:rsidP="00596502">
            <w:pPr>
              <w:jc w:val="center"/>
              <w:rPr>
                <w:rFonts w:ascii="Arial" w:hAnsi="Arial" w:cs="Arial"/>
                <w:b/>
                <w:bCs/>
                <w:color w:val="000000"/>
                <w:sz w:val="16"/>
                <w:szCs w:val="16"/>
              </w:rPr>
            </w:pPr>
            <w:r w:rsidRPr="0037508C">
              <w:rPr>
                <w:rFonts w:ascii="Arial" w:hAnsi="Arial" w:cs="Arial"/>
                <w:b/>
                <w:bCs/>
                <w:color w:val="000000"/>
                <w:sz w:val="16"/>
                <w:szCs w:val="16"/>
              </w:rPr>
              <w:t>Цена за единицу, руб.</w:t>
            </w:r>
          </w:p>
        </w:tc>
        <w:tc>
          <w:tcPr>
            <w:tcW w:w="794" w:type="dxa"/>
            <w:tcBorders>
              <w:top w:val="single" w:sz="8" w:space="0" w:color="auto"/>
              <w:left w:val="nil"/>
              <w:bottom w:val="nil"/>
              <w:right w:val="single" w:sz="8" w:space="0" w:color="auto"/>
            </w:tcBorders>
            <w:shd w:val="clear" w:color="auto" w:fill="auto"/>
            <w:vAlign w:val="center"/>
            <w:hideMark/>
          </w:tcPr>
          <w:p w:rsidR="00850A93" w:rsidRPr="0037508C" w:rsidRDefault="00850A93" w:rsidP="00596502">
            <w:pPr>
              <w:jc w:val="center"/>
              <w:rPr>
                <w:rFonts w:ascii="Arial" w:hAnsi="Arial" w:cs="Arial"/>
                <w:b/>
                <w:bCs/>
                <w:color w:val="000000"/>
                <w:sz w:val="16"/>
                <w:szCs w:val="16"/>
              </w:rPr>
            </w:pPr>
            <w:r w:rsidRPr="0037508C">
              <w:rPr>
                <w:rFonts w:ascii="Arial" w:hAnsi="Arial" w:cs="Arial"/>
                <w:b/>
                <w:bCs/>
                <w:color w:val="000000"/>
                <w:sz w:val="16"/>
                <w:szCs w:val="16"/>
              </w:rPr>
              <w:t>Сумма, руб.</w:t>
            </w:r>
          </w:p>
        </w:tc>
      </w:tr>
      <w:tr w:rsidR="00850A93" w:rsidTr="00596502">
        <w:trPr>
          <w:trHeight w:val="420"/>
        </w:trPr>
        <w:tc>
          <w:tcPr>
            <w:tcW w:w="9746" w:type="dxa"/>
            <w:gridSpan w:val="7"/>
            <w:tcBorders>
              <w:top w:val="single" w:sz="8" w:space="0" w:color="auto"/>
              <w:left w:val="single" w:sz="8" w:space="0" w:color="auto"/>
              <w:bottom w:val="single" w:sz="4" w:space="0" w:color="auto"/>
              <w:right w:val="single" w:sz="8" w:space="0" w:color="auto"/>
            </w:tcBorders>
            <w:shd w:val="clear" w:color="auto" w:fill="auto"/>
            <w:noWrap/>
            <w:vAlign w:val="center"/>
            <w:hideMark/>
          </w:tcPr>
          <w:p w:rsidR="00850A93" w:rsidRDefault="00850A93" w:rsidP="00596502">
            <w:pPr>
              <w:jc w:val="center"/>
              <w:rPr>
                <w:rFonts w:ascii="Arial" w:hAnsi="Arial" w:cs="Arial"/>
                <w:sz w:val="16"/>
                <w:szCs w:val="16"/>
              </w:rPr>
            </w:pPr>
            <w:r>
              <w:rPr>
                <w:rFonts w:ascii="Arial" w:hAnsi="Arial" w:cs="Arial"/>
                <w:sz w:val="16"/>
                <w:szCs w:val="16"/>
              </w:rPr>
              <w:t>Расходные материалы и комплектующие для оргтехники</w:t>
            </w:r>
          </w:p>
        </w:tc>
      </w:tr>
      <w:tr w:rsidR="00850A93" w:rsidTr="00596502">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1</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450</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51640AE</w:t>
            </w:r>
          </w:p>
        </w:tc>
        <w:tc>
          <w:tcPr>
            <w:tcW w:w="4100" w:type="dxa"/>
            <w:tcBorders>
              <w:top w:val="single" w:sz="4" w:space="0" w:color="auto"/>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Картридж HP 51640AE №40 Black для hp DesignJet 430</w:t>
            </w:r>
          </w:p>
        </w:tc>
        <w:tc>
          <w:tcPr>
            <w:tcW w:w="593" w:type="dxa"/>
            <w:tcBorders>
              <w:top w:val="single" w:sz="4" w:space="0" w:color="auto"/>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45</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single" w:sz="4" w:space="0" w:color="auto"/>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w:t>
            </w:r>
          </w:p>
        </w:tc>
        <w:tc>
          <w:tcPr>
            <w:tcW w:w="1601"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450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51644ME</w:t>
            </w:r>
          </w:p>
        </w:tc>
        <w:tc>
          <w:tcPr>
            <w:tcW w:w="4100" w:type="dxa"/>
            <w:tcBorders>
              <w:top w:val="nil"/>
              <w:left w:val="nil"/>
              <w:bottom w:val="single" w:sz="4" w:space="0" w:color="auto"/>
              <w:right w:val="single" w:sz="4" w:space="0" w:color="auto"/>
            </w:tcBorders>
            <w:shd w:val="clear" w:color="auto" w:fill="auto"/>
            <w:hideMark/>
          </w:tcPr>
          <w:p w:rsidR="00850A93" w:rsidRPr="005F0477" w:rsidRDefault="00850A93" w:rsidP="00596502">
            <w:pPr>
              <w:rPr>
                <w:rFonts w:ascii="Calibri" w:hAnsi="Calibri"/>
                <w:sz w:val="18"/>
                <w:szCs w:val="18"/>
                <w:lang w:val="en-US"/>
              </w:rPr>
            </w:pPr>
            <w:r>
              <w:rPr>
                <w:rFonts w:ascii="Calibri" w:hAnsi="Calibri"/>
                <w:sz w:val="18"/>
                <w:szCs w:val="18"/>
              </w:rPr>
              <w:t>Картридж</w:t>
            </w:r>
            <w:r w:rsidRPr="005F0477">
              <w:rPr>
                <w:rFonts w:ascii="Calibri" w:hAnsi="Calibri"/>
                <w:sz w:val="18"/>
                <w:szCs w:val="18"/>
                <w:lang w:val="en-US"/>
              </w:rPr>
              <w:t xml:space="preserve"> HP 51644ME Magenta Ink Cartridge for  DesignJet 750C, 755CM</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5</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3</w:t>
            </w:r>
          </w:p>
        </w:tc>
        <w:tc>
          <w:tcPr>
            <w:tcW w:w="1601"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450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51644CE</w:t>
            </w:r>
          </w:p>
        </w:tc>
        <w:tc>
          <w:tcPr>
            <w:tcW w:w="4100" w:type="dxa"/>
            <w:tcBorders>
              <w:top w:val="nil"/>
              <w:left w:val="nil"/>
              <w:bottom w:val="single" w:sz="4" w:space="0" w:color="auto"/>
              <w:right w:val="single" w:sz="4" w:space="0" w:color="auto"/>
            </w:tcBorders>
            <w:shd w:val="clear" w:color="auto" w:fill="auto"/>
            <w:hideMark/>
          </w:tcPr>
          <w:p w:rsidR="00850A93" w:rsidRPr="005F0477" w:rsidRDefault="00850A93" w:rsidP="00596502">
            <w:pPr>
              <w:rPr>
                <w:rFonts w:ascii="Calibri" w:hAnsi="Calibri"/>
                <w:sz w:val="18"/>
                <w:szCs w:val="18"/>
                <w:lang w:val="en-US"/>
              </w:rPr>
            </w:pPr>
            <w:r>
              <w:rPr>
                <w:rFonts w:ascii="Calibri" w:hAnsi="Calibri"/>
                <w:sz w:val="18"/>
                <w:szCs w:val="18"/>
              </w:rPr>
              <w:t>Картридж</w:t>
            </w:r>
            <w:r w:rsidRPr="005F0477">
              <w:rPr>
                <w:rFonts w:ascii="Calibri" w:hAnsi="Calibri"/>
                <w:sz w:val="18"/>
                <w:szCs w:val="18"/>
                <w:lang w:val="en-US"/>
              </w:rPr>
              <w:t xml:space="preserve"> HP 51644CE Cyan Ink Cartridge for DesignJet 750C, 755CM</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5</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4</w:t>
            </w:r>
          </w:p>
        </w:tc>
        <w:tc>
          <w:tcPr>
            <w:tcW w:w="1601"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800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C4844AE</w:t>
            </w:r>
          </w:p>
        </w:tc>
        <w:tc>
          <w:tcPr>
            <w:tcW w:w="4100" w:type="dxa"/>
            <w:tcBorders>
              <w:top w:val="nil"/>
              <w:left w:val="nil"/>
              <w:bottom w:val="single" w:sz="4" w:space="0" w:color="auto"/>
              <w:right w:val="single" w:sz="4" w:space="0" w:color="auto"/>
            </w:tcBorders>
            <w:shd w:val="clear" w:color="auto" w:fill="auto"/>
            <w:hideMark/>
          </w:tcPr>
          <w:p w:rsidR="00850A93" w:rsidRPr="005F0477" w:rsidRDefault="00850A93" w:rsidP="00596502">
            <w:pPr>
              <w:rPr>
                <w:rFonts w:ascii="Calibri" w:hAnsi="Calibri"/>
                <w:sz w:val="18"/>
                <w:szCs w:val="18"/>
                <w:lang w:val="en-US"/>
              </w:rPr>
            </w:pPr>
            <w:r>
              <w:rPr>
                <w:rFonts w:ascii="Calibri" w:hAnsi="Calibri"/>
                <w:sz w:val="18"/>
                <w:szCs w:val="18"/>
              </w:rPr>
              <w:t>Картридж</w:t>
            </w:r>
            <w:r w:rsidRPr="005F0477">
              <w:rPr>
                <w:rFonts w:ascii="Calibri" w:hAnsi="Calibri"/>
                <w:sz w:val="18"/>
                <w:szCs w:val="18"/>
                <w:lang w:val="en-US"/>
              </w:rPr>
              <w:t xml:space="preserve"> HP C4844AE №10 Black </w:t>
            </w:r>
            <w:r>
              <w:rPr>
                <w:rFonts w:ascii="Calibri" w:hAnsi="Calibri"/>
                <w:sz w:val="18"/>
                <w:szCs w:val="18"/>
              </w:rPr>
              <w:t>для</w:t>
            </w:r>
            <w:r w:rsidRPr="005F0477">
              <w:rPr>
                <w:rFonts w:ascii="Calibri" w:hAnsi="Calibri"/>
                <w:sz w:val="18"/>
                <w:szCs w:val="18"/>
                <w:lang w:val="en-US"/>
              </w:rPr>
              <w:t xml:space="preserve"> hp Business inkjet 1100/1200/2300, DJ70/100(plus)/110plus/500</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55</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525"/>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5</w:t>
            </w:r>
          </w:p>
        </w:tc>
        <w:tc>
          <w:tcPr>
            <w:tcW w:w="1601" w:type="dxa"/>
            <w:tcBorders>
              <w:top w:val="nil"/>
              <w:left w:val="nil"/>
              <w:bottom w:val="single" w:sz="4" w:space="0" w:color="auto"/>
              <w:right w:val="single" w:sz="4" w:space="0" w:color="auto"/>
            </w:tcBorders>
            <w:shd w:val="clear" w:color="000000" w:fill="FFFFFF"/>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800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C4911A</w:t>
            </w:r>
          </w:p>
        </w:tc>
        <w:tc>
          <w:tcPr>
            <w:tcW w:w="4100" w:type="dxa"/>
            <w:tcBorders>
              <w:top w:val="nil"/>
              <w:left w:val="nil"/>
              <w:bottom w:val="single" w:sz="4" w:space="0" w:color="auto"/>
              <w:right w:val="single" w:sz="4" w:space="0" w:color="auto"/>
            </w:tcBorders>
            <w:shd w:val="clear" w:color="auto" w:fill="auto"/>
            <w:hideMark/>
          </w:tcPr>
          <w:p w:rsidR="00850A93" w:rsidRPr="005F0477" w:rsidRDefault="00850A93" w:rsidP="00596502">
            <w:pPr>
              <w:rPr>
                <w:rFonts w:ascii="Calibri" w:hAnsi="Calibri"/>
                <w:sz w:val="18"/>
                <w:szCs w:val="18"/>
                <w:lang w:val="en-US"/>
              </w:rPr>
            </w:pPr>
            <w:r>
              <w:rPr>
                <w:rFonts w:ascii="Calibri" w:hAnsi="Calibri"/>
                <w:sz w:val="18"/>
                <w:szCs w:val="18"/>
              </w:rPr>
              <w:t>Картридж</w:t>
            </w:r>
            <w:r w:rsidRPr="005F0477">
              <w:rPr>
                <w:rFonts w:ascii="Calibri" w:hAnsi="Calibri"/>
                <w:sz w:val="18"/>
                <w:szCs w:val="18"/>
                <w:lang w:val="en-US"/>
              </w:rPr>
              <w:t xml:space="preserve"> HP C4911A №82 Cyan  Ink Cartridge for DesignJet 500/800 Printer series</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10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645"/>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6</w:t>
            </w:r>
          </w:p>
        </w:tc>
        <w:tc>
          <w:tcPr>
            <w:tcW w:w="1601" w:type="dxa"/>
            <w:tcBorders>
              <w:top w:val="nil"/>
              <w:left w:val="nil"/>
              <w:bottom w:val="single" w:sz="4" w:space="0" w:color="auto"/>
              <w:right w:val="single" w:sz="4" w:space="0" w:color="auto"/>
            </w:tcBorders>
            <w:shd w:val="clear" w:color="000000" w:fill="FFFFFF"/>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800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C4912A</w:t>
            </w:r>
          </w:p>
        </w:tc>
        <w:tc>
          <w:tcPr>
            <w:tcW w:w="4100" w:type="dxa"/>
            <w:tcBorders>
              <w:top w:val="nil"/>
              <w:left w:val="nil"/>
              <w:bottom w:val="single" w:sz="4" w:space="0" w:color="auto"/>
              <w:right w:val="single" w:sz="4" w:space="0" w:color="auto"/>
            </w:tcBorders>
            <w:shd w:val="clear" w:color="auto" w:fill="auto"/>
            <w:hideMark/>
          </w:tcPr>
          <w:p w:rsidR="00850A93" w:rsidRPr="005F0477" w:rsidRDefault="00850A93" w:rsidP="00596502">
            <w:pPr>
              <w:rPr>
                <w:rFonts w:ascii="Calibri" w:hAnsi="Calibri"/>
                <w:sz w:val="18"/>
                <w:szCs w:val="18"/>
                <w:lang w:val="en-US"/>
              </w:rPr>
            </w:pPr>
            <w:r>
              <w:rPr>
                <w:rFonts w:ascii="Calibri" w:hAnsi="Calibri"/>
                <w:sz w:val="18"/>
                <w:szCs w:val="18"/>
              </w:rPr>
              <w:t>Картридж</w:t>
            </w:r>
            <w:r w:rsidRPr="005F0477">
              <w:rPr>
                <w:rFonts w:ascii="Calibri" w:hAnsi="Calibri"/>
                <w:sz w:val="18"/>
                <w:szCs w:val="18"/>
                <w:lang w:val="en-US"/>
              </w:rPr>
              <w:t xml:space="preserve"> HP C4912A №82 Magenta Ink Cartridge for DesignJet 500/800 Printer series</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10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51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7</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CANON MP190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0615B025</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Картридж CANON PG-40 Black для PIXMA IP1200/1600/2200, MP150/170/450</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20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51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8</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CANON MP190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0617B025</w:t>
            </w:r>
          </w:p>
        </w:tc>
        <w:tc>
          <w:tcPr>
            <w:tcW w:w="4100" w:type="dxa"/>
            <w:tcBorders>
              <w:top w:val="nil"/>
              <w:left w:val="nil"/>
              <w:bottom w:val="single" w:sz="4" w:space="0" w:color="auto"/>
              <w:right w:val="single" w:sz="4" w:space="0" w:color="auto"/>
            </w:tcBorders>
            <w:shd w:val="clear" w:color="auto" w:fill="auto"/>
            <w:hideMark/>
          </w:tcPr>
          <w:p w:rsidR="00850A93" w:rsidRPr="005F0477" w:rsidRDefault="00850A93" w:rsidP="00596502">
            <w:pPr>
              <w:rPr>
                <w:rFonts w:ascii="Calibri" w:hAnsi="Calibri"/>
                <w:sz w:val="18"/>
                <w:szCs w:val="18"/>
                <w:lang w:val="en-US"/>
              </w:rPr>
            </w:pPr>
            <w:r>
              <w:rPr>
                <w:rFonts w:ascii="Calibri" w:hAnsi="Calibri"/>
                <w:sz w:val="18"/>
                <w:szCs w:val="18"/>
              </w:rPr>
              <w:t>Картридж</w:t>
            </w:r>
            <w:r w:rsidRPr="005F0477">
              <w:rPr>
                <w:rFonts w:ascii="Calibri" w:hAnsi="Calibri"/>
                <w:sz w:val="18"/>
                <w:szCs w:val="18"/>
                <w:lang w:val="en-US"/>
              </w:rPr>
              <w:t xml:space="preserve"> CANON CL-41 Color </w:t>
            </w:r>
            <w:r>
              <w:rPr>
                <w:rFonts w:ascii="Calibri" w:hAnsi="Calibri"/>
                <w:sz w:val="18"/>
                <w:szCs w:val="18"/>
              </w:rPr>
              <w:t>для</w:t>
            </w:r>
            <w:r w:rsidRPr="005F0477">
              <w:rPr>
                <w:rFonts w:ascii="Calibri" w:hAnsi="Calibri"/>
                <w:sz w:val="18"/>
                <w:szCs w:val="18"/>
                <w:lang w:val="en-US"/>
              </w:rPr>
              <w:t xml:space="preserve"> PIXMA IP1200/1600/2200/6210D/6220D, MP150/170/450</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20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51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9</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1220c</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C6578DE</w:t>
            </w:r>
          </w:p>
        </w:tc>
        <w:tc>
          <w:tcPr>
            <w:tcW w:w="4100" w:type="dxa"/>
            <w:tcBorders>
              <w:top w:val="nil"/>
              <w:left w:val="nil"/>
              <w:bottom w:val="nil"/>
              <w:right w:val="nil"/>
            </w:tcBorders>
            <w:shd w:val="clear" w:color="auto" w:fill="auto"/>
            <w:hideMark/>
          </w:tcPr>
          <w:p w:rsidR="00850A93" w:rsidRDefault="00850A93" w:rsidP="00596502">
            <w:pPr>
              <w:rPr>
                <w:rFonts w:ascii="Calibri" w:hAnsi="Calibri"/>
                <w:sz w:val="18"/>
                <w:szCs w:val="18"/>
              </w:rPr>
            </w:pPr>
            <w:r>
              <w:rPr>
                <w:rFonts w:ascii="Calibri" w:hAnsi="Calibri"/>
                <w:sz w:val="18"/>
                <w:szCs w:val="18"/>
              </w:rPr>
              <w:t>Картридж HP C6578A №78 Color для DJ 900 серии/1180C/1220C(PS)/3820/6122/6127, PhSm P1000</w:t>
            </w:r>
          </w:p>
        </w:tc>
        <w:tc>
          <w:tcPr>
            <w:tcW w:w="593" w:type="dxa"/>
            <w:tcBorders>
              <w:top w:val="nil"/>
              <w:left w:val="single" w:sz="4" w:space="0" w:color="auto"/>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5</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51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10</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1120c</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51645AE</w:t>
            </w:r>
          </w:p>
        </w:tc>
        <w:tc>
          <w:tcPr>
            <w:tcW w:w="4100" w:type="dxa"/>
            <w:tcBorders>
              <w:top w:val="nil"/>
              <w:left w:val="nil"/>
              <w:bottom w:val="nil"/>
              <w:right w:val="nil"/>
            </w:tcBorders>
            <w:shd w:val="clear" w:color="auto" w:fill="auto"/>
            <w:hideMark/>
          </w:tcPr>
          <w:p w:rsidR="00850A93" w:rsidRDefault="00850A93" w:rsidP="00596502">
            <w:pPr>
              <w:rPr>
                <w:rFonts w:ascii="Calibri" w:hAnsi="Calibri"/>
                <w:sz w:val="18"/>
                <w:szCs w:val="18"/>
              </w:rPr>
            </w:pPr>
            <w:r>
              <w:rPr>
                <w:rFonts w:ascii="Calibri" w:hAnsi="Calibri"/>
                <w:sz w:val="18"/>
                <w:szCs w:val="18"/>
              </w:rPr>
              <w:t>Картридж HP 51645AE №45 Black для DJ 1125c/1180c/1220C/612(2/7)/9300,PhSm P1(0/1)00/1218/1315</w:t>
            </w:r>
          </w:p>
        </w:tc>
        <w:tc>
          <w:tcPr>
            <w:tcW w:w="593" w:type="dxa"/>
            <w:tcBorders>
              <w:top w:val="nil"/>
              <w:left w:val="single" w:sz="4" w:space="0" w:color="auto"/>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25</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11</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T1100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C9374A</w:t>
            </w:r>
          </w:p>
        </w:tc>
        <w:tc>
          <w:tcPr>
            <w:tcW w:w="4100" w:type="dxa"/>
            <w:tcBorders>
              <w:top w:val="single" w:sz="4" w:space="0" w:color="auto"/>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Картридж HP C9374A №72 с серыми чернилами, 130мл</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7</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12</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T1100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C9373A</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Картридж HP C9373A №72 с желтыми чернилами, 130мл</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7</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13</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T1100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C9372A</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Картридж HP C9372A №72 с пурпурными чернилами, 130мл</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7</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14</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DJ T1100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C9371A</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Картридж HP C9371A №72 с голубыми чернилами, 130мл</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7</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15</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LJ 2055</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CE505A</w:t>
            </w:r>
          </w:p>
        </w:tc>
        <w:tc>
          <w:tcPr>
            <w:tcW w:w="4100" w:type="dxa"/>
            <w:tcBorders>
              <w:top w:val="nil"/>
              <w:left w:val="nil"/>
              <w:bottom w:val="single" w:sz="4" w:space="0" w:color="auto"/>
              <w:right w:val="single" w:sz="4" w:space="0" w:color="auto"/>
            </w:tcBorders>
            <w:shd w:val="clear" w:color="auto" w:fill="auto"/>
            <w:hideMark/>
          </w:tcPr>
          <w:p w:rsidR="00850A93" w:rsidRPr="005F0477" w:rsidRDefault="00850A93" w:rsidP="00596502">
            <w:pPr>
              <w:rPr>
                <w:rFonts w:ascii="Calibri" w:hAnsi="Calibri"/>
                <w:sz w:val="18"/>
                <w:szCs w:val="18"/>
                <w:lang w:val="en-US"/>
              </w:rPr>
            </w:pPr>
            <w:r>
              <w:rPr>
                <w:rFonts w:ascii="Calibri" w:hAnsi="Calibri"/>
                <w:sz w:val="18"/>
                <w:szCs w:val="18"/>
              </w:rPr>
              <w:t>Картридж</w:t>
            </w:r>
            <w:r w:rsidRPr="005F0477">
              <w:rPr>
                <w:rFonts w:ascii="Calibri" w:hAnsi="Calibri"/>
                <w:sz w:val="18"/>
                <w:szCs w:val="18"/>
                <w:lang w:val="en-US"/>
              </w:rPr>
              <w:t xml:space="preserve"> HP CE505A </w:t>
            </w:r>
            <w:r>
              <w:rPr>
                <w:rFonts w:ascii="Calibri" w:hAnsi="Calibri"/>
                <w:sz w:val="18"/>
                <w:szCs w:val="18"/>
              </w:rPr>
              <w:t>для</w:t>
            </w:r>
            <w:r w:rsidRPr="005F0477">
              <w:rPr>
                <w:rFonts w:ascii="Calibri" w:hAnsi="Calibri"/>
                <w:sz w:val="18"/>
                <w:szCs w:val="18"/>
                <w:lang w:val="en-US"/>
              </w:rPr>
              <w:t xml:space="preserve"> LJ 2035/2055 (2300 pages)</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4</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16</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LJ 5200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RM1-2524-040CN</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Печь в сборе LJ 5200</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2</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705"/>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17</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Pr="005F0477" w:rsidRDefault="00850A93" w:rsidP="00596502">
            <w:pPr>
              <w:jc w:val="center"/>
              <w:rPr>
                <w:rFonts w:ascii="Calibri" w:hAnsi="Calibri"/>
                <w:color w:val="000000"/>
                <w:sz w:val="18"/>
                <w:szCs w:val="18"/>
                <w:lang w:val="en-US"/>
              </w:rPr>
            </w:pPr>
            <w:r w:rsidRPr="005F0477">
              <w:rPr>
                <w:rFonts w:ascii="Calibri" w:hAnsi="Calibri"/>
                <w:color w:val="000000"/>
                <w:sz w:val="18"/>
                <w:szCs w:val="18"/>
                <w:lang w:val="en-US"/>
              </w:rPr>
              <w:t>HP LJ PRO400 MFP M425DN</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CF280X</w:t>
            </w:r>
          </w:p>
        </w:tc>
        <w:tc>
          <w:tcPr>
            <w:tcW w:w="4100" w:type="dxa"/>
            <w:tcBorders>
              <w:top w:val="nil"/>
              <w:left w:val="nil"/>
              <w:bottom w:val="single" w:sz="4" w:space="0" w:color="auto"/>
              <w:right w:val="single" w:sz="4" w:space="0" w:color="auto"/>
            </w:tcBorders>
            <w:shd w:val="clear" w:color="auto" w:fill="auto"/>
            <w:hideMark/>
          </w:tcPr>
          <w:p w:rsidR="00850A93" w:rsidRPr="005F0477" w:rsidRDefault="00850A93" w:rsidP="00596502">
            <w:pPr>
              <w:rPr>
                <w:rFonts w:ascii="Calibri" w:hAnsi="Calibri"/>
                <w:sz w:val="18"/>
                <w:szCs w:val="18"/>
                <w:lang w:val="en-US"/>
              </w:rPr>
            </w:pPr>
            <w:r>
              <w:rPr>
                <w:rFonts w:ascii="Calibri" w:hAnsi="Calibri"/>
                <w:sz w:val="18"/>
                <w:szCs w:val="18"/>
              </w:rPr>
              <w:t>Картридж</w:t>
            </w:r>
            <w:r w:rsidRPr="005F0477">
              <w:rPr>
                <w:rFonts w:ascii="Calibri" w:hAnsi="Calibri"/>
                <w:sz w:val="18"/>
                <w:szCs w:val="18"/>
                <w:lang w:val="en-US"/>
              </w:rPr>
              <w:t xml:space="preserve"> HP CF280X </w:t>
            </w:r>
            <w:r>
              <w:rPr>
                <w:rFonts w:ascii="Calibri" w:hAnsi="Calibri"/>
                <w:sz w:val="18"/>
                <w:szCs w:val="18"/>
              </w:rPr>
              <w:t>Для</w:t>
            </w:r>
            <w:r w:rsidRPr="005F0477">
              <w:rPr>
                <w:rFonts w:ascii="Calibri" w:hAnsi="Calibri"/>
                <w:sz w:val="18"/>
                <w:szCs w:val="18"/>
                <w:lang w:val="en-US"/>
              </w:rPr>
              <w:t xml:space="preserve"> HP LaserJet Pro 400 M401 / Pro 400 M425</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6</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57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lastRenderedPageBreak/>
              <w:t>18</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LJ M1132 MFP</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RM1-6873</w:t>
            </w:r>
          </w:p>
        </w:tc>
        <w:tc>
          <w:tcPr>
            <w:tcW w:w="4100" w:type="dxa"/>
            <w:tcBorders>
              <w:top w:val="nil"/>
              <w:left w:val="nil"/>
              <w:bottom w:val="single" w:sz="4" w:space="0" w:color="auto"/>
              <w:right w:val="single" w:sz="4" w:space="0" w:color="auto"/>
            </w:tcBorders>
            <w:shd w:val="clear" w:color="auto" w:fill="auto"/>
            <w:vAlign w:val="bottom"/>
            <w:hideMark/>
          </w:tcPr>
          <w:p w:rsidR="00850A93" w:rsidRPr="005F0477" w:rsidRDefault="00850A93" w:rsidP="00596502">
            <w:pPr>
              <w:rPr>
                <w:rFonts w:ascii="Calibri" w:hAnsi="Calibri"/>
                <w:sz w:val="18"/>
                <w:szCs w:val="18"/>
                <w:lang w:val="en-US"/>
              </w:rPr>
            </w:pPr>
            <w:r>
              <w:rPr>
                <w:rFonts w:ascii="Calibri" w:hAnsi="Calibri"/>
                <w:sz w:val="18"/>
                <w:szCs w:val="18"/>
              </w:rPr>
              <w:t>Узел</w:t>
            </w:r>
            <w:r w:rsidRPr="005F0477">
              <w:rPr>
                <w:rFonts w:ascii="Calibri" w:hAnsi="Calibri"/>
                <w:sz w:val="18"/>
                <w:szCs w:val="18"/>
                <w:lang w:val="en-US"/>
              </w:rPr>
              <w:t xml:space="preserve"> </w:t>
            </w:r>
            <w:r>
              <w:rPr>
                <w:rFonts w:ascii="Calibri" w:hAnsi="Calibri"/>
                <w:sz w:val="18"/>
                <w:szCs w:val="18"/>
              </w:rPr>
              <w:t>закрепления</w:t>
            </w:r>
            <w:r w:rsidRPr="005F0477">
              <w:rPr>
                <w:rFonts w:ascii="Calibri" w:hAnsi="Calibri"/>
                <w:sz w:val="18"/>
                <w:szCs w:val="18"/>
                <w:lang w:val="en-US"/>
              </w:rPr>
              <w:t xml:space="preserve"> LJ Professional M1132 / M1212 (RM1-6873)</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2</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19</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LJ M1120 MFP</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RM1-4726</w:t>
            </w:r>
          </w:p>
        </w:tc>
        <w:tc>
          <w:tcPr>
            <w:tcW w:w="4100" w:type="dxa"/>
            <w:tcBorders>
              <w:top w:val="nil"/>
              <w:left w:val="nil"/>
              <w:bottom w:val="single" w:sz="4" w:space="0" w:color="auto"/>
              <w:right w:val="single" w:sz="4" w:space="0" w:color="auto"/>
            </w:tcBorders>
            <w:shd w:val="clear" w:color="auto" w:fill="auto"/>
            <w:vAlign w:val="bottom"/>
            <w:hideMark/>
          </w:tcPr>
          <w:p w:rsidR="00850A93" w:rsidRDefault="00850A93" w:rsidP="00596502">
            <w:pPr>
              <w:rPr>
                <w:rFonts w:ascii="Calibri" w:hAnsi="Calibri"/>
                <w:sz w:val="18"/>
                <w:szCs w:val="18"/>
              </w:rPr>
            </w:pPr>
            <w:r>
              <w:rPr>
                <w:rFonts w:ascii="Calibri" w:hAnsi="Calibri"/>
                <w:sz w:val="18"/>
                <w:szCs w:val="18"/>
              </w:rPr>
              <w:t xml:space="preserve">Узел закрепления  в сборе HP LJ M1522/M1120 </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2</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20</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Pr="005F0477" w:rsidRDefault="00850A93" w:rsidP="00596502">
            <w:pPr>
              <w:jc w:val="center"/>
              <w:rPr>
                <w:rFonts w:ascii="Calibri" w:hAnsi="Calibri"/>
                <w:color w:val="000000"/>
                <w:sz w:val="18"/>
                <w:szCs w:val="18"/>
                <w:lang w:val="en-US"/>
              </w:rPr>
            </w:pPr>
            <w:r w:rsidRPr="005F0477">
              <w:rPr>
                <w:rFonts w:ascii="Calibri" w:hAnsi="Calibri"/>
                <w:color w:val="000000"/>
                <w:sz w:val="18"/>
                <w:szCs w:val="18"/>
                <w:lang w:val="en-US"/>
              </w:rPr>
              <w:t>HP LJ PRO400 color M475DN</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CE410X</w:t>
            </w:r>
          </w:p>
        </w:tc>
        <w:tc>
          <w:tcPr>
            <w:tcW w:w="4100" w:type="dxa"/>
            <w:tcBorders>
              <w:top w:val="nil"/>
              <w:left w:val="nil"/>
              <w:bottom w:val="single" w:sz="4" w:space="0" w:color="auto"/>
              <w:right w:val="single" w:sz="4" w:space="0" w:color="auto"/>
            </w:tcBorders>
            <w:shd w:val="clear" w:color="auto" w:fill="auto"/>
            <w:hideMark/>
          </w:tcPr>
          <w:p w:rsidR="00850A93" w:rsidRPr="005F0477" w:rsidRDefault="00850A93" w:rsidP="00596502">
            <w:pPr>
              <w:rPr>
                <w:rFonts w:ascii="Calibri" w:hAnsi="Calibri"/>
                <w:sz w:val="18"/>
                <w:szCs w:val="18"/>
                <w:lang w:val="en-US"/>
              </w:rPr>
            </w:pPr>
            <w:r>
              <w:rPr>
                <w:rFonts w:ascii="Calibri" w:hAnsi="Calibri"/>
                <w:sz w:val="18"/>
                <w:szCs w:val="18"/>
              </w:rPr>
              <w:t>Картридж HP CE410X (черный увеличенной емкости, 4000 стр.)</w:t>
            </w:r>
            <w:r>
              <w:rPr>
                <w:rFonts w:ascii="Calibri" w:hAnsi="Calibri"/>
                <w:sz w:val="18"/>
                <w:szCs w:val="18"/>
              </w:rPr>
              <w:br/>
            </w:r>
            <w:r w:rsidRPr="005F0477">
              <w:rPr>
                <w:rFonts w:ascii="Calibri" w:hAnsi="Calibri"/>
                <w:sz w:val="18"/>
                <w:szCs w:val="18"/>
                <w:lang w:val="en-US"/>
              </w:rPr>
              <w:t xml:space="preserve">(CE410X) </w:t>
            </w:r>
            <w:r>
              <w:rPr>
                <w:rFonts w:ascii="Calibri" w:hAnsi="Calibri"/>
                <w:sz w:val="18"/>
                <w:szCs w:val="18"/>
              </w:rPr>
              <w:t>для</w:t>
            </w:r>
            <w:r w:rsidRPr="005F0477">
              <w:rPr>
                <w:rFonts w:ascii="Calibri" w:hAnsi="Calibri"/>
                <w:sz w:val="18"/>
                <w:szCs w:val="18"/>
                <w:lang w:val="en-US"/>
              </w:rPr>
              <w:t xml:space="preserve"> hp LaserJet Pro 300 / 400, 300mfp / 400mfp</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5</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21</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sidRPr="005F0477">
              <w:rPr>
                <w:rFonts w:ascii="Calibri" w:hAnsi="Calibri"/>
                <w:color w:val="000000"/>
                <w:sz w:val="18"/>
                <w:szCs w:val="18"/>
                <w:lang w:val="en-US"/>
              </w:rPr>
              <w:t>HP LJ PRO400 color M475DN</w:t>
            </w:r>
          </w:p>
          <w:p w:rsidR="00850A93" w:rsidRPr="00CE2BEF" w:rsidRDefault="00850A93" w:rsidP="00596502">
            <w:pPr>
              <w:jc w:val="center"/>
              <w:rPr>
                <w:rFonts w:ascii="Calibri" w:hAnsi="Calibri"/>
                <w:color w:val="000000"/>
                <w:sz w:val="18"/>
                <w:szCs w:val="18"/>
              </w:rPr>
            </w:pP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CE411A</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Картридж HP CE411A (голубой, 2600 стр.) для hp LaserJet Pro 300 / 400, 300mfp / 400mfp</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3</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22</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Pr="005F0477" w:rsidRDefault="00850A93" w:rsidP="00596502">
            <w:pPr>
              <w:jc w:val="center"/>
              <w:rPr>
                <w:rFonts w:ascii="Calibri" w:hAnsi="Calibri"/>
                <w:color w:val="000000"/>
                <w:sz w:val="18"/>
                <w:szCs w:val="18"/>
                <w:lang w:val="en-US"/>
              </w:rPr>
            </w:pPr>
            <w:r w:rsidRPr="005F0477">
              <w:rPr>
                <w:rFonts w:ascii="Calibri" w:hAnsi="Calibri"/>
                <w:color w:val="000000"/>
                <w:sz w:val="18"/>
                <w:szCs w:val="18"/>
                <w:lang w:val="en-US"/>
              </w:rPr>
              <w:t>HP LJ PRO400 color M475DN</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CE412A</w:t>
            </w:r>
          </w:p>
        </w:tc>
        <w:tc>
          <w:tcPr>
            <w:tcW w:w="4100" w:type="dxa"/>
            <w:tcBorders>
              <w:top w:val="nil"/>
              <w:left w:val="nil"/>
              <w:bottom w:val="single" w:sz="4" w:space="0" w:color="auto"/>
              <w:right w:val="single" w:sz="4" w:space="0" w:color="auto"/>
            </w:tcBorders>
            <w:shd w:val="clear" w:color="auto" w:fill="auto"/>
            <w:vAlign w:val="bottom"/>
            <w:hideMark/>
          </w:tcPr>
          <w:p w:rsidR="00850A93" w:rsidRDefault="00850A93" w:rsidP="00596502">
            <w:pPr>
              <w:rPr>
                <w:rFonts w:ascii="Calibri" w:hAnsi="Calibri"/>
                <w:sz w:val="18"/>
                <w:szCs w:val="18"/>
              </w:rPr>
            </w:pPr>
            <w:r>
              <w:rPr>
                <w:rFonts w:ascii="Calibri" w:hAnsi="Calibri"/>
                <w:sz w:val="18"/>
                <w:szCs w:val="18"/>
              </w:rPr>
              <w:t xml:space="preserve"> Картридж HP CE412A (желтый, 2600 стр.) для hp LaserJet Pro 300 / 400, 300mfp / 400mfp </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3</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23</w:t>
            </w:r>
          </w:p>
        </w:tc>
        <w:tc>
          <w:tcPr>
            <w:tcW w:w="1601" w:type="dxa"/>
            <w:tcBorders>
              <w:top w:val="single" w:sz="4" w:space="0" w:color="auto"/>
              <w:left w:val="nil"/>
              <w:bottom w:val="single" w:sz="4" w:space="0" w:color="auto"/>
              <w:right w:val="single" w:sz="4" w:space="0" w:color="auto"/>
            </w:tcBorders>
            <w:shd w:val="clear" w:color="auto" w:fill="auto"/>
            <w:noWrap/>
            <w:vAlign w:val="center"/>
            <w:hideMark/>
          </w:tcPr>
          <w:p w:rsidR="00850A93" w:rsidRPr="005F0477" w:rsidRDefault="00850A93" w:rsidP="00596502">
            <w:pPr>
              <w:jc w:val="center"/>
              <w:rPr>
                <w:rFonts w:ascii="Calibri" w:hAnsi="Calibri"/>
                <w:color w:val="000000"/>
                <w:sz w:val="18"/>
                <w:szCs w:val="18"/>
                <w:lang w:val="en-US"/>
              </w:rPr>
            </w:pPr>
            <w:r w:rsidRPr="005F0477">
              <w:rPr>
                <w:rFonts w:ascii="Calibri" w:hAnsi="Calibri"/>
                <w:color w:val="000000"/>
                <w:sz w:val="18"/>
                <w:szCs w:val="18"/>
                <w:lang w:val="en-US"/>
              </w:rPr>
              <w:t>HP LJ PRO400 color M475DN</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CE413A</w:t>
            </w:r>
          </w:p>
        </w:tc>
        <w:tc>
          <w:tcPr>
            <w:tcW w:w="4100" w:type="dxa"/>
            <w:tcBorders>
              <w:top w:val="single" w:sz="4" w:space="0" w:color="auto"/>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Картридж HP CE413A (пурпурный, 2600 стр.)для hp LaserJet Pro 300 / 400, 300mfp / 400mfp</w:t>
            </w:r>
            <w:r>
              <w:rPr>
                <w:rFonts w:ascii="Calibri" w:hAnsi="Calibri"/>
                <w:sz w:val="18"/>
                <w:szCs w:val="18"/>
              </w:rPr>
              <w:br/>
              <w:t xml:space="preserve"> </w:t>
            </w:r>
          </w:p>
        </w:tc>
        <w:tc>
          <w:tcPr>
            <w:tcW w:w="593" w:type="dxa"/>
            <w:tcBorders>
              <w:top w:val="single" w:sz="4" w:space="0" w:color="auto"/>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3</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24</w:t>
            </w:r>
          </w:p>
        </w:tc>
        <w:tc>
          <w:tcPr>
            <w:tcW w:w="1601"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LJ 1300</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RM1-0716</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Печь в сборе HP 1300/1500 (RM1-0716-000CN/ RM1-0561-000CN/ RM1-0536-000CN)</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1</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25</w:t>
            </w:r>
          </w:p>
        </w:tc>
        <w:tc>
          <w:tcPr>
            <w:tcW w:w="1601"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LJ 2055</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RM1-6406</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Original Печь в сборе LJ P2030/2035, P2050, P2055</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3</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26</w:t>
            </w:r>
          </w:p>
        </w:tc>
        <w:tc>
          <w:tcPr>
            <w:tcW w:w="1601"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HP LJ M1005</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RM1-3955</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Печь в сборе LJ M1005</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3</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27</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CLN30102</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CLN30102  Влажные чистящие салфетки для ЖК-мониторов в тубе (100шт.)</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30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28</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CLN30100</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CLN30100 Универсальные влажные чистящие салфетки в пластиковой тубе (100шт.)</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30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29</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CLN30802</w:t>
            </w:r>
          </w:p>
        </w:tc>
        <w:tc>
          <w:tcPr>
            <w:tcW w:w="4100" w:type="dxa"/>
            <w:tcBorders>
              <w:top w:val="nil"/>
              <w:left w:val="nil"/>
              <w:bottom w:val="single" w:sz="4" w:space="0" w:color="auto"/>
              <w:right w:val="single" w:sz="4" w:space="0" w:color="auto"/>
            </w:tcBorders>
            <w:shd w:val="clear" w:color="auto" w:fill="auto"/>
            <w:hideMark/>
          </w:tcPr>
          <w:p w:rsidR="00850A93" w:rsidRDefault="00850A93" w:rsidP="00596502">
            <w:pPr>
              <w:rPr>
                <w:rFonts w:ascii="Calibri" w:hAnsi="Calibri"/>
                <w:sz w:val="18"/>
                <w:szCs w:val="18"/>
              </w:rPr>
            </w:pPr>
            <w:r>
              <w:rPr>
                <w:rFonts w:ascii="Calibri" w:hAnsi="Calibri"/>
                <w:sz w:val="18"/>
                <w:szCs w:val="18"/>
              </w:rPr>
              <w:t>CLN30802 Пневматический распылитель высокого давления Defender (баллон - 300мл)</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55</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color w:val="000000"/>
                <w:sz w:val="16"/>
                <w:szCs w:val="16"/>
              </w:rPr>
            </w:pPr>
            <w:r>
              <w:rPr>
                <w:rFonts w:ascii="Arial" w:hAnsi="Arial" w:cs="Arial"/>
                <w:color w:val="000000"/>
                <w:sz w:val="16"/>
                <w:szCs w:val="16"/>
              </w:rPr>
              <w:t>30</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APCL100</w:t>
            </w:r>
          </w:p>
        </w:tc>
        <w:tc>
          <w:tcPr>
            <w:tcW w:w="4100" w:type="dxa"/>
            <w:tcBorders>
              <w:top w:val="nil"/>
              <w:left w:val="nil"/>
              <w:bottom w:val="single" w:sz="4" w:space="0" w:color="auto"/>
              <w:right w:val="single" w:sz="4" w:space="0" w:color="auto"/>
            </w:tcBorders>
            <w:shd w:val="clear" w:color="auto" w:fill="auto"/>
            <w:vAlign w:val="bottom"/>
            <w:hideMark/>
          </w:tcPr>
          <w:p w:rsidR="00850A93" w:rsidRDefault="00850A93" w:rsidP="00596502">
            <w:pPr>
              <w:rPr>
                <w:rFonts w:ascii="Calibri" w:hAnsi="Calibri"/>
                <w:sz w:val="18"/>
                <w:szCs w:val="18"/>
              </w:rPr>
            </w:pPr>
            <w:r>
              <w:rPr>
                <w:rFonts w:ascii="Calibri" w:hAnsi="Calibri"/>
                <w:sz w:val="18"/>
                <w:szCs w:val="18"/>
              </w:rPr>
              <w:t>APCL100 Platenclene - Средство для чистки печатных валиков</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8</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color w:val="000000"/>
                <w:sz w:val="16"/>
                <w:szCs w:val="16"/>
              </w:rPr>
            </w:pPr>
          </w:p>
        </w:tc>
        <w:tc>
          <w:tcPr>
            <w:tcW w:w="1601" w:type="dxa"/>
            <w:tcBorders>
              <w:top w:val="nil"/>
              <w:left w:val="nil"/>
              <w:bottom w:val="single" w:sz="4" w:space="0" w:color="auto"/>
              <w:right w:val="single" w:sz="4" w:space="0" w:color="auto"/>
            </w:tcBorders>
            <w:shd w:val="clear" w:color="auto" w:fill="auto"/>
            <w:noWrap/>
            <w:vAlign w:val="bottom"/>
            <w:hideMark/>
          </w:tcPr>
          <w:p w:rsidR="00850A93" w:rsidRDefault="00850A93" w:rsidP="00596502">
            <w:pPr>
              <w:rPr>
                <w:rFonts w:ascii="Calibri" w:hAnsi="Calibri"/>
                <w:color w:val="000000"/>
                <w:sz w:val="18"/>
                <w:szCs w:val="18"/>
              </w:rPr>
            </w:pPr>
          </w:p>
        </w:tc>
        <w:tc>
          <w:tcPr>
            <w:tcW w:w="1273" w:type="dxa"/>
            <w:tcBorders>
              <w:top w:val="nil"/>
              <w:left w:val="nil"/>
              <w:bottom w:val="single" w:sz="4" w:space="0" w:color="auto"/>
              <w:right w:val="single" w:sz="4" w:space="0" w:color="auto"/>
            </w:tcBorders>
            <w:shd w:val="clear" w:color="auto" w:fill="auto"/>
            <w:vAlign w:val="bottom"/>
            <w:hideMark/>
          </w:tcPr>
          <w:p w:rsidR="00850A93" w:rsidRDefault="00850A93" w:rsidP="00596502">
            <w:pPr>
              <w:rPr>
                <w:rFonts w:ascii="Calibri" w:hAnsi="Calibri"/>
                <w:sz w:val="18"/>
                <w:szCs w:val="18"/>
              </w:rPr>
            </w:pPr>
          </w:p>
        </w:tc>
        <w:tc>
          <w:tcPr>
            <w:tcW w:w="4100" w:type="dxa"/>
            <w:tcBorders>
              <w:top w:val="nil"/>
              <w:left w:val="nil"/>
              <w:bottom w:val="single" w:sz="4" w:space="0" w:color="auto"/>
              <w:right w:val="single" w:sz="4" w:space="0" w:color="auto"/>
            </w:tcBorders>
            <w:shd w:val="clear" w:color="auto" w:fill="auto"/>
            <w:vAlign w:val="bottom"/>
            <w:hideMark/>
          </w:tcPr>
          <w:p w:rsidR="00850A93" w:rsidRDefault="00850A93" w:rsidP="00596502">
            <w:pPr>
              <w:rPr>
                <w:rFonts w:ascii="Calibri" w:hAnsi="Calibri"/>
                <w:sz w:val="18"/>
                <w:szCs w:val="18"/>
              </w:rPr>
            </w:pPr>
          </w:p>
        </w:tc>
        <w:tc>
          <w:tcPr>
            <w:tcW w:w="593" w:type="dxa"/>
            <w:tcBorders>
              <w:top w:val="nil"/>
              <w:left w:val="nil"/>
              <w:bottom w:val="single" w:sz="4" w:space="0" w:color="auto"/>
              <w:right w:val="single" w:sz="4" w:space="0" w:color="auto"/>
            </w:tcBorders>
            <w:shd w:val="clear" w:color="auto" w:fill="auto"/>
            <w:noWrap/>
            <w:vAlign w:val="bottom"/>
            <w:hideMark/>
          </w:tcPr>
          <w:p w:rsidR="00850A93" w:rsidRDefault="00850A93" w:rsidP="00596502">
            <w:pPr>
              <w:jc w:val="right"/>
              <w:rPr>
                <w:rFonts w:ascii="Calibri" w:hAnsi="Calibri"/>
                <w:sz w:val="18"/>
                <w:szCs w:val="18"/>
              </w:rPr>
            </w:pP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9746" w:type="dxa"/>
            <w:gridSpan w:val="7"/>
            <w:tcBorders>
              <w:top w:val="nil"/>
              <w:left w:val="single" w:sz="8" w:space="0" w:color="auto"/>
              <w:bottom w:val="single" w:sz="4" w:space="0" w:color="auto"/>
              <w:right w:val="single" w:sz="8" w:space="0" w:color="auto"/>
            </w:tcBorders>
            <w:shd w:val="clear" w:color="auto" w:fill="auto"/>
            <w:noWrap/>
            <w:vAlign w:val="center"/>
            <w:hideMark/>
          </w:tcPr>
          <w:p w:rsidR="00850A93" w:rsidRDefault="00850A93" w:rsidP="00596502">
            <w:pPr>
              <w:jc w:val="center"/>
              <w:rPr>
                <w:rFonts w:ascii="Arial" w:hAnsi="Arial" w:cs="Arial"/>
                <w:sz w:val="16"/>
                <w:szCs w:val="16"/>
              </w:rPr>
            </w:pPr>
            <w:r>
              <w:rPr>
                <w:rFonts w:ascii="Arial" w:hAnsi="Arial" w:cs="Arial"/>
                <w:sz w:val="16"/>
                <w:szCs w:val="16"/>
              </w:rPr>
              <w:t>Расходные материалы и комплектующие для компьютерной техники</w:t>
            </w: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31</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ПК</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Pilot S 5m</w:t>
            </w:r>
          </w:p>
        </w:tc>
        <w:tc>
          <w:tcPr>
            <w:tcW w:w="4100"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Сетевой фильтр Pilot -S 10А 6 розеток (5 евро) 5м</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15</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color w:val="000000"/>
                <w:sz w:val="16"/>
                <w:szCs w:val="16"/>
              </w:rPr>
            </w:pPr>
            <w:r>
              <w:rPr>
                <w:rFonts w:ascii="Arial" w:hAnsi="Arial" w:cs="Arial"/>
                <w:color w:val="000000"/>
                <w:sz w:val="16"/>
                <w:szCs w:val="16"/>
              </w:rPr>
              <w:t>32</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ПК</w:t>
            </w:r>
          </w:p>
        </w:tc>
        <w:tc>
          <w:tcPr>
            <w:tcW w:w="1273"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Pilot S 3m</w:t>
            </w:r>
          </w:p>
        </w:tc>
        <w:tc>
          <w:tcPr>
            <w:tcW w:w="4100" w:type="dxa"/>
            <w:tcBorders>
              <w:top w:val="nil"/>
              <w:left w:val="nil"/>
              <w:bottom w:val="single" w:sz="4" w:space="0" w:color="auto"/>
              <w:right w:val="single" w:sz="4" w:space="0" w:color="auto"/>
            </w:tcBorders>
            <w:shd w:val="clear" w:color="auto" w:fill="auto"/>
            <w:vAlign w:val="center"/>
            <w:hideMark/>
          </w:tcPr>
          <w:p w:rsidR="00850A93" w:rsidRDefault="00850A93" w:rsidP="00596502">
            <w:pPr>
              <w:jc w:val="center"/>
              <w:rPr>
                <w:rFonts w:ascii="Calibri" w:hAnsi="Calibri"/>
                <w:sz w:val="18"/>
                <w:szCs w:val="18"/>
              </w:rPr>
            </w:pPr>
            <w:r>
              <w:rPr>
                <w:rFonts w:ascii="Calibri" w:hAnsi="Calibri"/>
                <w:sz w:val="18"/>
                <w:szCs w:val="18"/>
              </w:rPr>
              <w:t>Сетевой фильтр Pilot -S 10А 6 розеток (5 евро) 3м</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sz w:val="18"/>
                <w:szCs w:val="18"/>
              </w:rPr>
            </w:pPr>
            <w:r>
              <w:rPr>
                <w:rFonts w:ascii="Calibri" w:hAnsi="Calibri"/>
                <w:sz w:val="18"/>
                <w:szCs w:val="18"/>
              </w:rPr>
              <w:t>30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33</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ПК</w:t>
            </w:r>
          </w:p>
        </w:tc>
        <w:tc>
          <w:tcPr>
            <w:tcW w:w="1273" w:type="dxa"/>
            <w:tcBorders>
              <w:top w:val="nil"/>
              <w:left w:val="nil"/>
              <w:bottom w:val="single" w:sz="4" w:space="0" w:color="auto"/>
              <w:right w:val="single" w:sz="4" w:space="0" w:color="auto"/>
            </w:tcBorders>
            <w:shd w:val="clear" w:color="auto" w:fill="auto"/>
            <w:vAlign w:val="center"/>
            <w:hideMark/>
          </w:tcPr>
          <w:p w:rsidR="00850A93" w:rsidRPr="00CE2BEF" w:rsidRDefault="00850A93" w:rsidP="00596502">
            <w:pPr>
              <w:jc w:val="center"/>
              <w:rPr>
                <w:rFonts w:ascii="Calibri" w:hAnsi="Calibri"/>
                <w:color w:val="000000"/>
                <w:sz w:val="18"/>
                <w:szCs w:val="18"/>
              </w:rPr>
            </w:pPr>
            <w:r w:rsidRPr="00CE2BEF">
              <w:rPr>
                <w:rFonts w:ascii="Calibri" w:hAnsi="Calibri"/>
                <w:color w:val="000000"/>
                <w:sz w:val="18"/>
                <w:szCs w:val="18"/>
              </w:rPr>
              <w:t>VCQ600</w:t>
            </w:r>
          </w:p>
        </w:tc>
        <w:tc>
          <w:tcPr>
            <w:tcW w:w="4100" w:type="dxa"/>
            <w:tcBorders>
              <w:top w:val="nil"/>
              <w:left w:val="nil"/>
              <w:bottom w:val="single" w:sz="4" w:space="0" w:color="auto"/>
              <w:right w:val="single" w:sz="4" w:space="0" w:color="auto"/>
            </w:tcBorders>
            <w:shd w:val="clear" w:color="auto" w:fill="auto"/>
            <w:vAlign w:val="center"/>
            <w:hideMark/>
          </w:tcPr>
          <w:p w:rsidR="00850A93" w:rsidRPr="00CE2BEF" w:rsidRDefault="00850A93" w:rsidP="00596502">
            <w:pPr>
              <w:jc w:val="center"/>
              <w:rPr>
                <w:rFonts w:ascii="Calibri" w:hAnsi="Calibri"/>
                <w:color w:val="000000"/>
                <w:sz w:val="18"/>
                <w:szCs w:val="18"/>
              </w:rPr>
            </w:pPr>
            <w:r w:rsidRPr="00CE2BEF">
              <w:rPr>
                <w:rFonts w:ascii="Calibri" w:hAnsi="Calibri"/>
                <w:color w:val="000000"/>
                <w:sz w:val="18"/>
                <w:szCs w:val="18"/>
              </w:rPr>
              <w:t>Видеокарта _ 1Gb &lt; PCI-E&gt; DDR-3 PNY VCQ600(ATX)(V2)-T (OEM) DVI+DP &lt; NVIDIA Quadro 600&gt;VCQ600</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Pr="00CE2BEF" w:rsidRDefault="00850A93" w:rsidP="00596502">
            <w:pPr>
              <w:jc w:val="center"/>
              <w:rPr>
                <w:rFonts w:ascii="Calibri" w:hAnsi="Calibri"/>
                <w:color w:val="000000"/>
                <w:sz w:val="18"/>
                <w:szCs w:val="18"/>
              </w:rPr>
            </w:pPr>
            <w:r w:rsidRPr="00CE2BEF">
              <w:rPr>
                <w:rFonts w:ascii="Calibri" w:hAnsi="Calibri"/>
                <w:color w:val="000000"/>
                <w:sz w:val="18"/>
                <w:szCs w:val="18"/>
              </w:rPr>
              <w:t>10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color w:val="000000"/>
                <w:sz w:val="16"/>
                <w:szCs w:val="16"/>
              </w:rPr>
            </w:pPr>
            <w:r>
              <w:rPr>
                <w:rFonts w:ascii="Arial" w:hAnsi="Arial" w:cs="Arial"/>
                <w:color w:val="000000"/>
                <w:sz w:val="16"/>
                <w:szCs w:val="16"/>
              </w:rPr>
              <w:t>34</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ПК</w:t>
            </w:r>
          </w:p>
        </w:tc>
        <w:tc>
          <w:tcPr>
            <w:tcW w:w="1273" w:type="dxa"/>
            <w:tcBorders>
              <w:top w:val="nil"/>
              <w:left w:val="nil"/>
              <w:bottom w:val="single" w:sz="4" w:space="0" w:color="auto"/>
              <w:right w:val="single" w:sz="4" w:space="0" w:color="auto"/>
            </w:tcBorders>
            <w:shd w:val="clear" w:color="auto" w:fill="auto"/>
            <w:vAlign w:val="center"/>
            <w:hideMark/>
          </w:tcPr>
          <w:p w:rsidR="00850A93" w:rsidRPr="000F7A11" w:rsidRDefault="00850A93" w:rsidP="00596502">
            <w:pPr>
              <w:jc w:val="center"/>
              <w:rPr>
                <w:rFonts w:ascii="Calibri" w:hAnsi="Calibri"/>
                <w:color w:val="000000"/>
                <w:sz w:val="18"/>
                <w:szCs w:val="18"/>
                <w:lang w:val="en-US"/>
              </w:rPr>
            </w:pPr>
            <w:r>
              <w:rPr>
                <w:rFonts w:ascii="Calibri" w:hAnsi="Calibri"/>
                <w:color w:val="000000"/>
                <w:sz w:val="18"/>
                <w:szCs w:val="18"/>
                <w:lang w:val="en-US"/>
              </w:rPr>
              <w:t>BTS</w:t>
            </w:r>
          </w:p>
        </w:tc>
        <w:tc>
          <w:tcPr>
            <w:tcW w:w="4100" w:type="dxa"/>
            <w:tcBorders>
              <w:top w:val="nil"/>
              <w:left w:val="nil"/>
              <w:bottom w:val="single" w:sz="4" w:space="0" w:color="auto"/>
              <w:right w:val="single" w:sz="4" w:space="0" w:color="auto"/>
            </w:tcBorders>
            <w:shd w:val="clear" w:color="auto" w:fill="auto"/>
            <w:vAlign w:val="center"/>
            <w:hideMark/>
          </w:tcPr>
          <w:p w:rsidR="00850A93" w:rsidRPr="000F7A11" w:rsidRDefault="00850A93" w:rsidP="00596502">
            <w:pPr>
              <w:jc w:val="center"/>
              <w:rPr>
                <w:rFonts w:ascii="Arial" w:hAnsi="Arial" w:cs="Arial"/>
                <w:sz w:val="16"/>
                <w:szCs w:val="16"/>
                <w:lang w:val="en-US"/>
              </w:rPr>
            </w:pPr>
            <w:r>
              <w:rPr>
                <w:rFonts w:ascii="Arial" w:hAnsi="Arial" w:cs="Arial"/>
                <w:sz w:val="16"/>
                <w:szCs w:val="16"/>
              </w:rPr>
              <w:t>Кл</w:t>
            </w:r>
            <w:r w:rsidRPr="000F7A11">
              <w:rPr>
                <w:rFonts w:ascii="Arial" w:hAnsi="Arial" w:cs="Arial"/>
                <w:sz w:val="16"/>
                <w:szCs w:val="16"/>
                <w:lang w:val="en-US"/>
              </w:rPr>
              <w:t>-</w:t>
            </w:r>
            <w:r>
              <w:rPr>
                <w:rFonts w:ascii="Arial" w:hAnsi="Arial" w:cs="Arial"/>
                <w:sz w:val="16"/>
                <w:szCs w:val="16"/>
              </w:rPr>
              <w:t>ра</w:t>
            </w:r>
            <w:r w:rsidRPr="000F7A11">
              <w:rPr>
                <w:rFonts w:ascii="Arial" w:hAnsi="Arial" w:cs="Arial"/>
                <w:sz w:val="16"/>
                <w:szCs w:val="16"/>
                <w:lang w:val="en-US"/>
              </w:rPr>
              <w:t xml:space="preserve"> BTC 5211A (PS/2) 104</w:t>
            </w:r>
            <w:r>
              <w:rPr>
                <w:rFonts w:ascii="Arial" w:hAnsi="Arial" w:cs="Arial"/>
                <w:sz w:val="16"/>
                <w:szCs w:val="16"/>
              </w:rPr>
              <w:t>КЛ</w:t>
            </w:r>
          </w:p>
          <w:p w:rsidR="00850A93" w:rsidRPr="000F7A11" w:rsidRDefault="00850A93" w:rsidP="00596502">
            <w:pPr>
              <w:jc w:val="center"/>
              <w:rPr>
                <w:rFonts w:ascii="Calibri" w:hAnsi="Calibri"/>
                <w:color w:val="000000"/>
                <w:sz w:val="18"/>
                <w:szCs w:val="18"/>
                <w:lang w:val="en-US"/>
              </w:rPr>
            </w:pPr>
          </w:p>
        </w:tc>
        <w:tc>
          <w:tcPr>
            <w:tcW w:w="593" w:type="dxa"/>
            <w:tcBorders>
              <w:top w:val="nil"/>
              <w:left w:val="nil"/>
              <w:bottom w:val="single" w:sz="4" w:space="0" w:color="auto"/>
              <w:right w:val="single" w:sz="4" w:space="0" w:color="auto"/>
            </w:tcBorders>
            <w:shd w:val="clear" w:color="auto" w:fill="auto"/>
            <w:noWrap/>
            <w:vAlign w:val="center"/>
            <w:hideMark/>
          </w:tcPr>
          <w:p w:rsidR="00850A93" w:rsidRPr="00CE2BEF" w:rsidRDefault="00850A93" w:rsidP="00596502">
            <w:pPr>
              <w:jc w:val="center"/>
              <w:rPr>
                <w:rFonts w:ascii="Calibri" w:hAnsi="Calibri"/>
                <w:color w:val="000000"/>
                <w:sz w:val="18"/>
                <w:szCs w:val="18"/>
              </w:rPr>
            </w:pPr>
            <w:r w:rsidRPr="00CE2BEF">
              <w:rPr>
                <w:rFonts w:ascii="Calibri" w:hAnsi="Calibri"/>
                <w:color w:val="000000"/>
                <w:sz w:val="18"/>
                <w:szCs w:val="18"/>
              </w:rPr>
              <w:t>20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35</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ПК</w:t>
            </w:r>
          </w:p>
        </w:tc>
        <w:tc>
          <w:tcPr>
            <w:tcW w:w="1273" w:type="dxa"/>
            <w:tcBorders>
              <w:top w:val="nil"/>
              <w:left w:val="nil"/>
              <w:bottom w:val="single" w:sz="4" w:space="0" w:color="auto"/>
              <w:right w:val="single" w:sz="4" w:space="0" w:color="auto"/>
            </w:tcBorders>
            <w:shd w:val="clear" w:color="auto" w:fill="auto"/>
            <w:vAlign w:val="center"/>
            <w:hideMark/>
          </w:tcPr>
          <w:p w:rsidR="00850A93" w:rsidRPr="00CE2BEF" w:rsidRDefault="00850A93" w:rsidP="00596502">
            <w:pPr>
              <w:jc w:val="center"/>
              <w:rPr>
                <w:rFonts w:ascii="Calibri" w:hAnsi="Calibri"/>
                <w:color w:val="000000"/>
                <w:sz w:val="18"/>
                <w:szCs w:val="18"/>
              </w:rPr>
            </w:pPr>
            <w:r w:rsidRPr="00CE2BEF">
              <w:rPr>
                <w:rFonts w:ascii="Calibri" w:hAnsi="Calibri"/>
                <w:color w:val="000000"/>
                <w:sz w:val="18"/>
                <w:szCs w:val="18"/>
              </w:rPr>
              <w:t>RX250</w:t>
            </w:r>
          </w:p>
        </w:tc>
        <w:tc>
          <w:tcPr>
            <w:tcW w:w="4100" w:type="dxa"/>
            <w:tcBorders>
              <w:top w:val="nil"/>
              <w:left w:val="nil"/>
              <w:bottom w:val="single" w:sz="4" w:space="0" w:color="auto"/>
              <w:right w:val="single" w:sz="4" w:space="0" w:color="auto"/>
            </w:tcBorders>
            <w:shd w:val="clear" w:color="auto" w:fill="auto"/>
            <w:vAlign w:val="center"/>
            <w:hideMark/>
          </w:tcPr>
          <w:p w:rsidR="00850A93" w:rsidRPr="00CE2BEF" w:rsidRDefault="00850A93" w:rsidP="00596502">
            <w:pPr>
              <w:jc w:val="center"/>
              <w:rPr>
                <w:rFonts w:ascii="Calibri" w:hAnsi="Calibri"/>
                <w:color w:val="000000"/>
                <w:sz w:val="18"/>
                <w:szCs w:val="18"/>
              </w:rPr>
            </w:pPr>
            <w:r w:rsidRPr="00CE2BEF">
              <w:rPr>
                <w:rFonts w:ascii="Calibri" w:hAnsi="Calibri"/>
                <w:color w:val="000000"/>
                <w:sz w:val="18"/>
                <w:szCs w:val="18"/>
              </w:rPr>
              <w:t>Мышь Logitech RX250 Optical</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Pr="00CE2BEF" w:rsidRDefault="00850A93" w:rsidP="00596502">
            <w:pPr>
              <w:jc w:val="center"/>
              <w:rPr>
                <w:rFonts w:ascii="Calibri" w:hAnsi="Calibri"/>
                <w:color w:val="000000"/>
                <w:sz w:val="18"/>
                <w:szCs w:val="18"/>
              </w:rPr>
            </w:pPr>
            <w:r w:rsidRPr="00CE2BEF">
              <w:rPr>
                <w:rFonts w:ascii="Calibri" w:hAnsi="Calibri"/>
                <w:color w:val="000000"/>
                <w:sz w:val="18"/>
                <w:szCs w:val="18"/>
              </w:rPr>
              <w:t>25</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36</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ПК</w:t>
            </w:r>
          </w:p>
        </w:tc>
        <w:tc>
          <w:tcPr>
            <w:tcW w:w="1273" w:type="dxa"/>
            <w:tcBorders>
              <w:top w:val="nil"/>
              <w:left w:val="nil"/>
              <w:bottom w:val="single" w:sz="4" w:space="0" w:color="auto"/>
              <w:right w:val="single" w:sz="4" w:space="0" w:color="auto"/>
            </w:tcBorders>
            <w:shd w:val="clear" w:color="auto" w:fill="auto"/>
            <w:vAlign w:val="center"/>
            <w:hideMark/>
          </w:tcPr>
          <w:p w:rsidR="00850A93" w:rsidRPr="00CE2BEF" w:rsidRDefault="00850A93" w:rsidP="00596502">
            <w:pPr>
              <w:jc w:val="center"/>
              <w:rPr>
                <w:rFonts w:ascii="Calibri" w:hAnsi="Calibri"/>
                <w:color w:val="000000"/>
                <w:sz w:val="18"/>
                <w:szCs w:val="18"/>
              </w:rPr>
            </w:pPr>
            <w:r w:rsidRPr="00CE2BEF">
              <w:rPr>
                <w:rFonts w:ascii="Calibri" w:hAnsi="Calibri"/>
                <w:color w:val="000000"/>
                <w:sz w:val="18"/>
                <w:szCs w:val="18"/>
              </w:rPr>
              <w:t>DRW-24B3LT</w:t>
            </w:r>
          </w:p>
        </w:tc>
        <w:tc>
          <w:tcPr>
            <w:tcW w:w="4100" w:type="dxa"/>
            <w:tcBorders>
              <w:top w:val="nil"/>
              <w:left w:val="nil"/>
              <w:bottom w:val="single" w:sz="4" w:space="0" w:color="auto"/>
              <w:right w:val="single" w:sz="4" w:space="0" w:color="auto"/>
            </w:tcBorders>
            <w:shd w:val="clear" w:color="auto" w:fill="auto"/>
            <w:vAlign w:val="center"/>
            <w:hideMark/>
          </w:tcPr>
          <w:p w:rsidR="00850A93" w:rsidRPr="00CE2BEF" w:rsidRDefault="00850A93" w:rsidP="00596502">
            <w:pPr>
              <w:jc w:val="center"/>
              <w:rPr>
                <w:rFonts w:ascii="Calibri" w:hAnsi="Calibri"/>
                <w:color w:val="000000"/>
                <w:sz w:val="18"/>
                <w:szCs w:val="18"/>
                <w:lang w:val="en-US"/>
              </w:rPr>
            </w:pPr>
            <w:r w:rsidRPr="00CE2BEF">
              <w:rPr>
                <w:rFonts w:ascii="Calibri" w:hAnsi="Calibri"/>
                <w:color w:val="000000"/>
                <w:sz w:val="18"/>
                <w:szCs w:val="18"/>
              </w:rPr>
              <w:t>Привод</w:t>
            </w:r>
            <w:r w:rsidRPr="00CE2BEF">
              <w:rPr>
                <w:rFonts w:ascii="Calibri" w:hAnsi="Calibri"/>
                <w:color w:val="000000"/>
                <w:sz w:val="18"/>
                <w:szCs w:val="18"/>
                <w:lang w:val="en-US"/>
              </w:rPr>
              <w:t xml:space="preserve"> DVD RAM&amp;DVD±R/RW&amp;CDRW ASUS DRW-24B3LT (Black) SATA (OEM) 12x&amp;24(R9 12)x/8x&amp;24(R9 12)x/6x/16x&amp;48x/24x/48x</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Pr="00CE2BEF" w:rsidRDefault="00850A93" w:rsidP="00596502">
            <w:pPr>
              <w:jc w:val="center"/>
              <w:rPr>
                <w:rFonts w:ascii="Calibri" w:hAnsi="Calibri"/>
                <w:color w:val="000000"/>
                <w:sz w:val="18"/>
                <w:szCs w:val="18"/>
              </w:rPr>
            </w:pPr>
            <w:r w:rsidRPr="00CE2BEF">
              <w:rPr>
                <w:rFonts w:ascii="Calibri" w:hAnsi="Calibri"/>
                <w:color w:val="000000"/>
                <w:sz w:val="18"/>
                <w:szCs w:val="18"/>
              </w:rPr>
              <w:t>10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r w:rsidR="00850A93" w:rsidRPr="00C804A8"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r>
              <w:rPr>
                <w:rFonts w:ascii="Arial" w:hAnsi="Arial" w:cs="Arial"/>
                <w:sz w:val="16"/>
                <w:szCs w:val="16"/>
              </w:rPr>
              <w:t>37</w:t>
            </w: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center"/>
              <w:rPr>
                <w:rFonts w:ascii="Calibri" w:hAnsi="Calibri"/>
                <w:color w:val="000000"/>
                <w:sz w:val="18"/>
                <w:szCs w:val="18"/>
              </w:rPr>
            </w:pPr>
            <w:r>
              <w:rPr>
                <w:rFonts w:ascii="Calibri" w:hAnsi="Calibri"/>
                <w:color w:val="000000"/>
                <w:sz w:val="18"/>
                <w:szCs w:val="18"/>
              </w:rPr>
              <w:t>ПК</w:t>
            </w:r>
          </w:p>
        </w:tc>
        <w:tc>
          <w:tcPr>
            <w:tcW w:w="1273" w:type="dxa"/>
            <w:tcBorders>
              <w:top w:val="nil"/>
              <w:left w:val="nil"/>
              <w:bottom w:val="single" w:sz="4" w:space="0" w:color="auto"/>
              <w:right w:val="single" w:sz="4" w:space="0" w:color="auto"/>
            </w:tcBorders>
            <w:shd w:val="clear" w:color="auto" w:fill="auto"/>
            <w:vAlign w:val="center"/>
            <w:hideMark/>
          </w:tcPr>
          <w:p w:rsidR="00850A93" w:rsidRPr="00CE2BEF" w:rsidRDefault="00850A93" w:rsidP="00596502">
            <w:pPr>
              <w:jc w:val="center"/>
              <w:rPr>
                <w:rFonts w:ascii="Calibri" w:hAnsi="Calibri"/>
                <w:color w:val="000000"/>
                <w:sz w:val="18"/>
                <w:szCs w:val="18"/>
              </w:rPr>
            </w:pPr>
            <w:r>
              <w:rPr>
                <w:rFonts w:ascii="Calibri" w:hAnsi="Calibri"/>
                <w:color w:val="000000"/>
                <w:sz w:val="18"/>
                <w:szCs w:val="18"/>
              </w:rPr>
              <w:t>Память</w:t>
            </w:r>
          </w:p>
        </w:tc>
        <w:tc>
          <w:tcPr>
            <w:tcW w:w="4100" w:type="dxa"/>
            <w:tcBorders>
              <w:top w:val="nil"/>
              <w:left w:val="nil"/>
              <w:bottom w:val="single" w:sz="4" w:space="0" w:color="auto"/>
              <w:right w:val="single" w:sz="4" w:space="0" w:color="auto"/>
            </w:tcBorders>
            <w:shd w:val="clear" w:color="auto" w:fill="auto"/>
            <w:vAlign w:val="center"/>
            <w:hideMark/>
          </w:tcPr>
          <w:p w:rsidR="00850A93" w:rsidRPr="00CE2BEF" w:rsidRDefault="00850A93" w:rsidP="00596502">
            <w:pPr>
              <w:jc w:val="center"/>
              <w:rPr>
                <w:rFonts w:ascii="Calibri" w:hAnsi="Calibri"/>
                <w:color w:val="000000"/>
                <w:sz w:val="18"/>
                <w:szCs w:val="18"/>
                <w:lang w:val="en-US"/>
              </w:rPr>
            </w:pPr>
            <w:r w:rsidRPr="00C804A8">
              <w:rPr>
                <w:bCs/>
                <w:kern w:val="36"/>
                <w:sz w:val="18"/>
                <w:szCs w:val="18"/>
                <w:lang w:val="en-US"/>
              </w:rPr>
              <w:t>Kingston HyperX &lt; KHX1333C9D3B1K2 / 8G&gt; DDR-III DIMM 8Gb KIT 2*4Gb&lt; PC3-10600&gt; CL9</w:t>
            </w:r>
          </w:p>
        </w:tc>
        <w:tc>
          <w:tcPr>
            <w:tcW w:w="593" w:type="dxa"/>
            <w:tcBorders>
              <w:top w:val="nil"/>
              <w:left w:val="nil"/>
              <w:bottom w:val="single" w:sz="4" w:space="0" w:color="auto"/>
              <w:right w:val="single" w:sz="4" w:space="0" w:color="auto"/>
            </w:tcBorders>
            <w:shd w:val="clear" w:color="auto" w:fill="auto"/>
            <w:noWrap/>
            <w:vAlign w:val="center"/>
            <w:hideMark/>
          </w:tcPr>
          <w:p w:rsidR="00850A93" w:rsidRPr="00C804A8" w:rsidRDefault="00850A93" w:rsidP="00596502">
            <w:pPr>
              <w:jc w:val="center"/>
              <w:rPr>
                <w:rFonts w:ascii="Calibri" w:hAnsi="Calibri"/>
                <w:color w:val="000000"/>
                <w:sz w:val="18"/>
                <w:szCs w:val="18"/>
              </w:rPr>
            </w:pPr>
            <w:r>
              <w:rPr>
                <w:rFonts w:ascii="Calibri" w:hAnsi="Calibri"/>
                <w:color w:val="000000"/>
                <w:sz w:val="18"/>
                <w:szCs w:val="18"/>
              </w:rPr>
              <w:t>10</w:t>
            </w:r>
          </w:p>
        </w:tc>
        <w:tc>
          <w:tcPr>
            <w:tcW w:w="932" w:type="dxa"/>
            <w:tcBorders>
              <w:top w:val="nil"/>
              <w:left w:val="nil"/>
              <w:bottom w:val="single" w:sz="4" w:space="0" w:color="auto"/>
              <w:right w:val="single" w:sz="4" w:space="0" w:color="auto"/>
            </w:tcBorders>
            <w:shd w:val="clear" w:color="auto" w:fill="auto"/>
            <w:noWrap/>
            <w:vAlign w:val="center"/>
            <w:hideMark/>
          </w:tcPr>
          <w:p w:rsidR="00850A93" w:rsidRPr="00C804A8" w:rsidRDefault="00850A93" w:rsidP="00596502">
            <w:pPr>
              <w:jc w:val="right"/>
              <w:rPr>
                <w:rFonts w:ascii="Arial" w:hAnsi="Arial" w:cs="Arial"/>
                <w:color w:val="000000"/>
                <w:sz w:val="16"/>
                <w:szCs w:val="16"/>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Pr="00C804A8" w:rsidRDefault="00850A93" w:rsidP="00596502">
            <w:pPr>
              <w:jc w:val="right"/>
              <w:rPr>
                <w:rFonts w:ascii="Arial" w:hAnsi="Arial" w:cs="Arial"/>
                <w:sz w:val="16"/>
                <w:szCs w:val="16"/>
                <w:lang w:val="en-US"/>
              </w:rPr>
            </w:pPr>
          </w:p>
        </w:tc>
      </w:tr>
      <w:tr w:rsidR="00850A93" w:rsidTr="00596502">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50A93" w:rsidRDefault="00850A93" w:rsidP="00596502">
            <w:pPr>
              <w:rPr>
                <w:rFonts w:ascii="Arial" w:hAnsi="Arial" w:cs="Arial"/>
                <w:sz w:val="16"/>
                <w:szCs w:val="16"/>
              </w:rPr>
            </w:pPr>
          </w:p>
        </w:tc>
        <w:tc>
          <w:tcPr>
            <w:tcW w:w="1601"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rPr>
                <w:rFonts w:ascii="Calibri" w:hAnsi="Calibri"/>
                <w:color w:val="000000"/>
                <w:sz w:val="18"/>
                <w:szCs w:val="18"/>
              </w:rPr>
            </w:pPr>
          </w:p>
        </w:tc>
        <w:tc>
          <w:tcPr>
            <w:tcW w:w="1273" w:type="dxa"/>
            <w:tcBorders>
              <w:top w:val="nil"/>
              <w:left w:val="nil"/>
              <w:bottom w:val="single" w:sz="4" w:space="0" w:color="auto"/>
              <w:right w:val="single" w:sz="4" w:space="0" w:color="auto"/>
            </w:tcBorders>
            <w:shd w:val="clear" w:color="auto" w:fill="auto"/>
            <w:vAlign w:val="bottom"/>
            <w:hideMark/>
          </w:tcPr>
          <w:p w:rsidR="00850A93" w:rsidRPr="00CE2BEF" w:rsidRDefault="00850A93" w:rsidP="00596502">
            <w:pPr>
              <w:rPr>
                <w:rFonts w:ascii="Calibri" w:hAnsi="Calibri"/>
                <w:color w:val="000000"/>
                <w:sz w:val="18"/>
                <w:szCs w:val="18"/>
              </w:rPr>
            </w:pPr>
          </w:p>
        </w:tc>
        <w:tc>
          <w:tcPr>
            <w:tcW w:w="4100" w:type="dxa"/>
            <w:tcBorders>
              <w:top w:val="nil"/>
              <w:left w:val="nil"/>
              <w:bottom w:val="single" w:sz="4" w:space="0" w:color="auto"/>
              <w:right w:val="single" w:sz="4" w:space="0" w:color="auto"/>
            </w:tcBorders>
            <w:shd w:val="clear" w:color="auto" w:fill="auto"/>
            <w:hideMark/>
          </w:tcPr>
          <w:p w:rsidR="00427FA0" w:rsidRPr="00996E62" w:rsidRDefault="00427FA0" w:rsidP="00427FA0">
            <w:pPr>
              <w:jc w:val="right"/>
              <w:rPr>
                <w:b/>
                <w:sz w:val="28"/>
                <w:szCs w:val="28"/>
              </w:rPr>
            </w:pPr>
            <w:r>
              <w:rPr>
                <w:b/>
                <w:sz w:val="28"/>
                <w:szCs w:val="28"/>
              </w:rPr>
              <w:t>Итого</w:t>
            </w:r>
            <w:r w:rsidRPr="00996E62">
              <w:rPr>
                <w:b/>
                <w:sz w:val="28"/>
                <w:szCs w:val="28"/>
              </w:rPr>
              <w:t>:</w:t>
            </w:r>
          </w:p>
          <w:p w:rsidR="00850A93" w:rsidRPr="00427FA0" w:rsidRDefault="00427FA0" w:rsidP="00427FA0">
            <w:pPr>
              <w:rPr>
                <w:rFonts w:ascii="Calibri" w:hAnsi="Calibri"/>
                <w:color w:val="000000"/>
                <w:sz w:val="18"/>
                <w:szCs w:val="18"/>
              </w:rPr>
            </w:pPr>
            <w:r>
              <w:rPr>
                <w:b/>
                <w:sz w:val="28"/>
                <w:szCs w:val="28"/>
              </w:rPr>
              <w:t xml:space="preserve">                      В том числе НДС</w:t>
            </w:r>
            <w:r w:rsidRPr="00413AF0">
              <w:rPr>
                <w:b/>
                <w:sz w:val="28"/>
                <w:szCs w:val="28"/>
              </w:rPr>
              <w:t>:</w:t>
            </w:r>
          </w:p>
        </w:tc>
        <w:tc>
          <w:tcPr>
            <w:tcW w:w="593" w:type="dxa"/>
            <w:tcBorders>
              <w:top w:val="nil"/>
              <w:left w:val="nil"/>
              <w:bottom w:val="single" w:sz="4" w:space="0" w:color="auto"/>
              <w:right w:val="single" w:sz="4" w:space="0" w:color="auto"/>
            </w:tcBorders>
            <w:shd w:val="clear" w:color="auto" w:fill="auto"/>
            <w:noWrap/>
            <w:vAlign w:val="bottom"/>
            <w:hideMark/>
          </w:tcPr>
          <w:p w:rsidR="00850A93" w:rsidRPr="00CE2BEF" w:rsidRDefault="00850A93" w:rsidP="00596502">
            <w:pPr>
              <w:jc w:val="right"/>
              <w:rPr>
                <w:rFonts w:ascii="Calibri" w:hAnsi="Calibri"/>
                <w:color w:val="000000"/>
                <w:sz w:val="18"/>
                <w:szCs w:val="18"/>
              </w:rPr>
            </w:pPr>
          </w:p>
        </w:tc>
        <w:tc>
          <w:tcPr>
            <w:tcW w:w="932" w:type="dxa"/>
            <w:tcBorders>
              <w:top w:val="nil"/>
              <w:left w:val="nil"/>
              <w:bottom w:val="single" w:sz="4" w:space="0" w:color="auto"/>
              <w:right w:val="single" w:sz="4" w:space="0" w:color="auto"/>
            </w:tcBorders>
            <w:shd w:val="clear" w:color="auto" w:fill="auto"/>
            <w:noWrap/>
            <w:vAlign w:val="center"/>
            <w:hideMark/>
          </w:tcPr>
          <w:p w:rsidR="00850A93" w:rsidRDefault="00850A93" w:rsidP="00596502">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850A93" w:rsidRDefault="00850A93" w:rsidP="00596502">
            <w:pPr>
              <w:jc w:val="right"/>
              <w:rPr>
                <w:rFonts w:ascii="Arial" w:hAnsi="Arial" w:cs="Arial"/>
                <w:sz w:val="16"/>
                <w:szCs w:val="16"/>
              </w:rPr>
            </w:pPr>
          </w:p>
        </w:tc>
      </w:tr>
    </w:tbl>
    <w:p w:rsidR="00116D77" w:rsidRDefault="00116D77" w:rsidP="00116D77">
      <w:r>
        <w:t xml:space="preserve">                                                                                                                                     </w:t>
      </w:r>
    </w:p>
    <w:p w:rsidR="000A3619" w:rsidRDefault="000A3619" w:rsidP="000A3619">
      <w:pPr>
        <w:jc w:val="center"/>
        <w:rPr>
          <w:color w:val="000080"/>
        </w:rPr>
      </w:pPr>
      <w:r w:rsidRPr="003830C5">
        <w:rPr>
          <w:color w:val="000080"/>
        </w:rPr>
        <w:t xml:space="preserve">В связи несовместимостью с оборудованием Заказчика поставка эквивалента </w:t>
      </w:r>
      <w:r>
        <w:rPr>
          <w:color w:val="000080"/>
        </w:rPr>
        <w:t xml:space="preserve"> </w:t>
      </w:r>
      <w:r w:rsidRPr="003830C5">
        <w:rPr>
          <w:color w:val="000080"/>
        </w:rPr>
        <w:t>не допускается</w:t>
      </w:r>
      <w:r>
        <w:rPr>
          <w:color w:val="000080"/>
        </w:rPr>
        <w:t>.</w:t>
      </w:r>
    </w:p>
    <w:p w:rsidR="00850A93" w:rsidRDefault="00850A93" w:rsidP="00116D77">
      <w:pPr>
        <w:pStyle w:val="23"/>
        <w:widowControl w:val="0"/>
        <w:autoSpaceDE w:val="0"/>
        <w:autoSpaceDN w:val="0"/>
        <w:adjustRightInd w:val="0"/>
        <w:rPr>
          <w:b/>
        </w:rPr>
      </w:pPr>
    </w:p>
    <w:p w:rsidR="00850A93" w:rsidRDefault="00850A93" w:rsidP="00116D77">
      <w:pPr>
        <w:pStyle w:val="23"/>
        <w:widowControl w:val="0"/>
        <w:autoSpaceDE w:val="0"/>
        <w:autoSpaceDN w:val="0"/>
        <w:adjustRightInd w:val="0"/>
        <w:rPr>
          <w:b/>
        </w:rPr>
      </w:pPr>
    </w:p>
    <w:p w:rsidR="00850A93" w:rsidRDefault="00850A93" w:rsidP="00116D77">
      <w:pPr>
        <w:pStyle w:val="23"/>
        <w:widowControl w:val="0"/>
        <w:autoSpaceDE w:val="0"/>
        <w:autoSpaceDN w:val="0"/>
        <w:adjustRightInd w:val="0"/>
        <w:rPr>
          <w:b/>
        </w:rPr>
      </w:pPr>
    </w:p>
    <w:p w:rsidR="00850A93" w:rsidRDefault="00850A93" w:rsidP="00116D77">
      <w:pPr>
        <w:pStyle w:val="23"/>
        <w:widowControl w:val="0"/>
        <w:autoSpaceDE w:val="0"/>
        <w:autoSpaceDN w:val="0"/>
        <w:adjustRightInd w:val="0"/>
        <w:rPr>
          <w:b/>
        </w:rPr>
      </w:pPr>
    </w:p>
    <w:p w:rsidR="00850A93" w:rsidRDefault="00850A93" w:rsidP="00116D77">
      <w:pPr>
        <w:pStyle w:val="23"/>
        <w:widowControl w:val="0"/>
        <w:autoSpaceDE w:val="0"/>
        <w:autoSpaceDN w:val="0"/>
        <w:adjustRightInd w:val="0"/>
        <w:rPr>
          <w:b/>
        </w:rPr>
      </w:pPr>
    </w:p>
    <w:p w:rsidR="000C5A2A" w:rsidRDefault="000C5A2A" w:rsidP="00116D77">
      <w:pPr>
        <w:pStyle w:val="23"/>
        <w:widowControl w:val="0"/>
        <w:autoSpaceDE w:val="0"/>
        <w:autoSpaceDN w:val="0"/>
        <w:adjustRightInd w:val="0"/>
        <w:rPr>
          <w:b/>
        </w:rPr>
      </w:pPr>
    </w:p>
    <w:p w:rsidR="000C5A2A" w:rsidRDefault="000C5A2A" w:rsidP="00116D77">
      <w:pPr>
        <w:pStyle w:val="23"/>
        <w:widowControl w:val="0"/>
        <w:autoSpaceDE w:val="0"/>
        <w:autoSpaceDN w:val="0"/>
        <w:adjustRightInd w:val="0"/>
        <w:rPr>
          <w:b/>
        </w:rPr>
      </w:pPr>
    </w:p>
    <w:p w:rsidR="00116D77" w:rsidRDefault="00116D77" w:rsidP="00116D77">
      <w:pPr>
        <w:pStyle w:val="23"/>
        <w:widowControl w:val="0"/>
        <w:autoSpaceDE w:val="0"/>
        <w:autoSpaceDN w:val="0"/>
        <w:adjustRightInd w:val="0"/>
        <w:rPr>
          <w:b/>
        </w:rPr>
      </w:pPr>
      <w:r>
        <w:rPr>
          <w:b/>
        </w:rPr>
        <w:lastRenderedPageBreak/>
        <w:t xml:space="preserve">3.2. Требования к упаковке  </w:t>
      </w:r>
    </w:p>
    <w:p w:rsidR="00116D77" w:rsidRDefault="00116D77" w:rsidP="00116D77">
      <w:pPr>
        <w:pStyle w:val="23"/>
        <w:widowControl w:val="0"/>
        <w:autoSpaceDE w:val="0"/>
        <w:autoSpaceDN w:val="0"/>
        <w:adjustRightInd w:val="0"/>
        <w:ind w:firstLine="708"/>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116D77" w:rsidRDefault="00116D77" w:rsidP="00116D77">
      <w:pPr>
        <w:pStyle w:val="23"/>
        <w:widowControl w:val="0"/>
        <w:autoSpaceDE w:val="0"/>
        <w:autoSpaceDN w:val="0"/>
        <w:adjustRightInd w:val="0"/>
      </w:pPr>
    </w:p>
    <w:p w:rsidR="00116D77" w:rsidRDefault="00116D77" w:rsidP="00116D77">
      <w:pPr>
        <w:pStyle w:val="23"/>
        <w:widowControl w:val="0"/>
        <w:autoSpaceDE w:val="0"/>
        <w:autoSpaceDN w:val="0"/>
        <w:adjustRightInd w:val="0"/>
        <w:rPr>
          <w:b/>
        </w:rPr>
      </w:pPr>
      <w:r>
        <w:rPr>
          <w:b/>
        </w:rPr>
        <w:t xml:space="preserve">3.3. Требования к технической документации </w:t>
      </w:r>
    </w:p>
    <w:p w:rsidR="00116D77" w:rsidRDefault="00116D77" w:rsidP="00116D77">
      <w:pPr>
        <w:ind w:firstLine="708"/>
        <w:jc w:val="both"/>
      </w:pPr>
      <w:r>
        <w:t>Поставщик обязуется предоставить полный комплект Технической  документации на русском языке.</w:t>
      </w:r>
    </w:p>
    <w:p w:rsidR="00850A93" w:rsidRDefault="00850A93" w:rsidP="00116D77">
      <w:pPr>
        <w:pStyle w:val="23"/>
        <w:widowControl w:val="0"/>
        <w:autoSpaceDE w:val="0"/>
        <w:autoSpaceDN w:val="0"/>
        <w:adjustRightInd w:val="0"/>
        <w:rPr>
          <w:b/>
        </w:rPr>
      </w:pPr>
    </w:p>
    <w:p w:rsidR="00116D77" w:rsidRDefault="00116D77" w:rsidP="00116D77">
      <w:pPr>
        <w:pStyle w:val="23"/>
        <w:widowControl w:val="0"/>
        <w:autoSpaceDE w:val="0"/>
        <w:autoSpaceDN w:val="0"/>
        <w:adjustRightInd w:val="0"/>
        <w:rPr>
          <w:b/>
        </w:rPr>
      </w:pPr>
      <w:r>
        <w:rPr>
          <w:b/>
        </w:rPr>
        <w:t xml:space="preserve">3.4. Обязательные условия </w:t>
      </w:r>
    </w:p>
    <w:p w:rsidR="00116D77" w:rsidRDefault="00116D77" w:rsidP="00116D77">
      <w:pPr>
        <w:ind w:firstLine="708"/>
        <w:jc w:val="both"/>
      </w:pPr>
      <w:r>
        <w:t>Поставляемые Товары должны быть новым (не допускается поставка выставочных образ</w:t>
      </w:r>
      <w:r>
        <w:softHyphen/>
        <w:t xml:space="preserve">цов). </w:t>
      </w:r>
    </w:p>
    <w:p w:rsidR="00116D77" w:rsidRDefault="00116D77" w:rsidP="00116D77">
      <w:pPr>
        <w:ind w:firstLine="708"/>
        <w:jc w:val="both"/>
        <w:rPr>
          <w:rStyle w:val="afffc"/>
          <w:i w:val="0"/>
          <w:bdr w:val="none" w:sz="0" w:space="0" w:color="auto" w:frame="1"/>
        </w:rPr>
      </w:pPr>
      <w:r>
        <w:rPr>
          <w:rStyle w:val="afffc"/>
          <w:i w:val="0"/>
          <w:bdr w:val="none" w:sz="0" w:space="0" w:color="auto" w:frame="1"/>
        </w:rPr>
        <w:t xml:space="preserve">Поставщик должен гарантировать </w:t>
      </w:r>
      <w:r>
        <w:rPr>
          <w:rStyle w:val="afffc"/>
          <w:b/>
          <w:bdr w:val="none" w:sz="0" w:space="0" w:color="auto" w:frame="1"/>
        </w:rPr>
        <w:t>оригинальность (подлинность)</w:t>
      </w:r>
      <w:r>
        <w:rPr>
          <w:rStyle w:val="afffc"/>
          <w:i w:val="0"/>
          <w:bdr w:val="none" w:sz="0" w:space="0" w:color="auto" w:frame="1"/>
        </w:rPr>
        <w:t>  поставляемого Товара в том, что данный Товар произведён на производственных мощностях фирмы-изготовителя.</w:t>
      </w:r>
    </w:p>
    <w:p w:rsidR="00116D77" w:rsidRDefault="00116D77" w:rsidP="00116D77">
      <w:pPr>
        <w:autoSpaceDE w:val="0"/>
        <w:autoSpaceDN w:val="0"/>
        <w:ind w:firstLine="567"/>
        <w:jc w:val="both"/>
      </w:pP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116D77" w:rsidRDefault="00116D77" w:rsidP="00116D77">
      <w:pPr>
        <w:autoSpaceDE w:val="0"/>
        <w:autoSpaceDN w:val="0"/>
        <w:ind w:firstLine="567"/>
        <w:jc w:val="both"/>
      </w:pPr>
      <w:r>
        <w:t>Проверке подлежит не менее 70 (семидесяти) процентов Товара.</w:t>
      </w:r>
    </w:p>
    <w:p w:rsidR="00116D77" w:rsidRDefault="00116D77" w:rsidP="00116D77">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116D77" w:rsidRDefault="00116D77" w:rsidP="00116D77">
      <w:pPr>
        <w:numPr>
          <w:ilvl w:val="0"/>
          <w:numId w:val="55"/>
        </w:numPr>
        <w:autoSpaceDE w:val="0"/>
        <w:autoSpaceDN w:val="0"/>
        <w:ind w:left="709"/>
        <w:jc w:val="both"/>
      </w:pPr>
      <w:r>
        <w:t>Товаром ненадлежащего качества считается Товар:</w:t>
      </w:r>
    </w:p>
    <w:p w:rsidR="00116D77" w:rsidRDefault="00116D77" w:rsidP="00116D77">
      <w:pPr>
        <w:autoSpaceDE w:val="0"/>
        <w:autoSpaceDN w:val="0"/>
        <w:ind w:left="1276"/>
        <w:jc w:val="both"/>
      </w:pPr>
      <w:r>
        <w:t>— бывший в употреблении;</w:t>
      </w:r>
    </w:p>
    <w:p w:rsidR="00116D77" w:rsidRDefault="00116D77" w:rsidP="00116D77">
      <w:pPr>
        <w:autoSpaceDE w:val="0"/>
        <w:autoSpaceDN w:val="0"/>
        <w:ind w:left="1276"/>
        <w:jc w:val="both"/>
      </w:pPr>
      <w:r>
        <w:t>— восстановленный, повторно заправленный;</w:t>
      </w:r>
    </w:p>
    <w:p w:rsidR="00116D77" w:rsidRDefault="00116D77" w:rsidP="00116D77">
      <w:pPr>
        <w:autoSpaceDE w:val="0"/>
        <w:autoSpaceDN w:val="0"/>
        <w:ind w:left="1276"/>
        <w:jc w:val="both"/>
      </w:pPr>
      <w:r>
        <w:t>— имеющий внешние повреждения;</w:t>
      </w:r>
    </w:p>
    <w:p w:rsidR="00116D77" w:rsidRDefault="00116D77" w:rsidP="00116D77">
      <w:pPr>
        <w:autoSpaceDE w:val="0"/>
        <w:autoSpaceDN w:val="0"/>
        <w:ind w:left="1276"/>
        <w:jc w:val="both"/>
      </w:pPr>
      <w:r>
        <w:t>— имеющий технические неисправности;</w:t>
      </w:r>
    </w:p>
    <w:p w:rsidR="00116D77" w:rsidRDefault="00116D77" w:rsidP="00116D77">
      <w:pPr>
        <w:autoSpaceDE w:val="0"/>
        <w:autoSpaceDN w:val="0"/>
        <w:ind w:left="1276"/>
        <w:jc w:val="both"/>
      </w:pPr>
      <w:r>
        <w:t>— поставленный в упаковке (внешняя и внутренняя), целостность которой нарушена;</w:t>
      </w:r>
    </w:p>
    <w:p w:rsidR="00116D77" w:rsidRDefault="00116D77" w:rsidP="00116D77">
      <w:pPr>
        <w:autoSpaceDE w:val="0"/>
        <w:autoSpaceDN w:val="0"/>
        <w:ind w:left="1276"/>
        <w:jc w:val="both"/>
      </w:pPr>
      <w:r>
        <w:t xml:space="preserve">— изготовленный ранее 1 </w:t>
      </w:r>
      <w:r w:rsidR="00621379">
        <w:t>апреля</w:t>
      </w:r>
      <w:r>
        <w:t xml:space="preserve"> 201</w:t>
      </w:r>
      <w:r w:rsidR="00621379">
        <w:t>2</w:t>
      </w:r>
      <w:r>
        <w:t xml:space="preserve"> года.</w:t>
      </w:r>
    </w:p>
    <w:p w:rsidR="00116D77" w:rsidRDefault="00116D77" w:rsidP="00116D77">
      <w:pPr>
        <w:autoSpaceDE w:val="0"/>
        <w:autoSpaceDN w:val="0"/>
        <w:ind w:left="1276"/>
        <w:jc w:val="both"/>
      </w:pPr>
      <w:r>
        <w:t>— на котором серийный номер на картридже не соответствует серийному номеру, указанному на упаковке;</w:t>
      </w:r>
    </w:p>
    <w:p w:rsidR="00116D77" w:rsidRDefault="00116D77" w:rsidP="00116D77">
      <w:pPr>
        <w:autoSpaceDE w:val="0"/>
        <w:autoSpaceDN w:val="0"/>
        <w:ind w:left="1276"/>
        <w:jc w:val="both"/>
      </w:pPr>
      <w:r>
        <w:t>— с полированным валом;</w:t>
      </w:r>
    </w:p>
    <w:p w:rsidR="00116D77" w:rsidRDefault="00116D77" w:rsidP="00116D77">
      <w:pPr>
        <w:autoSpaceDE w:val="0"/>
        <w:autoSpaceDN w:val="0"/>
        <w:ind w:left="1276"/>
        <w:jc w:val="both"/>
        <w:rPr>
          <w:rStyle w:val="afffc"/>
          <w:i w:val="0"/>
          <w:iCs w:val="0"/>
        </w:rPr>
      </w:pPr>
      <w:r>
        <w:t>— не имеющий чеки с логотипом производителя, если он её применяет.</w:t>
      </w:r>
    </w:p>
    <w:p w:rsidR="00116D77" w:rsidRDefault="00116D77" w:rsidP="00116D77">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Дефектный Товар должен подлежать замене на аналогичный новый. Замена должна производиться курьером фирмы-поставщика на месте эксплуатации картриджа.</w:t>
      </w:r>
    </w:p>
    <w:p w:rsidR="00116D77" w:rsidRDefault="00116D77" w:rsidP="00116D77">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 xml:space="preserve">Заказчик </w:t>
      </w:r>
      <w:r>
        <w:rPr>
          <w:rStyle w:val="afffc"/>
          <w:b/>
          <w:color w:val="333333"/>
          <w:bdr w:val="none" w:sz="0" w:space="0" w:color="auto" w:frame="1"/>
        </w:rPr>
        <w:t>может производить контроль качества</w:t>
      </w:r>
      <w:r>
        <w:rPr>
          <w:rStyle w:val="afffc"/>
          <w:i w:val="0"/>
          <w:color w:val="333333"/>
          <w:bdr w:val="none" w:sz="0" w:space="0" w:color="auto" w:frame="1"/>
        </w:rPr>
        <w:t xml:space="preserve"> продукции при получении  с привлечением специалистов фирмы-производителя.</w:t>
      </w:r>
    </w:p>
    <w:p w:rsidR="00116D77" w:rsidRDefault="00116D77" w:rsidP="00116D77">
      <w:pPr>
        <w:pStyle w:val="31"/>
        <w:numPr>
          <w:ilvl w:val="0"/>
          <w:numId w:val="55"/>
        </w:numPr>
        <w:tabs>
          <w:tab w:val="num" w:pos="1800"/>
        </w:tabs>
        <w:spacing w:before="60"/>
        <w:jc w:val="both"/>
        <w:rPr>
          <w:rFonts w:ascii="Times New Roman" w:hAnsi="Times New Roman"/>
          <w:b w:val="0"/>
          <w:bCs w:val="0"/>
          <w:iCs/>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850A93" w:rsidRDefault="00850A93" w:rsidP="00116D77">
      <w:pPr>
        <w:pStyle w:val="23"/>
        <w:widowControl w:val="0"/>
        <w:autoSpaceDE w:val="0"/>
        <w:autoSpaceDN w:val="0"/>
        <w:adjustRightInd w:val="0"/>
        <w:rPr>
          <w:b/>
        </w:rPr>
      </w:pPr>
    </w:p>
    <w:p w:rsidR="00116D77" w:rsidRDefault="00116D77" w:rsidP="00116D77">
      <w:pPr>
        <w:pStyle w:val="23"/>
        <w:widowControl w:val="0"/>
        <w:autoSpaceDE w:val="0"/>
        <w:autoSpaceDN w:val="0"/>
        <w:adjustRightInd w:val="0"/>
        <w:rPr>
          <w:b/>
        </w:rPr>
      </w:pPr>
      <w:r>
        <w:rPr>
          <w:b/>
        </w:rPr>
        <w:t xml:space="preserve">3.5 Место поставки и условия допуска </w:t>
      </w:r>
    </w:p>
    <w:p w:rsidR="00116D77" w:rsidRDefault="00116D77" w:rsidP="00116D77">
      <w:pPr>
        <w:jc w:val="both"/>
      </w:pPr>
      <w:r>
        <w:rPr>
          <w:bCs/>
          <w:iCs/>
        </w:rPr>
        <w:t xml:space="preserve">Адрес доставки: </w:t>
      </w:r>
      <w:r>
        <w:t>Челябинская область, г. Озерск, Озерское шоссе, 3</w:t>
      </w:r>
    </w:p>
    <w:p w:rsidR="00116D77" w:rsidRDefault="00116D77" w:rsidP="004D008B">
      <w:pPr>
        <w:jc w:val="both"/>
        <w:rPr>
          <w:bCs/>
          <w:iCs/>
        </w:rPr>
      </w:pPr>
      <w:r>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850A93" w:rsidRDefault="00850A93" w:rsidP="00116D77">
      <w:pPr>
        <w:pStyle w:val="23"/>
        <w:widowControl w:val="0"/>
        <w:autoSpaceDE w:val="0"/>
        <w:autoSpaceDN w:val="0"/>
        <w:adjustRightInd w:val="0"/>
        <w:spacing w:line="360" w:lineRule="auto"/>
        <w:rPr>
          <w:b/>
        </w:rPr>
      </w:pPr>
    </w:p>
    <w:p w:rsidR="00850A93" w:rsidRDefault="00850A93" w:rsidP="00116D77">
      <w:pPr>
        <w:pStyle w:val="23"/>
        <w:widowControl w:val="0"/>
        <w:autoSpaceDE w:val="0"/>
        <w:autoSpaceDN w:val="0"/>
        <w:adjustRightInd w:val="0"/>
        <w:spacing w:line="360" w:lineRule="auto"/>
        <w:rPr>
          <w:b/>
        </w:rPr>
      </w:pPr>
    </w:p>
    <w:p w:rsidR="00850A93" w:rsidRDefault="00850A93" w:rsidP="00116D77">
      <w:pPr>
        <w:pStyle w:val="23"/>
        <w:widowControl w:val="0"/>
        <w:autoSpaceDE w:val="0"/>
        <w:autoSpaceDN w:val="0"/>
        <w:adjustRightInd w:val="0"/>
        <w:spacing w:line="360" w:lineRule="auto"/>
        <w:rPr>
          <w:b/>
        </w:rPr>
      </w:pPr>
    </w:p>
    <w:p w:rsidR="00116D77" w:rsidRDefault="00116D77" w:rsidP="00116D77">
      <w:pPr>
        <w:pStyle w:val="23"/>
        <w:widowControl w:val="0"/>
        <w:autoSpaceDE w:val="0"/>
        <w:autoSpaceDN w:val="0"/>
        <w:adjustRightInd w:val="0"/>
        <w:spacing w:line="360" w:lineRule="auto"/>
        <w:rPr>
          <w:b/>
        </w:rPr>
      </w:pPr>
      <w:r>
        <w:rPr>
          <w:b/>
        </w:rPr>
        <w:lastRenderedPageBreak/>
        <w:t>3.6 Срок поставки товара</w:t>
      </w:r>
    </w:p>
    <w:p w:rsidR="00621379" w:rsidRPr="004D008B" w:rsidRDefault="00621379" w:rsidP="00621379">
      <w:pPr>
        <w:spacing w:line="23" w:lineRule="atLeast"/>
        <w:jc w:val="both"/>
        <w:rPr>
          <w:bCs/>
        </w:rPr>
      </w:pPr>
      <w:r>
        <w:rPr>
          <w:bCs/>
          <w:sz w:val="28"/>
          <w:szCs w:val="28"/>
        </w:rPr>
        <w:t xml:space="preserve">       </w:t>
      </w:r>
      <w:r w:rsidRPr="004D008B">
        <w:rPr>
          <w:bCs/>
        </w:rPr>
        <w:t xml:space="preserve">Начало - с момента подписания договора Сторонами. </w:t>
      </w:r>
    </w:p>
    <w:p w:rsidR="00621379" w:rsidRPr="004D008B" w:rsidRDefault="00621379" w:rsidP="00621379">
      <w:pPr>
        <w:spacing w:line="23" w:lineRule="atLeast"/>
        <w:jc w:val="both"/>
      </w:pPr>
      <w:r w:rsidRPr="004D008B">
        <w:rPr>
          <w:bCs/>
        </w:rPr>
        <w:t xml:space="preserve">        Окончание – не позднее </w:t>
      </w:r>
      <w:r w:rsidR="00850A93">
        <w:rPr>
          <w:bCs/>
        </w:rPr>
        <w:t>45</w:t>
      </w:r>
      <w:r w:rsidRPr="004D008B">
        <w:rPr>
          <w:bCs/>
        </w:rPr>
        <w:t xml:space="preserve"> дней с момента подписания договора Сторонами,</w:t>
      </w:r>
      <w:r w:rsidRPr="004D008B">
        <w:t xml:space="preserve"> поэтапно, в соответствии с п.3 приложения №1 к договору ( См. часть 2 «Проект договора» в  настоящем извещении).</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3BA" w:rsidRDefault="000973BA">
      <w:r>
        <w:separator/>
      </w:r>
    </w:p>
  </w:endnote>
  <w:endnote w:type="continuationSeparator" w:id="1">
    <w:p w:rsidR="000973BA" w:rsidRDefault="000973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1A7" w:rsidRDefault="00C0756B">
    <w:pPr>
      <w:pStyle w:val="a9"/>
      <w:framePr w:wrap="around" w:vAnchor="text" w:hAnchor="margin" w:xAlign="center" w:y="1"/>
      <w:rPr>
        <w:rStyle w:val="ab"/>
      </w:rPr>
    </w:pPr>
    <w:r>
      <w:rPr>
        <w:rStyle w:val="ab"/>
      </w:rPr>
      <w:fldChar w:fldCharType="begin"/>
    </w:r>
    <w:r w:rsidR="00CB01A7">
      <w:rPr>
        <w:rStyle w:val="ab"/>
      </w:rPr>
      <w:instrText xml:space="preserve">PAGE  </w:instrText>
    </w:r>
    <w:r>
      <w:rPr>
        <w:rStyle w:val="ab"/>
      </w:rPr>
      <w:fldChar w:fldCharType="end"/>
    </w:r>
  </w:p>
  <w:p w:rsidR="00CB01A7" w:rsidRDefault="00CB01A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1A7" w:rsidRPr="00FE6219" w:rsidRDefault="00CB01A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3BA" w:rsidRDefault="000973BA">
      <w:r>
        <w:separator/>
      </w:r>
    </w:p>
  </w:footnote>
  <w:footnote w:type="continuationSeparator" w:id="1">
    <w:p w:rsidR="000973BA" w:rsidRDefault="000973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1A7" w:rsidRPr="00C868BF" w:rsidRDefault="00CB01A7" w:rsidP="004176FB">
    <w:pPr>
      <w:jc w:val="center"/>
      <w:rPr>
        <w:b/>
      </w:rPr>
    </w:pPr>
    <w:r w:rsidRPr="00C868BF">
      <w:rPr>
        <w:b/>
      </w:rPr>
      <w:t>Государственная корпорация по атомной энергии «Росатом»</w:t>
    </w:r>
  </w:p>
  <w:p w:rsidR="00CB01A7" w:rsidRDefault="00C0756B" w:rsidP="004176FB">
    <w:pPr>
      <w:jc w:val="center"/>
      <w:rPr>
        <w:b/>
        <w:sz w:val="28"/>
      </w:rPr>
    </w:pPr>
    <w:r>
      <w:rPr>
        <w:b/>
        <w:noProof/>
        <w:sz w:val="28"/>
      </w:rPr>
      <w:pict>
        <v:line id="_x0000_s2049" style="position:absolute;left:0;text-align:left;z-index:251657728" from="0,10.75pt" to="468pt,10.75pt" strokeweight="1.5pt"/>
      </w:pict>
    </w:r>
  </w:p>
  <w:p w:rsidR="00CB01A7" w:rsidRDefault="00CB01A7" w:rsidP="004176FB">
    <w:pPr>
      <w:jc w:val="center"/>
      <w:rPr>
        <w:b/>
        <w:sz w:val="28"/>
      </w:rPr>
    </w:pPr>
    <w:r>
      <w:rPr>
        <w:b/>
        <w:sz w:val="28"/>
      </w:rPr>
      <w:t>Открытое акционерное общество «Государственный специализированный проектный институт»</w:t>
    </w:r>
  </w:p>
  <w:p w:rsidR="00CB01A7" w:rsidRPr="000A22A1" w:rsidRDefault="00CB01A7" w:rsidP="00C216F1">
    <w:pPr>
      <w:pageBreakBefore/>
      <w:ind w:left="5670"/>
      <w:rPr>
        <w:color w:val="000000"/>
        <w:sz w:val="28"/>
        <w:szCs w:val="28"/>
      </w:rPr>
    </w:pPr>
  </w:p>
  <w:p w:rsidR="00CB01A7" w:rsidRDefault="00CB01A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1A7" w:rsidRPr="008A7C60" w:rsidRDefault="00CB01A7" w:rsidP="008A7C60">
    <w:pPr>
      <w:pStyle w:val="a7"/>
      <w:jc w:val="center"/>
    </w:pPr>
    <w:r>
      <w:t xml:space="preserve">- </w:t>
    </w:r>
    <w:fldSimple w:instr=" PAGE ">
      <w:r w:rsidR="000C5A2A">
        <w:rPr>
          <w:noProof/>
        </w:rPr>
        <w:t>2</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27E4EC5"/>
    <w:multiLevelType w:val="multilevel"/>
    <w:tmpl w:val="1A662E0E"/>
    <w:lvl w:ilvl="0">
      <w:start w:val="11"/>
      <w:numFmt w:val="decimal"/>
      <w:lvlText w:val="%1"/>
      <w:lvlJc w:val="left"/>
      <w:pPr>
        <w:ind w:left="525" w:hanging="525"/>
      </w:pPr>
      <w:rPr>
        <w:rFonts w:hint="default"/>
      </w:rPr>
    </w:lvl>
    <w:lvl w:ilvl="1">
      <w:start w:val="1"/>
      <w:numFmt w:val="decimal"/>
      <w:lvlText w:val="%1.%2"/>
      <w:lvlJc w:val="left"/>
      <w:pPr>
        <w:ind w:left="1518"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6020D4"/>
    <w:multiLevelType w:val="multilevel"/>
    <w:tmpl w:val="1C5A0750"/>
    <w:lvl w:ilvl="0">
      <w:start w:val="13"/>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DE225A"/>
    <w:multiLevelType w:val="multilevel"/>
    <w:tmpl w:val="2A568560"/>
    <w:lvl w:ilvl="0">
      <w:start w:val="8"/>
      <w:numFmt w:val="decimal"/>
      <w:lvlText w:val="%1"/>
      <w:lvlJc w:val="left"/>
      <w:pPr>
        <w:ind w:left="1069"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nsid w:val="31FC4A66"/>
    <w:multiLevelType w:val="multilevel"/>
    <w:tmpl w:val="CE506B30"/>
    <w:lvl w:ilvl="0">
      <w:start w:val="3"/>
      <w:numFmt w:val="decimal"/>
      <w:lvlText w:val="%1"/>
      <w:lvlJc w:val="left"/>
      <w:pPr>
        <w:ind w:left="375" w:hanging="375"/>
      </w:pPr>
      <w:rPr>
        <w:rFonts w:hint="default"/>
      </w:rPr>
    </w:lvl>
    <w:lvl w:ilvl="1">
      <w:start w:val="2"/>
      <w:numFmt w:val="decimal"/>
      <w:lvlText w:val="%1.%2"/>
      <w:lvlJc w:val="left"/>
      <w:pPr>
        <w:ind w:left="430" w:hanging="375"/>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1245" w:hanging="108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600" w:hanging="2160"/>
      </w:pPr>
      <w:rPr>
        <w:rFont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13727BB"/>
    <w:multiLevelType w:val="hybridMultilevel"/>
    <w:tmpl w:val="8D94F794"/>
    <w:lvl w:ilvl="0" w:tplc="AC3E5B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051C9E"/>
    <w:multiLevelType w:val="multilevel"/>
    <w:tmpl w:val="177EC3B2"/>
    <w:lvl w:ilvl="0">
      <w:start w:val="11"/>
      <w:numFmt w:val="decimal"/>
      <w:lvlText w:val="%1"/>
      <w:lvlJc w:val="left"/>
      <w:pPr>
        <w:ind w:left="525" w:hanging="525"/>
      </w:pPr>
      <w:rPr>
        <w:rFonts w:hint="default"/>
      </w:rPr>
    </w:lvl>
    <w:lvl w:ilvl="1">
      <w:start w:val="2"/>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0">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41">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7">
    <w:nsid w:val="692E4A68"/>
    <w:multiLevelType w:val="hybridMultilevel"/>
    <w:tmpl w:val="4A9CC768"/>
    <w:lvl w:ilvl="0" w:tplc="4AB20E6A">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5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7"/>
  </w:num>
  <w:num w:numId="4">
    <w:abstractNumId w:val="1"/>
  </w:num>
  <w:num w:numId="5">
    <w:abstractNumId w:val="0"/>
  </w:num>
  <w:num w:numId="6">
    <w:abstractNumId w:val="42"/>
  </w:num>
  <w:num w:numId="7">
    <w:abstractNumId w:val="34"/>
  </w:num>
  <w:num w:numId="8">
    <w:abstractNumId w:val="32"/>
  </w:num>
  <w:num w:numId="9">
    <w:abstractNumId w:val="3"/>
  </w:num>
  <w:num w:numId="10">
    <w:abstractNumId w:val="23"/>
  </w:num>
  <w:num w:numId="11">
    <w:abstractNumId w:val="22"/>
  </w:num>
  <w:num w:numId="12">
    <w:abstractNumId w:val="13"/>
  </w:num>
  <w:num w:numId="13">
    <w:abstractNumId w:val="24"/>
  </w:num>
  <w:num w:numId="14">
    <w:abstractNumId w:val="2"/>
  </w:num>
  <w:num w:numId="15">
    <w:abstractNumId w:val="43"/>
  </w:num>
  <w:num w:numId="16">
    <w:abstractNumId w:val="55"/>
  </w:num>
  <w:num w:numId="17">
    <w:abstractNumId w:val="46"/>
  </w:num>
  <w:num w:numId="18">
    <w:abstractNumId w:val="17"/>
  </w:num>
  <w:num w:numId="19">
    <w:abstractNumId w:val="28"/>
  </w:num>
  <w:num w:numId="20">
    <w:abstractNumId w:val="49"/>
  </w:num>
  <w:num w:numId="21">
    <w:abstractNumId w:val="50"/>
  </w:num>
  <w:num w:numId="22">
    <w:abstractNumId w:val="48"/>
  </w:num>
  <w:num w:numId="23">
    <w:abstractNumId w:val="40"/>
  </w:num>
  <w:num w:numId="24">
    <w:abstractNumId w:val="7"/>
  </w:num>
  <w:num w:numId="25">
    <w:abstractNumId w:val="16"/>
  </w:num>
  <w:num w:numId="26">
    <w:abstractNumId w:val="25"/>
  </w:num>
  <w:num w:numId="27">
    <w:abstractNumId w:val="18"/>
  </w:num>
  <w:num w:numId="28">
    <w:abstractNumId w:val="11"/>
  </w:num>
  <w:num w:numId="29">
    <w:abstractNumId w:val="54"/>
  </w:num>
  <w:num w:numId="30">
    <w:abstractNumId w:val="27"/>
  </w:num>
  <w:num w:numId="31">
    <w:abstractNumId w:val="45"/>
  </w:num>
  <w:num w:numId="32">
    <w:abstractNumId w:val="15"/>
  </w:num>
  <w:num w:numId="33">
    <w:abstractNumId w:val="52"/>
  </w:num>
  <w:num w:numId="34">
    <w:abstractNumId w:val="8"/>
  </w:num>
  <w:num w:numId="35">
    <w:abstractNumId w:val="38"/>
  </w:num>
  <w:num w:numId="36">
    <w:abstractNumId w:val="21"/>
  </w:num>
  <w:num w:numId="37">
    <w:abstractNumId w:val="53"/>
  </w:num>
  <w:num w:numId="38">
    <w:abstractNumId w:val="35"/>
  </w:num>
  <w:num w:numId="39">
    <w:abstractNumId w:val="33"/>
  </w:num>
  <w:num w:numId="40">
    <w:abstractNumId w:val="39"/>
  </w:num>
  <w:num w:numId="41">
    <w:abstractNumId w:val="10"/>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7">
    <w:abstractNumId w:val="30"/>
  </w:num>
  <w:num w:numId="48">
    <w:abstractNumId w:val="19"/>
  </w:num>
  <w:num w:numId="49">
    <w:abstractNumId w:val="9"/>
  </w:num>
  <w:num w:numId="50">
    <w:abstractNumId w:val="47"/>
  </w:num>
  <w:num w:numId="51">
    <w:abstractNumId w:val="5"/>
  </w:num>
  <w:num w:numId="52">
    <w:abstractNumId w:val="44"/>
  </w:num>
  <w:num w:numId="53">
    <w:abstractNumId w:val="36"/>
  </w:num>
  <w:num w:numId="54">
    <w:abstractNumId w:val="20"/>
  </w:num>
  <w:num w:numId="55">
    <w:abstractNumId w:val="14"/>
  </w:num>
  <w:num w:numId="5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20482"/>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731E7"/>
    <w:rsid w:val="00073A8D"/>
    <w:rsid w:val="00074DED"/>
    <w:rsid w:val="000752E7"/>
    <w:rsid w:val="00076ED7"/>
    <w:rsid w:val="000774CB"/>
    <w:rsid w:val="0008141F"/>
    <w:rsid w:val="000823DA"/>
    <w:rsid w:val="00082EBF"/>
    <w:rsid w:val="00083870"/>
    <w:rsid w:val="000838EE"/>
    <w:rsid w:val="000846E4"/>
    <w:rsid w:val="000874C1"/>
    <w:rsid w:val="00087CCA"/>
    <w:rsid w:val="00090A9F"/>
    <w:rsid w:val="00091B7E"/>
    <w:rsid w:val="00093C94"/>
    <w:rsid w:val="000945DD"/>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CEB"/>
    <w:rsid w:val="000F6427"/>
    <w:rsid w:val="00100A57"/>
    <w:rsid w:val="00101D5D"/>
    <w:rsid w:val="001039EC"/>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554A"/>
    <w:rsid w:val="002314F6"/>
    <w:rsid w:val="00231F47"/>
    <w:rsid w:val="00232FE1"/>
    <w:rsid w:val="00235009"/>
    <w:rsid w:val="002356A5"/>
    <w:rsid w:val="0023763B"/>
    <w:rsid w:val="002429E1"/>
    <w:rsid w:val="00244E09"/>
    <w:rsid w:val="00252FF5"/>
    <w:rsid w:val="00253298"/>
    <w:rsid w:val="002542AE"/>
    <w:rsid w:val="0025484D"/>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A0BBB"/>
    <w:rsid w:val="002A3A33"/>
    <w:rsid w:val="002A4C88"/>
    <w:rsid w:val="002A6303"/>
    <w:rsid w:val="002B026D"/>
    <w:rsid w:val="002C2B00"/>
    <w:rsid w:val="002C4D45"/>
    <w:rsid w:val="002C55A2"/>
    <w:rsid w:val="002D0BE1"/>
    <w:rsid w:val="002D23BF"/>
    <w:rsid w:val="002D2E39"/>
    <w:rsid w:val="002D71BB"/>
    <w:rsid w:val="002E1075"/>
    <w:rsid w:val="002E3EE2"/>
    <w:rsid w:val="002E43F8"/>
    <w:rsid w:val="002E5966"/>
    <w:rsid w:val="002E77A5"/>
    <w:rsid w:val="002F530B"/>
    <w:rsid w:val="002F7216"/>
    <w:rsid w:val="00300F36"/>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5263D"/>
    <w:rsid w:val="00352D75"/>
    <w:rsid w:val="00355B66"/>
    <w:rsid w:val="00360CF0"/>
    <w:rsid w:val="00362743"/>
    <w:rsid w:val="003633CB"/>
    <w:rsid w:val="003648DC"/>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A41E6"/>
    <w:rsid w:val="004A5DFD"/>
    <w:rsid w:val="004A6C28"/>
    <w:rsid w:val="004A7506"/>
    <w:rsid w:val="004A7526"/>
    <w:rsid w:val="004B0353"/>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50026E"/>
    <w:rsid w:val="005017D0"/>
    <w:rsid w:val="00503E7A"/>
    <w:rsid w:val="00504531"/>
    <w:rsid w:val="00505C97"/>
    <w:rsid w:val="00506E47"/>
    <w:rsid w:val="00507242"/>
    <w:rsid w:val="00510E75"/>
    <w:rsid w:val="00513217"/>
    <w:rsid w:val="005222C8"/>
    <w:rsid w:val="005228BE"/>
    <w:rsid w:val="00522C3C"/>
    <w:rsid w:val="005301D9"/>
    <w:rsid w:val="00530919"/>
    <w:rsid w:val="005314FD"/>
    <w:rsid w:val="005349A9"/>
    <w:rsid w:val="005359AC"/>
    <w:rsid w:val="0053624C"/>
    <w:rsid w:val="00541399"/>
    <w:rsid w:val="0054326F"/>
    <w:rsid w:val="0054368B"/>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BA0"/>
    <w:rsid w:val="00665DF9"/>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E0DA5"/>
    <w:rsid w:val="006E1EA3"/>
    <w:rsid w:val="006E5A22"/>
    <w:rsid w:val="006E767F"/>
    <w:rsid w:val="006F02C8"/>
    <w:rsid w:val="006F2610"/>
    <w:rsid w:val="006F2D16"/>
    <w:rsid w:val="006F31FB"/>
    <w:rsid w:val="006F3DAC"/>
    <w:rsid w:val="006F6E2A"/>
    <w:rsid w:val="006F7BAB"/>
    <w:rsid w:val="00700D81"/>
    <w:rsid w:val="00701716"/>
    <w:rsid w:val="007029D1"/>
    <w:rsid w:val="00703D9D"/>
    <w:rsid w:val="00704A41"/>
    <w:rsid w:val="0070794A"/>
    <w:rsid w:val="00712DAC"/>
    <w:rsid w:val="00713494"/>
    <w:rsid w:val="0071394E"/>
    <w:rsid w:val="00715369"/>
    <w:rsid w:val="00715CB6"/>
    <w:rsid w:val="00715FD6"/>
    <w:rsid w:val="00716776"/>
    <w:rsid w:val="00720B83"/>
    <w:rsid w:val="007222E7"/>
    <w:rsid w:val="00722D2E"/>
    <w:rsid w:val="00725163"/>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636E"/>
    <w:rsid w:val="00767DA0"/>
    <w:rsid w:val="00770D16"/>
    <w:rsid w:val="00772755"/>
    <w:rsid w:val="00772FB7"/>
    <w:rsid w:val="00774E5E"/>
    <w:rsid w:val="00776419"/>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E17ED"/>
    <w:rsid w:val="007E53D7"/>
    <w:rsid w:val="007E559C"/>
    <w:rsid w:val="007F0042"/>
    <w:rsid w:val="007F0991"/>
    <w:rsid w:val="007F1C7B"/>
    <w:rsid w:val="007F1F6B"/>
    <w:rsid w:val="007F5BDD"/>
    <w:rsid w:val="007F64EC"/>
    <w:rsid w:val="007F77AE"/>
    <w:rsid w:val="008009E8"/>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513A0"/>
    <w:rsid w:val="0095247C"/>
    <w:rsid w:val="00960EF8"/>
    <w:rsid w:val="009611F7"/>
    <w:rsid w:val="00962BB2"/>
    <w:rsid w:val="00963D48"/>
    <w:rsid w:val="00964E64"/>
    <w:rsid w:val="00965D46"/>
    <w:rsid w:val="00973E61"/>
    <w:rsid w:val="00980074"/>
    <w:rsid w:val="00981BF7"/>
    <w:rsid w:val="00984DC4"/>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6B46"/>
    <w:rsid w:val="009E6B81"/>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214E"/>
    <w:rsid w:val="00AD2C25"/>
    <w:rsid w:val="00AD3B8E"/>
    <w:rsid w:val="00AE0985"/>
    <w:rsid w:val="00AF3E12"/>
    <w:rsid w:val="00AF5319"/>
    <w:rsid w:val="00B02F04"/>
    <w:rsid w:val="00B03906"/>
    <w:rsid w:val="00B0395A"/>
    <w:rsid w:val="00B05982"/>
    <w:rsid w:val="00B063B8"/>
    <w:rsid w:val="00B07368"/>
    <w:rsid w:val="00B11BD7"/>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2344"/>
    <w:rsid w:val="00B73B31"/>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6905"/>
    <w:rsid w:val="00BD7D4E"/>
    <w:rsid w:val="00BD7FA6"/>
    <w:rsid w:val="00BE1634"/>
    <w:rsid w:val="00BE1F34"/>
    <w:rsid w:val="00BE3115"/>
    <w:rsid w:val="00BE4838"/>
    <w:rsid w:val="00BE4BFE"/>
    <w:rsid w:val="00BE5D78"/>
    <w:rsid w:val="00BE6451"/>
    <w:rsid w:val="00BE6945"/>
    <w:rsid w:val="00BF1DE6"/>
    <w:rsid w:val="00BF2BD6"/>
    <w:rsid w:val="00BF50E1"/>
    <w:rsid w:val="00BF5284"/>
    <w:rsid w:val="00BF5DCE"/>
    <w:rsid w:val="00C0058A"/>
    <w:rsid w:val="00C03B77"/>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3291"/>
    <w:rsid w:val="00CB6822"/>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AAC"/>
    <w:rsid w:val="00D22C54"/>
    <w:rsid w:val="00D22C86"/>
    <w:rsid w:val="00D24AB0"/>
    <w:rsid w:val="00D25769"/>
    <w:rsid w:val="00D279F2"/>
    <w:rsid w:val="00D3087E"/>
    <w:rsid w:val="00D3198A"/>
    <w:rsid w:val="00D34B0A"/>
    <w:rsid w:val="00D35743"/>
    <w:rsid w:val="00D35F80"/>
    <w:rsid w:val="00D413CC"/>
    <w:rsid w:val="00D41AB8"/>
    <w:rsid w:val="00D42224"/>
    <w:rsid w:val="00D428BD"/>
    <w:rsid w:val="00D46C66"/>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076ED7"/>
    <w:pPr>
      <w:numPr>
        <w:numId w:val="45"/>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5"/>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vnipiet@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24394-88C5-4E0B-9D65-274ED375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50</Pages>
  <Words>15790</Words>
  <Characters>90009</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105588</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Луппов Александр Витальевич</cp:lastModifiedBy>
  <cp:revision>19</cp:revision>
  <cp:lastPrinted>2012-07-12T03:45:00Z</cp:lastPrinted>
  <dcterms:created xsi:type="dcterms:W3CDTF">2012-07-19T08:02:00Z</dcterms:created>
  <dcterms:modified xsi:type="dcterms:W3CDTF">2012-09-18T04:09:00Z</dcterms:modified>
</cp:coreProperties>
</file>