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C06C2" w:rsidRPr="003C06C2" w:rsidRDefault="006A14CB">
      <w:pPr>
        <w:pStyle w:val="14"/>
        <w:rPr>
          <w:rFonts w:eastAsiaTheme="minorEastAsia"/>
          <w:sz w:val="28"/>
          <w:szCs w:val="28"/>
        </w:rPr>
      </w:pPr>
      <w:r w:rsidRPr="006A14CB">
        <w:rPr>
          <w:bCs/>
          <w:sz w:val="28"/>
          <w:szCs w:val="28"/>
        </w:rPr>
        <w:fldChar w:fldCharType="begin"/>
      </w:r>
      <w:r w:rsidR="009E4B00" w:rsidRPr="003C06C2">
        <w:rPr>
          <w:bCs/>
          <w:sz w:val="28"/>
          <w:szCs w:val="28"/>
        </w:rPr>
        <w:instrText xml:space="preserve"> TOC \o "1-3" \h \z \u </w:instrText>
      </w:r>
      <w:r w:rsidRPr="006A14CB">
        <w:rPr>
          <w:bCs/>
          <w:sz w:val="28"/>
          <w:szCs w:val="28"/>
        </w:rPr>
        <w:fldChar w:fldCharType="separate"/>
      </w:r>
      <w:hyperlink w:anchor="_Toc417395903" w:history="1">
        <w:r w:rsidR="003C06C2" w:rsidRPr="003C06C2">
          <w:rPr>
            <w:rStyle w:val="afa"/>
            <w:iCs/>
            <w:sz w:val="28"/>
            <w:szCs w:val="28"/>
          </w:rPr>
          <w:t>I.</w:t>
        </w:r>
        <w:r w:rsidR="003C06C2" w:rsidRPr="003C06C2">
          <w:rPr>
            <w:rFonts w:eastAsiaTheme="minorEastAsia"/>
            <w:sz w:val="28"/>
            <w:szCs w:val="28"/>
          </w:rPr>
          <w:tab/>
        </w:r>
        <w:r w:rsidR="003C06C2" w:rsidRPr="003C06C2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3C06C2" w:rsidRPr="003C06C2">
          <w:rPr>
            <w:webHidden/>
            <w:sz w:val="28"/>
            <w:szCs w:val="28"/>
          </w:rPr>
          <w:tab/>
        </w:r>
        <w:r w:rsidRPr="003C06C2">
          <w:rPr>
            <w:webHidden/>
            <w:sz w:val="28"/>
            <w:szCs w:val="28"/>
          </w:rPr>
          <w:fldChar w:fldCharType="begin"/>
        </w:r>
        <w:r w:rsidR="003C06C2" w:rsidRPr="003C06C2">
          <w:rPr>
            <w:webHidden/>
            <w:sz w:val="28"/>
            <w:szCs w:val="28"/>
          </w:rPr>
          <w:instrText xml:space="preserve"> PAGEREF _Toc417395903 \h </w:instrText>
        </w:r>
        <w:r w:rsidRPr="003C06C2">
          <w:rPr>
            <w:webHidden/>
            <w:sz w:val="28"/>
            <w:szCs w:val="28"/>
          </w:rPr>
        </w:r>
        <w:r w:rsidRPr="003C06C2">
          <w:rPr>
            <w:webHidden/>
            <w:sz w:val="28"/>
            <w:szCs w:val="28"/>
          </w:rPr>
          <w:fldChar w:fldCharType="separate"/>
        </w:r>
        <w:r w:rsidR="008A5E4C">
          <w:rPr>
            <w:webHidden/>
            <w:sz w:val="28"/>
            <w:szCs w:val="28"/>
          </w:rPr>
          <w:t>2</w:t>
        </w:r>
        <w:r w:rsidRPr="003C06C2">
          <w:rPr>
            <w:webHidden/>
            <w:sz w:val="28"/>
            <w:szCs w:val="28"/>
          </w:rPr>
          <w:fldChar w:fldCharType="end"/>
        </w:r>
      </w:hyperlink>
    </w:p>
    <w:p w:rsidR="003C06C2" w:rsidRPr="003C06C2" w:rsidRDefault="006A14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95904" w:history="1">
        <w:r w:rsidR="003C06C2" w:rsidRPr="003C06C2">
          <w:rPr>
            <w:rStyle w:val="afa"/>
            <w:rFonts w:ascii="Times New Roman" w:hAnsi="Times New Roman" w:cs="Times New Roman"/>
            <w:b w:val="0"/>
            <w:iCs/>
            <w:sz w:val="28"/>
            <w:szCs w:val="28"/>
          </w:rPr>
          <w:t>ЧАСТЬ 1 ЗАЯВКИ НА УЧАСТИЕ В ЗАКУПКЕ (Форма 1)</w:t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_Toc417395904 \h </w:instrTex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A5E4C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C06C2" w:rsidRPr="003C06C2" w:rsidRDefault="006A14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95905" w:history="1">
        <w:r w:rsidR="003C06C2" w:rsidRPr="003C06C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ЧАСТЬ 2 ЗАЯВКИ НА УЧАСТИЕ В ЗАКУПКЕ (Форма __)</w:t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_Toc417395905 \h </w:instrTex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A5E4C">
          <w:rPr>
            <w:rFonts w:ascii="Times New Roman" w:hAnsi="Times New Roman" w:cs="Times New Roman"/>
            <w:b w:val="0"/>
            <w:webHidden/>
            <w:sz w:val="28"/>
            <w:szCs w:val="28"/>
          </w:rPr>
          <w:t>4</w: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C06C2" w:rsidRPr="003C06C2" w:rsidRDefault="006A14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95906" w:history="1">
        <w:r w:rsidR="003C06C2" w:rsidRPr="003C06C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_Toc417395906 \h </w:instrTex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A5E4C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C06C2" w:rsidRPr="003C06C2" w:rsidRDefault="006A14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95907" w:history="1">
        <w:r w:rsidR="003C06C2" w:rsidRPr="003C06C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_Toc417395907 \h </w:instrTex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A5E4C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C06C2" w:rsidRPr="003C06C2" w:rsidRDefault="006A14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95908" w:history="1">
        <w:r w:rsidR="003C06C2" w:rsidRPr="003C06C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_Toc417395908 \h </w:instrTex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A5E4C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C06C2" w:rsidRPr="003C06C2" w:rsidRDefault="006A14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95909" w:history="1">
        <w:r w:rsidR="003C06C2" w:rsidRPr="003C06C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_Toc417395909 \h </w:instrTex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A5E4C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C06C2" w:rsidRPr="003C06C2" w:rsidRDefault="006A14CB">
      <w:pPr>
        <w:pStyle w:val="14"/>
        <w:rPr>
          <w:rFonts w:eastAsiaTheme="minorEastAsia"/>
          <w:sz w:val="28"/>
          <w:szCs w:val="28"/>
        </w:rPr>
      </w:pPr>
      <w:hyperlink w:anchor="_Toc417395910" w:history="1">
        <w:r w:rsidR="003C06C2" w:rsidRPr="003C06C2">
          <w:rPr>
            <w:rStyle w:val="afa"/>
            <w:iCs/>
            <w:sz w:val="28"/>
            <w:szCs w:val="28"/>
          </w:rPr>
          <w:t>II.</w:t>
        </w:r>
        <w:r w:rsidR="003C06C2" w:rsidRPr="003C06C2">
          <w:rPr>
            <w:rFonts w:eastAsiaTheme="minorEastAsia"/>
            <w:sz w:val="28"/>
            <w:szCs w:val="28"/>
          </w:rPr>
          <w:tab/>
        </w:r>
        <w:r w:rsidR="003C06C2" w:rsidRPr="003C06C2">
          <w:rPr>
            <w:rStyle w:val="afa"/>
            <w:iCs/>
            <w:sz w:val="28"/>
            <w:szCs w:val="28"/>
          </w:rPr>
          <w:t>Образец формы банковской гарантии обеспечения заявки на участие в закупке</w:t>
        </w:r>
        <w:r w:rsidR="003C06C2" w:rsidRPr="003C06C2">
          <w:rPr>
            <w:webHidden/>
            <w:sz w:val="28"/>
            <w:szCs w:val="28"/>
          </w:rPr>
          <w:tab/>
        </w:r>
        <w:r w:rsidRPr="003C06C2">
          <w:rPr>
            <w:webHidden/>
            <w:sz w:val="28"/>
            <w:szCs w:val="28"/>
          </w:rPr>
          <w:fldChar w:fldCharType="begin"/>
        </w:r>
        <w:r w:rsidR="003C06C2" w:rsidRPr="003C06C2">
          <w:rPr>
            <w:webHidden/>
            <w:sz w:val="28"/>
            <w:szCs w:val="28"/>
          </w:rPr>
          <w:instrText xml:space="preserve"> PAGEREF _Toc417395910 \h </w:instrText>
        </w:r>
        <w:r w:rsidRPr="003C06C2">
          <w:rPr>
            <w:webHidden/>
            <w:sz w:val="28"/>
            <w:szCs w:val="28"/>
          </w:rPr>
        </w:r>
        <w:r w:rsidRPr="003C06C2">
          <w:rPr>
            <w:webHidden/>
            <w:sz w:val="28"/>
            <w:szCs w:val="28"/>
          </w:rPr>
          <w:fldChar w:fldCharType="separate"/>
        </w:r>
        <w:r w:rsidR="008A5E4C">
          <w:rPr>
            <w:webHidden/>
            <w:sz w:val="28"/>
            <w:szCs w:val="28"/>
          </w:rPr>
          <w:t>19</w:t>
        </w:r>
        <w:r w:rsidRPr="003C06C2">
          <w:rPr>
            <w:webHidden/>
            <w:sz w:val="28"/>
            <w:szCs w:val="28"/>
          </w:rPr>
          <w:fldChar w:fldCharType="end"/>
        </w:r>
      </w:hyperlink>
    </w:p>
    <w:p w:rsidR="003C06C2" w:rsidRPr="003C06C2" w:rsidRDefault="006A14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395911" w:history="1">
        <w:r w:rsidR="003C06C2" w:rsidRPr="003C06C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БАНКОВСКАЯ ГАРАНТИЯ ОБЕСПЕЧЕНИЯ ЗАЯВКИ НА УЧАСТИЕ В ЗАКУПКЕ (Форма __)</w:t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C06C2"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_Toc417395911 \h </w:instrTex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8A5E4C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3C06C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6A14CB" w:rsidP="009E4B00">
      <w:pPr>
        <w:pStyle w:val="Times12"/>
        <w:ind w:right="-29" w:firstLine="709"/>
        <w:rPr>
          <w:b/>
          <w:i/>
          <w:szCs w:val="24"/>
        </w:rPr>
      </w:pPr>
      <w:r w:rsidRPr="003C06C2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395903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bookmarkEnd w:id="20"/>
    <w:p w:rsidR="00DA4E53" w:rsidRPr="00DA4E53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/>
          <w:bCs/>
          <w:i/>
        </w:rPr>
        <w:t>для</w:t>
      </w:r>
      <w:r w:rsidRPr="00DA4E53">
        <w:rPr>
          <w:b/>
          <w:bCs/>
          <w:i/>
        </w:rPr>
        <w:t xml:space="preserve"> </w:t>
      </w:r>
      <w:r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27" w:name="_ЧАСТЬ_1_ЗАЯВКИ"/>
      <w:bookmarkStart w:id="28" w:name="_Toc308092765"/>
      <w:bookmarkStart w:id="29" w:name="_Toc390267718"/>
      <w:bookmarkStart w:id="30" w:name="_Toc417395904"/>
      <w:bookmarkEnd w:id="27"/>
      <w:r w:rsidRPr="00DA4E53">
        <w:rPr>
          <w:iCs/>
          <w:sz w:val="28"/>
          <w:szCs w:val="28"/>
        </w:rPr>
        <w:t xml:space="preserve">ЧАСТЬ 1 ЗАЯВКИ НА УЧАСТИЕ В </w:t>
      </w:r>
      <w:bookmarkEnd w:id="28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31" w:name="_Toc308092766"/>
      <w:r w:rsidRPr="00DA4E53">
        <w:rPr>
          <w:iCs/>
          <w:sz w:val="28"/>
          <w:szCs w:val="28"/>
        </w:rPr>
        <w:t>(Форма 1)</w:t>
      </w:r>
      <w:bookmarkEnd w:id="29"/>
      <w:bookmarkEnd w:id="30"/>
      <w:bookmarkEnd w:id="31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r w:rsidRPr="00DA4E53">
        <w:rPr>
          <w:b/>
          <w:bCs/>
          <w:i/>
        </w:rPr>
        <w:t>выполнения поставок товара/ выполнения работ/ оказания услуг</w:t>
      </w:r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>№ п/п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r w:rsidRPr="00DA4E53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lastRenderedPageBreak/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п/п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" w:name="_Toc417395905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32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75ED" w:rsidRDefault="00F14FC5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lastRenderedPageBreak/>
        <w:t xml:space="preserve"> </w:t>
      </w:r>
      <w:r w:rsidR="00EC75ED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lastRenderedPageBreak/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A14C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A14CB">
        <w:rPr>
          <w:szCs w:val="24"/>
        </w:rPr>
      </w:r>
      <w:r w:rsidR="006A14CB">
        <w:rPr>
          <w:szCs w:val="24"/>
        </w:rPr>
        <w:fldChar w:fldCharType="separate"/>
      </w:r>
      <w:r w:rsidR="008A5E4C">
        <w:rPr>
          <w:b/>
          <w:bCs w:val="0"/>
          <w:szCs w:val="24"/>
        </w:rPr>
        <w:t>Ошибка! Источник ссылки не найден.</w:t>
      </w:r>
      <w:r w:rsidR="006A14CB">
        <w:rPr>
          <w:szCs w:val="24"/>
        </w:rPr>
        <w:fldChar w:fldCharType="end"/>
      </w:r>
      <w:r>
        <w:rPr>
          <w:szCs w:val="24"/>
        </w:rPr>
        <w:t xml:space="preserve"> и </w:t>
      </w:r>
      <w:r w:rsidR="006A14C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A14CB">
        <w:rPr>
          <w:szCs w:val="24"/>
        </w:rPr>
      </w:r>
      <w:r w:rsidR="006A14CB">
        <w:rPr>
          <w:szCs w:val="24"/>
        </w:rPr>
        <w:fldChar w:fldCharType="separate"/>
      </w:r>
      <w:r w:rsidR="008A5E4C">
        <w:rPr>
          <w:b/>
          <w:bCs w:val="0"/>
          <w:szCs w:val="24"/>
        </w:rPr>
        <w:t>Ошибка! Источник ссылки не найден.</w:t>
      </w:r>
      <w:r w:rsidR="006A14C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3" w:name="_Анкета_Претендента_на"/>
      <w:bookmarkStart w:id="34" w:name="_Анкета_Участника_процедуры"/>
      <w:bookmarkStart w:id="35" w:name="_АНКЕТА_УЧАСТНИКА_КОНКУРСА"/>
      <w:bookmarkEnd w:id="33"/>
      <w:bookmarkEnd w:id="34"/>
      <w:bookmarkEnd w:id="3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36" w:name="_Toc402520353"/>
      <w:bookmarkStart w:id="37" w:name="_Toc41739590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36"/>
      <w:bookmarkEnd w:id="37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" w:name="_СВЕДЕНИЯ_О_ПРИНАДЛЕЖНОСТИ"/>
      <w:bookmarkStart w:id="39" w:name="_СВЕДЕНИЯ_О_ЦЕПОЧКЕ"/>
      <w:bookmarkStart w:id="40" w:name="_Toc402520354"/>
      <w:bookmarkStart w:id="41" w:name="_Toc417395907"/>
      <w:bookmarkEnd w:id="38"/>
      <w:bookmarkEnd w:id="3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0"/>
      <w:bookmarkEnd w:id="41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2" w:name="_Техническое_предложение_(Форма"/>
      <w:bookmarkStart w:id="43" w:name="_Toc235439567"/>
      <w:bookmarkStart w:id="44" w:name="_Toc390267515"/>
      <w:bookmarkStart w:id="45" w:name="_Toc417395908"/>
      <w:bookmarkEnd w:id="4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43"/>
      <w:bookmarkEnd w:id="44"/>
      <w:bookmarkEnd w:id="45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Toc390267517"/>
      <w:bookmarkStart w:id="47" w:name="_Toc417395909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46"/>
      <w:bookmarkEnd w:id="47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3C06C2" w:rsidRPr="00FC009D" w:rsidRDefault="003C06C2" w:rsidP="00C17731">
      <w:pPr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3898"/>
        <w:gridCol w:w="1851"/>
        <w:gridCol w:w="1843"/>
        <w:gridCol w:w="1500"/>
        <w:gridCol w:w="1511"/>
        <w:gridCol w:w="1849"/>
        <w:gridCol w:w="1689"/>
      </w:tblGrid>
      <w:tr w:rsidR="003C06C2" w:rsidRPr="00FC009D" w:rsidTr="003C06C2">
        <w:trPr>
          <w:trHeight w:val="1629"/>
        </w:trPr>
        <w:tc>
          <w:tcPr>
            <w:tcW w:w="219" w:type="pct"/>
          </w:tcPr>
          <w:p w:rsidR="003C06C2" w:rsidRPr="00FC009D" w:rsidRDefault="003C06C2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3C06C2" w:rsidRPr="00FC009D" w:rsidRDefault="003C06C2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318" w:type="pct"/>
          </w:tcPr>
          <w:p w:rsidR="003C06C2" w:rsidRPr="00FC009D" w:rsidRDefault="003C06C2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3C06C2" w:rsidRPr="00FC009D" w:rsidRDefault="003C06C2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626" w:type="pct"/>
            <w:vAlign w:val="center"/>
          </w:tcPr>
          <w:p w:rsidR="003C06C2" w:rsidRPr="00FC009D" w:rsidRDefault="003C06C2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623" w:type="pct"/>
            <w:vAlign w:val="center"/>
          </w:tcPr>
          <w:p w:rsidR="003C06C2" w:rsidRPr="00FC009D" w:rsidRDefault="003C06C2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507" w:type="pct"/>
            <w:vAlign w:val="center"/>
          </w:tcPr>
          <w:p w:rsidR="003C06C2" w:rsidRPr="00FC009D" w:rsidRDefault="003C06C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511" w:type="pct"/>
            <w:vAlign w:val="center"/>
          </w:tcPr>
          <w:p w:rsidR="003C06C2" w:rsidRPr="00FC009D" w:rsidRDefault="003C06C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625" w:type="pct"/>
            <w:vAlign w:val="center"/>
          </w:tcPr>
          <w:p w:rsidR="003C06C2" w:rsidRPr="00FC009D" w:rsidRDefault="003C06C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71" w:type="pct"/>
            <w:vAlign w:val="center"/>
          </w:tcPr>
          <w:p w:rsidR="003C06C2" w:rsidRPr="00FC009D" w:rsidRDefault="003C06C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63621">
              <w:rPr>
                <w:sz w:val="22"/>
              </w:rPr>
              <w:t xml:space="preserve">Цена </w:t>
            </w:r>
            <w:r>
              <w:rPr>
                <w:sz w:val="22"/>
              </w:rPr>
              <w:t>товара</w:t>
            </w:r>
            <w:r w:rsidRPr="00B63621">
              <w:rPr>
                <w:sz w:val="22"/>
              </w:rPr>
              <w:t>, % от цены договора</w:t>
            </w:r>
          </w:p>
        </w:tc>
      </w:tr>
      <w:tr w:rsidR="003C06C2" w:rsidRPr="00FC009D" w:rsidTr="003C06C2">
        <w:trPr>
          <w:trHeight w:val="277"/>
        </w:trPr>
        <w:tc>
          <w:tcPr>
            <w:tcW w:w="219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18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626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623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07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11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625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71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</w:t>
            </w:r>
          </w:p>
        </w:tc>
      </w:tr>
      <w:tr w:rsidR="003C06C2" w:rsidRPr="00FC009D" w:rsidTr="003C06C2">
        <w:trPr>
          <w:trHeight w:val="20"/>
        </w:trPr>
        <w:tc>
          <w:tcPr>
            <w:tcW w:w="219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3C06C2" w:rsidRPr="00FC009D" w:rsidRDefault="003C06C2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C06C2" w:rsidRPr="00FC009D" w:rsidTr="003C06C2">
        <w:trPr>
          <w:trHeight w:val="20"/>
        </w:trPr>
        <w:tc>
          <w:tcPr>
            <w:tcW w:w="219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3C06C2" w:rsidRPr="00FC009D" w:rsidRDefault="003C06C2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C06C2" w:rsidRPr="00FC009D" w:rsidTr="003C06C2">
        <w:trPr>
          <w:trHeight w:val="20"/>
        </w:trPr>
        <w:tc>
          <w:tcPr>
            <w:tcW w:w="219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3C06C2" w:rsidRPr="00FC009D" w:rsidRDefault="003C06C2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3C06C2" w:rsidRPr="00FC009D" w:rsidRDefault="003C06C2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B436B" w:rsidRPr="00FC009D" w:rsidTr="00AB436B">
        <w:trPr>
          <w:trHeight w:val="20"/>
        </w:trPr>
        <w:tc>
          <w:tcPr>
            <w:tcW w:w="219" w:type="pct"/>
          </w:tcPr>
          <w:p w:rsidR="00AB436B" w:rsidRPr="00FC009D" w:rsidRDefault="00AB436B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10" w:type="pct"/>
            <w:gridSpan w:val="6"/>
            <w:vAlign w:val="center"/>
          </w:tcPr>
          <w:p w:rsidR="00AB436B" w:rsidRPr="00FC009D" w:rsidRDefault="00AB436B" w:rsidP="00AB436B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>
              <w:t>Итого</w:t>
            </w:r>
          </w:p>
        </w:tc>
        <w:tc>
          <w:tcPr>
            <w:tcW w:w="571" w:type="pct"/>
          </w:tcPr>
          <w:p w:rsidR="00AB436B" w:rsidRPr="00FC009D" w:rsidRDefault="00AB436B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100%</w:t>
            </w: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3C06C2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63621">
        <w:rPr>
          <w:szCs w:val="24"/>
        </w:rPr>
        <w:t>В столбце 8 Сводной таблицы указыва</w:t>
      </w:r>
      <w:r w:rsidRPr="006E4C1B">
        <w:rPr>
          <w:szCs w:val="24"/>
        </w:rPr>
        <w:t>ю</w:t>
      </w:r>
      <w:r w:rsidRPr="00B63621">
        <w:rPr>
          <w:szCs w:val="24"/>
        </w:rPr>
        <w:t xml:space="preserve">тся </w:t>
      </w:r>
      <w:r w:rsidRPr="006E4C1B">
        <w:rPr>
          <w:szCs w:val="24"/>
        </w:rPr>
        <w:t xml:space="preserve">начальные (максимальные) цены по каждому </w:t>
      </w:r>
      <w:r>
        <w:rPr>
          <w:szCs w:val="24"/>
        </w:rPr>
        <w:t>товару</w:t>
      </w:r>
      <w:r w:rsidRPr="006E4C1B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</w:t>
      </w:r>
      <w:r w:rsidRPr="00B63621">
        <w:t>ядок формирования цены договора;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D469EA" w:rsidRDefault="00D469EA" w:rsidP="00D469EA">
      <w:pPr>
        <w:pStyle w:val="Times12"/>
        <w:ind w:left="1070" w:firstLine="0"/>
        <w:jc w:val="center"/>
        <w:rPr>
          <w:b/>
          <w:i/>
          <w:szCs w:val="28"/>
        </w:rPr>
      </w:pPr>
      <w:bookmarkStart w:id="48" w:name="_Ref55335818"/>
      <w:bookmarkStart w:id="49" w:name="_Ref55336334"/>
      <w:bookmarkStart w:id="50" w:name="_Toc57314673"/>
      <w:bookmarkStart w:id="51" w:name="_Toc69728987"/>
      <w:bookmarkStart w:id="52" w:name="_Toc98251760"/>
      <w:r>
        <w:rPr>
          <w:b/>
          <w:i/>
          <w:szCs w:val="28"/>
        </w:rPr>
        <w:t xml:space="preserve"> </w:t>
      </w:r>
    </w:p>
    <w:bookmarkEnd w:id="48"/>
    <w:bookmarkEnd w:id="49"/>
    <w:bookmarkEnd w:id="50"/>
    <w:bookmarkEnd w:id="51"/>
    <w:bookmarkEnd w:id="52"/>
    <w:p w:rsidR="00C87330" w:rsidRPr="00FC009D" w:rsidRDefault="00C87330" w:rsidP="00D469EA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53" w:name="_Toc412201968"/>
      <w:bookmarkStart w:id="54" w:name="_Toc412201969"/>
      <w:bookmarkStart w:id="55" w:name="_Toc412201970"/>
      <w:bookmarkStart w:id="56" w:name="_Toc412201971"/>
      <w:bookmarkStart w:id="57" w:name="_Toc412201972"/>
      <w:bookmarkStart w:id="58" w:name="_Toc412201973"/>
      <w:bookmarkStart w:id="59" w:name="_СПРАВКА_О_ПОСТАВКЕ"/>
      <w:bookmarkStart w:id="60" w:name="_Toc412201974"/>
      <w:bookmarkStart w:id="61" w:name="_Toc412201975"/>
      <w:bookmarkStart w:id="62" w:name="_Toc412201976"/>
      <w:bookmarkStart w:id="63" w:name="_Toc412201977"/>
      <w:bookmarkStart w:id="64" w:name="_Toc412201978"/>
      <w:bookmarkStart w:id="65" w:name="_Toc412201979"/>
      <w:bookmarkStart w:id="66" w:name="_Toc412201980"/>
      <w:bookmarkStart w:id="67" w:name="_Toc412201981"/>
      <w:bookmarkStart w:id="68" w:name="_Toc412201982"/>
      <w:bookmarkStart w:id="69" w:name="_Toc412201983"/>
      <w:bookmarkStart w:id="70" w:name="_Toc412201984"/>
      <w:bookmarkStart w:id="71" w:name="_Toc412201985"/>
      <w:bookmarkStart w:id="72" w:name="_Toc412201986"/>
      <w:bookmarkStart w:id="73" w:name="_Toc412201987"/>
      <w:bookmarkStart w:id="74" w:name="_Банковская_гарантия_обеспечения_Кон"/>
      <w:bookmarkStart w:id="75" w:name="_Toc417395910"/>
      <w:bookmarkStart w:id="76" w:name="_Ref401060816"/>
      <w:bookmarkStart w:id="77" w:name="_Toc405551795"/>
      <w:bookmarkStart w:id="78" w:name="_Toc260130025"/>
      <w:bookmarkStart w:id="79" w:name="_Toc367283798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75"/>
      <w:r w:rsidRPr="00073F65">
        <w:rPr>
          <w:iCs/>
          <w:sz w:val="28"/>
          <w:szCs w:val="28"/>
        </w:rPr>
        <w:t xml:space="preserve"> </w:t>
      </w:r>
      <w:bookmarkEnd w:id="76"/>
      <w:bookmarkEnd w:id="77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80" w:name="_БАНКОВСКАЯ_ГАРАНТИЯ_ОБЕСПЕЧЕНИЯ"/>
      <w:bookmarkStart w:id="81" w:name="_Toc390267533"/>
      <w:bookmarkStart w:id="82" w:name="_Toc417395911"/>
      <w:bookmarkEnd w:id="80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78"/>
      <w:bookmarkEnd w:id="79"/>
      <w:bookmarkEnd w:id="81"/>
      <w:bookmarkEnd w:id="82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3" w:name="_Toc247081661"/>
      <w:r w:rsidRPr="009C3C04">
        <w:rPr>
          <w:bCs/>
          <w:i/>
          <w:snapToGrid w:val="0"/>
        </w:rPr>
        <w:t>Бланк банка</w:t>
      </w:r>
      <w:bookmarkEnd w:id="83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4" w:name="_Toc247081662"/>
      <w:r w:rsidRPr="009C3C04">
        <w:rPr>
          <w:b/>
          <w:snapToGrid w:val="0"/>
          <w:spacing w:val="-7"/>
        </w:rPr>
        <w:t xml:space="preserve">КОМУ: </w:t>
      </w:r>
      <w:bookmarkEnd w:id="84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5" w:name="_Toc247081663"/>
      <w:r w:rsidRPr="009C3C04">
        <w:rPr>
          <w:b/>
          <w:snapToGrid w:val="0"/>
        </w:rPr>
        <w:t>БАНКОВСКАЯ ГАРАНТИЯ №</w:t>
      </w:r>
      <w:bookmarkEnd w:id="85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86" w:name="_Toc247081664"/>
      <w:r w:rsidRPr="00A6275B">
        <w:rPr>
          <w:i/>
          <w:snapToGrid w:val="0"/>
        </w:rPr>
        <w:t>Подписи уполномоченных лиц</w:t>
      </w:r>
      <w:bookmarkEnd w:id="86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9E0" w:rsidRDefault="00F909E0">
      <w:r>
        <w:separator/>
      </w:r>
    </w:p>
  </w:endnote>
  <w:endnote w:type="continuationSeparator" w:id="0">
    <w:p w:rsidR="00F909E0" w:rsidRDefault="00F909E0">
      <w:r>
        <w:continuationSeparator/>
      </w:r>
    </w:p>
  </w:endnote>
  <w:endnote w:type="continuationNotice" w:id="1">
    <w:p w:rsidR="00F909E0" w:rsidRDefault="00F909E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9E0" w:rsidRDefault="00F909E0">
      <w:r>
        <w:separator/>
      </w:r>
    </w:p>
  </w:footnote>
  <w:footnote w:type="continuationSeparator" w:id="0">
    <w:p w:rsidR="00F909E0" w:rsidRDefault="00F909E0">
      <w:r>
        <w:continuationSeparator/>
      </w:r>
    </w:p>
  </w:footnote>
  <w:footnote w:type="continuationNotice" w:id="1">
    <w:p w:rsidR="00F909E0" w:rsidRDefault="00F909E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6A14CB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14FC5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6A14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4FC5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57A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6C2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3FA6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984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14CB"/>
    <w:rsid w:val="006A256D"/>
    <w:rsid w:val="006A33E1"/>
    <w:rsid w:val="006A3F4F"/>
    <w:rsid w:val="006A4115"/>
    <w:rsid w:val="006A4E1E"/>
    <w:rsid w:val="006A66EB"/>
    <w:rsid w:val="006A7A32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1B1A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5E4C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4171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6B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07D3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9EA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2EC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4FC5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9E0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CE722-A4F9-44AA-8294-82A284553B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572C93-87D1-4309-9DDE-4DFCEC1FC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20</Pages>
  <Words>5434</Words>
  <Characters>30979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36341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71</cp:revision>
  <cp:lastPrinted>2015-04-21T11:17:00Z</cp:lastPrinted>
  <dcterms:created xsi:type="dcterms:W3CDTF">2014-06-11T04:26:00Z</dcterms:created>
  <dcterms:modified xsi:type="dcterms:W3CDTF">2015-05-06T09:04:00Z</dcterms:modified>
</cp:coreProperties>
</file>