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DB5C6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B1276A">
            <w:pPr>
              <w:contextualSpacing/>
              <w:jc w:val="right"/>
            </w:pPr>
            <w:r w:rsidRPr="007F68AA">
              <w:t>«</w:t>
            </w:r>
            <w:r w:rsidR="00B1276A">
              <w:rPr>
                <w:lang w:val="en-US"/>
              </w:rPr>
              <w:t>22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proofErr w:type="spellStart"/>
      <w:r w:rsidR="00B1276A">
        <w:rPr>
          <w:rStyle w:val="FontStyle19"/>
          <w:b/>
        </w:rPr>
        <w:t>электронно</w:t>
      </w:r>
      <w:proofErr w:type="spellEnd"/>
      <w:r w:rsidR="00B1276A" w:rsidRPr="00B1276A">
        <w:rPr>
          <w:rStyle w:val="FontStyle19"/>
          <w:b/>
        </w:rPr>
        <w:t xml:space="preserve">– </w:t>
      </w:r>
      <w:proofErr w:type="gramStart"/>
      <w:r w:rsidR="00B1276A" w:rsidRPr="00B1276A">
        <w:rPr>
          <w:rStyle w:val="FontStyle19"/>
          <w:b/>
        </w:rPr>
        <w:t>вы</w:t>
      </w:r>
      <w:proofErr w:type="gramEnd"/>
      <w:r w:rsidR="00B1276A" w:rsidRPr="00B1276A">
        <w:rPr>
          <w:rStyle w:val="FontStyle19"/>
          <w:b/>
        </w:rPr>
        <w:t xml:space="preserve">числительной </w:t>
      </w:r>
      <w:r w:rsidR="00B1276A">
        <w:rPr>
          <w:rStyle w:val="FontStyle19"/>
          <w:b/>
        </w:rPr>
        <w:t xml:space="preserve">техники и комплектующих к ПЭВМ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B1276A">
        <w:t>15</w:t>
      </w:r>
      <w:r w:rsidR="00A20377" w:rsidRPr="00A53CEA">
        <w:t xml:space="preserve">» </w:t>
      </w:r>
      <w:r w:rsidR="00B1276A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</w:t>
      </w:r>
      <w:r w:rsidR="00B1276A">
        <w:t>433753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B1276A">
        <w:t>814</w:t>
      </w:r>
      <w:r w:rsidR="00A20377" w:rsidRPr="00A53CEA">
        <w:t>/0476/</w:t>
      </w:r>
      <w:r w:rsidR="00E255C3">
        <w:t>2</w:t>
      </w:r>
      <w:r w:rsidR="00B1276A">
        <w:t>85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B1276A">
        <w:t>3345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B1276A">
        <w:rPr>
          <w:b/>
          <w:color w:val="000000"/>
          <w:spacing w:val="-6"/>
        </w:rPr>
        <w:t>29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B1276A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B1276A">
        <w:rPr>
          <w:b/>
          <w:color w:val="000000"/>
          <w:spacing w:val="-6"/>
        </w:rPr>
        <w:t>05</w:t>
      </w:r>
      <w:r w:rsidR="00E64953">
        <w:rPr>
          <w:b/>
          <w:color w:val="000000"/>
          <w:spacing w:val="-6"/>
        </w:rPr>
        <w:t xml:space="preserve">» </w:t>
      </w:r>
      <w:r w:rsidR="00B1276A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B1276A">
        <w:rPr>
          <w:b/>
          <w:color w:val="000000"/>
          <w:spacing w:val="-6"/>
        </w:rPr>
        <w:t>05</w:t>
      </w:r>
      <w:r w:rsidR="000167F7">
        <w:rPr>
          <w:b/>
          <w:color w:val="000000"/>
          <w:spacing w:val="-6"/>
        </w:rPr>
        <w:t xml:space="preserve">» </w:t>
      </w:r>
      <w:r w:rsidR="00B1276A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845EC"/>
    <w:rsid w:val="002E0EB3"/>
    <w:rsid w:val="00432694"/>
    <w:rsid w:val="00436695"/>
    <w:rsid w:val="00450976"/>
    <w:rsid w:val="0049681C"/>
    <w:rsid w:val="00537B8E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276A"/>
    <w:rsid w:val="00B13D1B"/>
    <w:rsid w:val="00B45E26"/>
    <w:rsid w:val="00B61692"/>
    <w:rsid w:val="00C75342"/>
    <w:rsid w:val="00CB6F7E"/>
    <w:rsid w:val="00D27BB8"/>
    <w:rsid w:val="00D32310"/>
    <w:rsid w:val="00DB5C6E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2011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2014-08-22T09:43:00Z</dcterms:created>
  <dcterms:modified xsi:type="dcterms:W3CDTF">2014-08-22T09:43:00Z</dcterms:modified>
</cp:coreProperties>
</file>