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 xml:space="preserve">Приложение </w:t>
      </w:r>
      <w:r w:rsidR="00947810">
        <w:rPr>
          <w:sz w:val="20"/>
          <w:szCs w:val="20"/>
        </w:rPr>
        <w:t>№4 к договору поставки</w:t>
      </w:r>
    </w:p>
    <w:p w:rsidR="0087250A" w:rsidRDefault="00947810" w:rsidP="00947810">
      <w:pPr>
        <w:jc w:val="right"/>
        <w:rPr>
          <w:sz w:val="20"/>
          <w:szCs w:val="20"/>
        </w:rPr>
      </w:pPr>
      <w:r>
        <w:rPr>
          <w:sz w:val="20"/>
          <w:szCs w:val="20"/>
        </w:rPr>
        <w:t>между</w:t>
      </w:r>
      <w:r w:rsidR="0087250A" w:rsidRPr="0087250A">
        <w:rPr>
          <w:sz w:val="20"/>
          <w:szCs w:val="20"/>
        </w:rPr>
        <w:t xml:space="preserve"> ОАО «ППГХО»</w:t>
      </w:r>
      <w:r>
        <w:rPr>
          <w:sz w:val="20"/>
          <w:szCs w:val="20"/>
        </w:rPr>
        <w:t xml:space="preserve"> ____________</w:t>
      </w:r>
    </w:p>
    <w:p w:rsidR="00947810" w:rsidRPr="0087250A" w:rsidRDefault="00947810" w:rsidP="00947810">
      <w:pPr>
        <w:jc w:val="right"/>
        <w:rPr>
          <w:sz w:val="20"/>
          <w:szCs w:val="20"/>
        </w:rPr>
      </w:pPr>
      <w:r>
        <w:rPr>
          <w:sz w:val="20"/>
          <w:szCs w:val="20"/>
        </w:rPr>
        <w:t>№100-10-05/ ___от «  »______2012г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2A1635" w:rsidP="00AA4F58">
      <w:pPr>
        <w:jc w:val="center"/>
        <w:rPr>
          <w:b/>
        </w:rPr>
      </w:pPr>
      <w:r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 w:rsidR="005E1610">
        <w:rPr>
          <w:b/>
        </w:rPr>
        <w:t xml:space="preserve">поставки </w:t>
      </w:r>
      <w:r w:rsidR="003A1B83">
        <w:rPr>
          <w:b/>
        </w:rPr>
        <w:t xml:space="preserve">шкафов ПР8703, ПР8503,КРУ-РН, выключателей ВРН-200 </w:t>
      </w:r>
      <w:r w:rsidR="005E1610">
        <w:rPr>
          <w:b/>
        </w:rPr>
        <w:t>согласно спецификации</w:t>
      </w:r>
      <w:r w:rsidR="003A5234">
        <w:rPr>
          <w:b/>
        </w:rPr>
        <w:t xml:space="preserve"> или эквивалент</w:t>
      </w:r>
      <w:r w:rsidR="005E1610">
        <w:rPr>
          <w:b/>
        </w:rPr>
        <w:t>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5E1610" w:rsidRDefault="00382977" w:rsidP="005E1610">
      <w:pPr>
        <w:rPr>
          <w:b/>
        </w:rPr>
      </w:pPr>
      <w:r>
        <w:t>1.1</w:t>
      </w:r>
      <w:r w:rsidR="0016084C">
        <w:t>.</w:t>
      </w:r>
      <w:r w:rsidR="005E1610" w:rsidRPr="005E1610">
        <w:rPr>
          <w:b/>
        </w:rPr>
        <w:t xml:space="preserve"> </w:t>
      </w:r>
      <w:r w:rsidR="00170398">
        <w:rPr>
          <w:b/>
        </w:rPr>
        <w:t>Шкафы ПР8703,ПР8503, КРУ-РН, выключатели ВРН-200 согласно спецификации или эквивалент</w:t>
      </w:r>
      <w:r w:rsidR="005E1610">
        <w:rPr>
          <w:b/>
        </w:rPr>
        <w:t>.</w:t>
      </w:r>
    </w:p>
    <w:p w:rsidR="00916461" w:rsidRPr="00DC2FDF" w:rsidRDefault="00E36764" w:rsidP="00AA4F58">
      <w:pPr>
        <w:rPr>
          <w:b/>
        </w:rPr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DC2FDF" w:rsidRDefault="00382977" w:rsidP="005E1610"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A3444E">
        <w:t xml:space="preserve"> </w:t>
      </w:r>
      <w:r w:rsidR="005E1610">
        <w:t>:</w:t>
      </w:r>
    </w:p>
    <w:p w:rsidR="005E1610" w:rsidRDefault="005E1610" w:rsidP="005E1610">
      <w:r>
        <w:t xml:space="preserve">       -Шкафа расп</w:t>
      </w:r>
      <w:r w:rsidR="000050AF">
        <w:t>ределительного ПР8703-2055-4УХЛ3</w:t>
      </w:r>
      <w:r>
        <w:t xml:space="preserve">                                     2шт</w:t>
      </w:r>
    </w:p>
    <w:p w:rsidR="005E1610" w:rsidRDefault="005E1610" w:rsidP="005E1610">
      <w:r>
        <w:t xml:space="preserve">       -</w:t>
      </w:r>
      <w:r w:rsidR="00022D84">
        <w:t>Шкафа распределительного ПР8503-2001-21У3                                         3</w:t>
      </w:r>
      <w:r w:rsidR="005157DC">
        <w:t>шт</w:t>
      </w:r>
    </w:p>
    <w:p w:rsidR="00022D84" w:rsidRDefault="00022D84" w:rsidP="00022D84">
      <w:r>
        <w:t xml:space="preserve">      </w:t>
      </w:r>
      <w:r w:rsidR="005157DC">
        <w:t xml:space="preserve"> </w:t>
      </w:r>
      <w:r>
        <w:t>-Шкафа распределительного ПР8503-2002-21У3                                         5шт</w:t>
      </w:r>
    </w:p>
    <w:p w:rsidR="00022D84" w:rsidRDefault="00022D84" w:rsidP="00022D84">
      <w:r>
        <w:t xml:space="preserve">      - Шкафа распределительного ПР8503-2009-21У3                                         2шт                                                                                      </w:t>
      </w:r>
    </w:p>
    <w:p w:rsidR="005157DC" w:rsidRDefault="00022D84" w:rsidP="005E1610">
      <w:r>
        <w:t xml:space="preserve">       -Шкафа распределительного ПР8503-2060-</w:t>
      </w:r>
      <w:r w:rsidRPr="00C805C5">
        <w:t xml:space="preserve">21У3                                         </w:t>
      </w:r>
      <w:r w:rsidR="00C805C5" w:rsidRPr="00C805C5">
        <w:rPr>
          <w:strike/>
        </w:rPr>
        <w:t>4</w:t>
      </w:r>
      <w:r w:rsidRPr="00C805C5">
        <w:t>шт</w:t>
      </w:r>
      <w:r w:rsidR="00C805C5" w:rsidRPr="00C805C5">
        <w:t xml:space="preserve"> </w:t>
      </w:r>
      <w:r w:rsidRPr="00C805C5">
        <w:t xml:space="preserve">                                                                                      </w:t>
      </w:r>
      <w:r w:rsidR="005157DC" w:rsidRPr="00C805C5">
        <w:t xml:space="preserve">                                           </w:t>
      </w:r>
      <w:r w:rsidRPr="00C805C5">
        <w:t xml:space="preserve">                             </w:t>
      </w:r>
    </w:p>
    <w:p w:rsidR="00DC6490" w:rsidRDefault="005157DC" w:rsidP="005E1610">
      <w:r>
        <w:t xml:space="preserve">       -Шка</w:t>
      </w:r>
      <w:r w:rsidR="00EF783E">
        <w:t>фа отходящих присединений</w:t>
      </w:r>
      <w:r w:rsidR="00E36770">
        <w:t xml:space="preserve">  КРУ-Р</w:t>
      </w:r>
      <w:r>
        <w:t>Н</w:t>
      </w:r>
      <w:r w:rsidR="00F81033">
        <w:t xml:space="preserve">-6-ОО-03-160-УХЛ5 </w:t>
      </w:r>
      <w:r w:rsidR="00EF783E">
        <w:t xml:space="preserve">            </w:t>
      </w:r>
      <w:r w:rsidR="00F81033">
        <w:t xml:space="preserve"> 8</w:t>
      </w:r>
      <w:r w:rsidR="00E36770">
        <w:t>шт</w:t>
      </w:r>
    </w:p>
    <w:p w:rsidR="00F81033" w:rsidRDefault="00F81033" w:rsidP="005E1610">
      <w:r>
        <w:t xml:space="preserve">       -Шкафа вводного одиночного КРУ-РН-6-ВО-01 -400-УХЛ5                      3шт</w:t>
      </w:r>
    </w:p>
    <w:p w:rsidR="00E450A8" w:rsidRDefault="00DC6490" w:rsidP="005E1610">
      <w:r>
        <w:t xml:space="preserve">       -Ко</w:t>
      </w:r>
      <w:r w:rsidR="00E450A8">
        <w:t xml:space="preserve">мплектное распредустройство 6кВ, двух стороннего                                                               </w:t>
      </w:r>
    </w:p>
    <w:p w:rsidR="00DC6490" w:rsidRDefault="00E450A8" w:rsidP="005E1610">
      <w:r>
        <w:t xml:space="preserve">         обслуживания с шинным мостом</w:t>
      </w:r>
      <w:r w:rsidR="00E8769F">
        <w:t xml:space="preserve">.  </w:t>
      </w:r>
      <w:r w:rsidR="005157DC">
        <w:t xml:space="preserve">                                       </w:t>
      </w:r>
      <w:r w:rsidR="00DC6490">
        <w:t xml:space="preserve">             </w:t>
      </w:r>
      <w:r>
        <w:t xml:space="preserve">       </w:t>
      </w:r>
      <w:r w:rsidR="00DC6490">
        <w:t xml:space="preserve">   1к-т</w:t>
      </w:r>
    </w:p>
    <w:p w:rsidR="00E450A8" w:rsidRDefault="00C0292A" w:rsidP="005E1610">
      <w:r>
        <w:t xml:space="preserve">          - КРУЭ-РН-6-В</w:t>
      </w:r>
      <w:r w:rsidR="00650BDC">
        <w:t>Г-</w:t>
      </w:r>
      <w:r>
        <w:t>01-</w:t>
      </w:r>
      <w:r w:rsidR="00650BDC">
        <w:t>400</w:t>
      </w:r>
      <w:r w:rsidR="00DC6490">
        <w:t>-УХЛ5</w:t>
      </w:r>
      <w:r w:rsidR="00E450A8">
        <w:t>—2шт.</w:t>
      </w:r>
    </w:p>
    <w:p w:rsidR="00E450A8" w:rsidRDefault="00E36770" w:rsidP="005E1610">
      <w:r>
        <w:t xml:space="preserve">       </w:t>
      </w:r>
      <w:r w:rsidR="00E450A8">
        <w:t xml:space="preserve">   </w:t>
      </w:r>
      <w:r w:rsidR="000D5F83">
        <w:t>- КРУЭ-РН-6-О</w:t>
      </w:r>
      <w:r w:rsidR="00650BDC">
        <w:t>Г-</w:t>
      </w:r>
      <w:r w:rsidR="000D5F83">
        <w:t>03-</w:t>
      </w:r>
      <w:r w:rsidR="00650BDC">
        <w:t>100-УХЛ5—5</w:t>
      </w:r>
      <w:r w:rsidR="00E450A8">
        <w:t>шт.</w:t>
      </w:r>
    </w:p>
    <w:p w:rsidR="00C0292A" w:rsidRDefault="000D5F83" w:rsidP="00C0292A">
      <w:r>
        <w:t xml:space="preserve">          - КРУЭ-РН-6-О</w:t>
      </w:r>
      <w:r w:rsidR="00C0292A">
        <w:t>Г-</w:t>
      </w:r>
      <w:r>
        <w:t>03-</w:t>
      </w:r>
      <w:r w:rsidR="00C0292A">
        <w:t>200-УХЛ5—1шт.</w:t>
      </w:r>
    </w:p>
    <w:p w:rsidR="00650BDC" w:rsidRDefault="00650BDC" w:rsidP="005E1610">
      <w:r>
        <w:t xml:space="preserve">          </w:t>
      </w:r>
      <w:r w:rsidR="000D5F83">
        <w:t>- КРУЭ-РН-6-О</w:t>
      </w:r>
      <w:r>
        <w:t>Г-</w:t>
      </w:r>
      <w:r w:rsidR="000D5F83">
        <w:t>03-</w:t>
      </w:r>
      <w:r>
        <w:t>315-УХЛ5—2шт.</w:t>
      </w:r>
    </w:p>
    <w:p w:rsidR="00650BDC" w:rsidRDefault="00D16271" w:rsidP="00650BDC">
      <w:r>
        <w:t xml:space="preserve">          - КРУЭ-РН-6-С</w:t>
      </w:r>
      <w:r w:rsidR="00650BDC">
        <w:t>Г-</w:t>
      </w:r>
      <w:r>
        <w:t>01-</w:t>
      </w:r>
      <w:r w:rsidR="00650BDC">
        <w:t>400-УХЛ5—1шт.</w:t>
      </w:r>
    </w:p>
    <w:p w:rsidR="005157DC" w:rsidRDefault="005157DC" w:rsidP="005E1610">
      <w:r>
        <w:t xml:space="preserve">           -</w:t>
      </w:r>
      <w:r w:rsidR="00504E8A">
        <w:t xml:space="preserve">Выключатель ВРН-200 </w:t>
      </w:r>
      <w:r w:rsidR="000B3F57">
        <w:t>А10У5</w:t>
      </w:r>
      <w:r w:rsidR="00504E8A">
        <w:t xml:space="preserve">                                        </w:t>
      </w:r>
      <w:r w:rsidR="000B3F57">
        <w:t xml:space="preserve">                    </w:t>
      </w:r>
      <w:r w:rsidR="000D5F83">
        <w:t xml:space="preserve">      </w:t>
      </w:r>
      <w:r w:rsidR="00950DE0">
        <w:t xml:space="preserve"> 10</w:t>
      </w:r>
      <w:r w:rsidR="00504E8A">
        <w:t>шт</w:t>
      </w:r>
      <w:r>
        <w:t xml:space="preserve"> </w:t>
      </w:r>
    </w:p>
    <w:p w:rsidR="000D5F83" w:rsidRDefault="000D5F83" w:rsidP="000D5F83">
      <w:pPr>
        <w:tabs>
          <w:tab w:val="left" w:pos="280"/>
        </w:tabs>
      </w:pPr>
      <w:r>
        <w:rPr>
          <w:b/>
        </w:rPr>
        <w:tab/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636439">
        <w:t xml:space="preserve"> или эквивалента</w:t>
      </w:r>
      <w:r w:rsidR="00DB6E4E">
        <w:t xml:space="preserve">. </w:t>
      </w:r>
      <w:r>
        <w:t xml:space="preserve">    </w:t>
      </w:r>
    </w:p>
    <w:p w:rsidR="00947810" w:rsidRDefault="000D5F83" w:rsidP="000D5F83">
      <w:pPr>
        <w:tabs>
          <w:tab w:val="left" w:pos="280"/>
        </w:tabs>
      </w:pPr>
      <w:r>
        <w:t xml:space="preserve">    </w:t>
      </w:r>
    </w:p>
    <w:p w:rsidR="00DC2FDF" w:rsidRDefault="00947810" w:rsidP="00DC2FDF">
      <w:pPr>
        <w:spacing w:line="360" w:lineRule="auto"/>
        <w:ind w:firstLine="709"/>
        <w:rPr>
          <w:b/>
          <w:i/>
        </w:rPr>
      </w:pPr>
      <w:r>
        <w:t xml:space="preserve">                                 </w:t>
      </w:r>
      <w:r w:rsidR="008562CB" w:rsidRPr="00947810">
        <w:rPr>
          <w:b/>
          <w:i/>
        </w:rPr>
        <w:t xml:space="preserve"> </w:t>
      </w:r>
      <w:r w:rsidR="00AA4F58" w:rsidRPr="00947810">
        <w:rPr>
          <w:b/>
          <w:i/>
        </w:rPr>
        <w:t>Техническ</w:t>
      </w:r>
      <w:r w:rsidR="008562CB" w:rsidRPr="00947810">
        <w:rPr>
          <w:b/>
          <w:i/>
        </w:rPr>
        <w:t xml:space="preserve">ие </w:t>
      </w:r>
      <w:r w:rsidR="00DC2FDF">
        <w:rPr>
          <w:b/>
          <w:i/>
        </w:rPr>
        <w:t xml:space="preserve"> характеристики</w:t>
      </w:r>
    </w:p>
    <w:p w:rsidR="00C00297" w:rsidRDefault="00DC2FDF" w:rsidP="00170398">
      <w:pPr>
        <w:spacing w:line="360" w:lineRule="auto"/>
        <w:ind w:firstLine="709"/>
        <w:rPr>
          <w:b/>
          <w:i/>
        </w:rPr>
      </w:pPr>
      <w:r>
        <w:rPr>
          <w:b/>
          <w:i/>
        </w:rPr>
        <w:t xml:space="preserve">                      </w:t>
      </w:r>
      <w:r w:rsidR="00B30260">
        <w:rPr>
          <w:b/>
          <w:i/>
        </w:rPr>
        <w:t xml:space="preserve">   </w:t>
      </w:r>
      <w:r w:rsidR="00504E8A">
        <w:rPr>
          <w:b/>
        </w:rPr>
        <w:t>Электротехнического оборудовании.</w:t>
      </w:r>
    </w:p>
    <w:p w:rsidR="008F35D5" w:rsidRPr="008F35D5" w:rsidRDefault="008F35D5" w:rsidP="008F35D5">
      <w:pPr>
        <w:shd w:val="clear" w:color="auto" w:fill="FFFFFF"/>
        <w:spacing w:line="360" w:lineRule="auto"/>
        <w:rPr>
          <w:rFonts w:ascii="Arial" w:hAnsi="Arial" w:cs="Arial"/>
          <w:vanish/>
          <w:color w:val="FFFFFF"/>
          <w:sz w:val="12"/>
          <w:szCs w:val="1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2"/>
      </w:tblGrid>
      <w:tr w:rsidR="008F35D5" w:rsidRPr="008F35D5" w:rsidTr="008F35D5">
        <w:trPr>
          <w:tblCellSpacing w:w="15" w:type="dxa"/>
        </w:trPr>
        <w:tc>
          <w:tcPr>
            <w:tcW w:w="0" w:type="auto"/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"/>
              <w:gridCol w:w="71"/>
            </w:tblGrid>
            <w:tr w:rsidR="008F35D5" w:rsidRPr="008F35D5">
              <w:trPr>
                <w:tblCellSpacing w:w="15" w:type="dxa"/>
              </w:trPr>
              <w:tc>
                <w:tcPr>
                  <w:tcW w:w="0" w:type="auto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  <w:hideMark/>
                </w:tcPr>
                <w:p w:rsidR="008F35D5" w:rsidRPr="008F35D5" w:rsidRDefault="008F35D5" w:rsidP="008F35D5">
                  <w:pPr>
                    <w:spacing w:line="360" w:lineRule="auto"/>
                    <w:rPr>
                      <w:rFonts w:ascii="Arial" w:hAnsi="Arial" w:cs="Arial"/>
                      <w:color w:val="FFFFFF"/>
                      <w:sz w:val="12"/>
                      <w:szCs w:val="12"/>
                    </w:rPr>
                  </w:pPr>
                </w:p>
              </w:tc>
              <w:tc>
                <w:tcPr>
                  <w:tcW w:w="0" w:type="auto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  <w:hideMark/>
                </w:tcPr>
                <w:p w:rsidR="008F35D5" w:rsidRPr="008F35D5" w:rsidRDefault="008F35D5" w:rsidP="008F35D5">
                  <w:pPr>
                    <w:spacing w:line="360" w:lineRule="auto"/>
                    <w:rPr>
                      <w:rFonts w:ascii="Arial" w:hAnsi="Arial" w:cs="Arial"/>
                      <w:color w:val="FFFFFF"/>
                      <w:sz w:val="12"/>
                      <w:szCs w:val="12"/>
                    </w:rPr>
                  </w:pPr>
                </w:p>
              </w:tc>
            </w:tr>
          </w:tbl>
          <w:p w:rsidR="008F35D5" w:rsidRPr="008F35D5" w:rsidRDefault="008F35D5" w:rsidP="008F35D5">
            <w:pPr>
              <w:spacing w:line="360" w:lineRule="auto"/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</w:tr>
    </w:tbl>
    <w:p w:rsidR="00504E8A" w:rsidRPr="00504E8A" w:rsidRDefault="00504E8A" w:rsidP="00504E8A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</w:rPr>
      </w:pPr>
      <w:r w:rsidRPr="00504E8A">
        <w:rPr>
          <w:rFonts w:ascii="OfficinaSansC-Bold" w:hAnsi="OfficinaSansC-Bold" w:cs="OfficinaSansC-Bold"/>
          <w:b/>
          <w:bCs/>
          <w:color w:val="6C6E70"/>
        </w:rPr>
        <w:t>Шкафы распределительные</w:t>
      </w:r>
    </w:p>
    <w:p w:rsidR="00504E8A" w:rsidRDefault="00504E8A" w:rsidP="00504E8A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22"/>
          <w:szCs w:val="22"/>
        </w:rPr>
      </w:pPr>
      <w:r w:rsidRPr="00504E8A">
        <w:rPr>
          <w:rFonts w:ascii="OfficinaSansC-Bold" w:hAnsi="OfficinaSansC-Bold" w:cs="OfficinaSansC-Bold"/>
          <w:b/>
          <w:bCs/>
          <w:color w:val="6C6E70"/>
        </w:rPr>
        <w:t>серии ПР 8503, ПР 870</w:t>
      </w:r>
      <w:r w:rsidR="00E450A8">
        <w:rPr>
          <w:rFonts w:ascii="OfficinaSansC-Bold" w:hAnsi="OfficinaSansC-Bold" w:cs="OfficinaSansC-Bold"/>
          <w:b/>
          <w:bCs/>
          <w:color w:val="6C6E70"/>
        </w:rPr>
        <w:t>3</w:t>
      </w:r>
      <w:r>
        <w:rPr>
          <w:rFonts w:ascii="OfficinaSansC-Bold" w:hAnsi="OfficinaSansC-Bold" w:cs="OfficinaSansC-Bold"/>
          <w:b/>
          <w:bCs/>
          <w:color w:val="6C6E70"/>
        </w:rPr>
        <w:t xml:space="preserve">                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>ТУ 16-95 ИГПН.656365.078 ТУ</w:t>
      </w:r>
    </w:p>
    <w:p w:rsidR="00504E8A" w:rsidRPr="00504E8A" w:rsidRDefault="00504E8A" w:rsidP="00504E8A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>ГОСТ Р 51321.1 (МЭК 60439-1-92)</w:t>
      </w:r>
    </w:p>
    <w:p w:rsidR="00504E8A" w:rsidRDefault="00504E8A" w:rsidP="00504E8A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>Назначение и область применения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Шкафы предназначены для распределения электрической энергии и защиты электрических установок при перегрузках и токах короткого замыкания, для нечастых (до 6 в сутки) оперативных включений и отключений электрических цепей и пусков асинхронных двигателей в сетях с номинальным напряжением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до 660 V переменного тока частоты 50 и 60 Hz — ПР 8503 и напряжением до 220 V постоянного тока — ПР 8703. Шкафы могут использоваться во всех типах электрических сетей в части заземления (по ГОСТ Р 50571.3) при различных вариантах расположения нулевого рабочего и нулевого защитного проводни-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lastRenderedPageBreak/>
        <w:t>ков. Имеются исполнения ПР (только схемы 001—024, 130—137) для эксплуатации в условиях АЭС.</w:t>
      </w:r>
    </w:p>
    <w:p w:rsidR="00504E8A" w:rsidRDefault="00504E8A" w:rsidP="00504E8A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>Условия эксплуатации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Symbol" w:hAnsi="Symbol" w:cs="Symbol"/>
          <w:color w:val="231F20"/>
          <w:sz w:val="18"/>
          <w:szCs w:val="18"/>
        </w:rPr>
        <w:t></w:t>
      </w:r>
      <w:r>
        <w:rPr>
          <w:rFonts w:ascii="Symbol" w:hAnsi="Symbol" w:cs="Symbol"/>
          <w:color w:val="231F20"/>
          <w:sz w:val="18"/>
          <w:szCs w:val="18"/>
        </w:rPr>
        <w:t></w:t>
      </w:r>
      <w:r>
        <w:rPr>
          <w:rFonts w:ascii="PragmaticaCondC" w:hAnsi="PragmaticaCondC" w:cs="PragmaticaCondC"/>
          <w:color w:val="231F20"/>
          <w:sz w:val="18"/>
          <w:szCs w:val="18"/>
        </w:rPr>
        <w:t>Степень защиты — IP54, IP21 (по ГОСТ 14254).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Symbol" w:hAnsi="Symbol" w:cs="Symbol"/>
          <w:color w:val="231F20"/>
          <w:sz w:val="18"/>
          <w:szCs w:val="18"/>
        </w:rPr>
        <w:t></w:t>
      </w:r>
      <w:r>
        <w:rPr>
          <w:rFonts w:ascii="Symbol" w:hAnsi="Symbol" w:cs="Symbol"/>
          <w:color w:val="231F20"/>
          <w:sz w:val="18"/>
          <w:szCs w:val="18"/>
        </w:rPr>
        <w:t></w:t>
      </w:r>
      <w:r>
        <w:rPr>
          <w:rFonts w:ascii="PragmaticaCondC" w:hAnsi="PragmaticaCondC" w:cs="PragmaticaCondC"/>
          <w:color w:val="231F20"/>
          <w:sz w:val="18"/>
          <w:szCs w:val="18"/>
        </w:rPr>
        <w:t>Виды климатического исполнения (по ГОСТ 15150):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УХЛ2 и Т2.— для шкафов степени защиты IP54 (шкафы климатического исполнения УХЛ2 могут эксплуатироваться в условиях У3, УХЛ3, УХЛ4;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климатического исполнения Т2 — в условиях Т3, Т4);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УХЛ3и Т3— для шкафов степени защиты IP21.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Symbol" w:hAnsi="Symbol" w:cs="Symbol"/>
          <w:color w:val="231F20"/>
          <w:sz w:val="18"/>
          <w:szCs w:val="18"/>
        </w:rPr>
        <w:t></w:t>
      </w:r>
      <w:r>
        <w:rPr>
          <w:rFonts w:ascii="Symbol" w:hAnsi="Symbol" w:cs="Symbol"/>
          <w:color w:val="231F20"/>
          <w:sz w:val="18"/>
          <w:szCs w:val="18"/>
        </w:rPr>
        <w:t></w:t>
      </w:r>
      <w:r>
        <w:rPr>
          <w:rFonts w:ascii="PragmaticaCondC" w:hAnsi="PragmaticaCondC" w:cs="PragmaticaCondC"/>
          <w:color w:val="231F20"/>
          <w:sz w:val="18"/>
          <w:szCs w:val="18"/>
        </w:rPr>
        <w:t>Группа механического исполнения — М3 (по ГОСТ 17516.1) (соответствует сейсмостойкости до 8 баллов по шкале MSK-64 при установке изделий над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нулевой отметкой до 10 метров).</w:t>
      </w:r>
    </w:p>
    <w:p w:rsidR="00504E8A" w:rsidRDefault="00504E8A" w:rsidP="00504E8A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Symbol" w:hAnsi="Symbol" w:cs="Symbol"/>
          <w:color w:val="231F20"/>
          <w:sz w:val="18"/>
          <w:szCs w:val="18"/>
        </w:rPr>
        <w:t></w:t>
      </w:r>
      <w:r>
        <w:rPr>
          <w:rFonts w:ascii="Symbol" w:hAnsi="Symbol" w:cs="Symbol"/>
          <w:color w:val="231F20"/>
          <w:sz w:val="18"/>
          <w:szCs w:val="18"/>
        </w:rPr>
        <w:t></w:t>
      </w:r>
      <w:r>
        <w:rPr>
          <w:rFonts w:ascii="PragmaticaCondC" w:hAnsi="PragmaticaCondC" w:cs="PragmaticaCondC"/>
          <w:color w:val="231F20"/>
          <w:sz w:val="18"/>
          <w:szCs w:val="18"/>
        </w:rPr>
        <w:t>Гарантийный срок эксплуатации — 3 года со дня ввода в эксплуатацию, но не более 4 лет со дня поступления потребителю.</w:t>
      </w:r>
    </w:p>
    <w:p w:rsidR="00462CA0" w:rsidRP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</w:rPr>
      </w:pPr>
      <w:r w:rsidRPr="00462CA0">
        <w:rPr>
          <w:rFonts w:ascii="OfficinaSansC-Bold" w:hAnsi="OfficinaSansC-Bold" w:cs="OfficinaSansC-Bold"/>
          <w:b/>
          <w:bCs/>
          <w:color w:val="231F20"/>
        </w:rPr>
        <w:t>Структура условного обозначения и формулировка заказа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ПР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8 Х 03 - Х ХХХ - Х ХХХ В РН </w:t>
      </w: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конструктивного исполнения шкафов распределительных — ПР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класса НКУ ввода и распределения электроэнергии — 8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>Структура условного обозначения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применяемых выключателей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Порядковый номер в данной серии — 03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16"/>
          <w:szCs w:val="16"/>
        </w:rPr>
      </w:pPr>
      <w:r>
        <w:rPr>
          <w:rFonts w:ascii="OfficinaSansC-Bold" w:hAnsi="OfficinaSansC-Bold" w:cs="OfficinaSansC-Bold"/>
          <w:b/>
          <w:bCs/>
          <w:color w:val="231F20"/>
          <w:sz w:val="16"/>
          <w:szCs w:val="16"/>
        </w:rPr>
        <w:t>применяемые выключатели условное обозначение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Распределение электроэнергии с применением автоматичес ких выключателей переменного тока 5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Распределение электроэнергии с применением автоматических выключателей постоянного тока 7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ПР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8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>Х 03 - Х ХХХ - Х ХХХ В РН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ПР 8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Х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>03 - Х ХХХ - Х ХХХ В РН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ПР 8 Х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03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>- Х ХХХ - Х ХХХ В РН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ПР 8 Х 03 -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Х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ХХХ - Х ХХХ В РН </w:t>
      </w: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исполнения по способу установки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16"/>
          <w:szCs w:val="16"/>
        </w:rPr>
      </w:pPr>
      <w:r>
        <w:rPr>
          <w:rFonts w:ascii="OfficinaSansC-Bold" w:hAnsi="OfficinaSansC-Bold" w:cs="OfficinaSansC-Bold"/>
          <w:b/>
          <w:bCs/>
          <w:color w:val="231F20"/>
          <w:sz w:val="16"/>
          <w:szCs w:val="16"/>
        </w:rPr>
        <w:t>способ установки условное обозначение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Навесное 1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Напольное 2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Утопленное 3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Номер схемы в соответствии с таблицами 7 — 11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степени защиты оболочки, ввода и изоляции кабеля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ПР 8 Х 03 - Х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ХХХ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>- Х ХХХ В РН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ПР 8 Х 03 - Х ХХХ -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Х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>ХХХ В РН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16"/>
          <w:szCs w:val="16"/>
        </w:rPr>
      </w:pPr>
      <w:r>
        <w:rPr>
          <w:rFonts w:ascii="OfficinaSansC-Bold" w:hAnsi="OfficinaSansC-Bold" w:cs="OfficinaSansC-Bold"/>
          <w:b/>
          <w:bCs/>
          <w:color w:val="231F20"/>
          <w:sz w:val="16"/>
          <w:szCs w:val="16"/>
        </w:rPr>
        <w:t>степень защиты оболочки ввод изоляция кабеля условное обозначение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IP54 сверху резиновая, пластмассовая 2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IP54 снизу резиновая, пластмассовая 4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IP54 снизу бумажная 6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IP21 сверху резиновая, пластмассовая 1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IP21 снизу резиновая, пластмассовая 3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IP21 снизу бумажная 5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климатического исполнения и категории размещения по ГОСТ 15150: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УХЛ2; Т2; УХЛ3; Т3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наличия вольтметра — В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ПР 8 Х 03 - Х ХХХ - Х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ХХХ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>В РН</w:t>
      </w:r>
    </w:p>
    <w:p w:rsidR="00462CA0" w:rsidRDefault="00462CA0" w:rsidP="00462CA0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ПР 8 Х 03 - Х ХХХ - Х ХХХ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В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>РН</w:t>
      </w:r>
    </w:p>
    <w:p w:rsidR="00462CA0" w:rsidRDefault="00462CA0" w:rsidP="00462CA0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ПР 8 Х 03 - Х ХХХ - Х ХХХ В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РН </w:t>
      </w: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наличия независимого расцепителя у вводного выключателя — РН.</w:t>
      </w:r>
    </w:p>
    <w:p w:rsidR="00054B1F" w:rsidRDefault="0096080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Гарантийный срок эксплуатации- 2года с ввода в эксплуатацию</w:t>
      </w:r>
      <w:r w:rsidR="00054B1F">
        <w:rPr>
          <w:rFonts w:ascii="PragmaticaCondC" w:hAnsi="PragmaticaCondC" w:cs="PragmaticaCondC"/>
          <w:color w:val="231F20"/>
          <w:sz w:val="18"/>
          <w:szCs w:val="18"/>
        </w:rPr>
        <w:t xml:space="preserve"> (общепром)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</w:p>
    <w:p w:rsidR="00054B1F" w:rsidRPr="00054B1F" w:rsidRDefault="00054B1F" w:rsidP="00054B1F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</w:rPr>
      </w:pPr>
      <w:r w:rsidRPr="00054B1F">
        <w:rPr>
          <w:rFonts w:ascii="OfficinaSansC-Bold" w:hAnsi="OfficinaSansC-Bold" w:cs="OfficinaSansC-Bold"/>
          <w:b/>
          <w:bCs/>
          <w:color w:val="6C6E70"/>
        </w:rPr>
        <w:t>Выключатели автоматические</w:t>
      </w:r>
    </w:p>
    <w:p w:rsidR="00054B1F" w:rsidRDefault="00054B1F" w:rsidP="00054B1F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22"/>
          <w:szCs w:val="22"/>
        </w:rPr>
      </w:pPr>
      <w:r w:rsidRPr="00054B1F">
        <w:rPr>
          <w:rFonts w:ascii="OfficinaSansC-Bold" w:hAnsi="OfficinaSansC-Bold" w:cs="OfficinaSansC-Bold"/>
          <w:b/>
          <w:bCs/>
          <w:color w:val="6C6E70"/>
        </w:rPr>
        <w:t>типа ВРН</w:t>
      </w:r>
      <w:r>
        <w:rPr>
          <w:rFonts w:ascii="OfficinaSansC-Bold" w:hAnsi="OfficinaSansC-Bold" w:cs="OfficinaSansC-Bold"/>
          <w:b/>
          <w:bCs/>
          <w:color w:val="6C6E70"/>
        </w:rPr>
        <w:t xml:space="preserve">         </w:t>
      </w:r>
      <w:r w:rsidRPr="00054B1F"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>ТУ 16-98 ИМШБ 641452.066 ТУ   ГОСТ Р 51321.1 (МЭК 60439-1-92)</w:t>
      </w:r>
    </w:p>
    <w:p w:rsidR="00054B1F" w:rsidRPr="00054B1F" w:rsidRDefault="00054B1F" w:rsidP="00054B1F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</w:rPr>
      </w:pPr>
      <w:r w:rsidRPr="00054B1F">
        <w:rPr>
          <w:rFonts w:ascii="OfficinaSansC-Bold" w:hAnsi="OfficinaSansC-Bold" w:cs="OfficinaSansC-Bold"/>
          <w:b/>
          <w:bCs/>
          <w:color w:val="231F20"/>
        </w:rPr>
        <w:t>Техническое описание</w:t>
      </w:r>
    </w:p>
    <w:p w:rsidR="00054B1F" w:rsidRDefault="00054B1F" w:rsidP="00054B1F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>Назначение и область применения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Выключатели автоматические в рудничном нормальном исполнении предназначены для работы в трехфазных сетях переменного тока с изолированной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нейтралью в рудниках и шахтах предприятий горнорудной промышленности, не опасных по взрыву газа или рудной пыли, для защиты электроустановок от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токов короткого замыкания, а также для нечастых оперативных включений и отключений электрических цепей при нормальных режимах работы трехфазных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сетей с напряжением 380 V и 660 V частоты 50 Hz на номинальный ток 200 А.</w:t>
      </w:r>
    </w:p>
    <w:p w:rsidR="00054B1F" w:rsidRDefault="00054B1F" w:rsidP="00054B1F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>Условия эксплуатации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Symbol" w:hAnsi="Symbol" w:cs="Symbol"/>
          <w:color w:val="231F20"/>
          <w:sz w:val="18"/>
          <w:szCs w:val="18"/>
        </w:rPr>
        <w:t></w:t>
      </w:r>
      <w:r>
        <w:rPr>
          <w:rFonts w:ascii="Symbol" w:hAnsi="Symbol" w:cs="Symbol"/>
          <w:color w:val="231F20"/>
          <w:sz w:val="18"/>
          <w:szCs w:val="18"/>
        </w:rPr>
        <w:t></w:t>
      </w:r>
      <w:r>
        <w:rPr>
          <w:rFonts w:ascii="PragmaticaCondC" w:hAnsi="PragmaticaCondC" w:cs="PragmaticaCondC"/>
          <w:color w:val="231F20"/>
          <w:sz w:val="18"/>
          <w:szCs w:val="18"/>
        </w:rPr>
        <w:t>Виды климатического исп</w:t>
      </w:r>
      <w:r w:rsidR="00E81395">
        <w:rPr>
          <w:rFonts w:ascii="PragmaticaCondC" w:hAnsi="PragmaticaCondC" w:cs="PragmaticaCondC"/>
          <w:color w:val="231F20"/>
          <w:sz w:val="18"/>
          <w:szCs w:val="18"/>
        </w:rPr>
        <w:t>олнения (по ГОСТ 15150) — У5.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Symbol" w:hAnsi="Symbol" w:cs="Symbol"/>
          <w:color w:val="231F20"/>
          <w:sz w:val="18"/>
          <w:szCs w:val="18"/>
        </w:rPr>
        <w:t></w:t>
      </w:r>
      <w:r>
        <w:rPr>
          <w:rFonts w:ascii="Symbol" w:hAnsi="Symbol" w:cs="Symbol"/>
          <w:color w:val="231F20"/>
          <w:sz w:val="18"/>
          <w:szCs w:val="18"/>
        </w:rPr>
        <w:t></w:t>
      </w:r>
      <w:r>
        <w:rPr>
          <w:rFonts w:ascii="PragmaticaCondC" w:hAnsi="PragmaticaCondC" w:cs="PragmaticaCondC"/>
          <w:color w:val="231F20"/>
          <w:sz w:val="18"/>
          <w:szCs w:val="18"/>
        </w:rPr>
        <w:t>Степень защиты оболочки пускателя — IP54 (по ГОСТ 14254 ).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Symbol" w:hAnsi="Symbol" w:cs="Symbol"/>
          <w:color w:val="231F20"/>
          <w:sz w:val="18"/>
          <w:szCs w:val="18"/>
        </w:rPr>
        <w:lastRenderedPageBreak/>
        <w:t></w:t>
      </w:r>
      <w:r>
        <w:rPr>
          <w:rFonts w:ascii="Symbol" w:hAnsi="Symbol" w:cs="Symbol"/>
          <w:color w:val="231F20"/>
          <w:sz w:val="18"/>
          <w:szCs w:val="18"/>
        </w:rPr>
        <w:t></w:t>
      </w:r>
      <w:r>
        <w:rPr>
          <w:rFonts w:ascii="PragmaticaCondC" w:hAnsi="PragmaticaCondC" w:cs="PragmaticaCondC"/>
          <w:color w:val="231F20"/>
          <w:sz w:val="18"/>
          <w:szCs w:val="18"/>
        </w:rPr>
        <w:t>Условия работы: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запыленность до 100 мг/м3;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окружающая среда невзрывоопасная;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допустимые колебания напряжения в сети от 0,85 до 1,1 его номинальной величины;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рабочее положение выключателей — салазками на горизонтальной площадке горных выработок, а также крепление на вертикальных стенках и конструкциях. Допускается наклон выключателей до 15° в любом направлении относительно рабочего положения;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номинальный режим работы выключателей — продолжительный.</w:t>
      </w:r>
    </w:p>
    <w:p w:rsidR="00054B1F" w:rsidRDefault="00054B1F" w:rsidP="00054B1F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Symbol" w:hAnsi="Symbol" w:cs="Symbol"/>
          <w:color w:val="231F20"/>
          <w:sz w:val="18"/>
          <w:szCs w:val="18"/>
        </w:rPr>
        <w:t></w:t>
      </w:r>
      <w:r>
        <w:rPr>
          <w:rFonts w:ascii="Symbol" w:hAnsi="Symbol" w:cs="Symbol"/>
          <w:color w:val="231F20"/>
          <w:sz w:val="18"/>
          <w:szCs w:val="18"/>
        </w:rPr>
        <w:t></w:t>
      </w:r>
      <w:r>
        <w:rPr>
          <w:rFonts w:ascii="PragmaticaCondC" w:hAnsi="PragmaticaCondC" w:cs="PragmaticaCondC"/>
          <w:color w:val="231F20"/>
          <w:sz w:val="18"/>
          <w:szCs w:val="18"/>
        </w:rPr>
        <w:t>Гарантийный срок эксплуатации — 2 года со дня ввода в эксплуатацию (общепром)</w:t>
      </w:r>
    </w:p>
    <w:p w:rsidR="00773415" w:rsidRDefault="00773415" w:rsidP="00773415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ВРН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ХХХ - А Х Х ХХ </w:t>
      </w: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выключателя автоматического рудничного нормального исполнения — ВРН</w:t>
      </w:r>
    </w:p>
    <w:p w:rsidR="00773415" w:rsidRDefault="00773415" w:rsidP="00773415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Номинальный ток продолжительного режима в амперах — 200</w:t>
      </w:r>
    </w:p>
    <w:p w:rsidR="00773415" w:rsidRDefault="00773415" w:rsidP="00773415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>Структура условного обозначения</w:t>
      </w:r>
    </w:p>
    <w:p w:rsidR="00773415" w:rsidRDefault="00773415" w:rsidP="00773415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напряжения- 380</w:t>
      </w:r>
    </w:p>
    <w:p w:rsidR="00773415" w:rsidRDefault="00773415" w:rsidP="00773415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конструктивного исполнения -0(без салазак)</w:t>
      </w:r>
    </w:p>
    <w:p w:rsidR="00773415" w:rsidRDefault="00773415" w:rsidP="00773415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  <w:r>
        <w:rPr>
          <w:rFonts w:ascii="PragmaticaCondC" w:hAnsi="PragmaticaCondC" w:cs="PragmaticaCondC"/>
          <w:color w:val="231F20"/>
          <w:sz w:val="18"/>
          <w:szCs w:val="18"/>
        </w:rPr>
        <w:t>Условное обозначение климатического исполнения и категории размещения по ГОСТ 15150 — У5; Т5</w:t>
      </w:r>
    </w:p>
    <w:p w:rsidR="00773415" w:rsidRDefault="00773415" w:rsidP="00773415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6C6E70"/>
          <w:sz w:val="22"/>
          <w:szCs w:val="22"/>
        </w:rPr>
      </w:pP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 xml:space="preserve">ВРН </w:t>
      </w:r>
      <w:r>
        <w:rPr>
          <w:rFonts w:ascii="OfficinaSansC-Bold" w:hAnsi="OfficinaSansC-Bold" w:cs="OfficinaSansC-Bold"/>
          <w:b/>
          <w:bCs/>
          <w:color w:val="231F20"/>
          <w:sz w:val="22"/>
          <w:szCs w:val="22"/>
        </w:rPr>
        <w:t xml:space="preserve">ХХХ </w:t>
      </w:r>
      <w:r>
        <w:rPr>
          <w:rFonts w:ascii="OfficinaSansC-Bold" w:hAnsi="OfficinaSansC-Bold" w:cs="OfficinaSansC-Bold"/>
          <w:b/>
          <w:bCs/>
          <w:color w:val="6C6E70"/>
          <w:sz w:val="22"/>
          <w:szCs w:val="22"/>
        </w:rPr>
        <w:t>- А Х Х ХХ</w:t>
      </w:r>
    </w:p>
    <w:p w:rsidR="005E6272" w:rsidRDefault="005E6272" w:rsidP="00773415">
      <w:pPr>
        <w:autoSpaceDE w:val="0"/>
        <w:autoSpaceDN w:val="0"/>
        <w:adjustRightInd w:val="0"/>
        <w:rPr>
          <w:rFonts w:ascii="PragmaticaCondC" w:hAnsi="PragmaticaCondC" w:cs="PragmaticaCondC"/>
          <w:color w:val="231F20"/>
          <w:sz w:val="18"/>
          <w:szCs w:val="18"/>
        </w:rPr>
      </w:pPr>
    </w:p>
    <w:tbl>
      <w:tblPr>
        <w:tblW w:w="9061" w:type="dxa"/>
        <w:tblCellSpacing w:w="0" w:type="dxa"/>
        <w:tblInd w:w="-142" w:type="dxa"/>
        <w:tblLayout w:type="fixed"/>
        <w:tblCellMar>
          <w:left w:w="0" w:type="dxa"/>
          <w:right w:w="0" w:type="dxa"/>
        </w:tblCellMar>
        <w:tblLook w:val="0420"/>
      </w:tblPr>
      <w:tblGrid>
        <w:gridCol w:w="346"/>
        <w:gridCol w:w="294"/>
        <w:gridCol w:w="343"/>
        <w:gridCol w:w="1853"/>
        <w:gridCol w:w="20"/>
        <w:gridCol w:w="20"/>
        <w:gridCol w:w="20"/>
        <w:gridCol w:w="20"/>
        <w:gridCol w:w="487"/>
        <w:gridCol w:w="5658"/>
      </w:tblGrid>
      <w:tr w:rsidR="005E6272" w:rsidTr="00633DB6">
        <w:trPr>
          <w:tblCellSpacing w:w="0" w:type="dxa"/>
        </w:trPr>
        <w:tc>
          <w:tcPr>
            <w:tcW w:w="346" w:type="dxa"/>
            <w:hideMark/>
          </w:tcPr>
          <w:p w:rsidR="005E6272" w:rsidRDefault="005E6272" w:rsidP="000D5F83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94" w:type="dxa"/>
            <w:hideMark/>
          </w:tcPr>
          <w:p w:rsidR="005E6272" w:rsidRDefault="005E627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343" w:type="dxa"/>
            <w:hideMark/>
          </w:tcPr>
          <w:p w:rsidR="005E6272" w:rsidRDefault="005E627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853" w:type="dxa"/>
            <w:hideMark/>
          </w:tcPr>
          <w:p w:rsidR="005E6272" w:rsidRDefault="005E627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0" w:type="dxa"/>
            <w:hideMark/>
          </w:tcPr>
          <w:p w:rsidR="005E6272" w:rsidRDefault="005E627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0" w:type="dxa"/>
            <w:hideMark/>
          </w:tcPr>
          <w:p w:rsidR="005E6272" w:rsidRDefault="005E627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0" w:type="dxa"/>
            <w:hideMark/>
          </w:tcPr>
          <w:p w:rsidR="005E6272" w:rsidRDefault="005E627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0" w:type="dxa"/>
            <w:hideMark/>
          </w:tcPr>
          <w:p w:rsidR="005E6272" w:rsidRDefault="005E627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487" w:type="dxa"/>
            <w:hideMark/>
          </w:tcPr>
          <w:p w:rsidR="005E6272" w:rsidRDefault="005E6272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5658" w:type="dxa"/>
            <w:hideMark/>
          </w:tcPr>
          <w:p w:rsidR="005E6272" w:rsidRDefault="005E6272">
            <w:pPr>
              <w:pStyle w:val="a6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</w:tbl>
    <w:p w:rsidR="005E6272" w:rsidRDefault="005E6272" w:rsidP="00054B1F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</w:rPr>
      </w:pPr>
    </w:p>
    <w:p w:rsidR="00633DB6" w:rsidRDefault="00633DB6" w:rsidP="00054B1F">
      <w:pPr>
        <w:autoSpaceDE w:val="0"/>
        <w:autoSpaceDN w:val="0"/>
        <w:adjustRightInd w:val="0"/>
        <w:rPr>
          <w:rFonts w:ascii="OfficinaSansC-Bold" w:hAnsi="OfficinaSansC-Bold" w:cs="OfficinaSansC-Bold"/>
          <w:b/>
          <w:bCs/>
          <w:color w:val="231F20"/>
        </w:rPr>
      </w:pPr>
    </w:p>
    <w:tbl>
      <w:tblPr>
        <w:tblW w:w="984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00"/>
        <w:gridCol w:w="552"/>
        <w:gridCol w:w="952"/>
        <w:gridCol w:w="651"/>
        <w:gridCol w:w="199"/>
        <w:gridCol w:w="411"/>
        <w:gridCol w:w="581"/>
        <w:gridCol w:w="211"/>
        <w:gridCol w:w="163"/>
        <w:gridCol w:w="619"/>
        <w:gridCol w:w="48"/>
        <w:gridCol w:w="898"/>
        <w:gridCol w:w="111"/>
        <w:gridCol w:w="77"/>
        <w:gridCol w:w="662"/>
        <w:gridCol w:w="330"/>
        <w:gridCol w:w="467"/>
        <w:gridCol w:w="87"/>
        <w:gridCol w:w="438"/>
        <w:gridCol w:w="267"/>
        <w:gridCol w:w="867"/>
        <w:gridCol w:w="45"/>
        <w:gridCol w:w="10"/>
      </w:tblGrid>
      <w:tr w:rsidR="00FA1D57" w:rsidTr="00FA1D57">
        <w:trPr>
          <w:trHeight w:val="4603"/>
        </w:trPr>
        <w:tc>
          <w:tcPr>
            <w:tcW w:w="9846" w:type="dxa"/>
            <w:gridSpan w:val="23"/>
            <w:tcBorders>
              <w:bottom w:val="single" w:sz="4" w:space="0" w:color="auto"/>
            </w:tcBorders>
            <w:shd w:val="clear" w:color="auto" w:fill="FFFFFF"/>
          </w:tcPr>
          <w:p w:rsidR="000D5F83" w:rsidRDefault="000D5F83" w:rsidP="00950DE0">
            <w:pPr>
              <w:pStyle w:val="22"/>
              <w:shd w:val="clear" w:color="auto" w:fill="auto"/>
              <w:ind w:left="480" w:firstLine="500"/>
              <w:jc w:val="left"/>
            </w:pPr>
          </w:p>
          <w:p w:rsidR="000D5F83" w:rsidRDefault="000D5F83" w:rsidP="00950DE0">
            <w:pPr>
              <w:pStyle w:val="22"/>
              <w:shd w:val="clear" w:color="auto" w:fill="auto"/>
              <w:ind w:left="480" w:firstLine="500"/>
              <w:jc w:val="left"/>
            </w:pPr>
          </w:p>
          <w:p w:rsidR="000D5F83" w:rsidRDefault="000D5F83" w:rsidP="000D5F83">
            <w:pPr>
              <w:spacing w:after="300" w:line="283" w:lineRule="exact"/>
              <w:jc w:val="center"/>
            </w:pPr>
            <w:r>
              <w:rPr>
                <w:rStyle w:val="5135pt"/>
              </w:rPr>
              <w:t xml:space="preserve">ОПРОСНЫЙ ЛИСТ </w:t>
            </w:r>
            <w:r>
              <w:t>для заказа шкафов типа КРУ-РН-6-УХЛ5</w:t>
            </w:r>
          </w:p>
          <w:p w:rsidR="00017774" w:rsidRDefault="00017774" w:rsidP="000D5F83">
            <w:pPr>
              <w:spacing w:after="300" w:line="283" w:lineRule="exact"/>
              <w:jc w:val="center"/>
            </w:pPr>
            <w:r>
              <w:rPr>
                <w:rFonts w:ascii="OfficinaSansC-Bold" w:hAnsi="OfficinaSansC-Bold" w:cs="OfficinaSansC-Bold"/>
                <w:b/>
                <w:bCs/>
                <w:color w:val="231F20"/>
                <w:sz w:val="22"/>
                <w:szCs w:val="22"/>
              </w:rPr>
              <w:t>ГОСТ Р 51321.1 (МЭК 60439-1-92)</w:t>
            </w:r>
          </w:p>
          <w:p w:rsidR="000D5F83" w:rsidRDefault="000D5F83" w:rsidP="000D5F83">
            <w:pPr>
              <w:pStyle w:val="22"/>
              <w:shd w:val="clear" w:color="auto" w:fill="auto"/>
              <w:ind w:left="480" w:firstLine="500"/>
              <w:jc w:val="left"/>
            </w:pPr>
            <w:r>
              <w:t>Шкафы типа КРУ-РН-6-УХЛ5 предназначены для распределения электрической энергии напряжением 6 кВ частотой 50 Гц, для защиты сетей с изолированной нейтралью и управления токоприемниками железорудных шахт, не опасных по газу и пыли.</w:t>
            </w:r>
          </w:p>
          <w:p w:rsidR="000D5F83" w:rsidRDefault="000D5F83" w:rsidP="00950DE0">
            <w:pPr>
              <w:pStyle w:val="22"/>
              <w:shd w:val="clear" w:color="auto" w:fill="auto"/>
              <w:ind w:left="480" w:firstLine="500"/>
              <w:jc w:val="left"/>
            </w:pPr>
          </w:p>
          <w:p w:rsidR="00FA1D57" w:rsidRPr="00950DE0" w:rsidRDefault="00950DE0" w:rsidP="00950DE0">
            <w:r>
              <w:t>Опросной лист:</w:t>
            </w:r>
          </w:p>
        </w:tc>
      </w:tr>
      <w:tr w:rsidR="00FA1D57" w:rsidTr="00FA1D57">
        <w:trPr>
          <w:trHeight w:val="682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r>
              <w:rPr>
                <w:rStyle w:val="32"/>
              </w:rPr>
              <w:t>Запрашиваемые данные</w:t>
            </w:r>
          </w:p>
        </w:tc>
        <w:tc>
          <w:tcPr>
            <w:tcW w:w="809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3060"/>
            </w:pPr>
            <w:r>
              <w:rPr>
                <w:rStyle w:val="42"/>
              </w:rPr>
              <w:t>Ответы заказчика</w:t>
            </w:r>
          </w:p>
        </w:tc>
      </w:tr>
      <w:tr w:rsidR="00FA1D57" w:rsidTr="00FA1D57">
        <w:trPr>
          <w:trHeight w:val="845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r>
              <w:rPr>
                <w:rStyle w:val="32"/>
              </w:rPr>
              <w:t>Типоисполнение шкафа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5965BA" w:rsidP="00FA1D57">
            <w:pPr>
              <w:spacing w:line="254" w:lineRule="exact"/>
              <w:jc w:val="both"/>
            </w:pPr>
            <w:r>
              <w:rPr>
                <w:rStyle w:val="52"/>
              </w:rPr>
              <w:t>КРУ-РН-6-ВГ- 01 -400</w:t>
            </w:r>
            <w:r w:rsidR="00FA1D57">
              <w:rPr>
                <w:rStyle w:val="52"/>
              </w:rPr>
              <w:t xml:space="preserve"> -УХЛ5</w:t>
            </w:r>
          </w:p>
        </w:tc>
        <w:tc>
          <w:tcPr>
            <w:tcW w:w="1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5965BA" w:rsidP="00FA1D57">
            <w:pPr>
              <w:spacing w:line="254" w:lineRule="exact"/>
              <w:jc w:val="both"/>
            </w:pPr>
            <w:r>
              <w:rPr>
                <w:rStyle w:val="52"/>
              </w:rPr>
              <w:t>КРУ-РН-6-СГ - 01 -400</w:t>
            </w:r>
            <w:r w:rsidR="00FA1D57">
              <w:rPr>
                <w:rStyle w:val="52"/>
              </w:rPr>
              <w:t xml:space="preserve"> -УХЛ5</w:t>
            </w:r>
          </w:p>
        </w:tc>
        <w:tc>
          <w:tcPr>
            <w:tcW w:w="1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0D5F83" w:rsidP="00FA1D57">
            <w:pPr>
              <w:spacing w:line="254" w:lineRule="exact"/>
              <w:jc w:val="both"/>
            </w:pPr>
            <w:r>
              <w:rPr>
                <w:rStyle w:val="52"/>
              </w:rPr>
              <w:t>КРУ-РН-6-ОГ- 03</w:t>
            </w:r>
            <w:r w:rsidR="00FA1D57">
              <w:rPr>
                <w:rStyle w:val="52"/>
              </w:rPr>
              <w:t>-100 -УХЛ5</w:t>
            </w:r>
          </w:p>
        </w:tc>
        <w:tc>
          <w:tcPr>
            <w:tcW w:w="1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0D5F83" w:rsidP="00FA1D57">
            <w:pPr>
              <w:spacing w:line="254" w:lineRule="exact"/>
              <w:jc w:val="both"/>
            </w:pPr>
            <w:r>
              <w:rPr>
                <w:rStyle w:val="52"/>
              </w:rPr>
              <w:t>КРУ-РН-6-ОГ-03</w:t>
            </w:r>
            <w:r w:rsidR="00FA1D57">
              <w:rPr>
                <w:rStyle w:val="52"/>
              </w:rPr>
              <w:t xml:space="preserve"> -200-УХЛ5</w:t>
            </w:r>
          </w:p>
        </w:tc>
        <w:tc>
          <w:tcPr>
            <w:tcW w:w="1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0D5F83" w:rsidP="00FA1D57">
            <w:pPr>
              <w:spacing w:line="254" w:lineRule="exact"/>
              <w:jc w:val="both"/>
            </w:pPr>
            <w:r>
              <w:rPr>
                <w:rStyle w:val="52"/>
              </w:rPr>
              <w:t>КРУ-РН-6-ОГ-03</w:t>
            </w:r>
            <w:r w:rsidR="005965BA">
              <w:rPr>
                <w:rStyle w:val="52"/>
              </w:rPr>
              <w:t xml:space="preserve"> -315</w:t>
            </w:r>
            <w:r w:rsidR="00FA1D57">
              <w:rPr>
                <w:rStyle w:val="52"/>
              </w:rPr>
              <w:t xml:space="preserve"> -УХЛ5</w:t>
            </w:r>
          </w:p>
        </w:tc>
      </w:tr>
      <w:tr w:rsidR="00FA1D57" w:rsidTr="00FA1D57">
        <w:trPr>
          <w:trHeight w:val="528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r>
              <w:rPr>
                <w:rStyle w:val="32"/>
              </w:rPr>
              <w:t>Количество шкафов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640"/>
            </w:pPr>
            <w:r>
              <w:rPr>
                <w:rStyle w:val="52"/>
              </w:rPr>
              <w:t>2</w:t>
            </w:r>
          </w:p>
        </w:tc>
        <w:tc>
          <w:tcPr>
            <w:tcW w:w="1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700"/>
            </w:pPr>
            <w:r>
              <w:rPr>
                <w:rStyle w:val="52"/>
              </w:rPr>
              <w:t>1</w:t>
            </w:r>
          </w:p>
        </w:tc>
        <w:tc>
          <w:tcPr>
            <w:tcW w:w="1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232118" w:rsidP="00FA1D57">
            <w:pPr>
              <w:ind w:left="720"/>
            </w:pPr>
            <w:r>
              <w:rPr>
                <w:rStyle w:val="52"/>
              </w:rPr>
              <w:t>5</w:t>
            </w:r>
          </w:p>
        </w:tc>
        <w:tc>
          <w:tcPr>
            <w:tcW w:w="1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700"/>
            </w:pPr>
            <w:r>
              <w:rPr>
                <w:rStyle w:val="52"/>
              </w:rPr>
              <w:t>1</w:t>
            </w:r>
          </w:p>
        </w:tc>
        <w:tc>
          <w:tcPr>
            <w:tcW w:w="1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232118" w:rsidP="00FA1D57">
            <w:pPr>
              <w:ind w:left="660"/>
            </w:pPr>
            <w:r>
              <w:rPr>
                <w:rStyle w:val="52"/>
              </w:rPr>
              <w:t>2</w:t>
            </w:r>
          </w:p>
        </w:tc>
      </w:tr>
      <w:tr w:rsidR="00FA1D57" w:rsidTr="00FA1D57">
        <w:trPr>
          <w:trHeight w:val="557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r>
              <w:rPr>
                <w:rStyle w:val="32"/>
              </w:rPr>
              <w:t>Трансформатор ы тока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8ED" w:rsidRPr="005048ED" w:rsidRDefault="005048ED" w:rsidP="00FA1D57">
            <w:pPr>
              <w:ind w:left="640"/>
            </w:pPr>
            <w:r w:rsidRPr="005048ED">
              <w:rPr>
                <w:rStyle w:val="52"/>
              </w:rPr>
              <w:t>400</w:t>
            </w:r>
            <w:r>
              <w:rPr>
                <w:rStyle w:val="52"/>
              </w:rPr>
              <w:t>/5</w:t>
            </w:r>
          </w:p>
        </w:tc>
        <w:tc>
          <w:tcPr>
            <w:tcW w:w="1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8ED" w:rsidRPr="005048ED" w:rsidRDefault="005048ED" w:rsidP="00FA1D57">
            <w:pPr>
              <w:ind w:left="700"/>
            </w:pPr>
            <w:r>
              <w:rPr>
                <w:rStyle w:val="52"/>
              </w:rPr>
              <w:t>400/5</w:t>
            </w:r>
          </w:p>
        </w:tc>
        <w:tc>
          <w:tcPr>
            <w:tcW w:w="1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720"/>
            </w:pPr>
            <w:r>
              <w:rPr>
                <w:rStyle w:val="52"/>
              </w:rPr>
              <w:t>100/5</w:t>
            </w:r>
          </w:p>
        </w:tc>
        <w:tc>
          <w:tcPr>
            <w:tcW w:w="1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700"/>
            </w:pPr>
            <w:r>
              <w:rPr>
                <w:rStyle w:val="52"/>
              </w:rPr>
              <w:t>200/5</w:t>
            </w:r>
          </w:p>
        </w:tc>
        <w:tc>
          <w:tcPr>
            <w:tcW w:w="1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660"/>
            </w:pPr>
            <w:r>
              <w:rPr>
                <w:rStyle w:val="52"/>
              </w:rPr>
              <w:t>300/5</w:t>
            </w:r>
          </w:p>
        </w:tc>
      </w:tr>
      <w:tr w:rsidR="00FA1D57" w:rsidTr="00FA1D57">
        <w:trPr>
          <w:trHeight w:val="1776"/>
        </w:trPr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spacing w:line="250" w:lineRule="exact"/>
            </w:pPr>
            <w:r>
              <w:rPr>
                <w:rStyle w:val="32"/>
              </w:rPr>
              <w:t>Релейная защита (микропроцессо</w:t>
            </w:r>
          </w:p>
          <w:p w:rsidR="00FA1D57" w:rsidRDefault="00FA1D57" w:rsidP="00FA1D57">
            <w:pPr>
              <w:spacing w:line="250" w:lineRule="exact"/>
            </w:pPr>
            <w:r>
              <w:rPr>
                <w:rStyle w:val="32"/>
              </w:rPr>
              <w:t>рные блоки: «</w:t>
            </w:r>
            <w:r>
              <w:rPr>
                <w:rStyle w:val="32"/>
                <w:lang w:val="en-US"/>
              </w:rPr>
              <w:t>SIEMENS</w:t>
            </w:r>
            <w:r>
              <w:rPr>
                <w:rStyle w:val="32"/>
              </w:rPr>
              <w:t xml:space="preserve">» или « </w:t>
            </w:r>
            <w:r>
              <w:rPr>
                <w:rStyle w:val="32"/>
                <w:lang w:val="en-US"/>
              </w:rPr>
              <w:t>MICOM</w:t>
            </w:r>
            <w:r w:rsidRPr="004F17A3">
              <w:rPr>
                <w:rStyle w:val="32"/>
              </w:rPr>
              <w:t>»)</w:t>
            </w:r>
          </w:p>
        </w:tc>
        <w:tc>
          <w:tcPr>
            <w:tcW w:w="809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3380"/>
            </w:pPr>
            <w:r>
              <w:rPr>
                <w:rStyle w:val="52"/>
                <w:lang w:val="en-US"/>
              </w:rPr>
              <w:t>«SIEMENS»</w:t>
            </w:r>
          </w:p>
        </w:tc>
      </w:tr>
      <w:tr w:rsidR="005965BA" w:rsidTr="00FA1D57">
        <w:trPr>
          <w:trHeight w:val="917"/>
        </w:trPr>
        <w:tc>
          <w:tcPr>
            <w:tcW w:w="17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5BA" w:rsidRPr="004F17A3" w:rsidRDefault="005965BA" w:rsidP="00FA1D57">
            <w:pPr>
              <w:spacing w:after="60"/>
            </w:pPr>
            <w:r>
              <w:rPr>
                <w:rStyle w:val="32"/>
              </w:rPr>
              <w:lastRenderedPageBreak/>
              <w:t xml:space="preserve">План расположе шя шкафов в РУ:(для групповых </w:t>
            </w:r>
            <w:r>
              <w:rPr>
                <w:rStyle w:val="32"/>
                <w:lang w:val="en-US"/>
              </w:rPr>
              <w:t>K</w:t>
            </w:r>
            <w:r>
              <w:rPr>
                <w:rStyle w:val="32"/>
              </w:rPr>
              <w:t>РУ)</w:t>
            </w:r>
          </w:p>
        </w:tc>
        <w:tc>
          <w:tcPr>
            <w:tcW w:w="8039" w:type="dxa"/>
            <w:gridSpan w:val="1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965BA" w:rsidRDefault="00FF7A3E" w:rsidP="00FA1D57">
            <w:pPr>
              <w:spacing w:line="600" w:lineRule="exact"/>
            </w:pPr>
            <w:r w:rsidRPr="00FF7A3E">
              <w:rPr>
                <w:noProof/>
                <w:sz w:val="2"/>
                <w:szCs w:val="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5" type="#_x0000_t32" style="position:absolute;margin-left:.25pt;margin-top:33.95pt;width:405pt;height:1.5pt;flip:y;z-index:251684864;mso-position-horizontal-relative:text;mso-position-vertical-relative:text" o:connectortype="straight">
                  <v:stroke startarrow="block" endarrow="block"/>
                </v:shape>
              </w:pict>
            </w:r>
            <w:r w:rsidR="005965BA">
              <w:rPr>
                <w:sz w:val="20"/>
                <w:szCs w:val="20"/>
              </w:rPr>
              <w:t xml:space="preserve">                                                              11 x 800=8 8</w:t>
            </w:r>
            <w:r w:rsidR="005965BA" w:rsidRPr="00640DCA">
              <w:rPr>
                <w:sz w:val="20"/>
                <w:szCs w:val="20"/>
              </w:rPr>
              <w:t>00</w:t>
            </w:r>
          </w:p>
        </w:tc>
        <w:tc>
          <w:tcPr>
            <w:tcW w:w="5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5965BA" w:rsidRDefault="005965BA" w:rsidP="00FA1D57">
            <w:pPr>
              <w:rPr>
                <w:sz w:val="10"/>
                <w:szCs w:val="10"/>
              </w:rPr>
            </w:pPr>
          </w:p>
        </w:tc>
      </w:tr>
      <w:tr w:rsidR="005965BA" w:rsidTr="008D6ABE">
        <w:trPr>
          <w:trHeight w:val="533"/>
        </w:trPr>
        <w:tc>
          <w:tcPr>
            <w:tcW w:w="17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65BA" w:rsidRDefault="005965BA" w:rsidP="00FA1D57"/>
        </w:tc>
        <w:tc>
          <w:tcPr>
            <w:tcW w:w="9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65BA" w:rsidRPr="004F17A3" w:rsidRDefault="00FF7A3E" w:rsidP="00FA1D57">
            <w:r>
              <w:rPr>
                <w:noProof/>
              </w:rPr>
              <w:pict>
                <v:shape id="_x0000_s1046" type="#_x0000_t32" style="position:absolute;margin-left:.25pt;margin-top:12.35pt;width:51pt;height:0;z-index:251685888;mso-position-horizontal-relative:text;mso-position-vertical-relative:text" o:connectortype="straight">
                  <v:stroke startarrow="block" endarrow="block"/>
                </v:shape>
              </w:pict>
            </w:r>
            <w:r w:rsidR="005965BA">
              <w:rPr>
                <w:rStyle w:val="370"/>
              </w:rPr>
              <w:t xml:space="preserve">800 </w:t>
            </w:r>
          </w:p>
        </w:tc>
        <w:tc>
          <w:tcPr>
            <w:tcW w:w="7087" w:type="dxa"/>
            <w:gridSpan w:val="18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65BA" w:rsidRDefault="005965BA" w:rsidP="00FA1D57">
            <w:pPr>
              <w:rPr>
                <w:sz w:val="10"/>
                <w:szCs w:val="10"/>
              </w:rPr>
            </w:pPr>
          </w:p>
        </w:tc>
        <w:tc>
          <w:tcPr>
            <w:tcW w:w="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5965BA" w:rsidRDefault="005965BA" w:rsidP="00FA1D57"/>
        </w:tc>
      </w:tr>
      <w:tr w:rsidR="005965BA" w:rsidTr="00876E58">
        <w:trPr>
          <w:cantSplit/>
          <w:trHeight w:val="181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65BA" w:rsidRPr="00640DCA" w:rsidRDefault="005965BA" w:rsidP="005965BA">
            <w:pPr>
              <w:pStyle w:val="340"/>
              <w:shd w:val="clear" w:color="auto" w:fill="auto"/>
              <w:ind w:right="60"/>
              <w:jc w:val="center"/>
              <w:rPr>
                <w:rFonts w:asciiTheme="minorHAnsi" w:hAnsiTheme="minorHAnsi"/>
                <w:lang w:val="ru-RU"/>
              </w:rPr>
            </w:pPr>
          </w:p>
        </w:tc>
        <w:tc>
          <w:tcPr>
            <w:tcW w:w="55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965BA" w:rsidRPr="00640DCA" w:rsidRDefault="00FF7A3E" w:rsidP="005965BA">
            <w:pPr>
              <w:ind w:left="113" w:right="11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pict>
                <v:shape id="_x0000_s1048" type="#_x0000_t32" style="position:absolute;left:0;text-align:left;margin-left:15.1pt;margin-top:-66.55pt;width:.75pt;height:67.5pt;z-index:251688960;mso-position-horizontal-relative:text;mso-position-vertical-relative:text" o:connectortype="straight">
                  <v:stroke startarrow="block" endarrow="block"/>
                </v:shape>
              </w:pict>
            </w:r>
            <w:r w:rsidR="005965BA" w:rsidRPr="00640DCA">
              <w:rPr>
                <w:rFonts w:asciiTheme="minorHAnsi" w:hAnsiTheme="minorHAnsi" w:cstheme="minorHAnsi"/>
              </w:rPr>
              <w:t>1400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65BA" w:rsidRDefault="005965BA" w:rsidP="005965BA">
            <w:pPr>
              <w:spacing w:line="276" w:lineRule="auto"/>
              <w:jc w:val="center"/>
              <w:rPr>
                <w:rStyle w:val="360"/>
                <w:sz w:val="20"/>
                <w:szCs w:val="20"/>
              </w:rPr>
            </w:pPr>
            <w:r>
              <w:rPr>
                <w:rStyle w:val="360"/>
                <w:sz w:val="20"/>
                <w:szCs w:val="20"/>
              </w:rPr>
              <w:t>ВГ-01-400</w:t>
            </w:r>
          </w:p>
          <w:p w:rsidR="005965BA" w:rsidRPr="00640DCA" w:rsidRDefault="005965BA" w:rsidP="005965B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360"/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65BA" w:rsidRDefault="005965BA" w:rsidP="005965BA">
            <w:pPr>
              <w:spacing w:line="276" w:lineRule="auto"/>
              <w:jc w:val="center"/>
              <w:rPr>
                <w:rStyle w:val="390"/>
                <w:sz w:val="20"/>
                <w:szCs w:val="20"/>
              </w:rPr>
            </w:pPr>
            <w:r w:rsidRPr="00640DCA">
              <w:rPr>
                <w:rStyle w:val="390"/>
                <w:sz w:val="20"/>
                <w:szCs w:val="20"/>
              </w:rPr>
              <w:t>0Г</w:t>
            </w:r>
            <w:r>
              <w:rPr>
                <w:rStyle w:val="390"/>
                <w:sz w:val="20"/>
                <w:szCs w:val="20"/>
              </w:rPr>
              <w:t>-01-300</w:t>
            </w:r>
          </w:p>
          <w:p w:rsidR="005965BA" w:rsidRPr="00640DCA" w:rsidRDefault="005965BA" w:rsidP="005965B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39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65BA" w:rsidRDefault="005965BA" w:rsidP="005965BA">
            <w:pPr>
              <w:spacing w:line="276" w:lineRule="auto"/>
              <w:jc w:val="center"/>
              <w:rPr>
                <w:rStyle w:val="360"/>
                <w:sz w:val="20"/>
                <w:szCs w:val="20"/>
              </w:rPr>
            </w:pPr>
            <w:r w:rsidRPr="00640DCA">
              <w:rPr>
                <w:rStyle w:val="360"/>
                <w:sz w:val="20"/>
                <w:szCs w:val="20"/>
              </w:rPr>
              <w:t>0Г-01-100</w:t>
            </w:r>
          </w:p>
          <w:p w:rsidR="005965BA" w:rsidRPr="00640DCA" w:rsidRDefault="005965BA" w:rsidP="005965B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rStyle w:val="360"/>
                <w:sz w:val="20"/>
                <w:szCs w:val="20"/>
              </w:rPr>
              <w:t>3-5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65BA" w:rsidRDefault="005965BA" w:rsidP="00876E58">
            <w:pPr>
              <w:ind w:left="40"/>
              <w:jc w:val="center"/>
              <w:rPr>
                <w:rStyle w:val="360"/>
                <w:sz w:val="20"/>
                <w:szCs w:val="20"/>
              </w:rPr>
            </w:pPr>
            <w:r>
              <w:rPr>
                <w:rStyle w:val="360"/>
                <w:sz w:val="20"/>
                <w:szCs w:val="20"/>
              </w:rPr>
              <w:t>СГ-01-400</w:t>
            </w:r>
          </w:p>
          <w:p w:rsidR="005965BA" w:rsidRPr="00640DCA" w:rsidRDefault="005965BA" w:rsidP="00876E58">
            <w:pPr>
              <w:ind w:left="40"/>
              <w:jc w:val="center"/>
              <w:rPr>
                <w:sz w:val="20"/>
                <w:szCs w:val="20"/>
              </w:rPr>
            </w:pPr>
            <w:r>
              <w:rPr>
                <w:rStyle w:val="360"/>
                <w:sz w:val="20"/>
                <w:szCs w:val="20"/>
              </w:rPr>
              <w:t>6</w:t>
            </w:r>
          </w:p>
          <w:p w:rsidR="005965BA" w:rsidRPr="00640DCA" w:rsidRDefault="005965BA" w:rsidP="00876E58">
            <w:pPr>
              <w:ind w:left="26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65BA" w:rsidRDefault="005965BA" w:rsidP="00876E58">
            <w:pPr>
              <w:ind w:left="20"/>
              <w:jc w:val="center"/>
              <w:rPr>
                <w:rStyle w:val="401"/>
                <w:rFonts w:eastAsia="Arial Narrow"/>
                <w:sz w:val="20"/>
                <w:szCs w:val="20"/>
              </w:rPr>
            </w:pPr>
            <w:r w:rsidRPr="00640DCA">
              <w:rPr>
                <w:rStyle w:val="401"/>
                <w:rFonts w:eastAsia="Arial Narrow"/>
                <w:sz w:val="20"/>
                <w:szCs w:val="20"/>
              </w:rPr>
              <w:t>0Г-01-100</w:t>
            </w:r>
          </w:p>
          <w:p w:rsidR="005965BA" w:rsidRPr="00640DCA" w:rsidRDefault="005965BA" w:rsidP="00876E58">
            <w:pPr>
              <w:ind w:left="20"/>
              <w:jc w:val="center"/>
              <w:rPr>
                <w:sz w:val="20"/>
                <w:szCs w:val="20"/>
              </w:rPr>
            </w:pPr>
            <w:r>
              <w:rPr>
                <w:rStyle w:val="401"/>
                <w:rFonts w:eastAsia="Arial Narrow"/>
                <w:sz w:val="20"/>
                <w:szCs w:val="20"/>
              </w:rPr>
              <w:t>7-8</w:t>
            </w:r>
          </w:p>
          <w:p w:rsidR="005965BA" w:rsidRPr="00640DCA" w:rsidRDefault="005965BA" w:rsidP="00876E58">
            <w:pPr>
              <w:ind w:left="38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65BA" w:rsidRDefault="005965BA" w:rsidP="005965BA">
            <w:pPr>
              <w:jc w:val="center"/>
              <w:rPr>
                <w:rStyle w:val="390"/>
                <w:sz w:val="20"/>
                <w:szCs w:val="20"/>
              </w:rPr>
            </w:pPr>
            <w:r w:rsidRPr="00640DCA">
              <w:rPr>
                <w:rStyle w:val="390"/>
                <w:sz w:val="20"/>
                <w:szCs w:val="20"/>
              </w:rPr>
              <w:t>ОГ-01-200</w:t>
            </w:r>
          </w:p>
          <w:p w:rsidR="005965BA" w:rsidRPr="00640DCA" w:rsidRDefault="005965BA" w:rsidP="005965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65BA" w:rsidRDefault="005965BA" w:rsidP="005965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640DCA">
              <w:rPr>
                <w:sz w:val="20"/>
                <w:szCs w:val="20"/>
              </w:rPr>
              <w:t>Г-01-</w:t>
            </w:r>
            <w:r>
              <w:rPr>
                <w:sz w:val="20"/>
                <w:szCs w:val="20"/>
              </w:rPr>
              <w:t>315</w:t>
            </w:r>
          </w:p>
          <w:p w:rsidR="005965BA" w:rsidRDefault="005965BA" w:rsidP="005965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65BA" w:rsidRDefault="005965BA" w:rsidP="005965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ВГ-01-400</w:t>
            </w:r>
          </w:p>
          <w:p w:rsidR="005965BA" w:rsidRPr="00640DCA" w:rsidRDefault="005965BA" w:rsidP="005965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5965BA" w:rsidRDefault="005965BA" w:rsidP="005965BA">
            <w:pPr>
              <w:jc w:val="center"/>
            </w:pPr>
          </w:p>
        </w:tc>
      </w:tr>
      <w:tr w:rsidR="00FA1D57" w:rsidTr="00FA1D57">
        <w:trPr>
          <w:trHeight w:val="610"/>
        </w:trPr>
        <w:tc>
          <w:tcPr>
            <w:tcW w:w="979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1D57" w:rsidRPr="00640DCA" w:rsidRDefault="00FA1D57" w:rsidP="005965BA">
            <w:pPr>
              <w:ind w:left="4840"/>
            </w:pPr>
            <w:r>
              <w:rPr>
                <w:rStyle w:val="52"/>
                <w:rFonts w:eastAsia="Arial Narrow"/>
              </w:rPr>
              <w:t xml:space="preserve">  Фасад</w:t>
            </w:r>
          </w:p>
        </w:tc>
        <w:tc>
          <w:tcPr>
            <w:tcW w:w="5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</w:tr>
      <w:tr w:rsidR="00FA1D57" w:rsidTr="00FA1D57">
        <w:trPr>
          <w:trHeight w:val="725"/>
        </w:trPr>
        <w:tc>
          <w:tcPr>
            <w:tcW w:w="984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40"/>
              <w:rPr>
                <w:rStyle w:val="32"/>
              </w:rPr>
            </w:pPr>
            <w:r>
              <w:rPr>
                <w:rStyle w:val="32"/>
              </w:rPr>
              <w:t xml:space="preserve">Наименование объекта </w:t>
            </w:r>
            <w:r w:rsidR="00794944">
              <w:rPr>
                <w:rStyle w:val="32"/>
              </w:rPr>
              <w:t>– ЦПП-1--- 5гор.</w:t>
            </w:r>
          </w:p>
          <w:p w:rsidR="00794944" w:rsidRDefault="00402ABE" w:rsidP="00FA1D57">
            <w:pPr>
              <w:ind w:left="40"/>
            </w:pPr>
            <w:r>
              <w:rPr>
                <w:rStyle w:val="32"/>
              </w:rPr>
              <w:t xml:space="preserve">         </w:t>
            </w:r>
          </w:p>
        </w:tc>
      </w:tr>
      <w:tr w:rsidR="00FA1D57" w:rsidTr="00FA1D57">
        <w:trPr>
          <w:trHeight w:val="1085"/>
        </w:trPr>
        <w:tc>
          <w:tcPr>
            <w:tcW w:w="984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40"/>
            </w:pPr>
            <w:r>
              <w:rPr>
                <w:rStyle w:val="32"/>
              </w:rPr>
              <w:t>Заказчик, его адрес, телефон, факс, эл. почта</w:t>
            </w:r>
          </w:p>
        </w:tc>
      </w:tr>
      <w:tr w:rsidR="00FA1D57" w:rsidTr="00FA1D57">
        <w:trPr>
          <w:trHeight w:val="1085"/>
        </w:trPr>
        <w:tc>
          <w:tcPr>
            <w:tcW w:w="984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40"/>
              <w:rPr>
                <w:sz w:val="21"/>
                <w:szCs w:val="21"/>
              </w:rPr>
            </w:pPr>
          </w:p>
          <w:p w:rsidR="00FA1D57" w:rsidRPr="00FA1D57" w:rsidRDefault="00FA1D57" w:rsidP="00FA1D57">
            <w:pPr>
              <w:ind w:left="40"/>
              <w:rPr>
                <w:sz w:val="21"/>
                <w:szCs w:val="21"/>
              </w:rPr>
            </w:pPr>
            <w:r w:rsidRPr="00FA1D57">
              <w:rPr>
                <w:sz w:val="21"/>
                <w:szCs w:val="21"/>
              </w:rPr>
              <w:t>ПРИЛОЖЕНИЕ 1</w:t>
            </w:r>
          </w:p>
          <w:p w:rsidR="00FA1D57" w:rsidRPr="00FA1D57" w:rsidRDefault="00FA1D57" w:rsidP="00FA1D57">
            <w:pPr>
              <w:ind w:left="40"/>
              <w:rPr>
                <w:sz w:val="21"/>
                <w:szCs w:val="21"/>
              </w:rPr>
            </w:pPr>
            <w:r w:rsidRPr="00FA1D57">
              <w:rPr>
                <w:sz w:val="21"/>
                <w:szCs w:val="21"/>
              </w:rPr>
              <w:t>НОМЕНКЛАТУРА ШКАФОВ КРУ-РН</w:t>
            </w:r>
          </w:p>
          <w:p w:rsidR="00FA1D57" w:rsidRPr="00FA1D57" w:rsidRDefault="00FA1D57" w:rsidP="00FA1D57">
            <w:pPr>
              <w:ind w:left="40"/>
              <w:rPr>
                <w:sz w:val="21"/>
                <w:szCs w:val="21"/>
              </w:rPr>
            </w:pPr>
            <w:r w:rsidRPr="00FA1D57">
              <w:rPr>
                <w:sz w:val="21"/>
                <w:szCs w:val="21"/>
              </w:rPr>
              <w:t>Таблица 1</w:t>
            </w:r>
          </w:p>
        </w:tc>
      </w:tr>
      <w:tr w:rsidR="00FA1D57" w:rsidTr="00FA1D57">
        <w:trPr>
          <w:gridAfter w:val="1"/>
          <w:wAfter w:w="10" w:type="dxa"/>
          <w:trHeight w:val="288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1260" w:hanging="1140"/>
            </w:pPr>
            <w:r>
              <w:t>Номинальный ток шкафа, А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340"/>
            </w:pPr>
            <w:r>
              <w:t>50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340"/>
            </w:pPr>
            <w: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400"/>
            </w:pPr>
            <w:r>
              <w:t>160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180"/>
            </w:pPr>
            <w:r>
              <w:t>200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340"/>
            </w:pPr>
            <w:r>
              <w:t>315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340"/>
            </w:pPr>
            <w:r>
              <w:t>400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380"/>
            </w:pPr>
            <w:r>
              <w:t>630</w:t>
            </w:r>
          </w:p>
        </w:tc>
      </w:tr>
      <w:tr w:rsidR="00FA1D57" w:rsidTr="00FA1D57">
        <w:trPr>
          <w:gridAfter w:val="1"/>
          <w:wAfter w:w="10" w:type="dxa"/>
          <w:trHeight w:val="518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spacing w:line="254" w:lineRule="exact"/>
              <w:ind w:left="120"/>
            </w:pPr>
            <w:r>
              <w:t>Исполнение по току трансформаторов тока, А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200"/>
            </w:pPr>
            <w:r>
              <w:t>50/5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160"/>
            </w:pPr>
            <w:r>
              <w:t>100/5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240"/>
            </w:pPr>
            <w:r>
              <w:t>150/5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180"/>
            </w:pPr>
            <w:r>
              <w:t>200/5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120"/>
            </w:pPr>
            <w:r>
              <w:t>300/5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140"/>
            </w:pPr>
            <w:r>
              <w:t>400/5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ind w:left="180"/>
            </w:pPr>
            <w:r>
              <w:t>600/5</w:t>
            </w:r>
          </w:p>
        </w:tc>
      </w:tr>
      <w:tr w:rsidR="00FA1D57" w:rsidTr="00FA1D57">
        <w:trPr>
          <w:gridAfter w:val="1"/>
          <w:wAfter w:w="10" w:type="dxa"/>
          <w:trHeight w:val="288"/>
        </w:trPr>
        <w:tc>
          <w:tcPr>
            <w:tcW w:w="983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120"/>
              <w:jc w:val="left"/>
            </w:pPr>
            <w:r>
              <w:t>Типоисполнение шкафа</w:t>
            </w:r>
          </w:p>
        </w:tc>
      </w:tr>
      <w:tr w:rsidR="00FA1D57" w:rsidTr="00FA1D57">
        <w:trPr>
          <w:gridAfter w:val="1"/>
          <w:wAfter w:w="10" w:type="dxa"/>
          <w:trHeight w:val="307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90"/>
              <w:shd w:val="clear" w:color="auto" w:fill="auto"/>
              <w:spacing w:line="240" w:lineRule="auto"/>
              <w:ind w:left="1260" w:hanging="1140"/>
            </w:pPr>
            <w:r>
              <w:t>1. Вводные для группового КРУ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</w:tr>
      <w:tr w:rsidR="00FA1D57" w:rsidTr="00FA1D57">
        <w:trPr>
          <w:gridAfter w:val="1"/>
          <w:wAfter w:w="10" w:type="dxa"/>
          <w:trHeight w:val="288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40" w:lineRule="auto"/>
              <w:ind w:left="1260" w:hanging="1140"/>
            </w:pPr>
            <w:r>
              <w:t>КРУ-РН-6-ВГ -01 -ХХХ -УХЛ5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6132D9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 w:rsidRPr="006132D9">
              <w:rPr>
                <w:highlight w:val="red"/>
              </w:rPr>
              <w:t>2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F220FF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  <w:rPr>
                <w:color w:val="FF0000"/>
              </w:rPr>
            </w:pPr>
          </w:p>
        </w:tc>
      </w:tr>
      <w:tr w:rsidR="00FA1D57" w:rsidTr="00FA1D57">
        <w:trPr>
          <w:gridAfter w:val="1"/>
          <w:wAfter w:w="10" w:type="dxa"/>
          <w:trHeight w:val="288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40" w:lineRule="auto"/>
              <w:ind w:left="1260" w:hanging="1140"/>
            </w:pPr>
            <w:r>
              <w:t>КРУ-РН-6-ВГ -02 -ХХХ -УХЛ5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</w:tr>
      <w:tr w:rsidR="00FA1D57" w:rsidTr="00FA1D57">
        <w:trPr>
          <w:gridAfter w:val="1"/>
          <w:wAfter w:w="10" w:type="dxa"/>
          <w:trHeight w:val="312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90"/>
              <w:shd w:val="clear" w:color="auto" w:fill="auto"/>
              <w:spacing w:line="240" w:lineRule="auto"/>
              <w:ind w:left="1260" w:hanging="1140"/>
            </w:pPr>
            <w:r>
              <w:t>2. Вводные для одиночного КРУ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</w:tr>
      <w:tr w:rsidR="00FA1D57" w:rsidTr="00FA1D57">
        <w:trPr>
          <w:gridAfter w:val="1"/>
          <w:wAfter w:w="10" w:type="dxa"/>
          <w:trHeight w:val="288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40" w:lineRule="auto"/>
              <w:ind w:left="1260" w:hanging="1140"/>
            </w:pPr>
            <w:r>
              <w:t>КРУ-РН-6-ВО -01 -ХХХ -УХЛ5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6132D9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 w:rsidRPr="005C1F02">
              <w:rPr>
                <w:highlight w:val="green"/>
              </w:rPr>
              <w:t>3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330B3A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  <w:rPr>
                <w:color w:val="00B0F0"/>
              </w:rPr>
            </w:pPr>
          </w:p>
        </w:tc>
      </w:tr>
      <w:tr w:rsidR="00FA1D57" w:rsidTr="00FA1D57">
        <w:trPr>
          <w:gridAfter w:val="1"/>
          <w:wAfter w:w="10" w:type="dxa"/>
          <w:trHeight w:val="288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40" w:lineRule="auto"/>
              <w:ind w:left="1260" w:hanging="1140"/>
            </w:pPr>
            <w:r>
              <w:t>КРУ-РН-6-ВО -02 -ХХХ-УХЛ5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307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90"/>
              <w:shd w:val="clear" w:color="auto" w:fill="auto"/>
              <w:spacing w:line="240" w:lineRule="auto"/>
              <w:ind w:left="1260" w:hanging="1140"/>
            </w:pPr>
            <w:r>
              <w:t>3. Секционные для группового КРУ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</w:tr>
      <w:tr w:rsidR="00FA1D57" w:rsidTr="00FA1D57">
        <w:trPr>
          <w:gridAfter w:val="1"/>
          <w:wAfter w:w="10" w:type="dxa"/>
          <w:trHeight w:val="288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40" w:lineRule="auto"/>
              <w:ind w:left="1260" w:hanging="1140"/>
            </w:pPr>
            <w:r>
              <w:t>КРУ-РН-6-СГ -01 -ХХХ -УХЛ5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6132D9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 w:rsidRPr="006132D9">
              <w:rPr>
                <w:highlight w:val="red"/>
              </w:rPr>
              <w:t>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F220FF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  <w:rPr>
                <w:color w:val="FF0000"/>
              </w:rPr>
            </w:pPr>
          </w:p>
        </w:tc>
      </w:tr>
      <w:tr w:rsidR="00FA1D57" w:rsidTr="00FA1D57">
        <w:trPr>
          <w:gridAfter w:val="1"/>
          <w:wAfter w:w="10" w:type="dxa"/>
          <w:trHeight w:val="288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90"/>
              <w:shd w:val="clear" w:color="auto" w:fill="auto"/>
              <w:spacing w:line="240" w:lineRule="auto"/>
              <w:ind w:left="1260" w:hanging="1140"/>
            </w:pPr>
            <w:r>
              <w:rPr>
                <w:rStyle w:val="91"/>
              </w:rPr>
              <w:t>4.</w:t>
            </w:r>
            <w:r>
              <w:t xml:space="preserve"> Секционные для одиночного КРУ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</w:tr>
      <w:tr w:rsidR="00FA1D57" w:rsidTr="00FA1D57">
        <w:trPr>
          <w:gridAfter w:val="1"/>
          <w:wAfter w:w="10" w:type="dxa"/>
          <w:trHeight w:val="288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40" w:lineRule="auto"/>
              <w:ind w:left="1260" w:hanging="1140"/>
            </w:pPr>
            <w:r>
              <w:t>КРУ-РН-6-СО -01 -ХХХ -УХЛ5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-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-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504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90"/>
              <w:shd w:val="clear" w:color="auto" w:fill="auto"/>
              <w:ind w:left="1660"/>
            </w:pPr>
            <w:r>
              <w:t>5. Отходящих присоединений для группового КРУ: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</w:tr>
      <w:tr w:rsidR="00FA1D57" w:rsidTr="00FA1D57">
        <w:trPr>
          <w:gridAfter w:val="1"/>
          <w:wAfter w:w="10" w:type="dxa"/>
          <w:trHeight w:val="970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26" w:lineRule="exact"/>
              <w:ind w:left="1260" w:hanging="1140"/>
            </w:pPr>
            <w:r>
              <w:t>КРУ-РН-6-ОГ -01 -ХХХ -УХЛ5 -</w:t>
            </w:r>
          </w:p>
          <w:p w:rsidR="00FA1D57" w:rsidRDefault="00FA1D57" w:rsidP="00FA1D57">
            <w:pPr>
              <w:pStyle w:val="11"/>
              <w:shd w:val="clear" w:color="auto" w:fill="auto"/>
              <w:ind w:left="120"/>
            </w:pPr>
            <w:r>
              <w:t>с защитой от однофазных замыканий на землю и защитой минимального напряжения без выдержки времени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F220FF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  <w:rPr>
                <w:color w:val="FF000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+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F220FF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  <w:rPr>
                <w:color w:val="FF0000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F220FF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  <w:rPr>
                <w:color w:val="FF0000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994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30" w:lineRule="exact"/>
              <w:ind w:left="1260" w:hanging="1140"/>
            </w:pPr>
            <w:r>
              <w:t>КРУ-РН-6-ОГ -02 -ХХХ -УХЛ5 -</w:t>
            </w:r>
          </w:p>
          <w:p w:rsidR="00FA1D57" w:rsidRDefault="00FA1D57" w:rsidP="00FA1D57">
            <w:pPr>
              <w:pStyle w:val="11"/>
              <w:shd w:val="clear" w:color="auto" w:fill="auto"/>
              <w:spacing w:line="230" w:lineRule="exact"/>
              <w:ind w:left="120"/>
            </w:pPr>
            <w:r>
              <w:t>с защитой от однофазных замыканий на землю и защитой минимального напряжения с выдержкой времени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+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974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30" w:lineRule="exact"/>
              <w:ind w:left="1260" w:hanging="1140"/>
            </w:pPr>
            <w:r>
              <w:lastRenderedPageBreak/>
              <w:t>КРУ-РН-6-ОГ -03 -ХХХ -УХЛ5 -</w:t>
            </w:r>
          </w:p>
          <w:p w:rsidR="00FA1D57" w:rsidRDefault="00FA1D57" w:rsidP="00FA1D57">
            <w:pPr>
              <w:pStyle w:val="11"/>
              <w:shd w:val="clear" w:color="auto" w:fill="auto"/>
              <w:spacing w:line="230" w:lineRule="exact"/>
              <w:ind w:left="120"/>
            </w:pPr>
            <w:r>
              <w:t>с токовой защитой от однофазных замыканий на землю и защитой минималь</w:t>
            </w:r>
            <w:r>
              <w:softHyphen/>
              <w:t>ного напряжения без выдержки времени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6132D9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 w:rsidRPr="006132D9">
              <w:rPr>
                <w:highlight w:val="red"/>
              </w:rP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+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6132D9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 w:rsidRPr="006132D9">
              <w:rPr>
                <w:highlight w:val="red"/>
              </w:rPr>
              <w:t>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6132D9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 w:rsidRPr="006132D9">
              <w:rPr>
                <w:highlight w:val="red"/>
              </w:rPr>
              <w:t>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994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26" w:lineRule="exact"/>
              <w:ind w:left="1260" w:hanging="1140"/>
            </w:pPr>
            <w:r>
              <w:t>КРУ-РН-6-ОГ -04 -ХХХ -УХЛ5 -</w:t>
            </w:r>
          </w:p>
          <w:p w:rsidR="00FA1D57" w:rsidRDefault="00FA1D57" w:rsidP="00FA1D57">
            <w:pPr>
              <w:pStyle w:val="11"/>
              <w:shd w:val="clear" w:color="auto" w:fill="auto"/>
              <w:ind w:left="120"/>
            </w:pPr>
            <w:r>
              <w:t>с токовой защитой от однофазных замыканий на землю и защитой минималь</w:t>
            </w:r>
            <w:r>
              <w:softHyphen/>
              <w:t>ного напряжения с выдержкой времени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330B3A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  <w:rPr>
                <w:color w:val="FF000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+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330B3A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  <w:rPr>
                <w:color w:val="FF0000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330B3A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  <w:rPr>
                <w:color w:val="FF0000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480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90"/>
              <w:shd w:val="clear" w:color="auto" w:fill="auto"/>
              <w:ind w:left="1260" w:hanging="1140"/>
            </w:pPr>
            <w:r>
              <w:t>6. Отходящих присоединений для одиночного КРУ: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rPr>
                <w:sz w:val="10"/>
                <w:szCs w:val="10"/>
              </w:rPr>
            </w:pPr>
          </w:p>
        </w:tc>
      </w:tr>
      <w:tr w:rsidR="00FA1D57" w:rsidTr="00FA1D57">
        <w:trPr>
          <w:gridAfter w:val="1"/>
          <w:wAfter w:w="10" w:type="dxa"/>
          <w:trHeight w:val="994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26" w:lineRule="exact"/>
              <w:ind w:left="1260" w:hanging="1140"/>
            </w:pPr>
            <w:r>
              <w:t>КРУ-РН-6-ОО -01 -ХХХ -УХЛ5 -</w:t>
            </w:r>
          </w:p>
          <w:p w:rsidR="00FA1D57" w:rsidRDefault="00FA1D57" w:rsidP="00FA1D57">
            <w:pPr>
              <w:pStyle w:val="11"/>
              <w:shd w:val="clear" w:color="auto" w:fill="auto"/>
              <w:ind w:left="120"/>
            </w:pPr>
            <w:r>
              <w:t>с защитой от однофазных замыканий на землю и защитой минимального напряжения без выдержки времени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+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974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26" w:lineRule="exact"/>
              <w:ind w:left="1260" w:hanging="1140"/>
            </w:pPr>
            <w:r>
              <w:t>КРУ-РН-6-ОО -02 -ХХХ -УХЛ5 -</w:t>
            </w:r>
          </w:p>
          <w:p w:rsidR="00FA1D57" w:rsidRDefault="00FA1D57" w:rsidP="00FA1D57">
            <w:pPr>
              <w:pStyle w:val="11"/>
              <w:shd w:val="clear" w:color="auto" w:fill="auto"/>
              <w:ind w:left="120"/>
            </w:pPr>
            <w:r>
              <w:t>с защитой от однофазных замыканий на землю и защитой минимального напряжения с выдержкой времени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>
              <w:t>+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994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26" w:lineRule="exact"/>
              <w:ind w:left="1260" w:hanging="1140"/>
            </w:pPr>
            <w:r>
              <w:t>КРУ-РН-6-ОО -03 -ХХХ -УХЛ5 -</w:t>
            </w:r>
          </w:p>
          <w:p w:rsidR="00FA1D57" w:rsidRDefault="00FA1D57" w:rsidP="00FA1D57">
            <w:pPr>
              <w:pStyle w:val="11"/>
              <w:shd w:val="clear" w:color="auto" w:fill="auto"/>
              <w:ind w:left="120"/>
            </w:pPr>
            <w:r>
              <w:t>с токовой защитой от однофазных замыканий на землю и защитой минималь</w:t>
            </w:r>
            <w:r>
              <w:softHyphen/>
              <w:t>ного напряжения без выдержки времени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794944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</w:pPr>
            <w:r w:rsidRPr="005C1F02">
              <w:rPr>
                <w:highlight w:val="green"/>
              </w:rPr>
              <w:t>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994"/>
        </w:trPr>
        <w:tc>
          <w:tcPr>
            <w:tcW w:w="3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80"/>
              <w:shd w:val="clear" w:color="auto" w:fill="auto"/>
              <w:spacing w:line="226" w:lineRule="exact"/>
              <w:ind w:left="1260" w:hanging="1140"/>
            </w:pPr>
            <w:r>
              <w:t>КРУ-РН-6-ОО -04 -ХХХ -УХЛ5 -</w:t>
            </w:r>
          </w:p>
          <w:p w:rsidR="00FA1D57" w:rsidRDefault="00FA1D57" w:rsidP="00FA1D57">
            <w:pPr>
              <w:pStyle w:val="11"/>
              <w:shd w:val="clear" w:color="auto" w:fill="auto"/>
              <w:ind w:left="120"/>
            </w:pPr>
            <w:r>
              <w:t>с токовой защитой от однофазных замыканий на землю и защитой минималь</w:t>
            </w:r>
            <w:r>
              <w:softHyphen/>
              <w:t>ного напряжения с выдержкой времени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Pr="00330B3A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400"/>
              <w:jc w:val="left"/>
              <w:rPr>
                <w:color w:val="00B0F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40"/>
              <w:jc w:val="left"/>
            </w:pPr>
            <w:r>
              <w:t>+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22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t>+</w:t>
            </w:r>
          </w:p>
        </w:tc>
      </w:tr>
      <w:tr w:rsidR="00FA1D57" w:rsidTr="00FA1D57">
        <w:trPr>
          <w:gridAfter w:val="1"/>
          <w:wAfter w:w="10" w:type="dxa"/>
          <w:trHeight w:val="1022"/>
        </w:trPr>
        <w:tc>
          <w:tcPr>
            <w:tcW w:w="983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spacing w:line="250" w:lineRule="exact"/>
              <w:ind w:left="120"/>
            </w:pPr>
            <w:r>
              <w:t>Примечание -</w:t>
            </w:r>
          </w:p>
          <w:p w:rsidR="00FA1D57" w:rsidRDefault="00FA1D57" w:rsidP="00FA1D57">
            <w:pPr>
              <w:numPr>
                <w:ilvl w:val="0"/>
                <w:numId w:val="8"/>
              </w:numPr>
              <w:tabs>
                <w:tab w:val="left" w:pos="346"/>
              </w:tabs>
              <w:spacing w:line="250" w:lineRule="exact"/>
              <w:ind w:left="120"/>
            </w:pPr>
            <w:r>
              <w:t>(+ ) - шкафы изготовляются; (-) - шкафы не изготовляются;</w:t>
            </w:r>
          </w:p>
          <w:p w:rsidR="00FA1D57" w:rsidRDefault="00FA1D57" w:rsidP="00FA1D57">
            <w:pPr>
              <w:numPr>
                <w:ilvl w:val="0"/>
                <w:numId w:val="8"/>
              </w:numPr>
              <w:tabs>
                <w:tab w:val="left" w:pos="341"/>
              </w:tabs>
              <w:spacing w:line="250" w:lineRule="exact"/>
              <w:ind w:left="120"/>
            </w:pPr>
            <w:r>
              <w:t>шкафы с защитой минимального напряжения с выдержкой времени поставляются по заказу только для управления электродвигателями.</w:t>
            </w:r>
          </w:p>
          <w:p w:rsidR="00DB73BC" w:rsidRDefault="00DB73BC" w:rsidP="00DB73BC">
            <w:pPr>
              <w:tabs>
                <w:tab w:val="left" w:pos="341"/>
              </w:tabs>
              <w:spacing w:line="250" w:lineRule="exact"/>
              <w:ind w:left="120"/>
            </w:pPr>
          </w:p>
          <w:p w:rsidR="00DB73BC" w:rsidRDefault="00DB73BC" w:rsidP="00DB73BC">
            <w:pPr>
              <w:tabs>
                <w:tab w:val="left" w:pos="341"/>
              </w:tabs>
              <w:spacing w:line="250" w:lineRule="exact"/>
              <w:ind w:left="120"/>
              <w:rPr>
                <w:b/>
                <w:color w:val="FF0000"/>
              </w:rPr>
            </w:pPr>
            <w:r w:rsidRPr="00DB73BC">
              <w:rPr>
                <w:b/>
                <w:color w:val="FF0000"/>
              </w:rPr>
              <w:t>___</w:t>
            </w:r>
            <w:r>
              <w:rPr>
                <w:b/>
                <w:color w:val="FF0000"/>
              </w:rPr>
              <w:t xml:space="preserve"> шкафы для группового КРУ (ЦПП-1)</w:t>
            </w:r>
            <w:r w:rsidR="00794944">
              <w:rPr>
                <w:b/>
                <w:color w:val="FF0000"/>
              </w:rPr>
              <w:t xml:space="preserve"> на 5гор.</w:t>
            </w:r>
          </w:p>
          <w:p w:rsidR="00DB73BC" w:rsidRDefault="00DB73BC" w:rsidP="00DB73BC">
            <w:pPr>
              <w:tabs>
                <w:tab w:val="left" w:pos="341"/>
              </w:tabs>
              <w:spacing w:line="250" w:lineRule="exact"/>
              <w:ind w:left="120"/>
              <w:rPr>
                <w:b/>
                <w:color w:val="FF0000"/>
              </w:rPr>
            </w:pPr>
          </w:p>
          <w:p w:rsidR="00DB73BC" w:rsidRPr="00C805C5" w:rsidRDefault="00DB73BC" w:rsidP="00DB73BC">
            <w:pPr>
              <w:tabs>
                <w:tab w:val="left" w:pos="341"/>
              </w:tabs>
              <w:spacing w:line="250" w:lineRule="exact"/>
              <w:ind w:left="120"/>
              <w:rPr>
                <w:b/>
                <w:color w:val="00B0F0"/>
                <w:highlight w:val="yellow"/>
              </w:rPr>
            </w:pPr>
            <w:r w:rsidRPr="00C805C5">
              <w:rPr>
                <w:b/>
                <w:color w:val="00B0F0"/>
                <w:highlight w:val="yellow"/>
              </w:rPr>
              <w:t>___ шкафы вводные и отходящих линий одиночных КРУ</w:t>
            </w:r>
            <w:r w:rsidR="00EF783E" w:rsidRPr="00C805C5">
              <w:rPr>
                <w:b/>
                <w:color w:val="00B0F0"/>
                <w:highlight w:val="yellow"/>
              </w:rPr>
              <w:t xml:space="preserve">                                                                                    на 4гор: </w:t>
            </w:r>
            <w:r w:rsidR="008F645F" w:rsidRPr="00C805C5">
              <w:rPr>
                <w:b/>
                <w:color w:val="00B0F0"/>
                <w:highlight w:val="yellow"/>
              </w:rPr>
              <w:t xml:space="preserve">   </w:t>
            </w:r>
            <w:r w:rsidR="00EF783E" w:rsidRPr="00C805C5">
              <w:rPr>
                <w:b/>
                <w:color w:val="00B0F0"/>
                <w:highlight w:val="yellow"/>
              </w:rPr>
              <w:t>УПП-1 -1яч.-вводная; 3шт. отход. линий.</w:t>
            </w:r>
          </w:p>
          <w:p w:rsidR="00EF783E" w:rsidRPr="00C805C5" w:rsidRDefault="00EF783E" w:rsidP="00DB73BC">
            <w:pPr>
              <w:tabs>
                <w:tab w:val="left" w:pos="341"/>
              </w:tabs>
              <w:spacing w:line="250" w:lineRule="exact"/>
              <w:ind w:left="120"/>
              <w:rPr>
                <w:b/>
                <w:color w:val="00B0F0"/>
                <w:highlight w:val="yellow"/>
              </w:rPr>
            </w:pPr>
            <w:r w:rsidRPr="00C805C5">
              <w:rPr>
                <w:b/>
                <w:color w:val="00B0F0"/>
                <w:highlight w:val="yellow"/>
              </w:rPr>
              <w:t xml:space="preserve">               </w:t>
            </w:r>
            <w:r w:rsidR="008F645F" w:rsidRPr="00C805C5">
              <w:rPr>
                <w:b/>
                <w:color w:val="00B0F0"/>
                <w:highlight w:val="yellow"/>
              </w:rPr>
              <w:t xml:space="preserve">   </w:t>
            </w:r>
            <w:r w:rsidRPr="00C805C5">
              <w:rPr>
                <w:b/>
                <w:color w:val="00B0F0"/>
                <w:highlight w:val="yellow"/>
              </w:rPr>
              <w:t>УПП-2 -1яч.-вводная; 3шт. отход. линий.</w:t>
            </w:r>
          </w:p>
          <w:p w:rsidR="00EF783E" w:rsidRDefault="00EF783E" w:rsidP="00DB73BC">
            <w:pPr>
              <w:tabs>
                <w:tab w:val="left" w:pos="341"/>
              </w:tabs>
              <w:spacing w:line="250" w:lineRule="exact"/>
              <w:ind w:left="120"/>
              <w:rPr>
                <w:b/>
                <w:color w:val="00B0F0"/>
              </w:rPr>
            </w:pPr>
            <w:r w:rsidRPr="00C805C5">
              <w:rPr>
                <w:b/>
                <w:color w:val="00B0F0"/>
                <w:highlight w:val="yellow"/>
              </w:rPr>
              <w:t xml:space="preserve">На 5гор: </w:t>
            </w:r>
            <w:r w:rsidR="008F645F" w:rsidRPr="00C805C5">
              <w:rPr>
                <w:b/>
                <w:color w:val="00B0F0"/>
                <w:highlight w:val="yellow"/>
              </w:rPr>
              <w:t xml:space="preserve"> </w:t>
            </w:r>
            <w:r w:rsidRPr="00C805C5">
              <w:rPr>
                <w:b/>
                <w:color w:val="00B0F0"/>
                <w:highlight w:val="yellow"/>
              </w:rPr>
              <w:t xml:space="preserve"> </w:t>
            </w:r>
            <w:r w:rsidR="006531C1">
              <w:rPr>
                <w:b/>
                <w:color w:val="00B0F0"/>
                <w:highlight w:val="yellow"/>
              </w:rPr>
              <w:t>УПП-3</w:t>
            </w:r>
            <w:r w:rsidR="008F645F" w:rsidRPr="00C805C5">
              <w:rPr>
                <w:b/>
                <w:color w:val="00B0F0"/>
                <w:highlight w:val="yellow"/>
              </w:rPr>
              <w:t xml:space="preserve"> -1яч.-вводная; 2шт. отход. линий</w:t>
            </w:r>
            <w:r w:rsidR="008F645F" w:rsidRPr="008F645F">
              <w:rPr>
                <w:b/>
                <w:color w:val="00B0F0"/>
                <w:highlight w:val="green"/>
              </w:rPr>
              <w:t>.</w:t>
            </w:r>
            <w:r>
              <w:rPr>
                <w:b/>
                <w:color w:val="00B0F0"/>
              </w:rPr>
              <w:t xml:space="preserve">                                                                                                                      </w:t>
            </w:r>
          </w:p>
          <w:p w:rsidR="00EF783E" w:rsidRPr="00DB73BC" w:rsidRDefault="00EF783E" w:rsidP="00DB73BC">
            <w:pPr>
              <w:tabs>
                <w:tab w:val="left" w:pos="341"/>
              </w:tabs>
              <w:spacing w:line="250" w:lineRule="exact"/>
              <w:ind w:left="120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 xml:space="preserve">                                                              </w:t>
            </w:r>
          </w:p>
          <w:p w:rsidR="00DB73BC" w:rsidRDefault="00DB73BC" w:rsidP="00DB73BC">
            <w:pPr>
              <w:tabs>
                <w:tab w:val="left" w:pos="341"/>
              </w:tabs>
              <w:spacing w:line="250" w:lineRule="exact"/>
              <w:ind w:left="120"/>
            </w:pPr>
          </w:p>
        </w:tc>
      </w:tr>
    </w:tbl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016"/>
        <w:gridCol w:w="7358"/>
      </w:tblGrid>
      <w:tr w:rsidR="00FA1D57" w:rsidTr="00FA1D57">
        <w:trPr>
          <w:trHeight w:val="763"/>
          <w:jc w:val="center"/>
        </w:trPr>
        <w:tc>
          <w:tcPr>
            <w:tcW w:w="93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spacing w:line="264" w:lineRule="exact"/>
              <w:ind w:right="140"/>
              <w:jc w:val="center"/>
            </w:pPr>
          </w:p>
          <w:p w:rsidR="00FA1D57" w:rsidRDefault="00FA1D57" w:rsidP="00FA1D57">
            <w:pPr>
              <w:framePr w:wrap="notBeside" w:vAnchor="text" w:hAnchor="text" w:xAlign="center" w:y="1"/>
              <w:spacing w:line="264" w:lineRule="exact"/>
              <w:ind w:right="140"/>
              <w:jc w:val="center"/>
            </w:pPr>
          </w:p>
          <w:p w:rsidR="00FA1D57" w:rsidRDefault="00FA1D57" w:rsidP="00FA1D57">
            <w:pPr>
              <w:framePr w:wrap="notBeside" w:vAnchor="text" w:hAnchor="text" w:xAlign="center" w:y="1"/>
              <w:spacing w:line="264" w:lineRule="exact"/>
              <w:ind w:right="140"/>
              <w:jc w:val="center"/>
            </w:pPr>
          </w:p>
          <w:p w:rsidR="00FA1D57" w:rsidRDefault="00FA1D57" w:rsidP="00FA1D57">
            <w:pPr>
              <w:framePr w:wrap="notBeside" w:vAnchor="text" w:hAnchor="text" w:xAlign="center" w:y="1"/>
              <w:spacing w:line="264" w:lineRule="exact"/>
              <w:ind w:left="2060"/>
            </w:pPr>
            <w:r>
              <w:t>СТРУКТУРА УСЛОВНОГО ОБОЗНАЧЕНИЯ:</w:t>
            </w:r>
          </w:p>
        </w:tc>
      </w:tr>
      <w:tr w:rsidR="00FA1D57" w:rsidTr="00FA1D57">
        <w:trPr>
          <w:trHeight w:val="274"/>
          <w:jc w:val="center"/>
        </w:trPr>
        <w:tc>
          <w:tcPr>
            <w:tcW w:w="9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ind w:left="3260"/>
            </w:pPr>
            <w:r>
              <w:t>КРУ-РН-6-ХХ-ХХХ-УХЛ5</w:t>
            </w:r>
          </w:p>
        </w:tc>
      </w:tr>
      <w:tr w:rsidR="00FA1D57" w:rsidTr="00FA1D57">
        <w:trPr>
          <w:trHeight w:val="1435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spacing w:line="250" w:lineRule="exact"/>
              <w:jc w:val="both"/>
            </w:pPr>
            <w:r>
              <w:t>К Р У РН 6</w:t>
            </w: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1350"/>
              </w:tabs>
              <w:spacing w:line="250" w:lineRule="exact"/>
              <w:ind w:left="1220"/>
            </w:pPr>
            <w:r>
              <w:t>комплектное;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1340"/>
              </w:tabs>
              <w:spacing w:line="250" w:lineRule="exact"/>
              <w:ind w:left="1220"/>
            </w:pPr>
            <w:r>
              <w:t>распределительное;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1340"/>
              </w:tabs>
              <w:spacing w:line="250" w:lineRule="exact"/>
              <w:ind w:left="1220"/>
            </w:pPr>
            <w:r>
              <w:t>устройство;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1345"/>
              </w:tabs>
              <w:spacing w:line="250" w:lineRule="exact"/>
              <w:ind w:left="1220"/>
            </w:pPr>
            <w:r>
              <w:t>исполнение рудничное нормальное;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1345"/>
              </w:tabs>
              <w:spacing w:line="250" w:lineRule="exact"/>
              <w:ind w:left="1220"/>
            </w:pPr>
            <w:r>
              <w:t>класс напряжения по ГОСТ</w:t>
            </w:r>
            <w:r>
              <w:rPr>
                <w:rStyle w:val="11pt0"/>
              </w:rPr>
              <w:t xml:space="preserve"> 1516.1-76,</w:t>
            </w:r>
            <w:r>
              <w:t xml:space="preserve"> кВ;</w:t>
            </w:r>
          </w:p>
        </w:tc>
      </w:tr>
      <w:tr w:rsidR="00FA1D57" w:rsidTr="00FA1D57">
        <w:trPr>
          <w:trHeight w:val="518"/>
          <w:jc w:val="center"/>
        </w:trPr>
        <w:tc>
          <w:tcPr>
            <w:tcW w:w="20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jc w:val="both"/>
            </w:pPr>
            <w:r>
              <w:t>ХХ</w:t>
            </w:r>
          </w:p>
        </w:tc>
        <w:tc>
          <w:tcPr>
            <w:tcW w:w="7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ind w:left="1220"/>
            </w:pPr>
            <w:r>
              <w:t>- типоисполнение шкафа:</w:t>
            </w:r>
          </w:p>
        </w:tc>
      </w:tr>
      <w:tr w:rsidR="00FA1D57" w:rsidTr="00FA1D57">
        <w:trPr>
          <w:trHeight w:val="1018"/>
          <w:jc w:val="center"/>
        </w:trPr>
        <w:tc>
          <w:tcPr>
            <w:tcW w:w="20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spacing w:line="254" w:lineRule="exact"/>
              <w:jc w:val="both"/>
            </w:pPr>
            <w:r>
              <w:t>ВГ СГ ОГ</w:t>
            </w:r>
          </w:p>
        </w:tc>
        <w:tc>
          <w:tcPr>
            <w:tcW w:w="7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1398"/>
              </w:tabs>
              <w:spacing w:line="250" w:lineRule="exact"/>
              <w:ind w:left="1220"/>
            </w:pPr>
            <w:r>
              <w:t>вводной для группового КРУ;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1393"/>
              </w:tabs>
              <w:spacing w:line="250" w:lineRule="exact"/>
              <w:ind w:left="1220"/>
            </w:pPr>
            <w:r>
              <w:t>секционный для группового КРУ;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1388"/>
              </w:tabs>
              <w:spacing w:line="250" w:lineRule="exact"/>
              <w:ind w:left="1220"/>
            </w:pPr>
            <w:r>
              <w:t>отходящих присоединений для группового КРУ;</w:t>
            </w:r>
          </w:p>
        </w:tc>
      </w:tr>
      <w:tr w:rsidR="00FA1D57" w:rsidTr="00FA1D57">
        <w:trPr>
          <w:trHeight w:val="989"/>
          <w:jc w:val="center"/>
        </w:trPr>
        <w:tc>
          <w:tcPr>
            <w:tcW w:w="20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spacing w:line="254" w:lineRule="exact"/>
              <w:jc w:val="both"/>
            </w:pPr>
            <w:r>
              <w:t>ВО СО ОО</w:t>
            </w:r>
          </w:p>
        </w:tc>
        <w:tc>
          <w:tcPr>
            <w:tcW w:w="7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11"/>
              </w:numPr>
              <w:shd w:val="clear" w:color="auto" w:fill="auto"/>
              <w:tabs>
                <w:tab w:val="left" w:pos="1393"/>
              </w:tabs>
              <w:spacing w:line="250" w:lineRule="exact"/>
              <w:ind w:left="1220"/>
            </w:pPr>
            <w:r>
              <w:t>вводной одиночный;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11"/>
              </w:numPr>
              <w:shd w:val="clear" w:color="auto" w:fill="auto"/>
              <w:tabs>
                <w:tab w:val="left" w:pos="1393"/>
              </w:tabs>
              <w:spacing w:line="250" w:lineRule="exact"/>
              <w:ind w:left="1220"/>
            </w:pPr>
            <w:r>
              <w:t>секционный одиночный;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numPr>
                <w:ilvl w:val="0"/>
                <w:numId w:val="11"/>
              </w:numPr>
              <w:shd w:val="clear" w:color="auto" w:fill="auto"/>
              <w:tabs>
                <w:tab w:val="left" w:pos="1388"/>
              </w:tabs>
              <w:spacing w:line="250" w:lineRule="exact"/>
              <w:ind w:left="1220"/>
            </w:pPr>
            <w:r>
              <w:t>отходящих присоединений одиночный;</w:t>
            </w:r>
          </w:p>
        </w:tc>
      </w:tr>
      <w:tr w:rsidR="00FA1D57" w:rsidTr="00FA1D57">
        <w:trPr>
          <w:trHeight w:val="504"/>
          <w:jc w:val="center"/>
        </w:trPr>
        <w:tc>
          <w:tcPr>
            <w:tcW w:w="20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ind w:left="460"/>
            </w:pPr>
            <w:r>
              <w:t>01,02,03и04</w:t>
            </w:r>
          </w:p>
        </w:tc>
        <w:tc>
          <w:tcPr>
            <w:tcW w:w="7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20"/>
            </w:pPr>
            <w:r>
              <w:rPr>
                <w:rStyle w:val="11pt0"/>
              </w:rPr>
              <w:t>-</w:t>
            </w:r>
            <w:r>
              <w:t xml:space="preserve"> виды встроенных защит (см. таблицу</w:t>
            </w:r>
            <w:r>
              <w:rPr>
                <w:rStyle w:val="11pt0"/>
              </w:rPr>
              <w:t xml:space="preserve"> 1);</w:t>
            </w:r>
          </w:p>
        </w:tc>
      </w:tr>
      <w:tr w:rsidR="00FA1D57" w:rsidTr="00FA1D57">
        <w:trPr>
          <w:trHeight w:val="346"/>
          <w:jc w:val="center"/>
        </w:trPr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jc w:val="both"/>
            </w:pPr>
            <w:r>
              <w:t>ХХХ</w:t>
            </w:r>
          </w:p>
        </w:tc>
        <w:tc>
          <w:tcPr>
            <w:tcW w:w="7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20"/>
            </w:pPr>
            <w:r>
              <w:rPr>
                <w:rStyle w:val="11pt0"/>
              </w:rPr>
              <w:t>-</w:t>
            </w:r>
            <w:r>
              <w:t xml:space="preserve"> номинальный ток шкафа (см. таблицу</w:t>
            </w:r>
            <w:r>
              <w:rPr>
                <w:rStyle w:val="11pt0"/>
              </w:rPr>
              <w:t xml:space="preserve"> 1).</w:t>
            </w:r>
          </w:p>
        </w:tc>
      </w:tr>
      <w:tr w:rsidR="00FA1D57" w:rsidTr="00FA1D57">
        <w:trPr>
          <w:trHeight w:val="274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A1D57" w:rsidTr="00FA1D57">
        <w:trPr>
          <w:trHeight w:val="514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jc w:val="both"/>
            </w:pPr>
            <w:r>
              <w:t>УХЛ5</w:t>
            </w: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11"/>
              <w:framePr w:wrap="notBeside" w:vAnchor="text" w:hAnchor="text" w:xAlign="center" w:y="1"/>
              <w:shd w:val="clear" w:color="auto" w:fill="auto"/>
              <w:spacing w:after="60" w:line="240" w:lineRule="auto"/>
              <w:ind w:left="1220"/>
            </w:pPr>
            <w:r>
              <w:rPr>
                <w:rStyle w:val="11pt0"/>
              </w:rPr>
              <w:t>-</w:t>
            </w:r>
            <w:r>
              <w:t xml:space="preserve"> климатическое исполнение и категория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shd w:val="clear" w:color="auto" w:fill="auto"/>
              <w:spacing w:before="60" w:line="240" w:lineRule="auto"/>
              <w:ind w:left="2800"/>
            </w:pPr>
            <w:r>
              <w:t>размещения по ГОСТ</w:t>
            </w:r>
            <w:r>
              <w:rPr>
                <w:rStyle w:val="11pt0"/>
              </w:rPr>
              <w:t xml:space="preserve"> 15150-69.</w:t>
            </w:r>
          </w:p>
        </w:tc>
      </w:tr>
      <w:tr w:rsidR="00FA1D57" w:rsidTr="00FA1D57">
        <w:trPr>
          <w:trHeight w:val="941"/>
          <w:jc w:val="center"/>
        </w:trPr>
        <w:tc>
          <w:tcPr>
            <w:tcW w:w="9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pStyle w:val="90"/>
              <w:framePr w:wrap="notBeside" w:vAnchor="text" w:hAnchor="text" w:xAlign="center" w:y="1"/>
              <w:shd w:val="clear" w:color="auto" w:fill="auto"/>
              <w:spacing w:line="226" w:lineRule="exact"/>
              <w:ind w:left="120" w:firstLine="0"/>
            </w:pPr>
            <w:r>
              <w:t>Пример - КРУ-РН-6-ОГ -01 -400-УХЛ5 -</w:t>
            </w:r>
          </w:p>
          <w:p w:rsidR="00FA1D57" w:rsidRDefault="00FA1D57" w:rsidP="00FA1D57">
            <w:pPr>
              <w:pStyle w:val="90"/>
              <w:framePr w:wrap="notBeside" w:vAnchor="text" w:hAnchor="text" w:xAlign="center" w:y="1"/>
              <w:shd w:val="clear" w:color="auto" w:fill="auto"/>
              <w:spacing w:line="226" w:lineRule="exact"/>
              <w:ind w:firstLine="0"/>
              <w:jc w:val="both"/>
            </w:pPr>
            <w:r>
              <w:t>Шкаф отходящих присоединений для группового КРУ с защитой от однофазных замыканий на землю и защитой минимального напряжения без выдержки времени на номинальный ток 400 А</w:t>
            </w:r>
          </w:p>
        </w:tc>
      </w:tr>
    </w:tbl>
    <w:p w:rsidR="00FA1D57" w:rsidRDefault="00FA1D57" w:rsidP="00FA1D57">
      <w:pPr>
        <w:rPr>
          <w:sz w:val="2"/>
          <w:szCs w:val="2"/>
        </w:rPr>
      </w:pPr>
    </w:p>
    <w:p w:rsidR="00FA1D57" w:rsidRDefault="00FA1D57" w:rsidP="00FA1D57">
      <w:pPr>
        <w:pStyle w:val="230"/>
        <w:keepNext/>
        <w:keepLines/>
        <w:shd w:val="clear" w:color="auto" w:fill="auto"/>
        <w:spacing w:before="235" w:after="190" w:line="210" w:lineRule="exact"/>
        <w:ind w:left="60"/>
      </w:pPr>
      <w:bookmarkStart w:id="0" w:name="bookmark0"/>
      <w:r>
        <w:t>Схемы главных цепей шкафов КРУ-РН - (индекс исполнения, назначение шкафа):</w:t>
      </w:r>
      <w:bookmarkEnd w:id="0"/>
    </w:p>
    <w:p w:rsidR="00FA1D57" w:rsidRDefault="00FA1D57" w:rsidP="00FA1D57">
      <w:pPr>
        <w:pStyle w:val="321"/>
        <w:keepNext/>
        <w:keepLines/>
        <w:shd w:val="clear" w:color="auto" w:fill="auto"/>
        <w:tabs>
          <w:tab w:val="left" w:pos="3954"/>
          <w:tab w:val="left" w:pos="6291"/>
        </w:tabs>
        <w:spacing w:before="0"/>
      </w:pPr>
      <w:bookmarkStart w:id="1" w:name="bookmark1"/>
      <w:r>
        <w:rPr>
          <w:rStyle w:val="32135pt"/>
        </w:rPr>
        <w:t xml:space="preserve">                  В</w:t>
      </w:r>
      <w:r>
        <w:rPr>
          <w:rStyle w:val="32105pt"/>
        </w:rPr>
        <w:t xml:space="preserve"> –</w:t>
      </w:r>
      <w:r>
        <w:t xml:space="preserve"> ШКАФ</w:t>
      </w:r>
      <w:r>
        <w:rPr>
          <w:rStyle w:val="32135pt"/>
        </w:rPr>
        <w:t xml:space="preserve">                   О</w:t>
      </w:r>
      <w:r>
        <w:rPr>
          <w:rStyle w:val="32105pt"/>
        </w:rPr>
        <w:t xml:space="preserve"> –</w:t>
      </w:r>
      <w:r>
        <w:t xml:space="preserve"> ШКАФ</w:t>
      </w:r>
      <w:r>
        <w:rPr>
          <w:rStyle w:val="32135pt"/>
        </w:rPr>
        <w:t xml:space="preserve">                    С</w:t>
      </w:r>
      <w:r>
        <w:t xml:space="preserve"> -ШКАФ</w:t>
      </w:r>
      <w:bookmarkEnd w:id="1"/>
    </w:p>
    <w:p w:rsidR="00FA1D57" w:rsidRDefault="00FA1D57" w:rsidP="00FA1D57">
      <w:pPr>
        <w:pStyle w:val="321"/>
        <w:keepNext/>
        <w:keepLines/>
        <w:shd w:val="clear" w:color="auto" w:fill="auto"/>
        <w:spacing w:before="0"/>
      </w:pPr>
      <w:bookmarkStart w:id="2" w:name="bookmark2"/>
      <w:r>
        <w:t xml:space="preserve">                          ВВОДНОЙ                            ОТХОДЯЩИХ ЛИНИЙ       СЕКЦИОННЫЙ</w:t>
      </w:r>
      <w:bookmarkEnd w:id="2"/>
    </w:p>
    <w:p w:rsidR="00FA1D57" w:rsidRDefault="00FA1D57" w:rsidP="00FA1D57">
      <w:pPr>
        <w:pStyle w:val="321"/>
        <w:keepNext/>
        <w:keepLines/>
        <w:shd w:val="clear" w:color="auto" w:fill="auto"/>
        <w:spacing w:before="0"/>
      </w:pPr>
    </w:p>
    <w:p w:rsidR="00FA1D57" w:rsidRDefault="00FA1D57" w:rsidP="00FA1D57">
      <w:pPr>
        <w:rPr>
          <w:b/>
          <w:bCs/>
          <w:sz w:val="21"/>
          <w:szCs w:val="21"/>
        </w:rPr>
      </w:pPr>
      <w:r>
        <w:t xml:space="preserve"> </w:t>
      </w:r>
      <w:r w:rsidRPr="004F17A3">
        <w:rPr>
          <w:b/>
          <w:bCs/>
          <w:noProof/>
          <w:sz w:val="21"/>
          <w:szCs w:val="21"/>
        </w:rPr>
        <w:drawing>
          <wp:inline distT="0" distB="0" distL="0" distR="0">
            <wp:extent cx="5629275" cy="183832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6296" t="33866" r="15660" b="16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D57" w:rsidRPr="004F17A3" w:rsidRDefault="00FA1D57" w:rsidP="00FA1D57">
      <w:pPr>
        <w:rPr>
          <w:b/>
          <w:bCs/>
          <w:sz w:val="21"/>
          <w:szCs w:val="21"/>
        </w:rPr>
      </w:pPr>
    </w:p>
    <w:p w:rsidR="00FA1D57" w:rsidRDefault="00FA1D57" w:rsidP="00FA1D57">
      <w:r>
        <w:t xml:space="preserve">* - число вводных и отходящих присоединений определяется заказом </w:t>
      </w:r>
    </w:p>
    <w:p w:rsidR="00FA1D57" w:rsidRDefault="00FA1D57" w:rsidP="00FA1D57">
      <w:r>
        <w:t>** - ограничители перенапряжений устанавливаются по заказу</w:t>
      </w:r>
    </w:p>
    <w:p w:rsidR="00FA1D57" w:rsidRPr="004F17A3" w:rsidRDefault="00FA1D57" w:rsidP="00FA1D57"/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885"/>
        <w:gridCol w:w="6490"/>
      </w:tblGrid>
      <w:tr w:rsidR="00FA1D57" w:rsidTr="00FA1D57">
        <w:trPr>
          <w:trHeight w:val="571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ind w:left="120"/>
            </w:pPr>
            <w:r>
              <w:rPr>
                <w:rStyle w:val="32"/>
              </w:rPr>
              <w:lastRenderedPageBreak/>
              <w:t xml:space="preserve">Габаритные размеры </w:t>
            </w:r>
            <w:r>
              <w:rPr>
                <w:rStyle w:val="32"/>
                <w:lang w:val="en-US"/>
              </w:rPr>
              <w:t xml:space="preserve">(AxBxH), </w:t>
            </w:r>
            <w:r>
              <w:rPr>
                <w:rStyle w:val="32"/>
              </w:rPr>
              <w:t>мм</w:t>
            </w:r>
          </w:p>
        </w:tc>
        <w:tc>
          <w:tcPr>
            <w:tcW w:w="6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spacing w:after="60"/>
              <w:ind w:left="2480"/>
            </w:pPr>
            <w:r>
              <w:t>800*х1400х1700</w:t>
            </w:r>
          </w:p>
          <w:p w:rsidR="00FA1D57" w:rsidRDefault="00FA1D57" w:rsidP="00FA1D57">
            <w:pPr>
              <w:pStyle w:val="11"/>
              <w:framePr w:wrap="notBeside" w:vAnchor="text" w:hAnchor="text" w:xAlign="center" w:y="1"/>
              <w:shd w:val="clear" w:color="auto" w:fill="auto"/>
              <w:spacing w:before="60" w:line="240" w:lineRule="auto"/>
              <w:ind w:left="480"/>
            </w:pPr>
            <w:r>
              <w:rPr>
                <w:rStyle w:val="11pt0"/>
              </w:rPr>
              <w:t>*-</w:t>
            </w:r>
            <w:r>
              <w:t xml:space="preserve"> для шкафов с выключателями</w:t>
            </w:r>
            <w:r>
              <w:rPr>
                <w:rStyle w:val="11pt0"/>
              </w:rPr>
              <w:t xml:space="preserve"> 1250</w:t>
            </w:r>
            <w:r>
              <w:t>А</w:t>
            </w:r>
            <w:r>
              <w:rPr>
                <w:rStyle w:val="11pt0"/>
              </w:rPr>
              <w:t xml:space="preserve"> -</w:t>
            </w:r>
            <w:r>
              <w:t xml:space="preserve"> ширина</w:t>
            </w:r>
            <w:r>
              <w:rPr>
                <w:rStyle w:val="af1"/>
              </w:rPr>
              <w:t xml:space="preserve"> 1100мм.</w:t>
            </w:r>
          </w:p>
        </w:tc>
      </w:tr>
      <w:tr w:rsidR="00FA1D57" w:rsidTr="00FA1D57">
        <w:trPr>
          <w:trHeight w:val="523"/>
          <w:jc w:val="center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spacing w:line="250" w:lineRule="exact"/>
              <w:ind w:left="120"/>
            </w:pPr>
            <w:r>
              <w:rPr>
                <w:rStyle w:val="32"/>
              </w:rPr>
              <w:t>Степень защиты оболочки</w:t>
            </w:r>
          </w:p>
        </w:tc>
        <w:tc>
          <w:tcPr>
            <w:tcW w:w="6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D57" w:rsidRDefault="00FA1D57" w:rsidP="00FA1D57">
            <w:pPr>
              <w:framePr w:wrap="notBeside" w:vAnchor="text" w:hAnchor="text" w:xAlign="center" w:y="1"/>
              <w:ind w:left="3500"/>
            </w:pPr>
            <w:r>
              <w:rPr>
                <w:lang w:val="en-US"/>
              </w:rPr>
              <w:t>IP54</w:t>
            </w:r>
          </w:p>
        </w:tc>
      </w:tr>
    </w:tbl>
    <w:p w:rsidR="00FA1D57" w:rsidRDefault="00FA1D57" w:rsidP="00FA1D57">
      <w:pPr>
        <w:rPr>
          <w:sz w:val="2"/>
          <w:szCs w:val="2"/>
        </w:rPr>
      </w:pPr>
    </w:p>
    <w:p w:rsidR="00657A3E" w:rsidRDefault="00657A3E" w:rsidP="00657A3E">
      <w:r>
        <w:t>2.2.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FB4AB7" w:rsidRDefault="00415765" w:rsidP="00504E8A">
      <w:pPr>
        <w:widowControl w:val="0"/>
        <w:autoSpaceDE w:val="0"/>
        <w:autoSpaceDN w:val="0"/>
        <w:adjustRightInd w:val="0"/>
        <w:rPr>
          <w:sz w:val="18"/>
          <w:szCs w:val="18"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017774">
      <w:pPr>
        <w:spacing w:line="360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5C1F02">
        <w:t xml:space="preserve">, </w:t>
      </w:r>
      <w:r w:rsidR="00017774">
        <w:t>что опыт поставок электротехнического оборудования не менее 3х лет и что оборудование и комплектующие должны быть новыми ,выпущенными не ранее 2011г.</w:t>
      </w: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A228FA" w:rsidP="00DB6E4E">
      <w:pPr>
        <w:spacing w:line="360" w:lineRule="auto"/>
        <w:ind w:firstLine="709"/>
      </w:pPr>
      <w:r>
        <w:t>4.1. Согласно спецификации №1 являющейся приложением №1 к договору поставки.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5.1. Оборудование</w:t>
      </w:r>
      <w:r w:rsidR="007C04B2">
        <w:t xml:space="preserve"> поставляется Заказчику не </w:t>
      </w:r>
      <w:r w:rsidR="00196215">
        <w:t>позднее</w:t>
      </w:r>
      <w:r w:rsidR="00337DB9">
        <w:t xml:space="preserve"> августа</w:t>
      </w:r>
      <w:r w:rsidR="009F666D">
        <w:t xml:space="preserve"> 2012</w:t>
      </w:r>
      <w:r w:rsidR="007C04B2">
        <w:t>г</w:t>
      </w:r>
    </w:p>
    <w:p w:rsidR="00761529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336E6F" w:rsidRPr="003A6D14" w:rsidRDefault="00336E6F" w:rsidP="003A6D14">
      <w:pPr>
        <w:spacing w:line="360" w:lineRule="auto"/>
        <w:rPr>
          <w:b/>
        </w:rPr>
      </w:pPr>
    </w:p>
    <w:p w:rsidR="00761529" w:rsidRDefault="00761529" w:rsidP="00DB6E4E">
      <w:pPr>
        <w:spacing w:line="360" w:lineRule="auto"/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336E6F" w:rsidRDefault="00336E6F" w:rsidP="00DB6E4E">
      <w:pPr>
        <w:spacing w:line="360" w:lineRule="auto"/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DB6E4E">
      <w:pPr>
        <w:spacing w:line="360" w:lineRule="auto"/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336E6F" w:rsidRDefault="00336E6F" w:rsidP="00DB6E4E">
      <w:pPr>
        <w:spacing w:line="360" w:lineRule="auto"/>
        <w:ind w:firstLine="709"/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</w:t>
      </w:r>
      <w:r w:rsidR="00E40A1F">
        <w:rPr>
          <w:b/>
        </w:rPr>
        <w:t>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lastRenderedPageBreak/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DB6E4E">
      <w:pPr>
        <w:spacing w:line="360" w:lineRule="auto"/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36E6F" w:rsidRDefault="00336E6F" w:rsidP="00DB6E4E">
      <w:pPr>
        <w:spacing w:line="360" w:lineRule="auto"/>
        <w:ind w:firstLine="709"/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DB6E4E">
      <w:pPr>
        <w:spacing w:line="360" w:lineRule="auto"/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</w:t>
      </w:r>
      <w:r w:rsidR="005F6CF1">
        <w:t>2. Иметь сертификат качества</w:t>
      </w:r>
      <w:r>
        <w:t xml:space="preserve"> РФ.</w:t>
      </w:r>
    </w:p>
    <w:p w:rsidR="00336E6F" w:rsidRDefault="00336E6F" w:rsidP="00DB6E4E">
      <w:pPr>
        <w:spacing w:line="360" w:lineRule="auto"/>
        <w:ind w:firstLine="709"/>
      </w:pP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>
        <w:t>11.1. Результатом выполнения работ должна стать бесперебойная работа установленного оборудования</w:t>
      </w:r>
      <w:r w:rsidR="005F6CF1">
        <w:t xml:space="preserve"> на весь период гарантийного срока</w:t>
      </w:r>
      <w:r>
        <w:t>.</w:t>
      </w:r>
    </w:p>
    <w:p w:rsidR="00336E6F" w:rsidRDefault="00336E6F" w:rsidP="006774C2">
      <w:pPr>
        <w:spacing w:line="360" w:lineRule="auto"/>
      </w:pP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Default="0090774A" w:rsidP="00F23AEE">
      <w:pPr>
        <w:spacing w:line="360" w:lineRule="auto"/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</w:t>
      </w:r>
      <w:r w:rsidR="005C2143">
        <w:t>2 месяцев</w:t>
      </w:r>
      <w:r>
        <w:t xml:space="preserve">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7C04B2" w:rsidRDefault="00E93F54" w:rsidP="00F23AEE">
      <w:pPr>
        <w:spacing w:line="360" w:lineRule="auto"/>
        <w:ind w:firstLine="709"/>
      </w:pPr>
      <w:r>
        <w:t xml:space="preserve"> </w:t>
      </w:r>
    </w:p>
    <w:p w:rsidR="007C04B2" w:rsidRPr="00F23AEE" w:rsidRDefault="007C04B2" w:rsidP="007C04B2">
      <w:pPr>
        <w:spacing w:line="360" w:lineRule="auto"/>
      </w:pPr>
      <w:r>
        <w:t xml:space="preserve">Директор проекта «Строительство Р-8»                 </w:t>
      </w:r>
      <w:r w:rsidR="00622677">
        <w:t xml:space="preserve">                        </w:t>
      </w:r>
      <w:r>
        <w:t xml:space="preserve">   А.В.Михайловский</w:t>
      </w:r>
    </w:p>
    <w:p w:rsidR="009F3572" w:rsidRPr="009F3572" w:rsidRDefault="009F3572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622677" w:rsidRDefault="0087250A" w:rsidP="00F23AEE">
            <w:r w:rsidRPr="00622677">
              <w:t xml:space="preserve">Главный механик </w:t>
            </w:r>
          </w:p>
        </w:tc>
        <w:tc>
          <w:tcPr>
            <w:tcW w:w="4956" w:type="dxa"/>
          </w:tcPr>
          <w:p w:rsidR="00F23AEE" w:rsidRPr="00622677" w:rsidRDefault="00A06D95" w:rsidP="00622677">
            <w:pPr>
              <w:ind w:firstLine="709"/>
            </w:pPr>
            <w:r>
              <w:t xml:space="preserve">                       А.Т.Зи</w:t>
            </w:r>
            <w:r w:rsidR="00622677" w:rsidRPr="00622677">
              <w:t>нкевич</w:t>
            </w:r>
            <w:r w:rsidR="00105F4D" w:rsidRPr="00622677">
              <w:t xml:space="preserve"> </w:t>
            </w:r>
          </w:p>
          <w:p w:rsidR="00105F4D" w:rsidRPr="00622677" w:rsidRDefault="00105F4D" w:rsidP="00F23AEE">
            <w:pPr>
              <w:ind w:firstLine="709"/>
              <w:jc w:val="right"/>
            </w:pPr>
          </w:p>
        </w:tc>
      </w:tr>
      <w:tr w:rsidR="002B548B" w:rsidRPr="0025511C" w:rsidTr="00F23AEE">
        <w:tc>
          <w:tcPr>
            <w:tcW w:w="4615" w:type="dxa"/>
          </w:tcPr>
          <w:p w:rsidR="002B548B" w:rsidRDefault="00105F4D" w:rsidP="00F23AEE">
            <w:r w:rsidRPr="00E5398D">
              <w:t xml:space="preserve">Куратор </w:t>
            </w:r>
            <w:r w:rsidR="002B548B" w:rsidRPr="00E5398D">
              <w:t xml:space="preserve"> проекта </w:t>
            </w:r>
          </w:p>
          <w:p w:rsidR="005C2143" w:rsidRPr="00E5398D" w:rsidRDefault="005C2143" w:rsidP="00F23AEE">
            <w:r>
              <w:t xml:space="preserve">                                                                          </w:t>
            </w:r>
          </w:p>
          <w:p w:rsidR="00105F4D" w:rsidRPr="00E5398D" w:rsidRDefault="00105F4D" w:rsidP="00F23AEE"/>
          <w:p w:rsidR="007C04B2" w:rsidRPr="00E5398D" w:rsidRDefault="007C04B2" w:rsidP="00F23AEE">
            <w:r w:rsidRPr="00E5398D">
              <w:t xml:space="preserve">Главный специалист по </w:t>
            </w:r>
          </w:p>
          <w:p w:rsidR="007C04B2" w:rsidRPr="00E5398D" w:rsidRDefault="007C04B2" w:rsidP="00F23AEE">
            <w:r w:rsidRPr="00E5398D">
              <w:t>Электромеханическим работам</w:t>
            </w:r>
          </w:p>
          <w:p w:rsidR="007C04B2" w:rsidRPr="00E5398D" w:rsidRDefault="007C04B2" w:rsidP="00F23AEE">
            <w:r w:rsidRPr="00E5398D">
              <w:t xml:space="preserve">Проекта «Строительство Р-8» </w:t>
            </w:r>
          </w:p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7C04B2" w:rsidRPr="00E5398D" w:rsidRDefault="007C04B2" w:rsidP="00F23AEE"/>
          <w:p w:rsidR="002B548B" w:rsidRPr="00E5398D" w:rsidRDefault="00E5398D" w:rsidP="00F23AEE">
            <w:r w:rsidRPr="00E5398D">
              <w:t xml:space="preserve">                                                   </w:t>
            </w:r>
            <w:r w:rsidR="007C04B2" w:rsidRPr="00E5398D">
              <w:t xml:space="preserve">                                         </w:t>
            </w:r>
            <w:r w:rsidR="00F32D41" w:rsidRPr="00E5398D">
              <w:t xml:space="preserve">                                                                 </w:t>
            </w:r>
          </w:p>
        </w:tc>
        <w:tc>
          <w:tcPr>
            <w:tcW w:w="4956" w:type="dxa"/>
          </w:tcPr>
          <w:p w:rsidR="002B548B" w:rsidRDefault="00622677" w:rsidP="00AF0F4C">
            <w:pPr>
              <w:ind w:firstLine="709"/>
            </w:pPr>
            <w:r>
              <w:lastRenderedPageBreak/>
              <w:t xml:space="preserve">                     </w:t>
            </w:r>
            <w:r w:rsidR="005120C1">
              <w:t xml:space="preserve">  </w:t>
            </w:r>
            <w:r w:rsidR="00105F4D" w:rsidRPr="00E5398D">
              <w:t xml:space="preserve"> А.П.</w:t>
            </w:r>
            <w:r>
              <w:t xml:space="preserve"> Морозов</w:t>
            </w:r>
          </w:p>
          <w:p w:rsidR="005C2143" w:rsidRPr="00E5398D" w:rsidRDefault="005C2143" w:rsidP="00AF0F4C">
            <w:pPr>
              <w:ind w:firstLine="709"/>
            </w:pPr>
          </w:p>
          <w:p w:rsidR="00105F4D" w:rsidRDefault="005C2143" w:rsidP="00AF0F4C">
            <w:pPr>
              <w:ind w:firstLine="709"/>
            </w:pPr>
            <w:r>
              <w:t xml:space="preserve">    </w:t>
            </w:r>
            <w:r w:rsidR="0096080F">
              <w:t xml:space="preserve">                 </w:t>
            </w:r>
          </w:p>
          <w:p w:rsidR="005C2143" w:rsidRPr="00E5398D" w:rsidRDefault="005C2143" w:rsidP="00AF0F4C">
            <w:pPr>
              <w:ind w:firstLine="709"/>
            </w:pPr>
          </w:p>
          <w:p w:rsidR="00AF0F4C" w:rsidRPr="00E5398D" w:rsidRDefault="00F32D41" w:rsidP="00AF0F4C">
            <w:pPr>
              <w:ind w:firstLine="709"/>
              <w:jc w:val="center"/>
            </w:pPr>
            <w:r w:rsidRPr="00E5398D">
              <w:t xml:space="preserve">     </w:t>
            </w:r>
            <w:r w:rsidR="007C04B2" w:rsidRPr="00E5398D">
              <w:t xml:space="preserve">                    </w:t>
            </w:r>
            <w:r w:rsidR="00AF0F4C" w:rsidRPr="00E5398D">
              <w:t xml:space="preserve">                     </w:t>
            </w:r>
          </w:p>
          <w:p w:rsidR="00AF0F4C" w:rsidRPr="00E5398D" w:rsidRDefault="00622677" w:rsidP="00AF0F4C">
            <w:pPr>
              <w:ind w:firstLine="709"/>
              <w:jc w:val="center"/>
            </w:pPr>
            <w:r>
              <w:t xml:space="preserve">        </w:t>
            </w:r>
            <w:r w:rsidR="007C04B2" w:rsidRPr="00E5398D">
              <w:t xml:space="preserve">  Н.Г.Паздников</w:t>
            </w:r>
          </w:p>
          <w:p w:rsidR="002B548B" w:rsidRPr="00E5398D" w:rsidRDefault="00AF0F4C" w:rsidP="00AF0F4C">
            <w:pPr>
              <w:jc w:val="center"/>
            </w:pPr>
            <w:r w:rsidRPr="00E5398D">
              <w:t xml:space="preserve"> </w:t>
            </w: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7C04B2" w:rsidRPr="00E5398D" w:rsidRDefault="007C04B2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AF0F4C">
            <w:pPr>
              <w:jc w:val="center"/>
            </w:pPr>
          </w:p>
          <w:p w:rsidR="00E5398D" w:rsidRPr="00E5398D" w:rsidRDefault="00E5398D" w:rsidP="00E5398D">
            <w:r w:rsidRPr="00E5398D">
              <w:t xml:space="preserve">                        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B37" w:rsidRDefault="00D93B37" w:rsidP="000344BF">
      <w:r>
        <w:separator/>
      </w:r>
    </w:p>
  </w:endnote>
  <w:endnote w:type="continuationSeparator" w:id="0">
    <w:p w:rsidR="00D93B37" w:rsidRDefault="00D93B37" w:rsidP="00034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OfficinaSans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ragmaticaCon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D" w:rsidRDefault="005048ED">
    <w:pPr>
      <w:pStyle w:val="ac"/>
    </w:pPr>
    <w:r>
      <w:t>_________от Поставщика                                            _________от Покупателя</w:t>
    </w:r>
  </w:p>
  <w:p w:rsidR="005048ED" w:rsidRDefault="005048E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B37" w:rsidRDefault="00D93B37" w:rsidP="000344BF">
      <w:r>
        <w:separator/>
      </w:r>
    </w:p>
  </w:footnote>
  <w:footnote w:type="continuationSeparator" w:id="0">
    <w:p w:rsidR="00D93B37" w:rsidRDefault="00D93B37" w:rsidP="000344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040B"/>
    <w:multiLevelType w:val="multilevel"/>
    <w:tmpl w:val="884A1A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5C60E6"/>
    <w:multiLevelType w:val="multilevel"/>
    <w:tmpl w:val="59E2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19208E4"/>
    <w:multiLevelType w:val="multilevel"/>
    <w:tmpl w:val="8F4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4A14AD7"/>
    <w:multiLevelType w:val="multilevel"/>
    <w:tmpl w:val="D72C3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EDE1E85"/>
    <w:multiLevelType w:val="multilevel"/>
    <w:tmpl w:val="F4145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9BF5DF8"/>
    <w:multiLevelType w:val="multilevel"/>
    <w:tmpl w:val="71C2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64A0A1B"/>
    <w:multiLevelType w:val="multilevel"/>
    <w:tmpl w:val="D9B0ED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9D967CB"/>
    <w:multiLevelType w:val="multilevel"/>
    <w:tmpl w:val="34BC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B93275A"/>
    <w:multiLevelType w:val="multilevel"/>
    <w:tmpl w:val="AE847D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C7723D2"/>
    <w:multiLevelType w:val="multilevel"/>
    <w:tmpl w:val="478E95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8"/>
  </w:num>
  <w:num w:numId="6">
    <w:abstractNumId w:val="2"/>
  </w:num>
  <w:num w:numId="7">
    <w:abstractNumId w:val="3"/>
  </w:num>
  <w:num w:numId="8">
    <w:abstractNumId w:val="10"/>
  </w:num>
  <w:num w:numId="9">
    <w:abstractNumId w:val="9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50AF"/>
    <w:rsid w:val="000067F0"/>
    <w:rsid w:val="000073E5"/>
    <w:rsid w:val="00015DC5"/>
    <w:rsid w:val="00017774"/>
    <w:rsid w:val="00017C5E"/>
    <w:rsid w:val="00022D84"/>
    <w:rsid w:val="000344BF"/>
    <w:rsid w:val="00042876"/>
    <w:rsid w:val="00054B1F"/>
    <w:rsid w:val="00056080"/>
    <w:rsid w:val="00061A76"/>
    <w:rsid w:val="000723AE"/>
    <w:rsid w:val="00073BBE"/>
    <w:rsid w:val="0007788A"/>
    <w:rsid w:val="000959C1"/>
    <w:rsid w:val="00096AEF"/>
    <w:rsid w:val="000B3F57"/>
    <w:rsid w:val="000C35FA"/>
    <w:rsid w:val="000D5F83"/>
    <w:rsid w:val="00105F4D"/>
    <w:rsid w:val="001150AB"/>
    <w:rsid w:val="001215B7"/>
    <w:rsid w:val="00145AF7"/>
    <w:rsid w:val="0016084C"/>
    <w:rsid w:val="00165600"/>
    <w:rsid w:val="00170398"/>
    <w:rsid w:val="00176C19"/>
    <w:rsid w:val="00196215"/>
    <w:rsid w:val="001B44B1"/>
    <w:rsid w:val="001C280E"/>
    <w:rsid w:val="001C6E89"/>
    <w:rsid w:val="00232118"/>
    <w:rsid w:val="00260EEF"/>
    <w:rsid w:val="002A1635"/>
    <w:rsid w:val="002A4238"/>
    <w:rsid w:val="002B548B"/>
    <w:rsid w:val="002C072B"/>
    <w:rsid w:val="002D4EA5"/>
    <w:rsid w:val="002D5587"/>
    <w:rsid w:val="002E3E19"/>
    <w:rsid w:val="002E7DFC"/>
    <w:rsid w:val="003022EA"/>
    <w:rsid w:val="00321B54"/>
    <w:rsid w:val="00325157"/>
    <w:rsid w:val="00325BD3"/>
    <w:rsid w:val="00330B3A"/>
    <w:rsid w:val="00336E6F"/>
    <w:rsid w:val="00337DB9"/>
    <w:rsid w:val="00360723"/>
    <w:rsid w:val="0036719C"/>
    <w:rsid w:val="00372519"/>
    <w:rsid w:val="00382977"/>
    <w:rsid w:val="00384D34"/>
    <w:rsid w:val="003A1B83"/>
    <w:rsid w:val="003A1FF3"/>
    <w:rsid w:val="003A5234"/>
    <w:rsid w:val="003A597B"/>
    <w:rsid w:val="003A6D14"/>
    <w:rsid w:val="003B07AF"/>
    <w:rsid w:val="003B1E5D"/>
    <w:rsid w:val="003C0F8D"/>
    <w:rsid w:val="003D42D2"/>
    <w:rsid w:val="003F3860"/>
    <w:rsid w:val="00402ABE"/>
    <w:rsid w:val="0040490C"/>
    <w:rsid w:val="00415765"/>
    <w:rsid w:val="004161DB"/>
    <w:rsid w:val="00447432"/>
    <w:rsid w:val="00454000"/>
    <w:rsid w:val="00460F94"/>
    <w:rsid w:val="00462CA0"/>
    <w:rsid w:val="00476231"/>
    <w:rsid w:val="004A3957"/>
    <w:rsid w:val="004A5C4F"/>
    <w:rsid w:val="004C5331"/>
    <w:rsid w:val="004E0861"/>
    <w:rsid w:val="004E6F8F"/>
    <w:rsid w:val="005027C1"/>
    <w:rsid w:val="005048ED"/>
    <w:rsid w:val="00504E8A"/>
    <w:rsid w:val="005120C1"/>
    <w:rsid w:val="005157DC"/>
    <w:rsid w:val="005222AB"/>
    <w:rsid w:val="00537147"/>
    <w:rsid w:val="00540D4D"/>
    <w:rsid w:val="005529E9"/>
    <w:rsid w:val="00592BFD"/>
    <w:rsid w:val="005965BA"/>
    <w:rsid w:val="005C1F02"/>
    <w:rsid w:val="005C1F65"/>
    <w:rsid w:val="005C2143"/>
    <w:rsid w:val="005E1610"/>
    <w:rsid w:val="005E6272"/>
    <w:rsid w:val="005E6F9D"/>
    <w:rsid w:val="005F6CF1"/>
    <w:rsid w:val="006132D9"/>
    <w:rsid w:val="006158CB"/>
    <w:rsid w:val="00622677"/>
    <w:rsid w:val="00633DB6"/>
    <w:rsid w:val="00633E8F"/>
    <w:rsid w:val="00636439"/>
    <w:rsid w:val="0064483D"/>
    <w:rsid w:val="00650B5E"/>
    <w:rsid w:val="00650BDC"/>
    <w:rsid w:val="006531C1"/>
    <w:rsid w:val="00657A3E"/>
    <w:rsid w:val="00667E89"/>
    <w:rsid w:val="006774C2"/>
    <w:rsid w:val="006A1115"/>
    <w:rsid w:val="006C66FF"/>
    <w:rsid w:val="006C7040"/>
    <w:rsid w:val="006E492A"/>
    <w:rsid w:val="006F5AF2"/>
    <w:rsid w:val="0070229A"/>
    <w:rsid w:val="007357A1"/>
    <w:rsid w:val="00742F78"/>
    <w:rsid w:val="00752549"/>
    <w:rsid w:val="00761529"/>
    <w:rsid w:val="00773415"/>
    <w:rsid w:val="00794944"/>
    <w:rsid w:val="007B2A51"/>
    <w:rsid w:val="007C04B2"/>
    <w:rsid w:val="007E1187"/>
    <w:rsid w:val="007E3CE8"/>
    <w:rsid w:val="007F31C3"/>
    <w:rsid w:val="00816160"/>
    <w:rsid w:val="008212C8"/>
    <w:rsid w:val="0082613F"/>
    <w:rsid w:val="00830662"/>
    <w:rsid w:val="008450DB"/>
    <w:rsid w:val="008562CB"/>
    <w:rsid w:val="00861583"/>
    <w:rsid w:val="008621A1"/>
    <w:rsid w:val="0087250A"/>
    <w:rsid w:val="00876E58"/>
    <w:rsid w:val="00877BBF"/>
    <w:rsid w:val="008A1718"/>
    <w:rsid w:val="008A52E6"/>
    <w:rsid w:val="008B025E"/>
    <w:rsid w:val="008B525E"/>
    <w:rsid w:val="008C02EF"/>
    <w:rsid w:val="008C2979"/>
    <w:rsid w:val="008D106D"/>
    <w:rsid w:val="008D6ABE"/>
    <w:rsid w:val="008F35D5"/>
    <w:rsid w:val="008F645F"/>
    <w:rsid w:val="0090774A"/>
    <w:rsid w:val="00916461"/>
    <w:rsid w:val="00920A5B"/>
    <w:rsid w:val="00923CE0"/>
    <w:rsid w:val="00947810"/>
    <w:rsid w:val="00950DE0"/>
    <w:rsid w:val="0096080F"/>
    <w:rsid w:val="009660F7"/>
    <w:rsid w:val="00967238"/>
    <w:rsid w:val="00991BEE"/>
    <w:rsid w:val="009934F7"/>
    <w:rsid w:val="009F3572"/>
    <w:rsid w:val="009F666D"/>
    <w:rsid w:val="009F77CB"/>
    <w:rsid w:val="00A001BD"/>
    <w:rsid w:val="00A02F64"/>
    <w:rsid w:val="00A06D95"/>
    <w:rsid w:val="00A228FA"/>
    <w:rsid w:val="00A3306E"/>
    <w:rsid w:val="00A3444E"/>
    <w:rsid w:val="00A505F8"/>
    <w:rsid w:val="00A5136C"/>
    <w:rsid w:val="00A515C1"/>
    <w:rsid w:val="00A54B63"/>
    <w:rsid w:val="00AA067D"/>
    <w:rsid w:val="00AA4F58"/>
    <w:rsid w:val="00AA7539"/>
    <w:rsid w:val="00AB00D0"/>
    <w:rsid w:val="00AB1322"/>
    <w:rsid w:val="00AB6A0E"/>
    <w:rsid w:val="00AC555C"/>
    <w:rsid w:val="00AE13C5"/>
    <w:rsid w:val="00AF0F4C"/>
    <w:rsid w:val="00B30260"/>
    <w:rsid w:val="00B67497"/>
    <w:rsid w:val="00B7186E"/>
    <w:rsid w:val="00B74D22"/>
    <w:rsid w:val="00BB1061"/>
    <w:rsid w:val="00BC4794"/>
    <w:rsid w:val="00BD577E"/>
    <w:rsid w:val="00C00297"/>
    <w:rsid w:val="00C0292A"/>
    <w:rsid w:val="00C046A1"/>
    <w:rsid w:val="00C108B2"/>
    <w:rsid w:val="00C24B42"/>
    <w:rsid w:val="00C43419"/>
    <w:rsid w:val="00C55D14"/>
    <w:rsid w:val="00C65CC5"/>
    <w:rsid w:val="00C805C5"/>
    <w:rsid w:val="00C87DE1"/>
    <w:rsid w:val="00CB3F9B"/>
    <w:rsid w:val="00CB73E6"/>
    <w:rsid w:val="00D0119A"/>
    <w:rsid w:val="00D15526"/>
    <w:rsid w:val="00D16271"/>
    <w:rsid w:val="00D33678"/>
    <w:rsid w:val="00D52F5C"/>
    <w:rsid w:val="00D71355"/>
    <w:rsid w:val="00D8571B"/>
    <w:rsid w:val="00D87D66"/>
    <w:rsid w:val="00D93B37"/>
    <w:rsid w:val="00D962ED"/>
    <w:rsid w:val="00DA1895"/>
    <w:rsid w:val="00DB68D6"/>
    <w:rsid w:val="00DB6E4E"/>
    <w:rsid w:val="00DB73BC"/>
    <w:rsid w:val="00DC2FDF"/>
    <w:rsid w:val="00DC53FA"/>
    <w:rsid w:val="00DC6490"/>
    <w:rsid w:val="00DF222B"/>
    <w:rsid w:val="00E23335"/>
    <w:rsid w:val="00E25806"/>
    <w:rsid w:val="00E35233"/>
    <w:rsid w:val="00E36764"/>
    <w:rsid w:val="00E36770"/>
    <w:rsid w:val="00E40A1F"/>
    <w:rsid w:val="00E40C5A"/>
    <w:rsid w:val="00E41091"/>
    <w:rsid w:val="00E450A8"/>
    <w:rsid w:val="00E5398D"/>
    <w:rsid w:val="00E70E06"/>
    <w:rsid w:val="00E81395"/>
    <w:rsid w:val="00E8769F"/>
    <w:rsid w:val="00E93F54"/>
    <w:rsid w:val="00E957EE"/>
    <w:rsid w:val="00EA072F"/>
    <w:rsid w:val="00EC18FC"/>
    <w:rsid w:val="00EC33DA"/>
    <w:rsid w:val="00ED128B"/>
    <w:rsid w:val="00EE353A"/>
    <w:rsid w:val="00EE4F51"/>
    <w:rsid w:val="00EF783E"/>
    <w:rsid w:val="00EF78BC"/>
    <w:rsid w:val="00F035CA"/>
    <w:rsid w:val="00F17394"/>
    <w:rsid w:val="00F220FF"/>
    <w:rsid w:val="00F23AEE"/>
    <w:rsid w:val="00F2595E"/>
    <w:rsid w:val="00F32D41"/>
    <w:rsid w:val="00F33C55"/>
    <w:rsid w:val="00F51CBE"/>
    <w:rsid w:val="00F706B0"/>
    <w:rsid w:val="00F771C6"/>
    <w:rsid w:val="00F81033"/>
    <w:rsid w:val="00FA1D57"/>
    <w:rsid w:val="00FB4AB7"/>
    <w:rsid w:val="00FB64AB"/>
    <w:rsid w:val="00FC57A6"/>
    <w:rsid w:val="00FC5BA9"/>
    <w:rsid w:val="00FC5DBE"/>
    <w:rsid w:val="00FF4C23"/>
    <w:rsid w:val="00FF72DA"/>
    <w:rsid w:val="00FF7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  <o:rules v:ext="edit">
        <o:r id="V:Rule4" type="connector" idref="#_x0000_s1048"/>
        <o:r id="V:Rule5" type="connector" idref="#_x0000_s1046"/>
        <o:r id="V:Rule6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E62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35D5"/>
    <w:pPr>
      <w:spacing w:before="100" w:beforeAutospacing="1" w:after="51"/>
      <w:outlineLvl w:val="1"/>
    </w:pPr>
    <w:rPr>
      <w:rFonts w:ascii="Arial" w:hAnsi="Arial" w:cs="Arial"/>
      <w:b/>
      <w:bCs/>
      <w:color w:val="FF0000"/>
      <w:sz w:val="17"/>
      <w:szCs w:val="17"/>
    </w:rPr>
  </w:style>
  <w:style w:type="paragraph" w:styleId="3">
    <w:name w:val="heading 3"/>
    <w:basedOn w:val="a"/>
    <w:next w:val="a"/>
    <w:link w:val="30"/>
    <w:semiHidden/>
    <w:unhideWhenUsed/>
    <w:qFormat/>
    <w:rsid w:val="005E62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9660F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5E627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F35D5"/>
    <w:rPr>
      <w:rFonts w:ascii="Arial" w:hAnsi="Arial" w:cs="Arial"/>
      <w:b/>
      <w:bCs/>
      <w:color w:val="FF0000"/>
      <w:sz w:val="17"/>
      <w:szCs w:val="17"/>
    </w:rPr>
  </w:style>
  <w:style w:type="character" w:styleId="a7">
    <w:name w:val="Strong"/>
    <w:basedOn w:val="a0"/>
    <w:uiPriority w:val="22"/>
    <w:qFormat/>
    <w:rsid w:val="008F35D5"/>
    <w:rPr>
      <w:b/>
      <w:bCs/>
    </w:rPr>
  </w:style>
  <w:style w:type="paragraph" w:styleId="a8">
    <w:name w:val="Balloon Text"/>
    <w:basedOn w:val="a"/>
    <w:link w:val="a9"/>
    <w:rsid w:val="008F35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35D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0344B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0344BF"/>
    <w:rPr>
      <w:sz w:val="24"/>
      <w:szCs w:val="24"/>
    </w:rPr>
  </w:style>
  <w:style w:type="paragraph" w:styleId="ac">
    <w:name w:val="footer"/>
    <w:basedOn w:val="a"/>
    <w:link w:val="ad"/>
    <w:uiPriority w:val="99"/>
    <w:rsid w:val="000344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344BF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9660F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E627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rsid w:val="005E62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5E627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1">
    <w:name w:val="Основной текст (5)_"/>
    <w:basedOn w:val="a0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135pt">
    <w:name w:val="Основной текст (5) + 13;5 pt"/>
    <w:basedOn w:val="51"/>
    <w:rsid w:val="00FA1D57"/>
    <w:rPr>
      <w:sz w:val="27"/>
      <w:szCs w:val="27"/>
    </w:rPr>
  </w:style>
  <w:style w:type="character" w:customStyle="1" w:styleId="21">
    <w:name w:val="Основной текст (2)_"/>
    <w:basedOn w:val="a0"/>
    <w:link w:val="22"/>
    <w:rsid w:val="00FA1D57"/>
    <w:rPr>
      <w:sz w:val="22"/>
      <w:szCs w:val="22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FA1D57"/>
    <w:rPr>
      <w:sz w:val="27"/>
      <w:szCs w:val="27"/>
      <w:shd w:val="clear" w:color="auto" w:fill="FFFFFF"/>
    </w:rPr>
  </w:style>
  <w:style w:type="character" w:customStyle="1" w:styleId="31">
    <w:name w:val="Основной текст (3)_"/>
    <w:basedOn w:val="a0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2">
    <w:name w:val="Основной текст (3)"/>
    <w:basedOn w:val="31"/>
    <w:rsid w:val="00FA1D57"/>
  </w:style>
  <w:style w:type="character" w:customStyle="1" w:styleId="41">
    <w:name w:val="Основной текст (4)_"/>
    <w:basedOn w:val="a0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2">
    <w:name w:val="Основной текст (4)"/>
    <w:basedOn w:val="41"/>
    <w:rsid w:val="00FA1D57"/>
  </w:style>
  <w:style w:type="character" w:customStyle="1" w:styleId="52">
    <w:name w:val="Основной текст (5)"/>
    <w:basedOn w:val="51"/>
    <w:rsid w:val="00FA1D57"/>
  </w:style>
  <w:style w:type="character" w:customStyle="1" w:styleId="37">
    <w:name w:val="Основной текст (37)_"/>
    <w:basedOn w:val="a0"/>
    <w:rsid w:val="00FA1D5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370">
    <w:name w:val="Основной текст (37)"/>
    <w:basedOn w:val="37"/>
    <w:rsid w:val="00FA1D57"/>
  </w:style>
  <w:style w:type="character" w:customStyle="1" w:styleId="34">
    <w:name w:val="Основной текст (34)_"/>
    <w:basedOn w:val="a0"/>
    <w:link w:val="340"/>
    <w:rsid w:val="00FA1D57"/>
    <w:rPr>
      <w:rFonts w:ascii="Lucida Sans Unicode" w:eastAsia="Lucida Sans Unicode" w:hAnsi="Lucida Sans Unicode" w:cs="Lucida Sans Unicode"/>
      <w:spacing w:val="-10"/>
      <w:sz w:val="11"/>
      <w:szCs w:val="11"/>
      <w:shd w:val="clear" w:color="auto" w:fill="FFFFFF"/>
      <w:lang w:val="en-US"/>
    </w:rPr>
  </w:style>
  <w:style w:type="character" w:customStyle="1" w:styleId="36">
    <w:name w:val="Основной текст (36)_"/>
    <w:basedOn w:val="a0"/>
    <w:rsid w:val="00FA1D5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24"/>
      <w:szCs w:val="24"/>
    </w:rPr>
  </w:style>
  <w:style w:type="character" w:customStyle="1" w:styleId="360">
    <w:name w:val="Основной текст (36)"/>
    <w:basedOn w:val="36"/>
    <w:rsid w:val="00FA1D57"/>
  </w:style>
  <w:style w:type="character" w:customStyle="1" w:styleId="39">
    <w:name w:val="Основной текст (39)_"/>
    <w:basedOn w:val="a0"/>
    <w:rsid w:val="00FA1D5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24"/>
      <w:szCs w:val="24"/>
    </w:rPr>
  </w:style>
  <w:style w:type="character" w:customStyle="1" w:styleId="390">
    <w:name w:val="Основной текст (39)"/>
    <w:basedOn w:val="39"/>
    <w:rsid w:val="00FA1D57"/>
  </w:style>
  <w:style w:type="character" w:customStyle="1" w:styleId="400">
    <w:name w:val="Основной текст (40)_"/>
    <w:basedOn w:val="a0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01">
    <w:name w:val="Основной текст (40)"/>
    <w:basedOn w:val="400"/>
    <w:rsid w:val="00FA1D57"/>
  </w:style>
  <w:style w:type="paragraph" w:customStyle="1" w:styleId="22">
    <w:name w:val="Основной текст (2)"/>
    <w:basedOn w:val="a"/>
    <w:link w:val="21"/>
    <w:rsid w:val="00FA1D57"/>
    <w:pPr>
      <w:shd w:val="clear" w:color="auto" w:fill="FFFFFF"/>
      <w:spacing w:before="300" w:after="300" w:line="274" w:lineRule="exact"/>
      <w:jc w:val="both"/>
    </w:pPr>
    <w:rPr>
      <w:sz w:val="22"/>
      <w:szCs w:val="22"/>
    </w:rPr>
  </w:style>
  <w:style w:type="paragraph" w:customStyle="1" w:styleId="101">
    <w:name w:val="Основной текст (10)"/>
    <w:basedOn w:val="a"/>
    <w:link w:val="100"/>
    <w:rsid w:val="00FA1D57"/>
    <w:pPr>
      <w:shd w:val="clear" w:color="auto" w:fill="FFFFFF"/>
      <w:spacing w:line="0" w:lineRule="atLeast"/>
    </w:pPr>
    <w:rPr>
      <w:sz w:val="27"/>
      <w:szCs w:val="27"/>
    </w:rPr>
  </w:style>
  <w:style w:type="paragraph" w:customStyle="1" w:styleId="340">
    <w:name w:val="Основной текст (34)"/>
    <w:basedOn w:val="a"/>
    <w:link w:val="34"/>
    <w:rsid w:val="00FA1D57"/>
    <w:pPr>
      <w:shd w:val="clear" w:color="auto" w:fill="FFFFFF"/>
      <w:spacing w:line="101" w:lineRule="exact"/>
      <w:jc w:val="right"/>
    </w:pPr>
    <w:rPr>
      <w:rFonts w:ascii="Lucida Sans Unicode" w:eastAsia="Lucida Sans Unicode" w:hAnsi="Lucida Sans Unicode" w:cs="Lucida Sans Unicode"/>
      <w:spacing w:val="-10"/>
      <w:sz w:val="11"/>
      <w:szCs w:val="11"/>
      <w:lang w:val="en-US"/>
    </w:rPr>
  </w:style>
  <w:style w:type="character" w:customStyle="1" w:styleId="9">
    <w:name w:val="Основной текст (9)_"/>
    <w:basedOn w:val="a0"/>
    <w:link w:val="90"/>
    <w:rsid w:val="00FA1D57"/>
    <w:rPr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FA1D57"/>
    <w:rPr>
      <w:sz w:val="19"/>
      <w:szCs w:val="19"/>
      <w:shd w:val="clear" w:color="auto" w:fill="FFFFFF"/>
    </w:rPr>
  </w:style>
  <w:style w:type="character" w:customStyle="1" w:styleId="91">
    <w:name w:val="Основной текст (9) + Не курсив"/>
    <w:basedOn w:val="9"/>
    <w:rsid w:val="00FA1D57"/>
    <w:rPr>
      <w:i/>
      <w:iCs/>
    </w:rPr>
  </w:style>
  <w:style w:type="character" w:customStyle="1" w:styleId="ae">
    <w:name w:val="Основной текст_"/>
    <w:basedOn w:val="a0"/>
    <w:link w:val="11"/>
    <w:rsid w:val="00FA1D57"/>
    <w:rPr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A1D57"/>
    <w:pPr>
      <w:shd w:val="clear" w:color="auto" w:fill="FFFFFF"/>
      <w:spacing w:line="230" w:lineRule="exact"/>
      <w:ind w:hanging="1540"/>
    </w:pPr>
    <w:rPr>
      <w:sz w:val="19"/>
      <w:szCs w:val="19"/>
    </w:rPr>
  </w:style>
  <w:style w:type="paragraph" w:customStyle="1" w:styleId="80">
    <w:name w:val="Основной текст (8)"/>
    <w:basedOn w:val="a"/>
    <w:link w:val="8"/>
    <w:rsid w:val="00FA1D57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11">
    <w:name w:val="Основной текст1"/>
    <w:basedOn w:val="a"/>
    <w:link w:val="ae"/>
    <w:rsid w:val="00FA1D57"/>
    <w:pPr>
      <w:shd w:val="clear" w:color="auto" w:fill="FFFFFF"/>
      <w:spacing w:line="226" w:lineRule="exact"/>
    </w:pPr>
    <w:rPr>
      <w:sz w:val="21"/>
      <w:szCs w:val="21"/>
    </w:rPr>
  </w:style>
  <w:style w:type="character" w:customStyle="1" w:styleId="af">
    <w:name w:val="Колонтитул_"/>
    <w:basedOn w:val="a0"/>
    <w:link w:val="af0"/>
    <w:rsid w:val="00FA1D57"/>
    <w:rPr>
      <w:shd w:val="clear" w:color="auto" w:fill="FFFFFF"/>
    </w:rPr>
  </w:style>
  <w:style w:type="character" w:customStyle="1" w:styleId="11pt">
    <w:name w:val="Колонтитул + 11 pt"/>
    <w:basedOn w:val="af"/>
    <w:rsid w:val="00FA1D57"/>
    <w:rPr>
      <w:sz w:val="22"/>
      <w:szCs w:val="22"/>
    </w:rPr>
  </w:style>
  <w:style w:type="character" w:customStyle="1" w:styleId="af1">
    <w:name w:val="Основной текст + Полужирный"/>
    <w:basedOn w:val="ae"/>
    <w:rsid w:val="00FA1D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</w:rPr>
  </w:style>
  <w:style w:type="character" w:customStyle="1" w:styleId="11pt0">
    <w:name w:val="Основной текст + 11 pt"/>
    <w:basedOn w:val="ae"/>
    <w:rsid w:val="00FA1D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Заголовок №2 (3)_"/>
    <w:basedOn w:val="a0"/>
    <w:link w:val="230"/>
    <w:rsid w:val="00FA1D57"/>
    <w:rPr>
      <w:sz w:val="21"/>
      <w:szCs w:val="21"/>
      <w:shd w:val="clear" w:color="auto" w:fill="FFFFFF"/>
    </w:rPr>
  </w:style>
  <w:style w:type="character" w:customStyle="1" w:styleId="320">
    <w:name w:val="Заголовок №3 (2)_"/>
    <w:basedOn w:val="a0"/>
    <w:link w:val="321"/>
    <w:rsid w:val="00FA1D57"/>
    <w:rPr>
      <w:sz w:val="19"/>
      <w:szCs w:val="19"/>
      <w:shd w:val="clear" w:color="auto" w:fill="FFFFFF"/>
    </w:rPr>
  </w:style>
  <w:style w:type="character" w:customStyle="1" w:styleId="32135pt">
    <w:name w:val="Заголовок №3 (2) + 13;5 pt"/>
    <w:basedOn w:val="320"/>
    <w:rsid w:val="00FA1D57"/>
    <w:rPr>
      <w:sz w:val="27"/>
      <w:szCs w:val="27"/>
    </w:rPr>
  </w:style>
  <w:style w:type="character" w:customStyle="1" w:styleId="32105pt">
    <w:name w:val="Заголовок №3 (2) + 10;5 pt"/>
    <w:basedOn w:val="320"/>
    <w:rsid w:val="00FA1D57"/>
    <w:rPr>
      <w:sz w:val="21"/>
      <w:szCs w:val="21"/>
    </w:rPr>
  </w:style>
  <w:style w:type="paragraph" w:customStyle="1" w:styleId="af0">
    <w:name w:val="Колонтитул"/>
    <w:basedOn w:val="a"/>
    <w:link w:val="af"/>
    <w:rsid w:val="00FA1D57"/>
    <w:pPr>
      <w:shd w:val="clear" w:color="auto" w:fill="FFFFFF"/>
    </w:pPr>
    <w:rPr>
      <w:sz w:val="20"/>
      <w:szCs w:val="20"/>
    </w:rPr>
  </w:style>
  <w:style w:type="paragraph" w:customStyle="1" w:styleId="230">
    <w:name w:val="Заголовок №2 (3)"/>
    <w:basedOn w:val="a"/>
    <w:link w:val="23"/>
    <w:rsid w:val="00FA1D57"/>
    <w:pPr>
      <w:shd w:val="clear" w:color="auto" w:fill="FFFFFF"/>
      <w:spacing w:before="240" w:after="240" w:line="0" w:lineRule="atLeast"/>
      <w:outlineLvl w:val="1"/>
    </w:pPr>
    <w:rPr>
      <w:sz w:val="21"/>
      <w:szCs w:val="21"/>
    </w:rPr>
  </w:style>
  <w:style w:type="paragraph" w:customStyle="1" w:styleId="321">
    <w:name w:val="Заголовок №3 (2)"/>
    <w:basedOn w:val="a"/>
    <w:link w:val="320"/>
    <w:rsid w:val="00FA1D57"/>
    <w:pPr>
      <w:shd w:val="clear" w:color="auto" w:fill="FFFFFF"/>
      <w:spacing w:before="240" w:line="250" w:lineRule="exact"/>
      <w:outlineLvl w:val="2"/>
    </w:pPr>
    <w:rPr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2993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35662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5784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8036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98376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9559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0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79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9805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07522">
                                  <w:marLeft w:val="0"/>
                                  <w:marRight w:val="0"/>
                                  <w:marTop w:val="101"/>
                                  <w:marBottom w:val="1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34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57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297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29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865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8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01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5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30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55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9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0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67247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2164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52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2525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0822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5010">
              <w:marLeft w:val="-334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8854">
                  <w:marLeft w:val="3549"/>
                  <w:marRight w:val="254"/>
                  <w:marTop w:val="0"/>
                  <w:marBottom w:val="7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FD952-2832-4B63-8C42-A2F2C09B5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2334</Words>
  <Characters>13306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15609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Kolomeychuk.o.y</cp:lastModifiedBy>
  <cp:revision>12</cp:revision>
  <cp:lastPrinted>2012-02-27T09:18:00Z</cp:lastPrinted>
  <dcterms:created xsi:type="dcterms:W3CDTF">2012-03-05T23:00:00Z</dcterms:created>
  <dcterms:modified xsi:type="dcterms:W3CDTF">2012-04-10T05:58:00Z</dcterms:modified>
</cp:coreProperties>
</file>