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B94AB5" w:rsidRPr="00B94AB5">
        <w:rPr>
          <w:b/>
          <w:sz w:val="24"/>
        </w:rPr>
        <w:t>П</w:t>
      </w:r>
      <w:r w:rsidRPr="00E2213D">
        <w:rPr>
          <w:b/>
          <w:sz w:val="24"/>
        </w:rPr>
        <w:t>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rsidR="001D57A8">
        <w:t>Госкорпорации</w:t>
      </w:r>
      <w:proofErr w:type="spellEnd"/>
      <w:r w:rsidR="001D57A8">
        <w:t xml:space="preserve"> «</w:t>
      </w:r>
      <w:proofErr w:type="spellStart"/>
      <w:r w:rsidR="001D57A8">
        <w:t>Росатом</w:t>
      </w:r>
      <w:proofErr w:type="spellEnd"/>
      <w:r w:rsidR="001D57A8">
        <w:t xml:space="preserve">» от «07» февраля 2012 г. № 37 (в редакции с изменениями, утвержденными решением наблюдательного совета </w:t>
      </w:r>
      <w:proofErr w:type="spellStart"/>
      <w:r w:rsidR="001D57A8">
        <w:t>Госкорпорации</w:t>
      </w:r>
      <w:proofErr w:type="spellEnd"/>
      <w:r w:rsidR="001D57A8">
        <w:t xml:space="preserve"> «</w:t>
      </w:r>
      <w:proofErr w:type="spellStart"/>
      <w:r w:rsidR="001D57A8">
        <w:t>Росатом</w:t>
      </w:r>
      <w:proofErr w:type="spellEnd"/>
      <w:r w:rsidR="001D57A8">
        <w:t>»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B94AB5" w:rsidRDefault="00111E28" w:rsidP="00042F88">
      <w:pPr>
        <w:pStyle w:val="a7"/>
        <w:spacing w:line="360" w:lineRule="auto"/>
      </w:pPr>
      <w:r w:rsidRPr="00B94AB5">
        <w:t>7</w:t>
      </w:r>
      <w:r w:rsidR="00B80411" w:rsidRPr="00B94AB5">
        <w:t xml:space="preserve">.5. </w:t>
      </w:r>
      <w:proofErr w:type="gramStart"/>
      <w:r w:rsidR="00B80411" w:rsidRPr="00B94AB5">
        <w:t>В случае не</w:t>
      </w:r>
      <w:r w:rsidR="00A2309D" w:rsidRPr="00B94AB5">
        <w:t xml:space="preserve"> </w:t>
      </w:r>
      <w:r w:rsidR="00B80411" w:rsidRPr="00B94AB5">
        <w:t xml:space="preserve">предоставления </w:t>
      </w:r>
      <w:r w:rsidR="00B80411" w:rsidRPr="00B94AB5">
        <w:rPr>
          <w:b/>
        </w:rPr>
        <w:t xml:space="preserve">Поставщиком Покупателю </w:t>
      </w:r>
      <w:r w:rsidR="00E124C8" w:rsidRPr="00B94AB5">
        <w:rPr>
          <w:b/>
        </w:rPr>
        <w:t>документов (</w:t>
      </w:r>
      <w:r w:rsidR="006C0773" w:rsidRPr="00B94AB5">
        <w:t xml:space="preserve">оригиналов счетов-фактур и </w:t>
      </w:r>
      <w:r w:rsidR="00FC5526" w:rsidRPr="00B94AB5">
        <w:t xml:space="preserve">оригиналов </w:t>
      </w:r>
      <w:r w:rsidR="006C0773" w:rsidRPr="00B94AB5">
        <w:t>то</w:t>
      </w:r>
      <w:r w:rsidR="007D7FA5" w:rsidRPr="00B94AB5">
        <w:t xml:space="preserve">варных накладных </w:t>
      </w:r>
      <w:r w:rsidR="00251EF7" w:rsidRPr="00B94AB5">
        <w:t>в соответстви</w:t>
      </w:r>
      <w:r w:rsidRPr="00B94AB5">
        <w:t>и с п. 3</w:t>
      </w:r>
      <w:r w:rsidR="00251EF7" w:rsidRPr="00B94AB5">
        <w:t xml:space="preserve">.2. настоящего </w:t>
      </w:r>
      <w:r w:rsidR="00251EF7" w:rsidRPr="00B94AB5">
        <w:rPr>
          <w:b/>
        </w:rPr>
        <w:t>Договора</w:t>
      </w:r>
      <w:r w:rsidR="00E124C8" w:rsidRPr="00B94AB5">
        <w:rPr>
          <w:b/>
        </w:rPr>
        <w:t>)</w:t>
      </w:r>
      <w:r w:rsidR="00251EF7" w:rsidRPr="00B94AB5">
        <w:t xml:space="preserve"> </w:t>
      </w:r>
      <w:r w:rsidR="006C0773" w:rsidRPr="00B94AB5">
        <w:t>до 05 числа месяца следующего за месяцем поставки</w:t>
      </w:r>
      <w:r w:rsidR="00AB2C23" w:rsidRPr="00B94AB5">
        <w:t xml:space="preserve"> ТМЦ</w:t>
      </w:r>
      <w:r w:rsidR="006C0773" w:rsidRPr="00B94AB5">
        <w:t xml:space="preserve">, </w:t>
      </w:r>
      <w:r w:rsidR="006C0773" w:rsidRPr="00B94AB5">
        <w:rPr>
          <w:b/>
        </w:rPr>
        <w:t>Покупатель</w:t>
      </w:r>
      <w:r w:rsidR="006C0773" w:rsidRPr="00B94AB5">
        <w:t xml:space="preserve"> вправе потребовать от </w:t>
      </w:r>
      <w:r w:rsidR="006C0773" w:rsidRPr="00B94AB5">
        <w:rPr>
          <w:b/>
        </w:rPr>
        <w:t>Поставщика</w:t>
      </w:r>
      <w:r w:rsidR="006C0773" w:rsidRPr="00B94AB5">
        <w:t xml:space="preserve"> уплаты пени в размере 0,05 (ноль целых пять сотых) % от стоимости ТМЦ, </w:t>
      </w:r>
      <w:r w:rsidR="00E124C8" w:rsidRPr="00B94AB5">
        <w:t xml:space="preserve">на которые </w:t>
      </w:r>
      <w:r w:rsidR="00E124C8" w:rsidRPr="00B94AB5">
        <w:rPr>
          <w:b/>
        </w:rPr>
        <w:t>Поставщик</w:t>
      </w:r>
      <w:r w:rsidR="00E124C8" w:rsidRPr="00B94AB5">
        <w:t xml:space="preserve"> своевременно не предоставил </w:t>
      </w:r>
      <w:r w:rsidR="006C0773" w:rsidRPr="00B94AB5">
        <w:t>документ</w:t>
      </w:r>
      <w:r w:rsidR="00E124C8" w:rsidRPr="00B94AB5">
        <w:t>ы</w:t>
      </w:r>
      <w:r w:rsidR="006C0773" w:rsidRPr="00B94AB5">
        <w:t>, за каждый день просрочки.</w:t>
      </w:r>
      <w:proofErr w:type="gramEnd"/>
    </w:p>
    <w:p w:rsidR="00BD1194" w:rsidRPr="00B94AB5" w:rsidRDefault="00111E28" w:rsidP="00BD1194">
      <w:pPr>
        <w:spacing w:line="360" w:lineRule="auto"/>
        <w:ind w:firstLine="709"/>
        <w:jc w:val="both"/>
        <w:rPr>
          <w:sz w:val="24"/>
          <w:szCs w:val="24"/>
        </w:rPr>
      </w:pPr>
      <w:r w:rsidRPr="00B94AB5">
        <w:rPr>
          <w:sz w:val="24"/>
          <w:szCs w:val="24"/>
        </w:rPr>
        <w:t>7</w:t>
      </w:r>
      <w:r w:rsidR="00081D5B" w:rsidRPr="00B94AB5">
        <w:rPr>
          <w:sz w:val="24"/>
          <w:szCs w:val="24"/>
        </w:rPr>
        <w:t>.</w:t>
      </w:r>
      <w:r w:rsidR="00042F88" w:rsidRPr="00B94AB5">
        <w:rPr>
          <w:sz w:val="24"/>
          <w:szCs w:val="24"/>
        </w:rPr>
        <w:t>6</w:t>
      </w:r>
      <w:r w:rsidR="00081D5B" w:rsidRPr="00B94AB5">
        <w:rPr>
          <w:sz w:val="24"/>
          <w:szCs w:val="24"/>
        </w:rPr>
        <w:t>.</w:t>
      </w:r>
      <w:r w:rsidR="006D6B84" w:rsidRPr="00B94AB5">
        <w:rPr>
          <w:sz w:val="24"/>
          <w:szCs w:val="24"/>
        </w:rPr>
        <w:t xml:space="preserve"> </w:t>
      </w:r>
      <w:r w:rsidR="00BD1194" w:rsidRPr="00B94AB5">
        <w:rPr>
          <w:sz w:val="24"/>
          <w:szCs w:val="24"/>
        </w:rPr>
        <w:t xml:space="preserve"> В случае поставки ТМЦ свыше количества, указанного в Спецификации (Приложение № 1 к настоящему </w:t>
      </w:r>
      <w:r w:rsidR="00BD1194" w:rsidRPr="00B94AB5">
        <w:rPr>
          <w:b/>
          <w:bCs/>
          <w:sz w:val="24"/>
          <w:szCs w:val="24"/>
        </w:rPr>
        <w:t xml:space="preserve">Договору), </w:t>
      </w:r>
      <w:r w:rsidR="00BD1194" w:rsidRPr="00B94AB5">
        <w:rPr>
          <w:sz w:val="24"/>
          <w:szCs w:val="24"/>
        </w:rPr>
        <w:t>Покупатель</w:t>
      </w:r>
      <w:r w:rsidR="00BD1194" w:rsidRPr="00B94AB5">
        <w:rPr>
          <w:b/>
          <w:bCs/>
          <w:sz w:val="24"/>
          <w:szCs w:val="24"/>
        </w:rPr>
        <w:t xml:space="preserve"> </w:t>
      </w:r>
      <w:r w:rsidR="00BD1194" w:rsidRPr="00B94AB5">
        <w:rPr>
          <w:sz w:val="24"/>
          <w:szCs w:val="24"/>
        </w:rPr>
        <w:t>вправе отказаться</w:t>
      </w:r>
      <w:r w:rsidR="00BD1194" w:rsidRPr="00B94AB5">
        <w:rPr>
          <w:b/>
          <w:bCs/>
          <w:sz w:val="24"/>
          <w:szCs w:val="24"/>
        </w:rPr>
        <w:t xml:space="preserve"> </w:t>
      </w:r>
      <w:r w:rsidR="00BD1194" w:rsidRPr="00B94AB5">
        <w:rPr>
          <w:sz w:val="24"/>
          <w:szCs w:val="24"/>
        </w:rPr>
        <w:t xml:space="preserve">от приемки данных ТМЦ  (только в отношении ТМЦ, поставленных свыше количества, указанного в Спецификации). </w:t>
      </w:r>
    </w:p>
    <w:p w:rsidR="00BD1194" w:rsidRPr="00B94AB5" w:rsidRDefault="00BD1194" w:rsidP="00BD1194">
      <w:pPr>
        <w:spacing w:line="360" w:lineRule="auto"/>
        <w:ind w:firstLine="709"/>
        <w:jc w:val="both"/>
        <w:rPr>
          <w:b/>
          <w:bCs/>
          <w:sz w:val="24"/>
          <w:szCs w:val="24"/>
        </w:rPr>
      </w:pPr>
      <w:r w:rsidRPr="00B94AB5">
        <w:rPr>
          <w:sz w:val="24"/>
          <w:szCs w:val="24"/>
        </w:rPr>
        <w:t xml:space="preserve">При этом все расходы </w:t>
      </w:r>
      <w:r w:rsidRPr="00B94AB5">
        <w:rPr>
          <w:b/>
          <w:bCs/>
          <w:sz w:val="24"/>
          <w:szCs w:val="24"/>
        </w:rPr>
        <w:t>Покупателя</w:t>
      </w:r>
      <w:r w:rsidRPr="00B94AB5">
        <w:rPr>
          <w:sz w:val="24"/>
          <w:szCs w:val="24"/>
        </w:rPr>
        <w:t xml:space="preserve"> по хранению ТМЦ, погрузо-разгрузочным работам, а также возврату этих ТМЦ подлежат возмещению </w:t>
      </w:r>
      <w:r w:rsidRPr="00B94AB5">
        <w:rPr>
          <w:b/>
          <w:bCs/>
          <w:sz w:val="24"/>
          <w:szCs w:val="24"/>
        </w:rPr>
        <w:t>Поставщиком.</w:t>
      </w:r>
    </w:p>
    <w:p w:rsidR="00E90727" w:rsidRPr="00B94AB5" w:rsidRDefault="00111E28" w:rsidP="00BD1194">
      <w:pPr>
        <w:spacing w:line="360" w:lineRule="auto"/>
        <w:ind w:firstLine="709"/>
        <w:jc w:val="both"/>
        <w:rPr>
          <w:sz w:val="24"/>
          <w:szCs w:val="24"/>
        </w:rPr>
      </w:pPr>
      <w:r w:rsidRPr="00B94AB5">
        <w:rPr>
          <w:rStyle w:val="FontStyle71"/>
          <w:sz w:val="24"/>
          <w:szCs w:val="24"/>
        </w:rPr>
        <w:t xml:space="preserve">  7</w:t>
      </w:r>
      <w:r w:rsidR="00E90727" w:rsidRPr="00B94AB5">
        <w:rPr>
          <w:rStyle w:val="FontStyle71"/>
          <w:sz w:val="24"/>
          <w:szCs w:val="24"/>
        </w:rPr>
        <w:t>.7.</w:t>
      </w:r>
      <w:r w:rsidR="00FC5526" w:rsidRPr="00B94AB5">
        <w:rPr>
          <w:rStyle w:val="FontStyle71"/>
          <w:sz w:val="24"/>
          <w:szCs w:val="24"/>
        </w:rPr>
        <w:t xml:space="preserve"> </w:t>
      </w:r>
      <w:r w:rsidR="00E90727" w:rsidRPr="00B94AB5">
        <w:rPr>
          <w:sz w:val="24"/>
          <w:szCs w:val="24"/>
        </w:rPr>
        <w:t xml:space="preserve">В случае, если </w:t>
      </w:r>
      <w:r w:rsidR="00034779" w:rsidRPr="00B94AB5">
        <w:rPr>
          <w:sz w:val="24"/>
          <w:szCs w:val="24"/>
        </w:rPr>
        <w:t>задержка</w:t>
      </w:r>
      <w:r w:rsidR="00E90727" w:rsidRPr="00B94AB5">
        <w:rPr>
          <w:sz w:val="24"/>
          <w:szCs w:val="24"/>
        </w:rPr>
        <w:t xml:space="preserve"> вагонов</w:t>
      </w:r>
      <w:r w:rsidR="00034779" w:rsidRPr="00B94AB5">
        <w:rPr>
          <w:sz w:val="24"/>
          <w:szCs w:val="24"/>
        </w:rPr>
        <w:t xml:space="preserve"> (контейнеров)</w:t>
      </w:r>
      <w:r w:rsidR="00E90727" w:rsidRPr="00B94AB5">
        <w:rPr>
          <w:sz w:val="24"/>
          <w:szCs w:val="24"/>
        </w:rPr>
        <w:t xml:space="preserve">, принадлежащих Перевозчику (ОАО «РЖД») либо иному собственнику вагонов, с </w:t>
      </w:r>
      <w:r w:rsidR="005A3280" w:rsidRPr="00B94AB5">
        <w:rPr>
          <w:sz w:val="24"/>
          <w:szCs w:val="24"/>
        </w:rPr>
        <w:t xml:space="preserve">ТМЦ </w:t>
      </w:r>
      <w:r w:rsidR="00E90727" w:rsidRPr="00B94AB5">
        <w:rPr>
          <w:sz w:val="24"/>
          <w:szCs w:val="24"/>
        </w:rPr>
        <w:t xml:space="preserve">под грузовыми операциями на железнодорожных путях </w:t>
      </w:r>
      <w:proofErr w:type="spellStart"/>
      <w:r w:rsidR="00E90727" w:rsidRPr="00B94AB5">
        <w:rPr>
          <w:sz w:val="24"/>
          <w:szCs w:val="24"/>
        </w:rPr>
        <w:t>необщего</w:t>
      </w:r>
      <w:proofErr w:type="spellEnd"/>
      <w:r w:rsidR="00E90727" w:rsidRPr="00B94AB5">
        <w:rPr>
          <w:sz w:val="24"/>
          <w:szCs w:val="24"/>
        </w:rPr>
        <w:t xml:space="preserve"> пользования </w:t>
      </w:r>
      <w:r w:rsidR="00E90727" w:rsidRPr="00B94AB5">
        <w:rPr>
          <w:b/>
          <w:sz w:val="24"/>
          <w:szCs w:val="24"/>
        </w:rPr>
        <w:t>Покупателя,</w:t>
      </w:r>
      <w:r w:rsidR="00E90727" w:rsidRPr="00B94AB5">
        <w:rPr>
          <w:sz w:val="24"/>
          <w:szCs w:val="24"/>
        </w:rPr>
        <w:t xml:space="preserve"> сверх нормативного времени произош</w:t>
      </w:r>
      <w:r w:rsidR="00034779" w:rsidRPr="00B94AB5">
        <w:rPr>
          <w:sz w:val="24"/>
          <w:szCs w:val="24"/>
        </w:rPr>
        <w:t>ла</w:t>
      </w:r>
      <w:r w:rsidR="00E90727" w:rsidRPr="00B94AB5">
        <w:rPr>
          <w:sz w:val="24"/>
          <w:szCs w:val="24"/>
        </w:rPr>
        <w:t xml:space="preserve"> по вине </w:t>
      </w:r>
      <w:r w:rsidR="00E90727" w:rsidRPr="00B94AB5">
        <w:rPr>
          <w:b/>
          <w:sz w:val="24"/>
          <w:szCs w:val="24"/>
        </w:rPr>
        <w:t>Поставщика</w:t>
      </w:r>
      <w:r w:rsidR="00E90727" w:rsidRPr="00B94AB5">
        <w:rPr>
          <w:sz w:val="24"/>
          <w:szCs w:val="24"/>
        </w:rPr>
        <w:t xml:space="preserve">, в том числе в связи с поставкой ТМЦ в ненадлежащем количестве </w:t>
      </w:r>
      <w:proofErr w:type="gramStart"/>
      <w:r w:rsidR="00E90727" w:rsidRPr="00B94AB5">
        <w:rPr>
          <w:sz w:val="24"/>
          <w:szCs w:val="24"/>
        </w:rPr>
        <w:t>и(</w:t>
      </w:r>
      <w:proofErr w:type="gramEnd"/>
      <w:r w:rsidR="00E90727" w:rsidRPr="00B94AB5">
        <w:rPr>
          <w:sz w:val="24"/>
          <w:szCs w:val="24"/>
        </w:rPr>
        <w:t xml:space="preserve">или)  ненадлежащего качества, все </w:t>
      </w:r>
      <w:r w:rsidR="006C538A" w:rsidRPr="00B94AB5">
        <w:rPr>
          <w:sz w:val="24"/>
          <w:szCs w:val="24"/>
        </w:rPr>
        <w:t xml:space="preserve">фактические </w:t>
      </w:r>
      <w:r w:rsidR="00E90727" w:rsidRPr="00B94AB5">
        <w:rPr>
          <w:sz w:val="24"/>
          <w:szCs w:val="24"/>
        </w:rPr>
        <w:t xml:space="preserve">убытки (расходы) </w:t>
      </w:r>
      <w:r w:rsidR="00FC5526" w:rsidRPr="00B94AB5">
        <w:rPr>
          <w:sz w:val="24"/>
          <w:szCs w:val="24"/>
        </w:rPr>
        <w:t xml:space="preserve">понесенные </w:t>
      </w:r>
      <w:r w:rsidR="00E90727" w:rsidRPr="00B94AB5">
        <w:rPr>
          <w:b/>
          <w:sz w:val="24"/>
          <w:szCs w:val="24"/>
        </w:rPr>
        <w:t>Покупател</w:t>
      </w:r>
      <w:r w:rsidR="00FC5526" w:rsidRPr="00B94AB5">
        <w:rPr>
          <w:b/>
          <w:sz w:val="24"/>
          <w:szCs w:val="24"/>
        </w:rPr>
        <w:t>ем</w:t>
      </w:r>
      <w:r w:rsidR="00E90727" w:rsidRPr="00B94AB5">
        <w:rPr>
          <w:sz w:val="24"/>
          <w:szCs w:val="24"/>
        </w:rPr>
        <w:t>, в том числе</w:t>
      </w:r>
      <w:r w:rsidR="00534694" w:rsidRPr="00B94AB5">
        <w:rPr>
          <w:sz w:val="24"/>
          <w:szCs w:val="24"/>
        </w:rPr>
        <w:t xml:space="preserve"> </w:t>
      </w:r>
      <w:r w:rsidR="00E90727" w:rsidRPr="00B94AB5">
        <w:rPr>
          <w:sz w:val="24"/>
          <w:szCs w:val="24"/>
        </w:rPr>
        <w:t xml:space="preserve">штраф за </w:t>
      </w:r>
      <w:r w:rsidR="00034779" w:rsidRPr="00B94AB5">
        <w:rPr>
          <w:sz w:val="24"/>
          <w:szCs w:val="24"/>
        </w:rPr>
        <w:t xml:space="preserve">задержку </w:t>
      </w:r>
      <w:r w:rsidR="00E90727" w:rsidRPr="00B94AB5">
        <w:rPr>
          <w:sz w:val="24"/>
          <w:szCs w:val="24"/>
        </w:rPr>
        <w:t>вагонов</w:t>
      </w:r>
      <w:r w:rsidR="00034779" w:rsidRPr="00B94AB5">
        <w:rPr>
          <w:sz w:val="24"/>
          <w:szCs w:val="24"/>
        </w:rPr>
        <w:t xml:space="preserve"> (контейнеров) </w:t>
      </w:r>
      <w:r w:rsidR="00E90727" w:rsidRPr="00B94AB5">
        <w:rPr>
          <w:sz w:val="24"/>
          <w:szCs w:val="24"/>
        </w:rPr>
        <w:t xml:space="preserve"> свыше нормативного времени оборота вагонов</w:t>
      </w:r>
      <w:r w:rsidR="00034779" w:rsidRPr="00B94AB5">
        <w:rPr>
          <w:sz w:val="24"/>
          <w:szCs w:val="24"/>
        </w:rPr>
        <w:t xml:space="preserve"> (контейнеров)</w:t>
      </w:r>
      <w:r w:rsidR="00E90727" w:rsidRPr="00B94AB5">
        <w:rPr>
          <w:sz w:val="24"/>
          <w:szCs w:val="24"/>
        </w:rPr>
        <w:t xml:space="preserve"> </w:t>
      </w:r>
      <w:r w:rsidR="005A3280" w:rsidRPr="00B94AB5">
        <w:rPr>
          <w:sz w:val="24"/>
          <w:szCs w:val="24"/>
        </w:rPr>
        <w:t xml:space="preserve">возмещаются </w:t>
      </w:r>
      <w:r w:rsidR="00E90727" w:rsidRPr="00B94AB5">
        <w:rPr>
          <w:b/>
          <w:sz w:val="24"/>
          <w:szCs w:val="24"/>
        </w:rPr>
        <w:t>Поставщик</w:t>
      </w:r>
      <w:r w:rsidR="005A3280" w:rsidRPr="00B94AB5">
        <w:rPr>
          <w:b/>
          <w:sz w:val="24"/>
          <w:szCs w:val="24"/>
        </w:rPr>
        <w:t>ом.</w:t>
      </w:r>
    </w:p>
    <w:p w:rsidR="00E90775" w:rsidRPr="00B94AB5" w:rsidRDefault="00111E28" w:rsidP="00F82A97">
      <w:pPr>
        <w:spacing w:line="360" w:lineRule="auto"/>
        <w:ind w:firstLine="720"/>
        <w:jc w:val="both"/>
        <w:rPr>
          <w:sz w:val="24"/>
        </w:rPr>
      </w:pPr>
      <w:r w:rsidRPr="00B94AB5">
        <w:rPr>
          <w:sz w:val="24"/>
        </w:rPr>
        <w:lastRenderedPageBreak/>
        <w:t>7</w:t>
      </w:r>
      <w:r w:rsidR="006D6B84" w:rsidRPr="00B94AB5">
        <w:rPr>
          <w:sz w:val="24"/>
        </w:rPr>
        <w:t>.</w:t>
      </w:r>
      <w:r w:rsidR="00E90727" w:rsidRPr="00B94AB5">
        <w:rPr>
          <w:sz w:val="24"/>
        </w:rPr>
        <w:t>8</w:t>
      </w:r>
      <w:r w:rsidR="00C35059" w:rsidRPr="00B94AB5">
        <w:rPr>
          <w:sz w:val="24"/>
        </w:rPr>
        <w:t xml:space="preserve">. </w:t>
      </w:r>
      <w:r w:rsidR="000F158E" w:rsidRPr="00B94AB5">
        <w:rPr>
          <w:b/>
          <w:sz w:val="24"/>
        </w:rPr>
        <w:t xml:space="preserve">Поставщик </w:t>
      </w:r>
      <w:r w:rsidR="000F158E" w:rsidRPr="00B94AB5">
        <w:rPr>
          <w:sz w:val="24"/>
        </w:rPr>
        <w:t xml:space="preserve"> несет  ответственность  за  качество  </w:t>
      </w:r>
      <w:proofErr w:type="gramStart"/>
      <w:r w:rsidR="000F158E" w:rsidRPr="00B94AB5">
        <w:rPr>
          <w:sz w:val="24"/>
        </w:rPr>
        <w:t>поставл</w:t>
      </w:r>
      <w:r w:rsidR="00E90727" w:rsidRPr="00B94AB5">
        <w:rPr>
          <w:sz w:val="24"/>
        </w:rPr>
        <w:t>енных</w:t>
      </w:r>
      <w:proofErr w:type="gramEnd"/>
      <w:r w:rsidR="000F158E" w:rsidRPr="00B94AB5">
        <w:rPr>
          <w:sz w:val="24"/>
        </w:rPr>
        <w:t xml:space="preserve">  по  настоящему  </w:t>
      </w:r>
      <w:r w:rsidR="00225F86" w:rsidRPr="00B94AB5">
        <w:rPr>
          <w:b/>
          <w:sz w:val="24"/>
        </w:rPr>
        <w:t>Д</w:t>
      </w:r>
      <w:r w:rsidR="000F158E" w:rsidRPr="00B94AB5">
        <w:rPr>
          <w:b/>
          <w:sz w:val="24"/>
        </w:rPr>
        <w:t>оговору</w:t>
      </w:r>
      <w:r w:rsidR="000F158E" w:rsidRPr="00B94AB5">
        <w:rPr>
          <w:sz w:val="24"/>
        </w:rPr>
        <w:t xml:space="preserve">  </w:t>
      </w:r>
      <w:r w:rsidR="009F5F6B" w:rsidRPr="00B94AB5">
        <w:rPr>
          <w:sz w:val="24"/>
        </w:rPr>
        <w:t>ТМЦ</w:t>
      </w:r>
      <w:r w:rsidR="000F158E" w:rsidRPr="00B94AB5">
        <w:rPr>
          <w:sz w:val="24"/>
        </w:rPr>
        <w:t xml:space="preserve"> вне  зависимости  от  того,  кто является </w:t>
      </w:r>
      <w:r w:rsidR="00E90727" w:rsidRPr="00B94AB5">
        <w:rPr>
          <w:sz w:val="24"/>
        </w:rPr>
        <w:t>п</w:t>
      </w:r>
      <w:r w:rsidR="000F158E" w:rsidRPr="00B94AB5">
        <w:rPr>
          <w:sz w:val="24"/>
        </w:rPr>
        <w:t>роизводителем</w:t>
      </w:r>
      <w:r w:rsidR="00E90727" w:rsidRPr="00B94AB5">
        <w:rPr>
          <w:sz w:val="24"/>
        </w:rPr>
        <w:t xml:space="preserve"> ТМЦ</w:t>
      </w:r>
      <w:r w:rsidR="000F158E" w:rsidRPr="00B94AB5">
        <w:rPr>
          <w:sz w:val="24"/>
        </w:rPr>
        <w:t xml:space="preserve">. </w:t>
      </w:r>
    </w:p>
    <w:p w:rsidR="00C35059" w:rsidRPr="00B94AB5" w:rsidRDefault="00111E28" w:rsidP="00E90775">
      <w:pPr>
        <w:pStyle w:val="30"/>
        <w:autoSpaceDE w:val="0"/>
        <w:autoSpaceDN w:val="0"/>
        <w:adjustRightInd w:val="0"/>
        <w:spacing w:line="360" w:lineRule="auto"/>
      </w:pPr>
      <w:r w:rsidRPr="00B94AB5">
        <w:t>7</w:t>
      </w:r>
      <w:r w:rsidR="00C051C8" w:rsidRPr="00B94AB5">
        <w:t>.</w:t>
      </w:r>
      <w:r w:rsidR="00E90727" w:rsidRPr="00B94AB5">
        <w:t>9</w:t>
      </w:r>
      <w:r w:rsidR="00E90775" w:rsidRPr="00B94AB5">
        <w:t>.</w:t>
      </w:r>
      <w:r w:rsidR="00C35059" w:rsidRPr="00B94AB5">
        <w:t xml:space="preserve">  Стороны вправе не предъявлять </w:t>
      </w:r>
      <w:r w:rsidR="00F82A97" w:rsidRPr="00B94AB5">
        <w:t xml:space="preserve">друг другу </w:t>
      </w:r>
      <w:r w:rsidR="00C36007" w:rsidRPr="00B94AB5">
        <w:t>неустойку (</w:t>
      </w:r>
      <w:r w:rsidR="00C35059" w:rsidRPr="00B94AB5">
        <w:t>штрафы, пени</w:t>
      </w:r>
      <w:r w:rsidR="00C36007" w:rsidRPr="00B94AB5">
        <w:t>)</w:t>
      </w:r>
      <w:r w:rsidR="00F82A97" w:rsidRPr="00B94AB5">
        <w:t xml:space="preserve">, а также </w:t>
      </w:r>
      <w:r w:rsidR="00C35059" w:rsidRPr="00B94AB5">
        <w:t>причиненные убытки,</w:t>
      </w:r>
      <w:r w:rsidR="00F82A97" w:rsidRPr="00B94AB5">
        <w:t xml:space="preserve"> </w:t>
      </w:r>
      <w:r w:rsidR="00C35059" w:rsidRPr="00B94AB5">
        <w:t xml:space="preserve">предусмотренные условиями настоящего договора. </w:t>
      </w:r>
    </w:p>
    <w:p w:rsidR="00F82A97" w:rsidRPr="00B94AB5" w:rsidRDefault="00111E28" w:rsidP="00F82A97">
      <w:pPr>
        <w:spacing w:line="360" w:lineRule="auto"/>
        <w:ind w:firstLine="709"/>
        <w:jc w:val="both"/>
      </w:pPr>
      <w:r w:rsidRPr="00B94AB5">
        <w:rPr>
          <w:sz w:val="24"/>
          <w:szCs w:val="24"/>
        </w:rPr>
        <w:t>7</w:t>
      </w:r>
      <w:r w:rsidR="00F82A97" w:rsidRPr="00B94AB5">
        <w:rPr>
          <w:sz w:val="24"/>
          <w:szCs w:val="24"/>
        </w:rPr>
        <w:t>.</w:t>
      </w:r>
      <w:r w:rsidR="00E90727" w:rsidRPr="00B94AB5">
        <w:rPr>
          <w:sz w:val="24"/>
          <w:szCs w:val="24"/>
        </w:rPr>
        <w:t>10</w:t>
      </w:r>
      <w:r w:rsidR="00F82A97" w:rsidRPr="00B94AB5">
        <w:rPr>
          <w:sz w:val="24"/>
          <w:szCs w:val="24"/>
        </w:rPr>
        <w:t>.</w:t>
      </w:r>
      <w:r w:rsidR="00F82A97" w:rsidRPr="00B94AB5">
        <w:t xml:space="preserve"> </w:t>
      </w:r>
      <w:r w:rsidR="00F82A97" w:rsidRPr="00B94AB5">
        <w:rPr>
          <w:sz w:val="24"/>
          <w:szCs w:val="24"/>
        </w:rPr>
        <w:t xml:space="preserve">В случае нарушения </w:t>
      </w:r>
      <w:r w:rsidR="00F82A97" w:rsidRPr="00B94AB5">
        <w:rPr>
          <w:b/>
          <w:sz w:val="24"/>
          <w:szCs w:val="24"/>
        </w:rPr>
        <w:t>Поставщиком</w:t>
      </w:r>
      <w:r w:rsidRPr="00B94AB5">
        <w:rPr>
          <w:sz w:val="24"/>
          <w:szCs w:val="24"/>
        </w:rPr>
        <w:t xml:space="preserve"> п. 5</w:t>
      </w:r>
      <w:r w:rsidR="00F82A97" w:rsidRPr="00B94AB5">
        <w:rPr>
          <w:sz w:val="24"/>
          <w:szCs w:val="24"/>
        </w:rPr>
        <w:t xml:space="preserve">.2. настоящего </w:t>
      </w:r>
      <w:r w:rsidR="00F82A97" w:rsidRPr="00B94AB5">
        <w:rPr>
          <w:b/>
          <w:sz w:val="24"/>
          <w:szCs w:val="24"/>
        </w:rPr>
        <w:t>Договора Поставщик</w:t>
      </w:r>
      <w:r w:rsidR="00F82A97" w:rsidRPr="00B94AB5">
        <w:rPr>
          <w:sz w:val="24"/>
          <w:szCs w:val="24"/>
        </w:rPr>
        <w:t xml:space="preserve"> уплачив</w:t>
      </w:r>
      <w:r w:rsidR="00DE1985" w:rsidRPr="00B94AB5">
        <w:rPr>
          <w:sz w:val="24"/>
          <w:szCs w:val="24"/>
        </w:rPr>
        <w:t xml:space="preserve">ает </w:t>
      </w:r>
      <w:r w:rsidR="00DE1985" w:rsidRPr="00B94AB5">
        <w:rPr>
          <w:b/>
          <w:sz w:val="24"/>
          <w:szCs w:val="24"/>
        </w:rPr>
        <w:t>Покупателю</w:t>
      </w:r>
      <w:r w:rsidR="00DE1985" w:rsidRPr="00B94AB5">
        <w:rPr>
          <w:sz w:val="24"/>
          <w:szCs w:val="24"/>
        </w:rPr>
        <w:t xml:space="preserve"> штраф</w:t>
      </w:r>
      <w:r w:rsidR="00F82A97" w:rsidRPr="00B94AB5">
        <w:rPr>
          <w:sz w:val="24"/>
          <w:szCs w:val="24"/>
        </w:rPr>
        <w:t xml:space="preserve"> в размере 20 % от стоимости </w:t>
      </w:r>
      <w:proofErr w:type="gramStart"/>
      <w:r w:rsidR="00F82A97" w:rsidRPr="00B94AB5">
        <w:rPr>
          <w:sz w:val="24"/>
          <w:szCs w:val="24"/>
        </w:rPr>
        <w:t>некачественных</w:t>
      </w:r>
      <w:proofErr w:type="gramEnd"/>
      <w:r w:rsidR="00F82A97" w:rsidRPr="00B94AB5">
        <w:rPr>
          <w:sz w:val="24"/>
          <w:szCs w:val="24"/>
        </w:rPr>
        <w:t xml:space="preserve"> ТМЦ. </w:t>
      </w:r>
    </w:p>
    <w:p w:rsidR="00A6099D" w:rsidRPr="00B94AB5" w:rsidRDefault="00111E28" w:rsidP="00E90775">
      <w:pPr>
        <w:pStyle w:val="30"/>
        <w:autoSpaceDE w:val="0"/>
        <w:autoSpaceDN w:val="0"/>
        <w:adjustRightInd w:val="0"/>
        <w:spacing w:line="360" w:lineRule="auto"/>
        <w:rPr>
          <w:b/>
        </w:rPr>
      </w:pPr>
      <w:r w:rsidRPr="00B94AB5">
        <w:t>7</w:t>
      </w:r>
      <w:r w:rsidR="00FD57C8" w:rsidRPr="00B94AB5">
        <w:t>.1</w:t>
      </w:r>
      <w:r w:rsidR="00E90727" w:rsidRPr="00B94AB5">
        <w:t>1</w:t>
      </w:r>
      <w:r w:rsidR="00A6099D" w:rsidRPr="00B94AB5">
        <w:t xml:space="preserve">. Уплата </w:t>
      </w:r>
      <w:r w:rsidR="00D3482A" w:rsidRPr="00B94AB5">
        <w:t xml:space="preserve">неустойки </w:t>
      </w:r>
      <w:r w:rsidR="00A6099D" w:rsidRPr="00B94AB5">
        <w:t>(пени</w:t>
      </w:r>
      <w:r w:rsidR="00DE1985" w:rsidRPr="00B94AB5">
        <w:t>, штраф</w:t>
      </w:r>
      <w:r w:rsidR="00A6099D" w:rsidRPr="00B94AB5">
        <w:t xml:space="preserve">) не освобождает </w:t>
      </w:r>
      <w:r w:rsidR="00A6099D" w:rsidRPr="00B94AB5">
        <w:rPr>
          <w:b/>
        </w:rPr>
        <w:t xml:space="preserve">Стороны </w:t>
      </w:r>
      <w:r w:rsidR="00A6099D" w:rsidRPr="00B94AB5">
        <w:t xml:space="preserve">от надлежащего исполнения своих обязательств по настоящему </w:t>
      </w:r>
      <w:r w:rsidR="00C36007" w:rsidRPr="00B94AB5">
        <w:rPr>
          <w:b/>
        </w:rPr>
        <w:t>Д</w:t>
      </w:r>
      <w:r w:rsidR="00A6099D" w:rsidRPr="00B94AB5">
        <w:rPr>
          <w:b/>
        </w:rPr>
        <w:t>оговору.</w:t>
      </w:r>
    </w:p>
    <w:p w:rsidR="009B48B4" w:rsidRPr="00B94AB5" w:rsidRDefault="00111E28" w:rsidP="009B48B4">
      <w:pPr>
        <w:pStyle w:val="a7"/>
        <w:spacing w:line="360" w:lineRule="auto"/>
      </w:pPr>
      <w:r w:rsidRPr="00B94AB5">
        <w:t>7</w:t>
      </w:r>
      <w:r w:rsidR="009B48B4" w:rsidRPr="00B94AB5">
        <w:t xml:space="preserve">.12. </w:t>
      </w:r>
      <w:proofErr w:type="gramStart"/>
      <w:r w:rsidR="009B48B4" w:rsidRPr="00B94AB5">
        <w:t xml:space="preserve">В случае если </w:t>
      </w:r>
      <w:r w:rsidR="009B48B4" w:rsidRPr="00B94AB5">
        <w:rPr>
          <w:b/>
        </w:rPr>
        <w:t>Поставщик</w:t>
      </w:r>
      <w:r w:rsidR="009B48B4" w:rsidRPr="00B94AB5">
        <w:t xml:space="preserve"> в течение 2 (двух) рабочих дней с момента отгрузки ТМЦ надлежащим образом не уведомил  </w:t>
      </w:r>
      <w:r w:rsidR="009B48B4" w:rsidRPr="00B94AB5">
        <w:rPr>
          <w:b/>
        </w:rPr>
        <w:t xml:space="preserve">Покупателя </w:t>
      </w:r>
      <w:r w:rsidR="009B48B4" w:rsidRPr="00B94AB5">
        <w:t xml:space="preserve">об </w:t>
      </w:r>
      <w:r w:rsidRPr="00B94AB5">
        <w:t>этом (п. 3</w:t>
      </w:r>
      <w:r w:rsidR="009B48B4" w:rsidRPr="00B94AB5">
        <w:t xml:space="preserve">.1. настоящего договора), </w:t>
      </w:r>
      <w:r w:rsidR="009B48B4" w:rsidRPr="00B94AB5">
        <w:rPr>
          <w:b/>
        </w:rPr>
        <w:t>Покупатель</w:t>
      </w:r>
      <w:r w:rsidR="009B48B4" w:rsidRPr="00B94AB5">
        <w:t xml:space="preserve"> вправе приостановить оплату </w:t>
      </w:r>
      <w:r w:rsidR="009B48B4" w:rsidRPr="00B94AB5">
        <w:rPr>
          <w:b/>
        </w:rPr>
        <w:t>Поставщику</w:t>
      </w:r>
      <w:r w:rsidR="009B48B4" w:rsidRPr="00B94AB5">
        <w:t xml:space="preserve"> за поставленные ТМЦ по настоящему Договору на 30 (тридцать) календарных дней с момента наступления даты </w:t>
      </w:r>
      <w:r w:rsidRPr="00B94AB5">
        <w:t>оплаты, в соответствии п. 6</w:t>
      </w:r>
      <w:r w:rsidR="009B48B4" w:rsidRPr="00B94AB5">
        <w:t xml:space="preserve">.2. настоящего Договора. </w:t>
      </w:r>
      <w:proofErr w:type="gramEnd"/>
    </w:p>
    <w:p w:rsidR="00A2309D" w:rsidRPr="00B94AB5" w:rsidRDefault="00111E28" w:rsidP="0053731A">
      <w:pPr>
        <w:pStyle w:val="a3"/>
        <w:tabs>
          <w:tab w:val="left" w:pos="540"/>
        </w:tabs>
        <w:spacing w:line="360" w:lineRule="auto"/>
        <w:ind w:firstLine="709"/>
        <w:rPr>
          <w:sz w:val="24"/>
          <w:szCs w:val="24"/>
        </w:rPr>
      </w:pPr>
      <w:r w:rsidRPr="00B94AB5">
        <w:rPr>
          <w:sz w:val="24"/>
          <w:szCs w:val="24"/>
        </w:rPr>
        <w:t>7</w:t>
      </w:r>
      <w:r w:rsidR="003D1747" w:rsidRPr="00B94AB5">
        <w:rPr>
          <w:sz w:val="24"/>
          <w:szCs w:val="24"/>
        </w:rPr>
        <w:t>.1</w:t>
      </w:r>
      <w:r w:rsidR="0053731A" w:rsidRPr="00B94AB5">
        <w:rPr>
          <w:sz w:val="24"/>
          <w:szCs w:val="24"/>
        </w:rPr>
        <w:t>3</w:t>
      </w:r>
      <w:r w:rsidR="009B48B4" w:rsidRPr="00B94AB5">
        <w:rPr>
          <w:sz w:val="24"/>
          <w:szCs w:val="24"/>
        </w:rPr>
        <w:t>.</w:t>
      </w:r>
      <w:r w:rsidR="00A2309D" w:rsidRPr="00B94AB5">
        <w:rPr>
          <w:sz w:val="24"/>
          <w:szCs w:val="24"/>
        </w:rPr>
        <w:t xml:space="preserve"> </w:t>
      </w:r>
      <w:r w:rsidR="00A2309D" w:rsidRPr="00B94AB5">
        <w:rPr>
          <w:b/>
          <w:sz w:val="24"/>
          <w:szCs w:val="24"/>
        </w:rPr>
        <w:t>Поставщик</w:t>
      </w:r>
      <w:r w:rsidR="00A2309D" w:rsidRPr="00B94AB5">
        <w:rPr>
          <w:sz w:val="24"/>
          <w:szCs w:val="24"/>
        </w:rPr>
        <w:t xml:space="preserve"> вправе приостановить поставку ТМЦ по настоящему </w:t>
      </w:r>
      <w:r w:rsidR="00C36007" w:rsidRPr="00B94AB5">
        <w:rPr>
          <w:b/>
          <w:sz w:val="24"/>
          <w:szCs w:val="24"/>
        </w:rPr>
        <w:t>Д</w:t>
      </w:r>
      <w:r w:rsidR="00A2309D" w:rsidRPr="00B94AB5">
        <w:rPr>
          <w:b/>
          <w:sz w:val="24"/>
          <w:szCs w:val="24"/>
        </w:rPr>
        <w:t xml:space="preserve">оговору </w:t>
      </w:r>
      <w:r w:rsidR="00A2309D" w:rsidRPr="00B94AB5">
        <w:rPr>
          <w:sz w:val="24"/>
          <w:szCs w:val="24"/>
        </w:rPr>
        <w:t xml:space="preserve">в случае неисполнения </w:t>
      </w:r>
      <w:r w:rsidR="00A2309D" w:rsidRPr="00B94AB5">
        <w:rPr>
          <w:b/>
          <w:sz w:val="24"/>
          <w:szCs w:val="24"/>
        </w:rPr>
        <w:t>«Покупателем»</w:t>
      </w:r>
      <w:r w:rsidR="00A2309D" w:rsidRPr="00B94AB5">
        <w:rPr>
          <w:sz w:val="24"/>
          <w:szCs w:val="24"/>
        </w:rPr>
        <w:t xml:space="preserve"> своих обязанностей по своевременной оплате фактически поставленных ТМЦ (п. </w:t>
      </w:r>
      <w:r w:rsidRPr="00B94AB5">
        <w:rPr>
          <w:sz w:val="24"/>
          <w:szCs w:val="24"/>
        </w:rPr>
        <w:t>6</w:t>
      </w:r>
      <w:r w:rsidR="003D1747" w:rsidRPr="00B94AB5">
        <w:rPr>
          <w:sz w:val="24"/>
          <w:szCs w:val="24"/>
        </w:rPr>
        <w:t>.2.</w:t>
      </w:r>
      <w:r w:rsidR="00A2309D" w:rsidRPr="00B94AB5">
        <w:rPr>
          <w:sz w:val="24"/>
          <w:szCs w:val="24"/>
        </w:rPr>
        <w:t xml:space="preserve"> настоящего </w:t>
      </w:r>
      <w:r w:rsidR="00C36007" w:rsidRPr="00B94AB5">
        <w:rPr>
          <w:b/>
          <w:sz w:val="24"/>
          <w:szCs w:val="24"/>
        </w:rPr>
        <w:t>Д</w:t>
      </w:r>
      <w:r w:rsidR="00A2309D" w:rsidRPr="00B94AB5">
        <w:rPr>
          <w:b/>
          <w:sz w:val="24"/>
          <w:szCs w:val="24"/>
        </w:rPr>
        <w:t>оговора</w:t>
      </w:r>
      <w:r w:rsidR="00A2309D" w:rsidRPr="00B94AB5">
        <w:rPr>
          <w:sz w:val="24"/>
          <w:szCs w:val="24"/>
        </w:rPr>
        <w:t>) в течение 2 (двух) месяцев подряд.</w:t>
      </w:r>
    </w:p>
    <w:p w:rsidR="00C4420C" w:rsidRPr="00B94AB5" w:rsidRDefault="00A2309D" w:rsidP="005E342A">
      <w:pPr>
        <w:pStyle w:val="a3"/>
        <w:tabs>
          <w:tab w:val="left" w:pos="540"/>
        </w:tabs>
        <w:spacing w:line="360" w:lineRule="auto"/>
        <w:rPr>
          <w:b/>
          <w:sz w:val="24"/>
          <w:szCs w:val="24"/>
        </w:rPr>
      </w:pPr>
      <w:r w:rsidRPr="00B94AB5">
        <w:rPr>
          <w:sz w:val="24"/>
          <w:szCs w:val="24"/>
        </w:rPr>
        <w:t xml:space="preserve">           </w:t>
      </w:r>
      <w:r w:rsidR="00111E28" w:rsidRPr="00B94AB5">
        <w:rPr>
          <w:sz w:val="24"/>
          <w:szCs w:val="24"/>
        </w:rPr>
        <w:t>7</w:t>
      </w:r>
      <w:r w:rsidR="00C36007" w:rsidRPr="00B94AB5">
        <w:rPr>
          <w:sz w:val="24"/>
          <w:szCs w:val="24"/>
        </w:rPr>
        <w:t>.1</w:t>
      </w:r>
      <w:r w:rsidR="0053731A" w:rsidRPr="00B94AB5">
        <w:rPr>
          <w:sz w:val="24"/>
          <w:szCs w:val="24"/>
        </w:rPr>
        <w:t>4.</w:t>
      </w:r>
      <w:r w:rsidR="00C36007" w:rsidRPr="00B94AB5">
        <w:rPr>
          <w:sz w:val="24"/>
          <w:szCs w:val="24"/>
        </w:rPr>
        <w:t xml:space="preserve"> </w:t>
      </w:r>
      <w:r w:rsidRPr="00B94AB5">
        <w:rPr>
          <w:b/>
          <w:sz w:val="24"/>
          <w:szCs w:val="24"/>
        </w:rPr>
        <w:t>Поставщик</w:t>
      </w:r>
      <w:r w:rsidRPr="00B94AB5">
        <w:rPr>
          <w:sz w:val="24"/>
          <w:szCs w:val="24"/>
        </w:rPr>
        <w:t xml:space="preserve"> обязан возобновить поставку ТМЦ </w:t>
      </w:r>
      <w:r w:rsidRPr="00B94AB5">
        <w:rPr>
          <w:b/>
          <w:sz w:val="24"/>
          <w:szCs w:val="24"/>
        </w:rPr>
        <w:t>Покупателю</w:t>
      </w:r>
      <w:r w:rsidRPr="00B94AB5">
        <w:rPr>
          <w:sz w:val="24"/>
          <w:szCs w:val="24"/>
        </w:rPr>
        <w:t xml:space="preserve"> на условиях настоящего договора после полного погашения </w:t>
      </w:r>
      <w:r w:rsidRPr="00B94AB5">
        <w:rPr>
          <w:b/>
          <w:sz w:val="24"/>
          <w:szCs w:val="24"/>
        </w:rPr>
        <w:t>Покупателем</w:t>
      </w:r>
      <w:r w:rsidRPr="00B94AB5">
        <w:rPr>
          <w:sz w:val="24"/>
          <w:szCs w:val="24"/>
        </w:rPr>
        <w:t xml:space="preserve"> своей просроченной задолженности перед </w:t>
      </w:r>
      <w:r w:rsidRPr="00B94AB5">
        <w:rPr>
          <w:b/>
          <w:sz w:val="24"/>
          <w:szCs w:val="24"/>
        </w:rPr>
        <w:t>Поставщиком</w:t>
      </w:r>
      <w:r w:rsidRPr="00B94AB5">
        <w:rPr>
          <w:sz w:val="24"/>
          <w:szCs w:val="24"/>
        </w:rPr>
        <w:t xml:space="preserve"> по настоящему </w:t>
      </w:r>
      <w:r w:rsidR="00C36007" w:rsidRPr="00B94AB5">
        <w:rPr>
          <w:b/>
          <w:sz w:val="24"/>
          <w:szCs w:val="24"/>
        </w:rPr>
        <w:t>Д</w:t>
      </w:r>
      <w:r w:rsidRPr="00B94AB5">
        <w:rPr>
          <w:b/>
          <w:sz w:val="24"/>
          <w:szCs w:val="24"/>
        </w:rPr>
        <w:t>оговору.</w:t>
      </w:r>
    </w:p>
    <w:p w:rsidR="00821DB7" w:rsidRPr="00B94AB5" w:rsidRDefault="00821DB7" w:rsidP="005E342A">
      <w:pPr>
        <w:pStyle w:val="a3"/>
        <w:tabs>
          <w:tab w:val="left" w:pos="540"/>
        </w:tabs>
        <w:spacing w:line="360" w:lineRule="auto"/>
        <w:rPr>
          <w:b/>
          <w:sz w:val="24"/>
          <w:szCs w:val="24"/>
        </w:rPr>
      </w:pPr>
    </w:p>
    <w:p w:rsidR="00C35059" w:rsidRPr="00B94AB5" w:rsidRDefault="00C35059" w:rsidP="00111E28">
      <w:pPr>
        <w:pStyle w:val="af3"/>
        <w:numPr>
          <w:ilvl w:val="0"/>
          <w:numId w:val="20"/>
        </w:numPr>
        <w:spacing w:line="360" w:lineRule="auto"/>
        <w:ind w:left="0" w:firstLine="0"/>
        <w:jc w:val="center"/>
        <w:rPr>
          <w:b/>
          <w:bCs/>
          <w:sz w:val="24"/>
        </w:rPr>
      </w:pPr>
      <w:r w:rsidRPr="00B94AB5">
        <w:rPr>
          <w:b/>
          <w:bCs/>
          <w:sz w:val="24"/>
        </w:rPr>
        <w:t>Обстоятельства непреодолимой силы</w:t>
      </w:r>
    </w:p>
    <w:p w:rsidR="00995C8A" w:rsidRPr="00B94AB5" w:rsidRDefault="00995C8A" w:rsidP="00995C8A">
      <w:pPr>
        <w:spacing w:line="360" w:lineRule="auto"/>
        <w:ind w:left="360"/>
        <w:jc w:val="center"/>
        <w:rPr>
          <w:b/>
          <w:sz w:val="24"/>
        </w:rPr>
      </w:pPr>
    </w:p>
    <w:p w:rsidR="00E2339F" w:rsidRPr="00B94AB5" w:rsidRDefault="00111E28" w:rsidP="00A6099D">
      <w:pPr>
        <w:pStyle w:val="a7"/>
        <w:tabs>
          <w:tab w:val="left" w:pos="360"/>
          <w:tab w:val="left" w:pos="1440"/>
        </w:tabs>
        <w:spacing w:line="360" w:lineRule="auto"/>
        <w:ind w:right="-61" w:firstLine="709"/>
      </w:pPr>
      <w:r w:rsidRPr="00B94AB5">
        <w:t>8</w:t>
      </w:r>
      <w:r w:rsidR="00C35059" w:rsidRPr="00B94AB5">
        <w:t xml:space="preserve">.1. </w:t>
      </w:r>
      <w:r w:rsidR="00C35059" w:rsidRPr="00B94AB5">
        <w:rPr>
          <w:b/>
        </w:rPr>
        <w:t xml:space="preserve">Стороны </w:t>
      </w:r>
      <w:r w:rsidR="00C35059" w:rsidRPr="00B94AB5">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B94AB5" w:rsidRDefault="007A6F01" w:rsidP="003C4355">
      <w:pPr>
        <w:pStyle w:val="3"/>
        <w:tabs>
          <w:tab w:val="num" w:pos="1980"/>
        </w:tabs>
        <w:spacing w:line="360" w:lineRule="auto"/>
        <w:rPr>
          <w:szCs w:val="24"/>
        </w:rPr>
      </w:pPr>
      <w:r w:rsidRPr="00B94AB5">
        <w:rPr>
          <w:szCs w:val="24"/>
        </w:rPr>
        <w:t xml:space="preserve">            </w:t>
      </w:r>
      <w:r w:rsidR="00111E28" w:rsidRPr="00B94AB5">
        <w:rPr>
          <w:szCs w:val="24"/>
        </w:rPr>
        <w:t>8</w:t>
      </w:r>
      <w:r w:rsidR="00081D5B" w:rsidRPr="00B94AB5">
        <w:rPr>
          <w:szCs w:val="24"/>
        </w:rPr>
        <w:t>.2</w:t>
      </w:r>
      <w:r w:rsidR="003C4355" w:rsidRPr="00B94AB5">
        <w:rPr>
          <w:szCs w:val="24"/>
        </w:rPr>
        <w:t xml:space="preserve">. В случае если действие обстоятельства непреодолимой силы продолжается более 30  (тридцати) дней, каждая из </w:t>
      </w:r>
      <w:r w:rsidR="003C4355" w:rsidRPr="00B94AB5">
        <w:rPr>
          <w:b/>
          <w:szCs w:val="24"/>
        </w:rPr>
        <w:t xml:space="preserve">Сторон </w:t>
      </w:r>
      <w:r w:rsidR="003C4355" w:rsidRPr="00B94AB5">
        <w:rPr>
          <w:szCs w:val="24"/>
        </w:rPr>
        <w:t xml:space="preserve">вправе в одностороннем порядке </w:t>
      </w:r>
      <w:r w:rsidR="003A6206" w:rsidRPr="00B94AB5">
        <w:rPr>
          <w:szCs w:val="24"/>
        </w:rPr>
        <w:t xml:space="preserve">без обращения в суд </w:t>
      </w:r>
      <w:r w:rsidR="003C4355" w:rsidRPr="00B94AB5">
        <w:rPr>
          <w:szCs w:val="24"/>
        </w:rPr>
        <w:t xml:space="preserve">расторгнуть настоящий </w:t>
      </w:r>
      <w:r w:rsidR="003C4355" w:rsidRPr="00B94AB5">
        <w:rPr>
          <w:b/>
          <w:szCs w:val="24"/>
        </w:rPr>
        <w:t>Договор,</w:t>
      </w:r>
      <w:r w:rsidR="003C4355" w:rsidRPr="00B94AB5">
        <w:rPr>
          <w:szCs w:val="24"/>
        </w:rPr>
        <w:t xml:space="preserve"> и ни одна из </w:t>
      </w:r>
      <w:r w:rsidR="003C4355" w:rsidRPr="00B94AB5">
        <w:rPr>
          <w:b/>
          <w:szCs w:val="24"/>
        </w:rPr>
        <w:t>Сторон</w:t>
      </w:r>
      <w:r w:rsidR="003C4355" w:rsidRPr="00B94AB5">
        <w:rPr>
          <w:szCs w:val="24"/>
        </w:rPr>
        <w:t xml:space="preserve"> не вправе требовать от другой </w:t>
      </w:r>
      <w:r w:rsidR="003C4355" w:rsidRPr="00B94AB5">
        <w:rPr>
          <w:b/>
          <w:szCs w:val="24"/>
        </w:rPr>
        <w:t xml:space="preserve">Стороны </w:t>
      </w:r>
      <w:r w:rsidR="003C4355" w:rsidRPr="00B94AB5">
        <w:rPr>
          <w:szCs w:val="24"/>
        </w:rPr>
        <w:t>возмещения убытков, вызванных таким расторжением.</w:t>
      </w:r>
    </w:p>
    <w:p w:rsidR="003C4355" w:rsidRPr="00B94AB5" w:rsidRDefault="00111E28" w:rsidP="003C4355">
      <w:pPr>
        <w:pStyle w:val="3"/>
        <w:tabs>
          <w:tab w:val="num" w:pos="1980"/>
        </w:tabs>
        <w:spacing w:line="360" w:lineRule="auto"/>
        <w:rPr>
          <w:szCs w:val="24"/>
        </w:rPr>
      </w:pPr>
      <w:r w:rsidRPr="00B94AB5">
        <w:rPr>
          <w:szCs w:val="24"/>
        </w:rPr>
        <w:t xml:space="preserve">           8</w:t>
      </w:r>
      <w:r w:rsidR="00081D5B" w:rsidRPr="00B94AB5">
        <w:rPr>
          <w:szCs w:val="24"/>
        </w:rPr>
        <w:t>.3</w:t>
      </w:r>
      <w:r w:rsidR="003C4355" w:rsidRPr="00B94AB5">
        <w:rPr>
          <w:szCs w:val="24"/>
        </w:rPr>
        <w:t xml:space="preserve">. </w:t>
      </w:r>
      <w:r w:rsidR="003C4355" w:rsidRPr="00B94AB5">
        <w:rPr>
          <w:b/>
          <w:szCs w:val="24"/>
        </w:rPr>
        <w:t xml:space="preserve">Сторона, </w:t>
      </w:r>
      <w:r w:rsidR="003C4355" w:rsidRPr="00B94AB5">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B94AB5">
        <w:rPr>
          <w:b/>
          <w:szCs w:val="24"/>
        </w:rPr>
        <w:t>Сторону</w:t>
      </w:r>
      <w:r w:rsidR="003C4355" w:rsidRPr="00B94AB5">
        <w:rPr>
          <w:szCs w:val="24"/>
        </w:rPr>
        <w:t xml:space="preserve"> о наступлении таких </w:t>
      </w:r>
      <w:r w:rsidR="003C4355" w:rsidRPr="00B94AB5">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B94AB5" w:rsidRDefault="00C051C8" w:rsidP="003C4355">
      <w:pPr>
        <w:pStyle w:val="3"/>
        <w:tabs>
          <w:tab w:val="num" w:pos="1980"/>
        </w:tabs>
        <w:spacing w:line="360" w:lineRule="auto"/>
        <w:rPr>
          <w:szCs w:val="24"/>
        </w:rPr>
      </w:pPr>
      <w:r w:rsidRPr="00B94AB5">
        <w:rPr>
          <w:szCs w:val="24"/>
        </w:rPr>
        <w:t xml:space="preserve">          </w:t>
      </w:r>
      <w:r w:rsidR="00111E28" w:rsidRPr="00B94AB5">
        <w:rPr>
          <w:szCs w:val="24"/>
        </w:rPr>
        <w:t xml:space="preserve"> 8</w:t>
      </w:r>
      <w:r w:rsidR="00081D5B" w:rsidRPr="00B94AB5">
        <w:rPr>
          <w:szCs w:val="24"/>
        </w:rPr>
        <w:t>.4</w:t>
      </w:r>
      <w:r w:rsidR="003C4355" w:rsidRPr="00B94AB5">
        <w:rPr>
          <w:szCs w:val="24"/>
        </w:rPr>
        <w:t xml:space="preserve">. </w:t>
      </w:r>
      <w:r w:rsidR="003C4355" w:rsidRPr="00B94AB5">
        <w:rPr>
          <w:b/>
          <w:szCs w:val="24"/>
        </w:rPr>
        <w:t>Сторона,</w:t>
      </w:r>
      <w:r w:rsidR="003C4355" w:rsidRPr="00B94AB5">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B94AB5">
        <w:rPr>
          <w:szCs w:val="24"/>
        </w:rPr>
        <w:t>ств пр</w:t>
      </w:r>
      <w:proofErr w:type="gramEnd"/>
      <w:r w:rsidR="003C4355" w:rsidRPr="00B94AB5">
        <w:rPr>
          <w:szCs w:val="24"/>
        </w:rPr>
        <w:t xml:space="preserve">едоставить другой </w:t>
      </w:r>
      <w:r w:rsidR="003C4355" w:rsidRPr="00B94AB5">
        <w:rPr>
          <w:b/>
          <w:szCs w:val="24"/>
        </w:rPr>
        <w:t>Стороне</w:t>
      </w:r>
      <w:r w:rsidR="003C4355" w:rsidRPr="00B94AB5">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B94AB5" w:rsidRDefault="00034779" w:rsidP="003C4355">
      <w:pPr>
        <w:pStyle w:val="3"/>
        <w:tabs>
          <w:tab w:val="num" w:pos="1980"/>
        </w:tabs>
        <w:spacing w:line="360" w:lineRule="auto"/>
      </w:pPr>
      <w:r w:rsidRPr="00B94AB5">
        <w:t xml:space="preserve">         </w:t>
      </w:r>
      <w:r w:rsidR="00081D5B" w:rsidRPr="00B94AB5">
        <w:t xml:space="preserve">  </w:t>
      </w:r>
      <w:r w:rsidR="00111E28" w:rsidRPr="00B94AB5">
        <w:t>8</w:t>
      </w:r>
      <w:r w:rsidR="00081D5B" w:rsidRPr="00B94AB5">
        <w:t>.5</w:t>
      </w:r>
      <w:r w:rsidR="003C4355" w:rsidRPr="00B94AB5">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B94AB5" w:rsidRDefault="003C4355" w:rsidP="009B48B4">
      <w:pPr>
        <w:pStyle w:val="3"/>
        <w:tabs>
          <w:tab w:val="num" w:pos="1980"/>
        </w:tabs>
        <w:spacing w:line="360" w:lineRule="auto"/>
      </w:pPr>
      <w:r w:rsidRPr="00B94AB5">
        <w:t xml:space="preserve">подтверждающего факт возникновения обстоятельств непреодолимой силы лишает </w:t>
      </w:r>
      <w:r w:rsidRPr="00B94AB5">
        <w:rPr>
          <w:b/>
        </w:rPr>
        <w:t>Сторону,</w:t>
      </w:r>
      <w:r w:rsidRPr="00B94AB5">
        <w:t xml:space="preserve"> подвергшуюся действию</w:t>
      </w:r>
      <w:r w:rsidRPr="00B94AB5">
        <w:rPr>
          <w:sz w:val="20"/>
        </w:rPr>
        <w:t xml:space="preserve"> </w:t>
      </w:r>
      <w:r w:rsidRPr="00B94AB5">
        <w:t>обстоятельств непреодолимой силы, права ссылаться на наступление таких обстоятельств.</w:t>
      </w:r>
    </w:p>
    <w:p w:rsidR="001710D5" w:rsidRPr="00B94AB5" w:rsidRDefault="00111E28" w:rsidP="001710D5">
      <w:pPr>
        <w:pStyle w:val="Style38"/>
        <w:widowControl/>
        <w:spacing w:line="240" w:lineRule="auto"/>
        <w:ind w:firstLine="0"/>
        <w:jc w:val="center"/>
        <w:rPr>
          <w:rStyle w:val="FontStyle49"/>
          <w:sz w:val="24"/>
          <w:szCs w:val="24"/>
        </w:rPr>
      </w:pPr>
      <w:r w:rsidRPr="00B94AB5">
        <w:rPr>
          <w:rStyle w:val="FontStyle49"/>
          <w:sz w:val="24"/>
          <w:szCs w:val="24"/>
        </w:rPr>
        <w:t>9</w:t>
      </w:r>
      <w:r w:rsidR="001710D5" w:rsidRPr="00B94AB5">
        <w:rPr>
          <w:rStyle w:val="FontStyle49"/>
          <w:sz w:val="24"/>
          <w:szCs w:val="24"/>
        </w:rPr>
        <w:t>. Конфиденциальность сведений</w:t>
      </w:r>
    </w:p>
    <w:p w:rsidR="001710D5" w:rsidRPr="00B94AB5" w:rsidRDefault="001710D5" w:rsidP="001710D5">
      <w:pPr>
        <w:pStyle w:val="Style38"/>
        <w:widowControl/>
        <w:spacing w:line="240" w:lineRule="auto"/>
        <w:ind w:firstLine="0"/>
        <w:rPr>
          <w:rStyle w:val="FontStyle49"/>
          <w:sz w:val="24"/>
          <w:szCs w:val="24"/>
        </w:rPr>
      </w:pPr>
    </w:p>
    <w:p w:rsidR="001710D5" w:rsidRPr="00B94AB5" w:rsidRDefault="00111E28" w:rsidP="00AF19F8">
      <w:pPr>
        <w:pStyle w:val="Style38"/>
        <w:widowControl/>
        <w:spacing w:line="360" w:lineRule="auto"/>
        <w:ind w:firstLine="709"/>
        <w:rPr>
          <w:rStyle w:val="FontStyle49"/>
          <w:bCs w:val="0"/>
          <w:sz w:val="24"/>
          <w:szCs w:val="24"/>
        </w:rPr>
      </w:pPr>
      <w:r w:rsidRPr="00B94AB5">
        <w:rPr>
          <w:rStyle w:val="FontStyle49"/>
          <w:b w:val="0"/>
          <w:sz w:val="24"/>
          <w:szCs w:val="24"/>
        </w:rPr>
        <w:t>9</w:t>
      </w:r>
      <w:r w:rsidR="001710D5" w:rsidRPr="00B94AB5">
        <w:rPr>
          <w:rStyle w:val="FontStyle49"/>
          <w:b w:val="0"/>
          <w:sz w:val="24"/>
          <w:szCs w:val="24"/>
        </w:rPr>
        <w:t xml:space="preserve">.1. </w:t>
      </w:r>
      <w:r w:rsidR="001710D5" w:rsidRPr="00B94AB5">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B94AB5" w:rsidRDefault="00111E28" w:rsidP="00AF19F8">
      <w:pPr>
        <w:pStyle w:val="Style38"/>
        <w:widowControl/>
        <w:spacing w:line="360" w:lineRule="auto"/>
        <w:ind w:firstLine="709"/>
        <w:rPr>
          <w:rStyle w:val="FontStyle49"/>
          <w:bCs w:val="0"/>
          <w:sz w:val="24"/>
          <w:szCs w:val="24"/>
        </w:rPr>
      </w:pPr>
      <w:r w:rsidRPr="00B94AB5">
        <w:rPr>
          <w:rStyle w:val="FontStyle49"/>
          <w:b w:val="0"/>
          <w:sz w:val="24"/>
          <w:szCs w:val="24"/>
        </w:rPr>
        <w:t>9</w:t>
      </w:r>
      <w:r w:rsidR="001710D5" w:rsidRPr="00B94AB5">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B94AB5">
        <w:rPr>
          <w:rStyle w:val="FontStyle71"/>
          <w:b/>
          <w:sz w:val="24"/>
          <w:szCs w:val="24"/>
        </w:rPr>
        <w:t xml:space="preserve"> </w:t>
      </w:r>
      <w:r w:rsidR="001710D5" w:rsidRPr="00B94AB5">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B94AB5" w:rsidRDefault="00111E28" w:rsidP="00AF19F8">
      <w:pPr>
        <w:pStyle w:val="Style38"/>
        <w:widowControl/>
        <w:spacing w:line="360" w:lineRule="auto"/>
        <w:ind w:firstLine="709"/>
      </w:pPr>
      <w:r w:rsidRPr="00B94AB5">
        <w:rPr>
          <w:rStyle w:val="FontStyle49"/>
          <w:b w:val="0"/>
          <w:sz w:val="24"/>
          <w:szCs w:val="24"/>
        </w:rPr>
        <w:t>9</w:t>
      </w:r>
      <w:r w:rsidR="001710D5" w:rsidRPr="00B94AB5">
        <w:rPr>
          <w:rStyle w:val="FontStyle49"/>
          <w:b w:val="0"/>
          <w:sz w:val="24"/>
          <w:szCs w:val="24"/>
        </w:rPr>
        <w:t>.3.</w:t>
      </w:r>
      <w:r w:rsidR="001710D5" w:rsidRPr="00B94AB5">
        <w:rPr>
          <w:rStyle w:val="FontStyle56"/>
          <w:b w:val="0"/>
          <w:sz w:val="24"/>
          <w:szCs w:val="24"/>
        </w:rPr>
        <w:t xml:space="preserve"> </w:t>
      </w:r>
      <w:r w:rsidR="001710D5" w:rsidRPr="00B94AB5">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B94AB5" w:rsidRDefault="001710D5" w:rsidP="00140FCD">
      <w:pPr>
        <w:tabs>
          <w:tab w:val="left" w:pos="851"/>
        </w:tabs>
        <w:spacing w:line="360" w:lineRule="auto"/>
        <w:ind w:right="57"/>
        <w:jc w:val="center"/>
        <w:rPr>
          <w:b/>
          <w:sz w:val="24"/>
        </w:rPr>
      </w:pPr>
    </w:p>
    <w:p w:rsidR="003C4355" w:rsidRPr="00B94AB5" w:rsidRDefault="00111E28" w:rsidP="00140FCD">
      <w:pPr>
        <w:tabs>
          <w:tab w:val="left" w:pos="851"/>
        </w:tabs>
        <w:spacing w:line="360" w:lineRule="auto"/>
        <w:ind w:right="57"/>
        <w:jc w:val="center"/>
        <w:rPr>
          <w:b/>
          <w:sz w:val="24"/>
        </w:rPr>
      </w:pPr>
      <w:r w:rsidRPr="00B94AB5">
        <w:rPr>
          <w:b/>
          <w:sz w:val="24"/>
        </w:rPr>
        <w:t>10</w:t>
      </w:r>
      <w:r w:rsidR="00784108" w:rsidRPr="00B94AB5">
        <w:rPr>
          <w:b/>
          <w:sz w:val="24"/>
        </w:rPr>
        <w:t>. Порядок разрешения споров</w:t>
      </w:r>
    </w:p>
    <w:p w:rsidR="00995C8A" w:rsidRPr="00B94AB5" w:rsidRDefault="00995C8A" w:rsidP="00140FCD">
      <w:pPr>
        <w:tabs>
          <w:tab w:val="left" w:pos="851"/>
        </w:tabs>
        <w:spacing w:line="360" w:lineRule="auto"/>
        <w:ind w:right="57"/>
        <w:jc w:val="center"/>
        <w:rPr>
          <w:b/>
          <w:sz w:val="24"/>
        </w:rPr>
      </w:pPr>
    </w:p>
    <w:p w:rsidR="008D5AAF" w:rsidRPr="00B94AB5"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B94AB5">
        <w:rPr>
          <w:color w:val="000000"/>
          <w:spacing w:val="5"/>
          <w:sz w:val="24"/>
          <w:szCs w:val="24"/>
        </w:rPr>
        <w:t>Споры по настоящему договору разрешаются Сторонами путем переговоров.</w:t>
      </w:r>
    </w:p>
    <w:p w:rsidR="008D5AAF" w:rsidRPr="00B94AB5" w:rsidRDefault="008D5AAF" w:rsidP="008D5AAF">
      <w:pPr>
        <w:tabs>
          <w:tab w:val="left" w:pos="1276"/>
        </w:tabs>
        <w:spacing w:line="360" w:lineRule="auto"/>
        <w:ind w:firstLine="709"/>
        <w:jc w:val="both"/>
        <w:rPr>
          <w:color w:val="000000"/>
          <w:spacing w:val="5"/>
          <w:sz w:val="24"/>
          <w:szCs w:val="24"/>
        </w:rPr>
      </w:pPr>
      <w:r w:rsidRPr="00B94AB5">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B94AB5" w:rsidRDefault="008D5AAF" w:rsidP="008D5AAF">
      <w:pPr>
        <w:tabs>
          <w:tab w:val="left" w:pos="1276"/>
        </w:tabs>
        <w:spacing w:line="360" w:lineRule="auto"/>
        <w:ind w:firstLine="709"/>
        <w:jc w:val="both"/>
        <w:rPr>
          <w:sz w:val="24"/>
          <w:szCs w:val="24"/>
        </w:rPr>
      </w:pPr>
      <w:r w:rsidRPr="00B94AB5">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B94AB5">
        <w:rPr>
          <w:sz w:val="24"/>
          <w:szCs w:val="24"/>
        </w:rPr>
        <w:lastRenderedPageBreak/>
        <w:t>почтового отправления адресату, считается датой предъявления претензии.</w:t>
      </w:r>
      <w:r w:rsidRPr="00B94AB5">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B94AB5">
        <w:rPr>
          <w:sz w:val="24"/>
          <w:szCs w:val="24"/>
        </w:rPr>
        <w:t xml:space="preserve">         </w:t>
      </w:r>
    </w:p>
    <w:p w:rsidR="008D5AAF" w:rsidRPr="00B94AB5" w:rsidRDefault="008D5AAF" w:rsidP="008D5AAF">
      <w:pPr>
        <w:spacing w:line="360" w:lineRule="auto"/>
        <w:ind w:firstLine="709"/>
        <w:jc w:val="both"/>
        <w:rPr>
          <w:sz w:val="24"/>
          <w:szCs w:val="24"/>
        </w:rPr>
      </w:pPr>
      <w:r w:rsidRPr="00B94AB5">
        <w:rPr>
          <w:sz w:val="24"/>
          <w:szCs w:val="24"/>
        </w:rPr>
        <w:t>10.4.  При не достижении сторонами взаимоприемлемого решения, все споры и разногласия разрешаются сторонами:</w:t>
      </w:r>
    </w:p>
    <w:p w:rsidR="008D5AAF" w:rsidRPr="00B94AB5" w:rsidRDefault="008D5AAF" w:rsidP="008D5AAF">
      <w:pPr>
        <w:spacing w:line="360" w:lineRule="auto"/>
        <w:ind w:firstLine="709"/>
        <w:jc w:val="both"/>
        <w:rPr>
          <w:sz w:val="24"/>
          <w:szCs w:val="24"/>
        </w:rPr>
      </w:pPr>
      <w:r w:rsidRPr="00B94AB5">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B94AB5" w:rsidRDefault="008D5AAF" w:rsidP="008D5AAF">
      <w:pPr>
        <w:spacing w:line="360" w:lineRule="auto"/>
        <w:ind w:firstLine="709"/>
        <w:jc w:val="both"/>
        <w:rPr>
          <w:i/>
          <w:sz w:val="24"/>
          <w:szCs w:val="24"/>
        </w:rPr>
      </w:pPr>
      <w:r w:rsidRPr="00B94AB5">
        <w:rPr>
          <w:i/>
          <w:sz w:val="24"/>
          <w:szCs w:val="24"/>
        </w:rPr>
        <w:t xml:space="preserve">или </w:t>
      </w:r>
    </w:p>
    <w:p w:rsidR="008D5AAF" w:rsidRPr="00B94AB5" w:rsidRDefault="008D5AAF" w:rsidP="008D5AAF">
      <w:pPr>
        <w:spacing w:line="360" w:lineRule="auto"/>
        <w:ind w:firstLine="709"/>
        <w:jc w:val="both"/>
        <w:rPr>
          <w:sz w:val="24"/>
          <w:szCs w:val="24"/>
        </w:rPr>
      </w:pPr>
      <w:r w:rsidRPr="00B94AB5">
        <w:rPr>
          <w:sz w:val="24"/>
          <w:szCs w:val="24"/>
        </w:rPr>
        <w:t xml:space="preserve">10.4.2. </w:t>
      </w:r>
      <w:r w:rsidRPr="00B94AB5">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B94AB5">
        <w:rPr>
          <w:sz w:val="24"/>
          <w:szCs w:val="24"/>
        </w:rPr>
        <w:t xml:space="preserve">(для Поставщика, относящегося к атомной отрасли). </w:t>
      </w:r>
      <w:r w:rsidRPr="00B94AB5">
        <w:rPr>
          <w:color w:val="000000"/>
          <w:sz w:val="24"/>
          <w:szCs w:val="24"/>
        </w:rPr>
        <w:t>При этом решение Третейского суда является окончательным.</w:t>
      </w:r>
    </w:p>
    <w:p w:rsidR="00BC35B1" w:rsidRPr="00B94AB5" w:rsidRDefault="00BC35B1" w:rsidP="00140FCD">
      <w:pPr>
        <w:tabs>
          <w:tab w:val="left" w:pos="851"/>
        </w:tabs>
        <w:spacing w:line="360" w:lineRule="auto"/>
        <w:ind w:right="57"/>
        <w:jc w:val="center"/>
        <w:rPr>
          <w:b/>
          <w:sz w:val="24"/>
        </w:rPr>
      </w:pPr>
    </w:p>
    <w:p w:rsidR="006A43C1" w:rsidRPr="00B94AB5" w:rsidRDefault="00111E28" w:rsidP="006A43C1">
      <w:pPr>
        <w:tabs>
          <w:tab w:val="left" w:pos="858"/>
        </w:tabs>
        <w:jc w:val="center"/>
        <w:rPr>
          <w:b/>
          <w:sz w:val="24"/>
          <w:szCs w:val="24"/>
        </w:rPr>
      </w:pPr>
      <w:r w:rsidRPr="00B94AB5">
        <w:rPr>
          <w:b/>
          <w:sz w:val="24"/>
        </w:rPr>
        <w:t>11</w:t>
      </w:r>
      <w:r w:rsidR="00784108" w:rsidRPr="00B94AB5">
        <w:rPr>
          <w:b/>
          <w:sz w:val="24"/>
        </w:rPr>
        <w:t>. Срок действия Договора</w:t>
      </w:r>
      <w:r w:rsidR="00BF7E1E" w:rsidRPr="00B94AB5">
        <w:rPr>
          <w:b/>
          <w:sz w:val="24"/>
        </w:rPr>
        <w:t xml:space="preserve">. </w:t>
      </w:r>
      <w:r w:rsidR="006A43C1" w:rsidRPr="00B94AB5">
        <w:rPr>
          <w:b/>
          <w:sz w:val="24"/>
          <w:szCs w:val="24"/>
        </w:rPr>
        <w:t>Прекращение договорных отношений.</w:t>
      </w:r>
    </w:p>
    <w:p w:rsidR="006A43C1" w:rsidRPr="00B94AB5" w:rsidRDefault="006A43C1" w:rsidP="006A43C1">
      <w:pPr>
        <w:tabs>
          <w:tab w:val="left" w:pos="858"/>
        </w:tabs>
        <w:jc w:val="center"/>
        <w:rPr>
          <w:b/>
          <w:sz w:val="24"/>
          <w:szCs w:val="24"/>
        </w:rPr>
      </w:pPr>
      <w:r w:rsidRPr="00B94AB5">
        <w:rPr>
          <w:b/>
          <w:sz w:val="24"/>
          <w:szCs w:val="24"/>
        </w:rPr>
        <w:t>Расторжение договора. Условия расторжения Договора</w:t>
      </w:r>
    </w:p>
    <w:p w:rsidR="00995C8A" w:rsidRPr="00B94AB5" w:rsidRDefault="00995C8A" w:rsidP="006A43C1">
      <w:pPr>
        <w:tabs>
          <w:tab w:val="left" w:pos="851"/>
        </w:tabs>
        <w:spacing w:line="360" w:lineRule="auto"/>
        <w:ind w:right="57"/>
        <w:rPr>
          <w:b/>
          <w:sz w:val="24"/>
        </w:rPr>
      </w:pPr>
    </w:p>
    <w:p w:rsidR="00AF27A6" w:rsidRPr="00B94AB5" w:rsidRDefault="00AF27A6" w:rsidP="00AF27A6">
      <w:pPr>
        <w:pStyle w:val="a7"/>
        <w:spacing w:line="360" w:lineRule="auto"/>
        <w:ind w:firstLine="709"/>
        <w:rPr>
          <w:color w:val="000000"/>
          <w:szCs w:val="24"/>
        </w:rPr>
      </w:pPr>
      <w:r w:rsidRPr="00B94AB5">
        <w:rPr>
          <w:color w:val="000000"/>
          <w:szCs w:val="24"/>
        </w:rPr>
        <w:t xml:space="preserve">11.1. Настоящий </w:t>
      </w:r>
      <w:r w:rsidRPr="00B94AB5">
        <w:rPr>
          <w:b/>
          <w:color w:val="000000"/>
          <w:szCs w:val="24"/>
        </w:rPr>
        <w:t>Договор</w:t>
      </w:r>
      <w:r w:rsidRPr="00B94AB5">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B94AB5">
        <w:rPr>
          <w:b/>
          <w:color w:val="000000"/>
          <w:szCs w:val="24"/>
        </w:rPr>
        <w:t xml:space="preserve">Сторонами </w:t>
      </w:r>
      <w:r w:rsidRPr="00B94AB5">
        <w:rPr>
          <w:color w:val="000000"/>
          <w:szCs w:val="24"/>
        </w:rPr>
        <w:t xml:space="preserve">по настоящему </w:t>
      </w:r>
      <w:r w:rsidRPr="00B94AB5">
        <w:rPr>
          <w:b/>
          <w:color w:val="000000"/>
          <w:szCs w:val="24"/>
        </w:rPr>
        <w:t>Договору,</w:t>
      </w:r>
      <w:r w:rsidRPr="00B94AB5">
        <w:rPr>
          <w:color w:val="000000"/>
          <w:szCs w:val="24"/>
        </w:rPr>
        <w:t xml:space="preserve"> до их полного надлежащего исполнения.</w:t>
      </w:r>
    </w:p>
    <w:p w:rsidR="00AF27A6" w:rsidRPr="00B94AB5" w:rsidRDefault="00AF27A6" w:rsidP="00AF27A6">
      <w:pPr>
        <w:tabs>
          <w:tab w:val="left" w:pos="858"/>
        </w:tabs>
        <w:spacing w:line="360" w:lineRule="auto"/>
        <w:ind w:firstLine="709"/>
        <w:jc w:val="both"/>
        <w:rPr>
          <w:sz w:val="24"/>
          <w:szCs w:val="24"/>
        </w:rPr>
      </w:pPr>
      <w:r w:rsidRPr="00B94AB5">
        <w:rPr>
          <w:color w:val="000000"/>
          <w:sz w:val="24"/>
          <w:szCs w:val="24"/>
        </w:rPr>
        <w:t>11.2.</w:t>
      </w:r>
      <w:r w:rsidRPr="00B94AB5">
        <w:rPr>
          <w:b/>
          <w:color w:val="000000"/>
          <w:sz w:val="24"/>
          <w:szCs w:val="24"/>
        </w:rPr>
        <w:t xml:space="preserve"> </w:t>
      </w:r>
      <w:proofErr w:type="gramStart"/>
      <w:r w:rsidRPr="00B94AB5">
        <w:rPr>
          <w:b/>
          <w:sz w:val="24"/>
          <w:szCs w:val="24"/>
        </w:rPr>
        <w:t>Покупатель</w:t>
      </w:r>
      <w:r w:rsidRPr="00B94AB5">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B94AB5">
        <w:rPr>
          <w:b/>
          <w:sz w:val="24"/>
          <w:szCs w:val="24"/>
        </w:rPr>
        <w:t>Поставщику</w:t>
      </w:r>
      <w:r w:rsidRPr="00B94AB5">
        <w:rPr>
          <w:sz w:val="24"/>
          <w:szCs w:val="24"/>
        </w:rPr>
        <w:t xml:space="preserve">, путем направления </w:t>
      </w:r>
      <w:r w:rsidRPr="00B94AB5">
        <w:rPr>
          <w:b/>
          <w:sz w:val="24"/>
          <w:szCs w:val="24"/>
        </w:rPr>
        <w:t>Поставщику</w:t>
      </w:r>
      <w:r w:rsidRPr="00B94AB5">
        <w:rPr>
          <w:sz w:val="24"/>
          <w:szCs w:val="24"/>
        </w:rPr>
        <w:t xml:space="preserve"> (посредством электронной и/или факсимильной связи) соответствующего </w:t>
      </w:r>
      <w:r w:rsidRPr="00B94AB5">
        <w:rPr>
          <w:color w:val="000000"/>
          <w:sz w:val="24"/>
          <w:szCs w:val="24"/>
        </w:rPr>
        <w:t>уведомления о расторжении Договора</w:t>
      </w:r>
      <w:r w:rsidRPr="00B94AB5">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B94AB5" w:rsidRDefault="00AF27A6" w:rsidP="00AF27A6">
      <w:pPr>
        <w:pStyle w:val="a7"/>
        <w:spacing w:line="360" w:lineRule="auto"/>
        <w:ind w:firstLine="709"/>
        <w:rPr>
          <w:szCs w:val="24"/>
        </w:rPr>
      </w:pPr>
      <w:r w:rsidRPr="00B94AB5">
        <w:rPr>
          <w:szCs w:val="24"/>
        </w:rPr>
        <w:t xml:space="preserve">11.2.1. </w:t>
      </w:r>
      <w:r w:rsidRPr="00B94AB5">
        <w:rPr>
          <w:b/>
          <w:szCs w:val="24"/>
        </w:rPr>
        <w:t>Поставщик</w:t>
      </w:r>
      <w:r w:rsidRPr="00B94AB5">
        <w:rPr>
          <w:szCs w:val="24"/>
        </w:rPr>
        <w:t xml:space="preserve"> не произвел поставку ТМЦ </w:t>
      </w:r>
      <w:r w:rsidRPr="00B94AB5">
        <w:rPr>
          <w:b/>
          <w:szCs w:val="24"/>
        </w:rPr>
        <w:t>Покупателю</w:t>
      </w:r>
      <w:r w:rsidRPr="00B94AB5">
        <w:rPr>
          <w:szCs w:val="24"/>
        </w:rPr>
        <w:t xml:space="preserve">, в соответствии с условиями настоящего </w:t>
      </w:r>
      <w:r w:rsidRPr="00B94AB5">
        <w:rPr>
          <w:b/>
          <w:szCs w:val="24"/>
        </w:rPr>
        <w:t>Договора,</w:t>
      </w:r>
      <w:r w:rsidRPr="00B94AB5">
        <w:rPr>
          <w:szCs w:val="24"/>
        </w:rPr>
        <w:t xml:space="preserve"> в том числе просрочил срок поставки ТМЦ </w:t>
      </w:r>
      <w:r w:rsidR="008D5AAF" w:rsidRPr="00B94AB5">
        <w:rPr>
          <w:szCs w:val="24"/>
        </w:rPr>
        <w:t xml:space="preserve">более чем </w:t>
      </w:r>
      <w:r w:rsidRPr="00B94AB5">
        <w:rPr>
          <w:szCs w:val="24"/>
        </w:rPr>
        <w:t>на 15 (пятнадцать) календарных дней.</w:t>
      </w:r>
    </w:p>
    <w:p w:rsidR="00AF27A6" w:rsidRPr="00B94AB5" w:rsidRDefault="00AF27A6" w:rsidP="00AF27A6">
      <w:pPr>
        <w:tabs>
          <w:tab w:val="left" w:pos="858"/>
        </w:tabs>
        <w:spacing w:line="360" w:lineRule="auto"/>
        <w:ind w:firstLine="709"/>
        <w:jc w:val="both"/>
        <w:rPr>
          <w:color w:val="000000"/>
          <w:sz w:val="24"/>
          <w:szCs w:val="24"/>
        </w:rPr>
      </w:pPr>
      <w:r w:rsidRPr="00B94AB5">
        <w:rPr>
          <w:bCs/>
          <w:sz w:val="24"/>
          <w:szCs w:val="24"/>
        </w:rPr>
        <w:t xml:space="preserve">11.2.2. </w:t>
      </w:r>
      <w:proofErr w:type="gramStart"/>
      <w:r w:rsidRPr="00B94AB5">
        <w:rPr>
          <w:b/>
          <w:bCs/>
          <w:sz w:val="24"/>
          <w:szCs w:val="24"/>
        </w:rPr>
        <w:t>Поставщик</w:t>
      </w:r>
      <w:r w:rsidRPr="00B94AB5">
        <w:rPr>
          <w:color w:val="000000"/>
          <w:sz w:val="24"/>
          <w:szCs w:val="24"/>
        </w:rPr>
        <w:t xml:space="preserve"> не предоставил </w:t>
      </w:r>
      <w:r w:rsidRPr="00B94AB5">
        <w:rPr>
          <w:b/>
          <w:color w:val="000000"/>
          <w:sz w:val="24"/>
          <w:szCs w:val="24"/>
        </w:rPr>
        <w:t>Покупателю</w:t>
      </w:r>
      <w:r w:rsidRPr="00B94AB5">
        <w:rPr>
          <w:color w:val="000000"/>
          <w:sz w:val="24"/>
          <w:szCs w:val="24"/>
        </w:rPr>
        <w:t xml:space="preserve"> в течение 3 (трех) рабочих дней с момента заключения Сторонами настоящего договора</w:t>
      </w:r>
      <w:r w:rsidRPr="00B94AB5">
        <w:rPr>
          <w:b/>
          <w:bCs/>
          <w:color w:val="000000"/>
          <w:sz w:val="24"/>
          <w:szCs w:val="24"/>
        </w:rPr>
        <w:t xml:space="preserve">  </w:t>
      </w:r>
      <w:r w:rsidRPr="00B94AB5">
        <w:rPr>
          <w:color w:val="000000"/>
          <w:sz w:val="24"/>
          <w:szCs w:val="24"/>
        </w:rPr>
        <w:t>информацию</w:t>
      </w:r>
      <w:r w:rsidRPr="00B94AB5">
        <w:rPr>
          <w:b/>
          <w:bCs/>
          <w:color w:val="000000"/>
          <w:sz w:val="24"/>
          <w:szCs w:val="24"/>
        </w:rPr>
        <w:t xml:space="preserve"> </w:t>
      </w:r>
      <w:r w:rsidRPr="00B94AB5">
        <w:rPr>
          <w:color w:val="000000"/>
          <w:sz w:val="24"/>
          <w:szCs w:val="24"/>
        </w:rPr>
        <w:t>(сведения)</w:t>
      </w:r>
      <w:r w:rsidRPr="00B94AB5">
        <w:rPr>
          <w:b/>
          <w:bCs/>
          <w:color w:val="000000"/>
          <w:sz w:val="24"/>
          <w:szCs w:val="24"/>
        </w:rPr>
        <w:t xml:space="preserve"> </w:t>
      </w:r>
      <w:r w:rsidRPr="00B94AB5">
        <w:rPr>
          <w:color w:val="000000"/>
          <w:sz w:val="24"/>
          <w:szCs w:val="24"/>
        </w:rPr>
        <w:t xml:space="preserve"> о цепочке собственников </w:t>
      </w:r>
      <w:r w:rsidRPr="00B94AB5">
        <w:rPr>
          <w:b/>
          <w:color w:val="000000"/>
          <w:sz w:val="24"/>
          <w:szCs w:val="24"/>
        </w:rPr>
        <w:t>Поставщика</w:t>
      </w:r>
      <w:r w:rsidRPr="00B94AB5">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B94AB5">
        <w:rPr>
          <w:b/>
          <w:color w:val="000000"/>
          <w:sz w:val="24"/>
          <w:szCs w:val="24"/>
        </w:rPr>
        <w:t>Поставщика</w:t>
      </w:r>
      <w:r w:rsidRPr="00B94AB5">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B94AB5">
        <w:rPr>
          <w:color w:val="000000"/>
          <w:sz w:val="24"/>
          <w:szCs w:val="24"/>
        </w:rPr>
        <w:t xml:space="preserve">, документа о назначении (избрании) руководителя и т.п.) (п. 12.2. настоящего договора). </w:t>
      </w:r>
    </w:p>
    <w:p w:rsidR="00AF27A6" w:rsidRPr="00B94AB5" w:rsidRDefault="00AF27A6" w:rsidP="00AF27A6">
      <w:pPr>
        <w:tabs>
          <w:tab w:val="left" w:pos="858"/>
        </w:tabs>
        <w:spacing w:line="360" w:lineRule="auto"/>
        <w:ind w:firstLine="709"/>
        <w:jc w:val="both"/>
        <w:rPr>
          <w:color w:val="000000"/>
          <w:sz w:val="24"/>
          <w:szCs w:val="24"/>
        </w:rPr>
      </w:pPr>
      <w:r w:rsidRPr="00B94AB5">
        <w:rPr>
          <w:color w:val="000000"/>
          <w:sz w:val="24"/>
          <w:szCs w:val="24"/>
        </w:rPr>
        <w:lastRenderedPageBreak/>
        <w:t xml:space="preserve">11.2.3. </w:t>
      </w:r>
      <w:r w:rsidRPr="00B94AB5">
        <w:rPr>
          <w:b/>
          <w:bCs/>
          <w:sz w:val="24"/>
          <w:szCs w:val="24"/>
        </w:rPr>
        <w:t>Поставщик</w:t>
      </w:r>
      <w:r w:rsidRPr="00B94AB5">
        <w:rPr>
          <w:color w:val="000000"/>
          <w:sz w:val="24"/>
          <w:szCs w:val="24"/>
        </w:rPr>
        <w:t xml:space="preserve"> не предоставил </w:t>
      </w:r>
      <w:r w:rsidRPr="00B94AB5">
        <w:rPr>
          <w:b/>
          <w:color w:val="000000"/>
          <w:sz w:val="24"/>
          <w:szCs w:val="24"/>
        </w:rPr>
        <w:t>Покупателю</w:t>
      </w:r>
      <w:r w:rsidRPr="00B94AB5">
        <w:rPr>
          <w:color w:val="000000"/>
          <w:sz w:val="24"/>
          <w:szCs w:val="24"/>
        </w:rPr>
        <w:t xml:space="preserve"> сведения об изменениях в цепочке собственников </w:t>
      </w:r>
      <w:r w:rsidRPr="00B94AB5">
        <w:rPr>
          <w:b/>
          <w:color w:val="000000"/>
          <w:sz w:val="24"/>
          <w:szCs w:val="24"/>
        </w:rPr>
        <w:t>Поставщика</w:t>
      </w:r>
      <w:r w:rsidRPr="00B94AB5">
        <w:rPr>
          <w:color w:val="000000"/>
          <w:sz w:val="24"/>
          <w:szCs w:val="24"/>
        </w:rPr>
        <w:t xml:space="preserve">, включая бенефициаров (в том числе конечных) по настоящей сделке, а так же в исполнительных органах </w:t>
      </w:r>
      <w:r w:rsidRPr="00B94AB5">
        <w:rPr>
          <w:b/>
          <w:color w:val="000000"/>
          <w:sz w:val="24"/>
          <w:szCs w:val="24"/>
        </w:rPr>
        <w:t>Поставщика</w:t>
      </w:r>
      <w:r w:rsidRPr="00B94AB5">
        <w:rPr>
          <w:color w:val="000000"/>
          <w:sz w:val="24"/>
          <w:szCs w:val="24"/>
        </w:rPr>
        <w:t>, в срок не позднее 3 (трех) рабочих дней с момента возник</w:t>
      </w:r>
      <w:r w:rsidR="00444DE2" w:rsidRPr="00B94AB5">
        <w:rPr>
          <w:color w:val="000000"/>
          <w:sz w:val="24"/>
          <w:szCs w:val="24"/>
        </w:rPr>
        <w:t>новения таких изменений (п. 12.2</w:t>
      </w:r>
      <w:r w:rsidRPr="00B94AB5">
        <w:rPr>
          <w:color w:val="000000"/>
          <w:sz w:val="24"/>
          <w:szCs w:val="24"/>
        </w:rPr>
        <w:t>.</w:t>
      </w:r>
      <w:r w:rsidR="00444DE2" w:rsidRPr="00B94AB5">
        <w:rPr>
          <w:color w:val="000000"/>
          <w:sz w:val="24"/>
          <w:szCs w:val="24"/>
        </w:rPr>
        <w:t>1.</w:t>
      </w:r>
      <w:r w:rsidRPr="00B94AB5">
        <w:rPr>
          <w:color w:val="000000"/>
          <w:sz w:val="24"/>
          <w:szCs w:val="24"/>
        </w:rPr>
        <w:t xml:space="preserve"> настоящего договора).</w:t>
      </w:r>
    </w:p>
    <w:p w:rsidR="001D038F" w:rsidRPr="00B94AB5" w:rsidRDefault="00AF27A6" w:rsidP="001D038F">
      <w:pPr>
        <w:pStyle w:val="ConsNonformat"/>
        <w:spacing w:line="360" w:lineRule="auto"/>
        <w:ind w:right="0" w:firstLine="720"/>
        <w:jc w:val="both"/>
        <w:rPr>
          <w:sz w:val="24"/>
          <w:szCs w:val="24"/>
        </w:rPr>
      </w:pPr>
      <w:r w:rsidRPr="00B94AB5">
        <w:rPr>
          <w:rFonts w:ascii="Times New Roman" w:hAnsi="Times New Roman" w:cs="Times New Roman"/>
          <w:sz w:val="24"/>
          <w:szCs w:val="24"/>
        </w:rPr>
        <w:t xml:space="preserve">11.2.4. </w:t>
      </w:r>
      <w:r w:rsidR="001D038F" w:rsidRPr="00B94AB5">
        <w:rPr>
          <w:rFonts w:ascii="Times New Roman" w:hAnsi="Times New Roman" w:cs="Times New Roman"/>
          <w:b/>
          <w:sz w:val="24"/>
          <w:szCs w:val="24"/>
        </w:rPr>
        <w:t>Поставщик</w:t>
      </w:r>
      <w:r w:rsidR="001D038F" w:rsidRPr="00B94AB5">
        <w:rPr>
          <w:rFonts w:ascii="Times New Roman" w:hAnsi="Times New Roman" w:cs="Times New Roman"/>
          <w:sz w:val="24"/>
          <w:szCs w:val="24"/>
        </w:rPr>
        <w:t xml:space="preserve"> </w:t>
      </w:r>
      <w:r w:rsidR="001D038F" w:rsidRPr="00B94AB5">
        <w:rPr>
          <w:rFonts w:ascii="Times New Roman" w:hAnsi="Times New Roman" w:cs="Times New Roman"/>
          <w:color w:val="000000"/>
          <w:sz w:val="24"/>
          <w:szCs w:val="24"/>
        </w:rPr>
        <w:t xml:space="preserve">не предоставил </w:t>
      </w:r>
      <w:r w:rsidR="001D038F" w:rsidRPr="00B94AB5">
        <w:rPr>
          <w:rFonts w:ascii="Times New Roman" w:hAnsi="Times New Roman" w:cs="Times New Roman"/>
          <w:b/>
          <w:color w:val="000000"/>
          <w:sz w:val="24"/>
          <w:szCs w:val="24"/>
        </w:rPr>
        <w:t>Покупателю</w:t>
      </w:r>
      <w:r w:rsidR="001D038F" w:rsidRPr="00B94AB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B94AB5">
        <w:rPr>
          <w:rFonts w:ascii="Times New Roman" w:hAnsi="Times New Roman" w:cs="Times New Roman"/>
          <w:b/>
          <w:sz w:val="24"/>
          <w:szCs w:val="24"/>
        </w:rPr>
        <w:t>Поставщиком</w:t>
      </w:r>
      <w:r w:rsidR="001D038F" w:rsidRPr="00B94AB5">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B94AB5">
        <w:rPr>
          <w:rFonts w:ascii="Times New Roman" w:eastAsiaTheme="minorEastAsia" w:hAnsi="Times New Roman" w:cs="Times New Roman"/>
          <w:sz w:val="24"/>
          <w:szCs w:val="24"/>
          <w:lang w:eastAsia="ar-SA"/>
        </w:rPr>
        <w:t>процентов за пользование бюджетными средствами</w:t>
      </w:r>
      <w:r w:rsidR="001D038F" w:rsidRPr="00B94AB5">
        <w:rPr>
          <w:rFonts w:ascii="Times New Roman" w:hAnsi="Times New Roman" w:cs="Times New Roman"/>
          <w:sz w:val="24"/>
          <w:szCs w:val="24"/>
        </w:rPr>
        <w:t xml:space="preserve"> и штрафов.</w:t>
      </w:r>
    </w:p>
    <w:p w:rsidR="00AF27A6" w:rsidRPr="00B94AB5"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B94AB5">
        <w:rPr>
          <w:rFonts w:ascii="Times New Roman" w:hAnsi="Times New Roman" w:cs="Times New Roman"/>
          <w:color w:val="000000"/>
          <w:sz w:val="24"/>
          <w:szCs w:val="24"/>
        </w:rPr>
        <w:t xml:space="preserve">11.2.5. </w:t>
      </w:r>
      <w:r w:rsidRPr="00B94AB5">
        <w:rPr>
          <w:rFonts w:ascii="Times New Roman" w:hAnsi="Times New Roman" w:cs="Times New Roman"/>
          <w:b/>
          <w:color w:val="000000"/>
          <w:sz w:val="24"/>
          <w:szCs w:val="24"/>
        </w:rPr>
        <w:t>Поставщик</w:t>
      </w:r>
      <w:r w:rsidRPr="00B94AB5">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B94AB5" w:rsidRDefault="00AF27A6" w:rsidP="00AF27A6">
      <w:pPr>
        <w:tabs>
          <w:tab w:val="left" w:pos="858"/>
        </w:tabs>
        <w:spacing w:line="360" w:lineRule="auto"/>
        <w:ind w:firstLine="709"/>
        <w:jc w:val="both"/>
        <w:rPr>
          <w:sz w:val="24"/>
          <w:szCs w:val="24"/>
        </w:rPr>
      </w:pPr>
      <w:r w:rsidRPr="00B94AB5">
        <w:rPr>
          <w:sz w:val="24"/>
          <w:szCs w:val="24"/>
        </w:rPr>
        <w:t xml:space="preserve">При этом способ расторжения настоящего Договора определяется </w:t>
      </w:r>
      <w:r w:rsidRPr="00B94AB5">
        <w:rPr>
          <w:b/>
          <w:sz w:val="24"/>
          <w:szCs w:val="24"/>
        </w:rPr>
        <w:t>Покупателем</w:t>
      </w:r>
      <w:r w:rsidRPr="00B94AB5">
        <w:rPr>
          <w:sz w:val="24"/>
          <w:szCs w:val="24"/>
        </w:rPr>
        <w:t>.</w:t>
      </w:r>
    </w:p>
    <w:p w:rsidR="00AF27A6" w:rsidRPr="00B94AB5" w:rsidRDefault="00AF27A6" w:rsidP="00AF27A6">
      <w:pPr>
        <w:tabs>
          <w:tab w:val="left" w:pos="858"/>
        </w:tabs>
        <w:spacing w:line="360" w:lineRule="auto"/>
        <w:ind w:firstLine="709"/>
        <w:jc w:val="both"/>
        <w:rPr>
          <w:sz w:val="24"/>
          <w:szCs w:val="24"/>
        </w:rPr>
      </w:pPr>
      <w:r w:rsidRPr="00B94AB5">
        <w:rPr>
          <w:sz w:val="24"/>
          <w:szCs w:val="24"/>
        </w:rPr>
        <w:t xml:space="preserve">В случае </w:t>
      </w:r>
      <w:r w:rsidRPr="00B94AB5">
        <w:rPr>
          <w:color w:val="000000"/>
          <w:sz w:val="24"/>
          <w:szCs w:val="24"/>
        </w:rPr>
        <w:t xml:space="preserve">направления </w:t>
      </w:r>
      <w:r w:rsidRPr="00B94AB5">
        <w:rPr>
          <w:b/>
          <w:color w:val="000000"/>
          <w:sz w:val="24"/>
          <w:szCs w:val="24"/>
        </w:rPr>
        <w:t>Поставщику</w:t>
      </w:r>
      <w:r w:rsidRPr="00B94AB5">
        <w:rPr>
          <w:color w:val="000000"/>
          <w:sz w:val="24"/>
          <w:szCs w:val="24"/>
        </w:rPr>
        <w:t xml:space="preserve"> уведомления о расторжении договора, настоящий договор</w:t>
      </w:r>
      <w:r w:rsidRPr="00B94AB5">
        <w:rPr>
          <w:b/>
          <w:color w:val="000000"/>
          <w:sz w:val="24"/>
          <w:szCs w:val="24"/>
        </w:rPr>
        <w:t xml:space="preserve"> </w:t>
      </w:r>
      <w:r w:rsidRPr="00B94AB5">
        <w:rPr>
          <w:color w:val="000000"/>
          <w:sz w:val="24"/>
          <w:szCs w:val="24"/>
        </w:rPr>
        <w:t xml:space="preserve">будет считаться расторгнутым в день получения </w:t>
      </w:r>
      <w:r w:rsidRPr="00B94AB5">
        <w:rPr>
          <w:b/>
          <w:color w:val="000000"/>
          <w:sz w:val="24"/>
          <w:szCs w:val="24"/>
        </w:rPr>
        <w:t>Поставщиком</w:t>
      </w:r>
      <w:r w:rsidRPr="00B94AB5">
        <w:rPr>
          <w:color w:val="000000"/>
          <w:sz w:val="24"/>
          <w:szCs w:val="24"/>
        </w:rPr>
        <w:t xml:space="preserve"> </w:t>
      </w:r>
      <w:proofErr w:type="spellStart"/>
      <w:r w:rsidRPr="00B94AB5">
        <w:rPr>
          <w:color w:val="000000"/>
          <w:sz w:val="24"/>
          <w:szCs w:val="24"/>
        </w:rPr>
        <w:t>соотвествующего</w:t>
      </w:r>
      <w:proofErr w:type="spellEnd"/>
      <w:r w:rsidRPr="00B94AB5">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B94AB5">
        <w:rPr>
          <w:color w:val="000000"/>
          <w:sz w:val="24"/>
          <w:szCs w:val="24"/>
        </w:rPr>
        <w:t>с даты направления</w:t>
      </w:r>
      <w:proofErr w:type="gramEnd"/>
      <w:r w:rsidRPr="00B94AB5">
        <w:rPr>
          <w:color w:val="000000"/>
          <w:sz w:val="24"/>
          <w:szCs w:val="24"/>
        </w:rPr>
        <w:t xml:space="preserve"> уведомления.</w:t>
      </w:r>
    </w:p>
    <w:p w:rsidR="00AF27A6" w:rsidRPr="00B94AB5" w:rsidRDefault="00AF27A6" w:rsidP="00AF27A6">
      <w:pPr>
        <w:tabs>
          <w:tab w:val="left" w:pos="858"/>
        </w:tabs>
        <w:spacing w:line="360" w:lineRule="auto"/>
        <w:ind w:firstLine="709"/>
        <w:jc w:val="both"/>
        <w:rPr>
          <w:color w:val="000000"/>
          <w:sz w:val="24"/>
          <w:szCs w:val="24"/>
        </w:rPr>
      </w:pPr>
      <w:r w:rsidRPr="00B94AB5">
        <w:rPr>
          <w:color w:val="000000"/>
          <w:sz w:val="24"/>
          <w:szCs w:val="24"/>
        </w:rPr>
        <w:t>11.3.</w:t>
      </w:r>
      <w:r w:rsidRPr="00B94AB5">
        <w:rPr>
          <w:b/>
          <w:color w:val="000000"/>
          <w:sz w:val="24"/>
          <w:szCs w:val="24"/>
        </w:rPr>
        <w:t xml:space="preserve"> Покупатель</w:t>
      </w:r>
      <w:r w:rsidRPr="00B94AB5">
        <w:rPr>
          <w:color w:val="000000"/>
          <w:sz w:val="24"/>
          <w:szCs w:val="24"/>
        </w:rPr>
        <w:t xml:space="preserve"> вправе в одностороннем порядке расторгнуть настоящий </w:t>
      </w:r>
      <w:r w:rsidRPr="00B94AB5">
        <w:rPr>
          <w:b/>
          <w:color w:val="000000"/>
          <w:sz w:val="24"/>
          <w:szCs w:val="24"/>
        </w:rPr>
        <w:t>Договор</w:t>
      </w:r>
      <w:r w:rsidRPr="00B94AB5">
        <w:rPr>
          <w:color w:val="000000"/>
          <w:sz w:val="24"/>
          <w:szCs w:val="24"/>
        </w:rPr>
        <w:t xml:space="preserve"> в случае, если</w:t>
      </w:r>
      <w:r w:rsidRPr="00B94AB5">
        <w:rPr>
          <w:b/>
          <w:color w:val="000000"/>
          <w:sz w:val="24"/>
          <w:szCs w:val="24"/>
        </w:rPr>
        <w:t xml:space="preserve"> </w:t>
      </w:r>
      <w:r w:rsidRPr="00B94AB5">
        <w:rPr>
          <w:color w:val="000000"/>
          <w:sz w:val="24"/>
          <w:szCs w:val="24"/>
        </w:rPr>
        <w:t>в течение срока действия настоящего</w:t>
      </w:r>
      <w:r w:rsidRPr="00B94AB5">
        <w:rPr>
          <w:b/>
          <w:color w:val="000000"/>
          <w:sz w:val="24"/>
          <w:szCs w:val="24"/>
        </w:rPr>
        <w:t xml:space="preserve"> Договора Поставщик </w:t>
      </w:r>
      <w:r w:rsidRPr="00B94AB5">
        <w:rPr>
          <w:color w:val="000000"/>
          <w:sz w:val="24"/>
          <w:szCs w:val="24"/>
        </w:rPr>
        <w:t>будет внесен в реестр недобросовестных поставщиков атомной отрасли</w:t>
      </w:r>
      <w:r w:rsidRPr="00B94AB5">
        <w:rPr>
          <w:sz w:val="24"/>
          <w:szCs w:val="24"/>
        </w:rPr>
        <w:t xml:space="preserve">. </w:t>
      </w:r>
      <w:r w:rsidRPr="00B94AB5">
        <w:rPr>
          <w:color w:val="000000"/>
          <w:sz w:val="24"/>
          <w:szCs w:val="24"/>
        </w:rPr>
        <w:t xml:space="preserve">Настоящий </w:t>
      </w:r>
      <w:r w:rsidRPr="00B94AB5">
        <w:rPr>
          <w:b/>
          <w:color w:val="000000"/>
          <w:sz w:val="24"/>
          <w:szCs w:val="24"/>
        </w:rPr>
        <w:t xml:space="preserve">Договор </w:t>
      </w:r>
      <w:r w:rsidRPr="00B94AB5">
        <w:rPr>
          <w:color w:val="000000"/>
          <w:sz w:val="24"/>
          <w:szCs w:val="24"/>
        </w:rPr>
        <w:t xml:space="preserve">будет считаться расторгнутым в день получения </w:t>
      </w:r>
      <w:r w:rsidRPr="00B94AB5">
        <w:rPr>
          <w:b/>
          <w:color w:val="000000"/>
          <w:sz w:val="24"/>
          <w:szCs w:val="24"/>
        </w:rPr>
        <w:t xml:space="preserve">Поставщиком </w:t>
      </w:r>
      <w:r w:rsidRPr="00B94AB5">
        <w:rPr>
          <w:color w:val="000000"/>
          <w:sz w:val="24"/>
          <w:szCs w:val="24"/>
        </w:rPr>
        <w:t xml:space="preserve"> </w:t>
      </w:r>
      <w:proofErr w:type="spellStart"/>
      <w:r w:rsidRPr="00B94AB5">
        <w:rPr>
          <w:color w:val="000000"/>
          <w:sz w:val="24"/>
          <w:szCs w:val="24"/>
        </w:rPr>
        <w:t>соотвествующего</w:t>
      </w:r>
      <w:proofErr w:type="spellEnd"/>
      <w:r w:rsidRPr="00B94AB5">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AF27A6" w:rsidRPr="00B94AB5" w:rsidRDefault="00AF27A6" w:rsidP="00AF27A6">
      <w:pPr>
        <w:tabs>
          <w:tab w:val="left" w:pos="858"/>
        </w:tabs>
        <w:spacing w:line="360" w:lineRule="auto"/>
        <w:ind w:firstLine="709"/>
        <w:jc w:val="both"/>
        <w:rPr>
          <w:sz w:val="24"/>
          <w:szCs w:val="24"/>
        </w:rPr>
      </w:pPr>
      <w:r w:rsidRPr="00B94AB5">
        <w:rPr>
          <w:color w:val="000000"/>
          <w:sz w:val="24"/>
          <w:szCs w:val="24"/>
        </w:rPr>
        <w:t xml:space="preserve">В случае направления </w:t>
      </w:r>
      <w:r w:rsidRPr="00B94AB5">
        <w:rPr>
          <w:b/>
          <w:color w:val="000000"/>
          <w:sz w:val="24"/>
          <w:szCs w:val="24"/>
        </w:rPr>
        <w:t>Поставщику</w:t>
      </w:r>
      <w:r w:rsidRPr="00B94AB5">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B94AB5">
        <w:rPr>
          <w:color w:val="000000"/>
          <w:sz w:val="24"/>
          <w:szCs w:val="24"/>
        </w:rPr>
        <w:t>с даты направления</w:t>
      </w:r>
      <w:proofErr w:type="gramEnd"/>
      <w:r w:rsidRPr="00B94AB5">
        <w:rPr>
          <w:color w:val="000000"/>
          <w:sz w:val="24"/>
          <w:szCs w:val="24"/>
        </w:rPr>
        <w:t xml:space="preserve"> уведомления.</w:t>
      </w:r>
    </w:p>
    <w:p w:rsidR="00AF27A6" w:rsidRPr="00B94AB5" w:rsidRDefault="00AF27A6" w:rsidP="001D038F">
      <w:pPr>
        <w:tabs>
          <w:tab w:val="left" w:pos="858"/>
        </w:tabs>
        <w:spacing w:line="360" w:lineRule="auto"/>
        <w:ind w:firstLine="709"/>
        <w:jc w:val="both"/>
        <w:rPr>
          <w:sz w:val="24"/>
          <w:szCs w:val="24"/>
        </w:rPr>
      </w:pPr>
      <w:r w:rsidRPr="00B94AB5">
        <w:rPr>
          <w:sz w:val="24"/>
          <w:szCs w:val="24"/>
        </w:rPr>
        <w:t xml:space="preserve">11.4. В случаях, перечисленных в п.п. 11.2., 11.3. настоящего договора, </w:t>
      </w:r>
      <w:r w:rsidRPr="00B94AB5">
        <w:rPr>
          <w:b/>
          <w:sz w:val="24"/>
          <w:szCs w:val="24"/>
        </w:rPr>
        <w:t xml:space="preserve">Покупатель </w:t>
      </w:r>
      <w:r w:rsidRPr="00B94AB5">
        <w:rPr>
          <w:sz w:val="24"/>
          <w:szCs w:val="24"/>
        </w:rPr>
        <w:t xml:space="preserve">вправе </w:t>
      </w:r>
      <w:r w:rsidRPr="00B94AB5">
        <w:rPr>
          <w:bCs/>
          <w:sz w:val="24"/>
          <w:szCs w:val="24"/>
        </w:rPr>
        <w:t xml:space="preserve">требовать от </w:t>
      </w:r>
      <w:r w:rsidRPr="00B94AB5">
        <w:rPr>
          <w:b/>
          <w:bCs/>
          <w:sz w:val="24"/>
          <w:szCs w:val="24"/>
        </w:rPr>
        <w:t>Поставщика</w:t>
      </w:r>
      <w:r w:rsidRPr="00B94AB5">
        <w:rPr>
          <w:bCs/>
          <w:sz w:val="24"/>
          <w:szCs w:val="24"/>
        </w:rPr>
        <w:t xml:space="preserve"> возмещения убытков.</w:t>
      </w:r>
    </w:p>
    <w:p w:rsidR="00E12292" w:rsidRPr="00B94AB5" w:rsidRDefault="00E12292" w:rsidP="006701ED">
      <w:pPr>
        <w:tabs>
          <w:tab w:val="left" w:pos="851"/>
        </w:tabs>
        <w:spacing w:line="360" w:lineRule="auto"/>
        <w:ind w:right="57"/>
        <w:jc w:val="both"/>
        <w:rPr>
          <w:sz w:val="24"/>
        </w:rPr>
      </w:pPr>
    </w:p>
    <w:p w:rsidR="00C35059" w:rsidRPr="00B94AB5" w:rsidRDefault="00784108" w:rsidP="00DA47CD">
      <w:pPr>
        <w:tabs>
          <w:tab w:val="left" w:pos="851"/>
        </w:tabs>
        <w:spacing w:line="360" w:lineRule="auto"/>
        <w:ind w:right="57" w:firstLine="360"/>
        <w:jc w:val="center"/>
        <w:rPr>
          <w:b/>
          <w:sz w:val="24"/>
        </w:rPr>
      </w:pPr>
      <w:r w:rsidRPr="00B94AB5">
        <w:rPr>
          <w:b/>
          <w:sz w:val="24"/>
        </w:rPr>
        <w:t>1</w:t>
      </w:r>
      <w:r w:rsidR="00111E28" w:rsidRPr="00B94AB5">
        <w:rPr>
          <w:b/>
          <w:sz w:val="24"/>
        </w:rPr>
        <w:t>2</w:t>
      </w:r>
      <w:r w:rsidRPr="00B94AB5">
        <w:rPr>
          <w:b/>
          <w:sz w:val="24"/>
        </w:rPr>
        <w:t>. Заключительные положения</w:t>
      </w:r>
    </w:p>
    <w:p w:rsidR="0073038B" w:rsidRPr="00B94AB5" w:rsidRDefault="0073038B" w:rsidP="00DA47CD">
      <w:pPr>
        <w:tabs>
          <w:tab w:val="left" w:pos="851"/>
        </w:tabs>
        <w:spacing w:line="360" w:lineRule="auto"/>
        <w:ind w:right="57" w:firstLine="360"/>
        <w:jc w:val="center"/>
        <w:rPr>
          <w:b/>
          <w:sz w:val="24"/>
        </w:rPr>
      </w:pPr>
    </w:p>
    <w:p w:rsidR="001D038F" w:rsidRPr="00B94AB5" w:rsidRDefault="001D038F" w:rsidP="001D038F">
      <w:pPr>
        <w:pStyle w:val="30"/>
        <w:spacing w:line="360" w:lineRule="auto"/>
      </w:pPr>
      <w:r w:rsidRPr="00B94AB5">
        <w:t xml:space="preserve">12.1. </w:t>
      </w:r>
      <w:r w:rsidRPr="00B94AB5">
        <w:rPr>
          <w:b/>
        </w:rPr>
        <w:t xml:space="preserve">Стороны </w:t>
      </w:r>
      <w:r w:rsidRPr="00B94AB5">
        <w:t>обязуются выполнять требования «</w:t>
      </w:r>
      <w:proofErr w:type="spellStart"/>
      <w:r w:rsidRPr="00B94AB5">
        <w:t>Антикоррупционной</w:t>
      </w:r>
      <w:proofErr w:type="spellEnd"/>
      <w:r w:rsidRPr="00B94AB5">
        <w:t xml:space="preserve"> оговорки» (Приложение № 2 к настоящему </w:t>
      </w:r>
      <w:r w:rsidRPr="00B94AB5">
        <w:rPr>
          <w:b/>
        </w:rPr>
        <w:t>Договору</w:t>
      </w:r>
      <w:r w:rsidRPr="00B94AB5">
        <w:t>).</w:t>
      </w:r>
    </w:p>
    <w:p w:rsidR="001D038F" w:rsidRPr="00B94AB5" w:rsidRDefault="001D038F" w:rsidP="001D038F">
      <w:pPr>
        <w:autoSpaceDE w:val="0"/>
        <w:autoSpaceDN w:val="0"/>
        <w:spacing w:line="360" w:lineRule="auto"/>
        <w:ind w:firstLine="709"/>
        <w:jc w:val="both"/>
        <w:rPr>
          <w:color w:val="000000"/>
          <w:sz w:val="24"/>
          <w:szCs w:val="24"/>
        </w:rPr>
      </w:pPr>
      <w:r w:rsidRPr="00B94AB5">
        <w:rPr>
          <w:sz w:val="24"/>
          <w:szCs w:val="24"/>
        </w:rPr>
        <w:t xml:space="preserve">12.2. </w:t>
      </w:r>
      <w:proofErr w:type="gramStart"/>
      <w:r w:rsidRPr="00B94AB5">
        <w:rPr>
          <w:b/>
          <w:color w:val="000000"/>
          <w:sz w:val="24"/>
          <w:szCs w:val="24"/>
        </w:rPr>
        <w:t>Поставщик</w:t>
      </w:r>
      <w:r w:rsidRPr="00B94AB5">
        <w:rPr>
          <w:color w:val="000000"/>
          <w:sz w:val="24"/>
          <w:szCs w:val="24"/>
        </w:rPr>
        <w:t xml:space="preserve"> обязуется предоставить </w:t>
      </w:r>
      <w:r w:rsidRPr="00B94AB5">
        <w:rPr>
          <w:b/>
          <w:color w:val="000000"/>
          <w:sz w:val="24"/>
          <w:szCs w:val="24"/>
        </w:rPr>
        <w:t>Покупателю</w:t>
      </w:r>
      <w:r w:rsidRPr="00B94AB5">
        <w:rPr>
          <w:color w:val="000000"/>
          <w:sz w:val="24"/>
          <w:szCs w:val="24"/>
        </w:rPr>
        <w:t xml:space="preserve"> в течение 3 (трех) рабочих дней с момента заключения Сторонами настоящего договора</w:t>
      </w:r>
      <w:r w:rsidRPr="00B94AB5">
        <w:rPr>
          <w:b/>
          <w:bCs/>
          <w:color w:val="000000"/>
          <w:sz w:val="24"/>
          <w:szCs w:val="24"/>
        </w:rPr>
        <w:t xml:space="preserve">  </w:t>
      </w:r>
      <w:r w:rsidRPr="00B94AB5">
        <w:rPr>
          <w:color w:val="000000"/>
          <w:sz w:val="24"/>
          <w:szCs w:val="24"/>
        </w:rPr>
        <w:t>информацию</w:t>
      </w:r>
      <w:r w:rsidRPr="00B94AB5">
        <w:rPr>
          <w:b/>
          <w:bCs/>
          <w:color w:val="000000"/>
          <w:sz w:val="24"/>
          <w:szCs w:val="24"/>
        </w:rPr>
        <w:t xml:space="preserve"> </w:t>
      </w:r>
      <w:r w:rsidRPr="00B94AB5">
        <w:rPr>
          <w:color w:val="000000"/>
          <w:sz w:val="24"/>
          <w:szCs w:val="24"/>
        </w:rPr>
        <w:t>(сведения)</w:t>
      </w:r>
      <w:r w:rsidRPr="00B94AB5">
        <w:rPr>
          <w:b/>
          <w:bCs/>
          <w:color w:val="000000"/>
          <w:sz w:val="24"/>
          <w:szCs w:val="24"/>
        </w:rPr>
        <w:t xml:space="preserve"> </w:t>
      </w:r>
      <w:r w:rsidRPr="00B94AB5">
        <w:rPr>
          <w:color w:val="000000"/>
          <w:sz w:val="24"/>
          <w:szCs w:val="24"/>
        </w:rPr>
        <w:t xml:space="preserve"> о цепочке собственников </w:t>
      </w:r>
      <w:r w:rsidRPr="00B94AB5">
        <w:rPr>
          <w:b/>
          <w:color w:val="000000"/>
          <w:sz w:val="24"/>
          <w:szCs w:val="24"/>
        </w:rPr>
        <w:t>Поставщика</w:t>
      </w:r>
      <w:r w:rsidRPr="00B94AB5">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B94AB5">
        <w:rPr>
          <w:b/>
          <w:color w:val="000000"/>
          <w:sz w:val="24"/>
          <w:szCs w:val="24"/>
        </w:rPr>
        <w:t>Поставщика</w:t>
      </w:r>
      <w:r w:rsidRPr="00B94AB5">
        <w:rPr>
          <w:color w:val="000000"/>
          <w:sz w:val="24"/>
          <w:szCs w:val="24"/>
        </w:rPr>
        <w:t xml:space="preserve">, с приложением подтверждающих документов (устава, учредительного договора, свидетельства о присвоении </w:t>
      </w:r>
      <w:r w:rsidRPr="00B94AB5">
        <w:rPr>
          <w:color w:val="000000"/>
          <w:sz w:val="24"/>
          <w:szCs w:val="24"/>
        </w:rPr>
        <w:lastRenderedPageBreak/>
        <w:t>ОГРН (свидетельства о регистрации), выписки из единого государственного реестра юридических лиц</w:t>
      </w:r>
      <w:proofErr w:type="gramEnd"/>
      <w:r w:rsidRPr="00B94AB5">
        <w:rPr>
          <w:color w:val="000000"/>
          <w:sz w:val="24"/>
          <w:szCs w:val="24"/>
        </w:rPr>
        <w:t xml:space="preserve">, документа о назначении (избрании) руководителя и т.п.). Указанная информация (сведения) передаются в адрес </w:t>
      </w:r>
      <w:r w:rsidRPr="00B94AB5">
        <w:rPr>
          <w:b/>
          <w:color w:val="000000"/>
          <w:sz w:val="24"/>
          <w:szCs w:val="24"/>
        </w:rPr>
        <w:t>Покупателя</w:t>
      </w:r>
      <w:r w:rsidRPr="00B94AB5">
        <w:rPr>
          <w:color w:val="000000"/>
          <w:sz w:val="24"/>
          <w:szCs w:val="24"/>
        </w:rPr>
        <w:t xml:space="preserve"> посредством электронного сообщения на адрес </w:t>
      </w:r>
      <w:hyperlink r:id="rId8" w:history="1">
        <w:r w:rsidRPr="00B94AB5">
          <w:rPr>
            <w:rStyle w:val="ab"/>
            <w:color w:val="000000"/>
            <w:sz w:val="24"/>
            <w:szCs w:val="24"/>
            <w:lang w:val="en-US"/>
          </w:rPr>
          <w:t>info</w:t>
        </w:r>
        <w:r w:rsidRPr="00B94AB5">
          <w:rPr>
            <w:rStyle w:val="ab"/>
            <w:color w:val="000000"/>
            <w:sz w:val="24"/>
            <w:szCs w:val="24"/>
          </w:rPr>
          <w:t>@</w:t>
        </w:r>
        <w:proofErr w:type="spellStart"/>
        <w:r w:rsidRPr="00B94AB5">
          <w:rPr>
            <w:rStyle w:val="ab"/>
            <w:color w:val="000000"/>
            <w:sz w:val="24"/>
            <w:szCs w:val="24"/>
            <w:lang w:val="en-US"/>
          </w:rPr>
          <w:t>ppgho</w:t>
        </w:r>
        <w:proofErr w:type="spellEnd"/>
        <w:r w:rsidRPr="00B94AB5">
          <w:rPr>
            <w:rStyle w:val="ab"/>
            <w:color w:val="000000"/>
            <w:sz w:val="24"/>
            <w:szCs w:val="24"/>
          </w:rPr>
          <w:t>.</w:t>
        </w:r>
        <w:proofErr w:type="spellStart"/>
        <w:r w:rsidRPr="00B94AB5">
          <w:rPr>
            <w:rStyle w:val="ab"/>
            <w:color w:val="000000"/>
            <w:sz w:val="24"/>
            <w:szCs w:val="24"/>
            <w:lang w:val="en-US"/>
          </w:rPr>
          <w:t>ru</w:t>
        </w:r>
        <w:proofErr w:type="spellEnd"/>
      </w:hyperlink>
      <w:r w:rsidRPr="00B94AB5">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B94AB5" w:rsidRDefault="001D038F" w:rsidP="001D038F">
      <w:pPr>
        <w:autoSpaceDE w:val="0"/>
        <w:autoSpaceDN w:val="0"/>
        <w:spacing w:line="360" w:lineRule="auto"/>
        <w:ind w:firstLine="709"/>
        <w:jc w:val="both"/>
        <w:rPr>
          <w:color w:val="000000"/>
          <w:sz w:val="24"/>
          <w:szCs w:val="24"/>
        </w:rPr>
      </w:pPr>
      <w:r w:rsidRPr="00B94AB5">
        <w:rPr>
          <w:color w:val="000000"/>
          <w:sz w:val="24"/>
          <w:szCs w:val="24"/>
        </w:rPr>
        <w:t xml:space="preserve">12.2.1. Об изменениях в цепочке собственников </w:t>
      </w:r>
      <w:r w:rsidRPr="00B94AB5">
        <w:rPr>
          <w:b/>
          <w:color w:val="000000"/>
          <w:sz w:val="24"/>
          <w:szCs w:val="24"/>
        </w:rPr>
        <w:t>Поставщика</w:t>
      </w:r>
      <w:r w:rsidRPr="00B94AB5">
        <w:rPr>
          <w:color w:val="000000"/>
          <w:sz w:val="24"/>
          <w:szCs w:val="24"/>
        </w:rPr>
        <w:t xml:space="preserve">, включая бенефициаров (в том числе конечных) по настоящему договору, а так же в исполнительных органах </w:t>
      </w:r>
      <w:r w:rsidRPr="00B94AB5">
        <w:rPr>
          <w:b/>
          <w:color w:val="000000"/>
          <w:sz w:val="24"/>
          <w:szCs w:val="24"/>
        </w:rPr>
        <w:t>Поставщика</w:t>
      </w:r>
      <w:r w:rsidRPr="00B94AB5">
        <w:rPr>
          <w:color w:val="000000"/>
          <w:sz w:val="24"/>
          <w:szCs w:val="24"/>
        </w:rPr>
        <w:t xml:space="preserve">, </w:t>
      </w:r>
      <w:r w:rsidRPr="00B94AB5">
        <w:rPr>
          <w:b/>
          <w:color w:val="000000"/>
          <w:sz w:val="24"/>
          <w:szCs w:val="24"/>
        </w:rPr>
        <w:t>Поставщик</w:t>
      </w:r>
      <w:r w:rsidRPr="00B94AB5">
        <w:rPr>
          <w:color w:val="000000"/>
          <w:sz w:val="24"/>
          <w:szCs w:val="24"/>
        </w:rPr>
        <w:t xml:space="preserve"> обязан информировать </w:t>
      </w:r>
      <w:r w:rsidRPr="00B94AB5">
        <w:rPr>
          <w:b/>
          <w:color w:val="000000"/>
          <w:sz w:val="24"/>
          <w:szCs w:val="24"/>
        </w:rPr>
        <w:t>Покупателя</w:t>
      </w:r>
      <w:r w:rsidRPr="00B94AB5">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B94AB5" w:rsidRDefault="001D038F" w:rsidP="001D038F">
      <w:pPr>
        <w:spacing w:line="360" w:lineRule="auto"/>
        <w:ind w:firstLine="708"/>
        <w:jc w:val="both"/>
        <w:outlineLvl w:val="1"/>
        <w:rPr>
          <w:rFonts w:eastAsiaTheme="minorEastAsia"/>
          <w:sz w:val="24"/>
          <w:szCs w:val="24"/>
        </w:rPr>
      </w:pPr>
      <w:r w:rsidRPr="00B94AB5">
        <w:rPr>
          <w:color w:val="000000"/>
          <w:sz w:val="24"/>
          <w:szCs w:val="24"/>
        </w:rPr>
        <w:t xml:space="preserve">12.2.2. </w:t>
      </w:r>
      <w:proofErr w:type="gramStart"/>
      <w:r w:rsidRPr="00B94AB5">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B94AB5">
        <w:rPr>
          <w:rFonts w:eastAsiaTheme="minorEastAsia"/>
          <w:sz w:val="24"/>
          <w:szCs w:val="24"/>
        </w:rPr>
        <w:t xml:space="preserve">, </w:t>
      </w:r>
      <w:proofErr w:type="gramStart"/>
      <w:r w:rsidRPr="00B94AB5">
        <w:rPr>
          <w:rFonts w:eastAsiaTheme="minorEastAsia"/>
          <w:sz w:val="24"/>
          <w:szCs w:val="24"/>
        </w:rPr>
        <w:t xml:space="preserve">Федеральной налоговой службе Российской Федерации, Минэнерго России, </w:t>
      </w:r>
      <w:proofErr w:type="spellStart"/>
      <w:r w:rsidRPr="00B94AB5">
        <w:rPr>
          <w:rFonts w:eastAsiaTheme="minorEastAsia"/>
          <w:sz w:val="24"/>
          <w:szCs w:val="24"/>
        </w:rPr>
        <w:t>Росфинмониторингу</w:t>
      </w:r>
      <w:proofErr w:type="spellEnd"/>
      <w:r w:rsidRPr="00B94AB5">
        <w:rPr>
          <w:rFonts w:eastAsiaTheme="minorEastAsia"/>
          <w:sz w:val="24"/>
          <w:szCs w:val="24"/>
        </w:rPr>
        <w:t>, Правительству Российской Федерации, Государственной корпорации по атомной энергии «</w:t>
      </w:r>
      <w:proofErr w:type="spellStart"/>
      <w:r w:rsidRPr="00B94AB5">
        <w:rPr>
          <w:rFonts w:eastAsiaTheme="minorEastAsia"/>
          <w:sz w:val="24"/>
          <w:szCs w:val="24"/>
        </w:rPr>
        <w:t>Росатом</w:t>
      </w:r>
      <w:proofErr w:type="spellEnd"/>
      <w:r w:rsidRPr="00B94AB5">
        <w:rPr>
          <w:rFonts w:eastAsiaTheme="minorEastAsia"/>
          <w:sz w:val="24"/>
          <w:szCs w:val="24"/>
        </w:rPr>
        <w:t>» (</w:t>
      </w:r>
      <w:proofErr w:type="spellStart"/>
      <w:r w:rsidRPr="00B94AB5">
        <w:rPr>
          <w:rFonts w:eastAsiaTheme="minorEastAsia"/>
          <w:sz w:val="24"/>
          <w:szCs w:val="24"/>
        </w:rPr>
        <w:t>Госкорпорация</w:t>
      </w:r>
      <w:proofErr w:type="spellEnd"/>
      <w:r w:rsidRPr="00B94AB5">
        <w:rPr>
          <w:rFonts w:eastAsiaTheme="minorEastAsia"/>
          <w:sz w:val="24"/>
          <w:szCs w:val="24"/>
        </w:rPr>
        <w:t xml:space="preserve"> «</w:t>
      </w:r>
      <w:proofErr w:type="spellStart"/>
      <w:r w:rsidRPr="00B94AB5">
        <w:rPr>
          <w:rFonts w:eastAsiaTheme="minorEastAsia"/>
          <w:sz w:val="24"/>
          <w:szCs w:val="24"/>
        </w:rPr>
        <w:t>Росатом</w:t>
      </w:r>
      <w:proofErr w:type="spellEnd"/>
      <w:r w:rsidRPr="00B94AB5">
        <w:rPr>
          <w:rFonts w:eastAsiaTheme="minorEastAsia"/>
          <w:sz w:val="24"/>
          <w:szCs w:val="24"/>
        </w:rPr>
        <w:t>)) и последующую обработку Сведений такими органами (далее – Раскрытие).</w:t>
      </w:r>
      <w:proofErr w:type="gramEnd"/>
      <w:r w:rsidRPr="00B94AB5">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B94AB5" w:rsidRDefault="001D038F" w:rsidP="001D038F">
      <w:pPr>
        <w:spacing w:line="360" w:lineRule="auto"/>
        <w:ind w:firstLine="708"/>
        <w:jc w:val="both"/>
        <w:outlineLvl w:val="1"/>
        <w:rPr>
          <w:rFonts w:eastAsiaTheme="minorEastAsia"/>
          <w:sz w:val="24"/>
          <w:szCs w:val="24"/>
        </w:rPr>
      </w:pPr>
      <w:r w:rsidRPr="00B94AB5">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B94AB5" w:rsidRDefault="001D038F" w:rsidP="001D038F">
      <w:pPr>
        <w:spacing w:line="360" w:lineRule="auto"/>
        <w:ind w:firstLine="708"/>
        <w:jc w:val="both"/>
        <w:outlineLvl w:val="1"/>
        <w:rPr>
          <w:rFonts w:eastAsiaTheme="minorEastAsia"/>
          <w:sz w:val="24"/>
          <w:szCs w:val="24"/>
        </w:rPr>
      </w:pPr>
      <w:proofErr w:type="gramStart"/>
      <w:r w:rsidRPr="00B94AB5">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B94AB5">
        <w:rPr>
          <w:rFonts w:eastAsiaTheme="minorEastAsia"/>
          <w:sz w:val="24"/>
          <w:szCs w:val="24"/>
        </w:rPr>
        <w:t>Покупателя</w:t>
      </w:r>
      <w:bookmarkStart w:id="0" w:name="_GoBack"/>
      <w:bookmarkEnd w:id="0"/>
      <w:r w:rsidRPr="00B94AB5">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B94AB5">
        <w:rPr>
          <w:rFonts w:eastAsiaTheme="minorEastAsia"/>
          <w:sz w:val="24"/>
          <w:szCs w:val="24"/>
        </w:rPr>
        <w:t xml:space="preserve"> Настоящий Договор считается расторгнутым </w:t>
      </w:r>
      <w:proofErr w:type="gramStart"/>
      <w:r w:rsidRPr="00B94AB5">
        <w:rPr>
          <w:rFonts w:eastAsiaTheme="minorEastAsia"/>
          <w:sz w:val="24"/>
          <w:szCs w:val="24"/>
        </w:rPr>
        <w:t>с даты получения</w:t>
      </w:r>
      <w:proofErr w:type="gramEnd"/>
      <w:r w:rsidRPr="00B94AB5">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B94AB5" w:rsidRDefault="001D038F" w:rsidP="001D038F">
      <w:pPr>
        <w:pStyle w:val="a3"/>
        <w:spacing w:line="360" w:lineRule="auto"/>
        <w:ind w:firstLine="709"/>
        <w:rPr>
          <w:rFonts w:eastAsiaTheme="minorEastAsia"/>
          <w:color w:val="000000"/>
          <w:sz w:val="24"/>
          <w:szCs w:val="24"/>
          <w:lang w:eastAsia="ar-SA"/>
        </w:rPr>
      </w:pPr>
      <w:r w:rsidRPr="00B94AB5">
        <w:rPr>
          <w:sz w:val="24"/>
          <w:szCs w:val="24"/>
        </w:rPr>
        <w:lastRenderedPageBreak/>
        <w:t xml:space="preserve">12.3. </w:t>
      </w:r>
      <w:r w:rsidRPr="00B94AB5">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B94AB5" w:rsidRDefault="001D038F" w:rsidP="001D038F">
      <w:pPr>
        <w:spacing w:line="360" w:lineRule="auto"/>
        <w:ind w:firstLine="709"/>
        <w:jc w:val="both"/>
        <w:rPr>
          <w:rFonts w:eastAsiaTheme="minorEastAsia"/>
          <w:sz w:val="24"/>
          <w:szCs w:val="24"/>
          <w:lang w:eastAsia="ar-SA"/>
        </w:rPr>
      </w:pPr>
      <w:proofErr w:type="gramStart"/>
      <w:r w:rsidRPr="00B94AB5">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B94AB5" w:rsidRDefault="001D038F" w:rsidP="001D038F">
      <w:pPr>
        <w:spacing w:line="360" w:lineRule="auto"/>
        <w:ind w:firstLine="709"/>
        <w:jc w:val="both"/>
        <w:rPr>
          <w:rFonts w:eastAsiaTheme="minorEastAsia"/>
          <w:color w:val="000000"/>
          <w:sz w:val="24"/>
          <w:szCs w:val="24"/>
          <w:lang w:eastAsia="ar-SA"/>
        </w:rPr>
      </w:pPr>
      <w:r w:rsidRPr="00B94AB5">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B94AB5" w:rsidRDefault="001D038F" w:rsidP="001D038F">
      <w:pPr>
        <w:spacing w:line="360" w:lineRule="auto"/>
        <w:ind w:firstLine="709"/>
        <w:jc w:val="both"/>
        <w:rPr>
          <w:rFonts w:eastAsiaTheme="minorEastAsia"/>
          <w:color w:val="000000"/>
          <w:sz w:val="24"/>
          <w:szCs w:val="24"/>
          <w:lang w:eastAsia="ar-SA"/>
        </w:rPr>
      </w:pPr>
      <w:r w:rsidRPr="00B94AB5">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B94AB5" w:rsidRDefault="001D038F" w:rsidP="001D038F">
      <w:pPr>
        <w:spacing w:line="360" w:lineRule="auto"/>
        <w:ind w:firstLine="709"/>
        <w:jc w:val="both"/>
        <w:rPr>
          <w:rFonts w:eastAsiaTheme="minorEastAsia"/>
          <w:color w:val="000000"/>
          <w:sz w:val="24"/>
          <w:szCs w:val="24"/>
          <w:lang w:eastAsia="ar-SA"/>
        </w:rPr>
      </w:pPr>
      <w:r w:rsidRPr="00B94AB5">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B94AB5" w:rsidRDefault="00480600" w:rsidP="00480600">
      <w:pPr>
        <w:spacing w:line="360" w:lineRule="auto"/>
        <w:ind w:firstLine="709"/>
        <w:jc w:val="both"/>
        <w:rPr>
          <w:rFonts w:eastAsiaTheme="minorEastAsia"/>
          <w:color w:val="000000"/>
          <w:sz w:val="24"/>
          <w:szCs w:val="24"/>
          <w:lang w:eastAsia="ar-SA"/>
        </w:rPr>
      </w:pPr>
      <w:proofErr w:type="gramStart"/>
      <w:r w:rsidRPr="00B94AB5">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B94AB5">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B94AB5" w:rsidRDefault="001D038F" w:rsidP="001D038F">
      <w:pPr>
        <w:pStyle w:val="a3"/>
        <w:tabs>
          <w:tab w:val="left" w:pos="708"/>
        </w:tabs>
        <w:spacing w:line="360" w:lineRule="auto"/>
        <w:ind w:firstLine="720"/>
        <w:rPr>
          <w:sz w:val="24"/>
          <w:szCs w:val="24"/>
        </w:rPr>
      </w:pPr>
      <w:r w:rsidRPr="00B94AB5">
        <w:rPr>
          <w:sz w:val="24"/>
          <w:szCs w:val="24"/>
        </w:rPr>
        <w:t xml:space="preserve">12.4. В случае расторжения настоящего договора </w:t>
      </w:r>
      <w:r w:rsidRPr="00B94AB5">
        <w:rPr>
          <w:b/>
          <w:sz w:val="24"/>
          <w:szCs w:val="24"/>
        </w:rPr>
        <w:t>Покупателем</w:t>
      </w:r>
      <w:r w:rsidRPr="00B94AB5">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B94AB5">
        <w:rPr>
          <w:b/>
          <w:sz w:val="24"/>
          <w:szCs w:val="24"/>
        </w:rPr>
        <w:t>Поставщиком</w:t>
      </w:r>
      <w:r w:rsidRPr="00B94AB5">
        <w:rPr>
          <w:sz w:val="24"/>
          <w:szCs w:val="24"/>
        </w:rPr>
        <w:t xml:space="preserve"> условий настоящего договора, информация о </w:t>
      </w:r>
      <w:r w:rsidRPr="00B94AB5">
        <w:rPr>
          <w:b/>
          <w:sz w:val="24"/>
          <w:szCs w:val="24"/>
        </w:rPr>
        <w:t>Поставщике</w:t>
      </w:r>
      <w:r w:rsidRPr="00B94AB5">
        <w:rPr>
          <w:sz w:val="24"/>
          <w:szCs w:val="24"/>
        </w:rPr>
        <w:t xml:space="preserve"> заносится в реестр недобросовестных поставщиков </w:t>
      </w:r>
      <w:proofErr w:type="spellStart"/>
      <w:r w:rsidRPr="00B94AB5">
        <w:rPr>
          <w:sz w:val="24"/>
          <w:szCs w:val="24"/>
        </w:rPr>
        <w:t>Госкорпорации</w:t>
      </w:r>
      <w:proofErr w:type="spellEnd"/>
      <w:r w:rsidRPr="00B94AB5">
        <w:rPr>
          <w:sz w:val="24"/>
          <w:szCs w:val="24"/>
        </w:rPr>
        <w:t xml:space="preserve"> «</w:t>
      </w:r>
      <w:proofErr w:type="spellStart"/>
      <w:r w:rsidRPr="00B94AB5">
        <w:rPr>
          <w:sz w:val="24"/>
          <w:szCs w:val="24"/>
        </w:rPr>
        <w:t>Росатом</w:t>
      </w:r>
      <w:proofErr w:type="spellEnd"/>
      <w:r w:rsidRPr="00B94AB5">
        <w:rPr>
          <w:sz w:val="24"/>
          <w:szCs w:val="24"/>
        </w:rPr>
        <w:t xml:space="preserve">» и организаций  </w:t>
      </w:r>
      <w:proofErr w:type="spellStart"/>
      <w:r w:rsidRPr="00B94AB5">
        <w:rPr>
          <w:sz w:val="24"/>
          <w:szCs w:val="24"/>
        </w:rPr>
        <w:t>Госкорпорации</w:t>
      </w:r>
      <w:proofErr w:type="spellEnd"/>
      <w:r w:rsidRPr="00B94AB5">
        <w:rPr>
          <w:sz w:val="24"/>
          <w:szCs w:val="24"/>
        </w:rPr>
        <w:t xml:space="preserve"> «</w:t>
      </w:r>
      <w:proofErr w:type="spellStart"/>
      <w:r w:rsidRPr="00B94AB5">
        <w:rPr>
          <w:sz w:val="24"/>
          <w:szCs w:val="24"/>
        </w:rPr>
        <w:t>Росатом</w:t>
      </w:r>
      <w:proofErr w:type="spellEnd"/>
      <w:r w:rsidRPr="00B94AB5">
        <w:rPr>
          <w:sz w:val="24"/>
          <w:szCs w:val="24"/>
        </w:rPr>
        <w:t>» сроком на 2 года.</w:t>
      </w:r>
    </w:p>
    <w:p w:rsidR="001D038F" w:rsidRPr="00B94AB5" w:rsidRDefault="001D038F" w:rsidP="001D038F">
      <w:pPr>
        <w:pStyle w:val="21"/>
        <w:spacing w:line="360" w:lineRule="auto"/>
        <w:ind w:firstLine="708"/>
        <w:jc w:val="both"/>
      </w:pPr>
      <w:r w:rsidRPr="00B94AB5">
        <w:t xml:space="preserve">12.5. После подписания </w:t>
      </w:r>
      <w:r w:rsidRPr="00B94AB5">
        <w:rPr>
          <w:b/>
        </w:rPr>
        <w:t>Сторонами</w:t>
      </w:r>
      <w:r w:rsidRPr="00B94AB5">
        <w:t xml:space="preserve"> настоящего </w:t>
      </w:r>
      <w:r w:rsidRPr="00B94AB5">
        <w:rPr>
          <w:b/>
        </w:rPr>
        <w:t>Договора</w:t>
      </w:r>
      <w:r w:rsidRPr="00B94AB5">
        <w:t xml:space="preserve"> все предыдущие письменные или устные соглашения, переписка, переговоры между </w:t>
      </w:r>
      <w:r w:rsidRPr="00B94AB5">
        <w:rPr>
          <w:b/>
        </w:rPr>
        <w:t>Сторонами</w:t>
      </w:r>
      <w:r w:rsidRPr="00B94AB5">
        <w:t xml:space="preserve">, относящиеся к данному вопросу, теряют силу. Любая договоренность между </w:t>
      </w:r>
      <w:r w:rsidRPr="00B94AB5">
        <w:rPr>
          <w:b/>
        </w:rPr>
        <w:t>Сторонами,</w:t>
      </w:r>
      <w:r w:rsidRPr="00B94AB5">
        <w:t xml:space="preserve"> влекущая за собой новые обязательства </w:t>
      </w:r>
      <w:r w:rsidRPr="00B94AB5">
        <w:rPr>
          <w:b/>
        </w:rPr>
        <w:t>Сторон</w:t>
      </w:r>
      <w:r w:rsidRPr="00B94AB5">
        <w:t xml:space="preserve">, которые не вытекают из настоящего </w:t>
      </w:r>
      <w:r w:rsidRPr="00B94AB5">
        <w:rPr>
          <w:b/>
        </w:rPr>
        <w:t>Договора,</w:t>
      </w:r>
      <w:r w:rsidRPr="00B94AB5">
        <w:t xml:space="preserve"> должна быть письменно </w:t>
      </w:r>
      <w:r w:rsidRPr="00B94AB5">
        <w:lastRenderedPageBreak/>
        <w:t xml:space="preserve">подтверждена и оформлена соответствующим дополнительным соглашением к настоящему </w:t>
      </w:r>
      <w:r w:rsidRPr="00B94AB5">
        <w:rPr>
          <w:b/>
        </w:rPr>
        <w:t>Договору</w:t>
      </w:r>
      <w:r w:rsidRPr="00B94AB5">
        <w:t xml:space="preserve">. </w:t>
      </w:r>
    </w:p>
    <w:p w:rsidR="001D038F" w:rsidRPr="00B94AB5" w:rsidRDefault="001D038F" w:rsidP="001D038F">
      <w:pPr>
        <w:pStyle w:val="a7"/>
        <w:spacing w:line="360" w:lineRule="auto"/>
      </w:pPr>
      <w:r w:rsidRPr="00B94AB5">
        <w:t xml:space="preserve">12.6. Ни одна из сторон не имеет права передавать свои права и обязательства по настоящему </w:t>
      </w:r>
      <w:r w:rsidRPr="00B94AB5">
        <w:rPr>
          <w:b/>
        </w:rPr>
        <w:t>Договору</w:t>
      </w:r>
      <w:r w:rsidRPr="00B94AB5">
        <w:t xml:space="preserve"> третьей стороне без письменного согласия другой стороны.</w:t>
      </w:r>
    </w:p>
    <w:p w:rsidR="001D038F" w:rsidRPr="00B94AB5" w:rsidRDefault="001D038F" w:rsidP="001D038F">
      <w:pPr>
        <w:pStyle w:val="a7"/>
        <w:spacing w:line="360" w:lineRule="auto"/>
      </w:pPr>
      <w:r w:rsidRPr="00B94AB5">
        <w:t xml:space="preserve">12.7. </w:t>
      </w:r>
      <w:r w:rsidRPr="00B94AB5">
        <w:rPr>
          <w:b/>
        </w:rPr>
        <w:t xml:space="preserve">Стороны </w:t>
      </w:r>
      <w:r w:rsidRPr="00B94AB5">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B94AB5">
        <w:t>с даты</w:t>
      </w:r>
      <w:proofErr w:type="gramEnd"/>
      <w:r w:rsidRPr="00B94AB5">
        <w:t xml:space="preserve"> такого изменения.</w:t>
      </w:r>
    </w:p>
    <w:p w:rsidR="001D038F" w:rsidRPr="00B94AB5" w:rsidRDefault="001D038F" w:rsidP="001D038F">
      <w:pPr>
        <w:pStyle w:val="a7"/>
        <w:spacing w:line="360" w:lineRule="auto"/>
      </w:pPr>
      <w:r w:rsidRPr="00B94AB5">
        <w:t xml:space="preserve">12.8. Настоящий </w:t>
      </w:r>
      <w:r w:rsidRPr="00B94AB5">
        <w:rPr>
          <w:b/>
        </w:rPr>
        <w:t>Договор</w:t>
      </w:r>
      <w:r w:rsidRPr="00B94AB5">
        <w:t xml:space="preserve">, все приложения к настоящему </w:t>
      </w:r>
      <w:r w:rsidRPr="00B94AB5">
        <w:rPr>
          <w:b/>
        </w:rPr>
        <w:t>Договору</w:t>
      </w:r>
      <w:r w:rsidRPr="00B94AB5">
        <w:t xml:space="preserve">, дополнительные соглашения к настоящему </w:t>
      </w:r>
      <w:r w:rsidRPr="00B94AB5">
        <w:rPr>
          <w:b/>
        </w:rPr>
        <w:t>Договору</w:t>
      </w:r>
      <w:r w:rsidRPr="00B94AB5">
        <w:t xml:space="preserve"> подписанные полномочными представителями </w:t>
      </w:r>
      <w:r w:rsidRPr="00B94AB5">
        <w:rPr>
          <w:b/>
        </w:rPr>
        <w:t xml:space="preserve">Сторон </w:t>
      </w:r>
      <w:r w:rsidRPr="00B94AB5">
        <w:t xml:space="preserve">и скрепленные печатями </w:t>
      </w:r>
      <w:r w:rsidRPr="00B94AB5">
        <w:rPr>
          <w:b/>
        </w:rPr>
        <w:t>Сторон</w:t>
      </w:r>
      <w:r w:rsidRPr="00B94AB5">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B94AB5" w:rsidRDefault="001D038F" w:rsidP="001D038F">
      <w:pPr>
        <w:pStyle w:val="a7"/>
        <w:spacing w:line="360" w:lineRule="auto"/>
        <w:rPr>
          <w:b/>
        </w:rPr>
      </w:pPr>
      <w:r w:rsidRPr="00B94AB5">
        <w:t xml:space="preserve">12.9. </w:t>
      </w:r>
      <w:r w:rsidRPr="00B94AB5">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B94AB5">
        <w:rPr>
          <w:b/>
          <w:snapToGrid w:val="0"/>
        </w:rPr>
        <w:t>Договору</w:t>
      </w:r>
      <w:r w:rsidRPr="00B94AB5">
        <w:rPr>
          <w:snapToGrid w:val="0"/>
        </w:rPr>
        <w:t xml:space="preserve">, считаются надлежащим образом переданными и доставленными любой </w:t>
      </w:r>
      <w:r w:rsidRPr="00B94AB5">
        <w:rPr>
          <w:b/>
          <w:snapToGrid w:val="0"/>
        </w:rPr>
        <w:t>Стороне</w:t>
      </w:r>
      <w:r w:rsidRPr="00B94AB5">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B94AB5">
        <w:rPr>
          <w:b/>
          <w:snapToGrid w:val="0"/>
        </w:rPr>
        <w:t>Сторон</w:t>
      </w:r>
      <w:r w:rsidRPr="00B94AB5">
        <w:rPr>
          <w:snapToGrid w:val="0"/>
        </w:rPr>
        <w:t xml:space="preserve">, указанным в разделе 13 настоящего </w:t>
      </w:r>
      <w:r w:rsidRPr="00B94AB5">
        <w:rPr>
          <w:b/>
          <w:snapToGrid w:val="0"/>
        </w:rPr>
        <w:t>Договора.</w:t>
      </w:r>
    </w:p>
    <w:p w:rsidR="001D038F" w:rsidRPr="00B94AB5" w:rsidRDefault="001D038F" w:rsidP="001D038F">
      <w:pPr>
        <w:pStyle w:val="a7"/>
        <w:spacing w:line="360" w:lineRule="auto"/>
      </w:pPr>
      <w:r w:rsidRPr="00B94AB5">
        <w:t xml:space="preserve">12.10. Настоящий </w:t>
      </w:r>
      <w:r w:rsidRPr="00B94AB5">
        <w:rPr>
          <w:b/>
        </w:rPr>
        <w:t xml:space="preserve">Договор </w:t>
      </w:r>
      <w:r w:rsidRPr="00B94AB5">
        <w:t>составлен в двух экземплярах, каждый  на</w:t>
      </w:r>
      <w:proofErr w:type="gramStart"/>
      <w:r w:rsidRPr="00B94AB5">
        <w:t xml:space="preserve"> __ (________) </w:t>
      </w:r>
      <w:proofErr w:type="gramEnd"/>
      <w:r w:rsidRPr="00B94AB5">
        <w:t xml:space="preserve">листах, по одному экземпляру настоящего </w:t>
      </w:r>
      <w:r w:rsidRPr="00B94AB5">
        <w:rPr>
          <w:b/>
        </w:rPr>
        <w:t>Договора</w:t>
      </w:r>
      <w:r w:rsidRPr="00B94AB5">
        <w:t xml:space="preserve"> для каждой из </w:t>
      </w:r>
      <w:r w:rsidRPr="00B94AB5">
        <w:rPr>
          <w:b/>
        </w:rPr>
        <w:t>Сторон</w:t>
      </w:r>
      <w:r w:rsidRPr="00B94AB5">
        <w:t xml:space="preserve">. </w:t>
      </w:r>
    </w:p>
    <w:p w:rsidR="001D038F" w:rsidRPr="00E2213D" w:rsidRDefault="001D038F" w:rsidP="001D038F">
      <w:pPr>
        <w:pStyle w:val="a7"/>
        <w:spacing w:line="360" w:lineRule="auto"/>
      </w:pPr>
      <w:r w:rsidRPr="00B94AB5">
        <w:t xml:space="preserve">12.11. К настоящему </w:t>
      </w:r>
      <w:r w:rsidRPr="00B94AB5">
        <w:rPr>
          <w:b/>
        </w:rPr>
        <w:t>Договору</w:t>
      </w:r>
      <w:r w:rsidRPr="00B94AB5">
        <w:t xml:space="preserve"> прилагаются и являются</w:t>
      </w:r>
      <w:r w:rsidRPr="00E2213D">
        <w:t xml:space="preserve">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B94AB5">
        <w:rPr>
          <w:b/>
          <w:sz w:val="24"/>
        </w:rPr>
        <w:t>П</w:t>
      </w:r>
      <w:r w:rsidRPr="008A679C">
        <w:rPr>
          <w:b/>
          <w:sz w:val="24"/>
        </w:rPr>
        <w:t>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 xml:space="preserve">олучатель </w:t>
      </w:r>
      <w:r w:rsidR="00B94AB5">
        <w:rPr>
          <w:sz w:val="24"/>
        </w:rPr>
        <w:t>П</w:t>
      </w:r>
      <w:r w:rsidR="00256C2F" w:rsidRPr="00256C2F">
        <w:rPr>
          <w:sz w:val="24"/>
        </w:rPr>
        <w:t>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636D53" w:rsidRDefault="00636D53" w:rsidP="00BF7E1E">
      <w:pPr>
        <w:pStyle w:val="a7"/>
        <w:spacing w:line="360" w:lineRule="auto"/>
        <w:ind w:firstLine="0"/>
        <w:rPr>
          <w:b/>
          <w:bCs/>
        </w:rPr>
      </w:pPr>
    </w:p>
    <w:p w:rsidR="00636D53" w:rsidRDefault="00636D53" w:rsidP="00BF7E1E">
      <w:pPr>
        <w:pStyle w:val="a7"/>
        <w:spacing w:line="360" w:lineRule="auto"/>
        <w:ind w:firstLine="0"/>
        <w:rPr>
          <w:b/>
          <w:bCs/>
        </w:rPr>
      </w:pPr>
    </w:p>
    <w:p w:rsidR="00636D53" w:rsidRDefault="00636D53" w:rsidP="00BF7E1E">
      <w:pPr>
        <w:pStyle w:val="a7"/>
        <w:spacing w:line="360" w:lineRule="auto"/>
        <w:ind w:firstLine="0"/>
        <w:rPr>
          <w:b/>
          <w:bCs/>
        </w:rPr>
      </w:pPr>
    </w:p>
    <w:p w:rsidR="00636D53" w:rsidRPr="004969A6" w:rsidRDefault="00636D53" w:rsidP="00636D53">
      <w:pPr>
        <w:ind w:left="5812"/>
        <w:rPr>
          <w:b/>
          <w:bCs/>
          <w:sz w:val="22"/>
          <w:szCs w:val="22"/>
        </w:rPr>
      </w:pPr>
      <w:r w:rsidRPr="004969A6">
        <w:rPr>
          <w:b/>
          <w:bCs/>
          <w:sz w:val="22"/>
          <w:szCs w:val="22"/>
        </w:rPr>
        <w:t>Приложение №</w:t>
      </w:r>
    </w:p>
    <w:p w:rsidR="00636D53" w:rsidRPr="004969A6" w:rsidRDefault="00636D53" w:rsidP="00636D53">
      <w:pPr>
        <w:ind w:left="5812"/>
        <w:rPr>
          <w:bCs/>
          <w:sz w:val="22"/>
          <w:szCs w:val="22"/>
        </w:rPr>
      </w:pPr>
      <w:r w:rsidRPr="004969A6">
        <w:rPr>
          <w:bCs/>
          <w:sz w:val="22"/>
          <w:szCs w:val="22"/>
        </w:rPr>
        <w:t>к договору №100-10-05/______</w:t>
      </w:r>
    </w:p>
    <w:p w:rsidR="00636D53" w:rsidRPr="004969A6" w:rsidRDefault="00636D53" w:rsidP="00636D53">
      <w:pPr>
        <w:ind w:left="5812"/>
        <w:rPr>
          <w:bCs/>
          <w:sz w:val="22"/>
          <w:szCs w:val="22"/>
        </w:rPr>
      </w:pPr>
      <w:r w:rsidRPr="004969A6">
        <w:rPr>
          <w:bCs/>
          <w:sz w:val="22"/>
          <w:szCs w:val="22"/>
        </w:rPr>
        <w:t>от «___»______________20</w:t>
      </w:r>
      <w:r>
        <w:rPr>
          <w:bCs/>
          <w:sz w:val="22"/>
          <w:szCs w:val="22"/>
        </w:rPr>
        <w:t xml:space="preserve">15 </w:t>
      </w:r>
      <w:r w:rsidRPr="004969A6">
        <w:rPr>
          <w:bCs/>
          <w:sz w:val="22"/>
          <w:szCs w:val="22"/>
        </w:rPr>
        <w:t>г</w:t>
      </w:r>
    </w:p>
    <w:p w:rsidR="00636D53" w:rsidRPr="004969A6" w:rsidRDefault="00636D53" w:rsidP="00636D53">
      <w:pPr>
        <w:ind w:left="5812"/>
        <w:rPr>
          <w:b/>
          <w:bCs/>
          <w:sz w:val="22"/>
          <w:szCs w:val="22"/>
        </w:rPr>
      </w:pPr>
    </w:p>
    <w:p w:rsidR="00636D53" w:rsidRPr="002D45C0" w:rsidRDefault="00636D53" w:rsidP="00636D53">
      <w:pPr>
        <w:jc w:val="center"/>
        <w:rPr>
          <w:b/>
          <w:bCs/>
        </w:rPr>
      </w:pPr>
      <w:r w:rsidRPr="002D45C0">
        <w:rPr>
          <w:b/>
          <w:bCs/>
        </w:rPr>
        <w:t>АНТИКОРРУПЦИОННАЯ ОГОВОРКА</w:t>
      </w:r>
    </w:p>
    <w:p w:rsidR="00636D53" w:rsidRDefault="00636D53" w:rsidP="00636D53">
      <w:pPr>
        <w:pStyle w:val="Text"/>
        <w:spacing w:after="120"/>
        <w:jc w:val="both"/>
        <w:rPr>
          <w:lang w:val="ru-RU"/>
        </w:rPr>
      </w:pPr>
    </w:p>
    <w:p w:rsidR="00636D53" w:rsidRPr="00E16851" w:rsidRDefault="00636D53" w:rsidP="00636D53">
      <w:pPr>
        <w:pStyle w:val="Text"/>
        <w:spacing w:after="120"/>
        <w:jc w:val="both"/>
        <w:rPr>
          <w:lang w:val="ru-RU"/>
        </w:rPr>
      </w:pPr>
      <w:r w:rsidRPr="00E16851">
        <w:rPr>
          <w:lang w:val="ru-RU"/>
        </w:rPr>
        <w:t>Статья 1.</w:t>
      </w:r>
    </w:p>
    <w:p w:rsidR="00636D53" w:rsidRPr="00E16851" w:rsidRDefault="00636D53" w:rsidP="00636D53">
      <w:pPr>
        <w:pStyle w:val="Text"/>
        <w:spacing w:after="120"/>
        <w:jc w:val="both"/>
        <w:rPr>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636D53" w:rsidRPr="00E16851" w:rsidRDefault="00636D53" w:rsidP="00636D53">
      <w:pPr>
        <w:pStyle w:val="Text"/>
        <w:spacing w:after="120"/>
        <w:jc w:val="both"/>
        <w:rPr>
          <w:b/>
          <w:bCs/>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636D53" w:rsidRPr="00E16851" w:rsidRDefault="00636D53" w:rsidP="00636D53">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636D53" w:rsidRPr="00E16851" w:rsidRDefault="00636D53" w:rsidP="00636D53">
      <w:pPr>
        <w:pStyle w:val="Text"/>
        <w:spacing w:after="120"/>
        <w:jc w:val="both"/>
        <w:rPr>
          <w:b/>
          <w:bCs/>
          <w:lang w:val="ru-RU"/>
        </w:rPr>
      </w:pPr>
      <w:proofErr w:type="gramStart"/>
      <w:r w:rsidRPr="00E16851">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E16851">
        <w:rPr>
          <w:lang w:val="ru-RU"/>
        </w:rPr>
        <w:t>аффилированными</w:t>
      </w:r>
      <w:proofErr w:type="spellEnd"/>
      <w:r w:rsidRPr="00E16851">
        <w:rPr>
          <w:lang w:val="ru-RU"/>
        </w:rPr>
        <w:t xml:space="preserve"> лицами, работниками или посредниками выражающееся в действиях, </w:t>
      </w:r>
      <w:r w:rsidRPr="00E16851">
        <w:rPr>
          <w:lang w:val="ru-RU"/>
        </w:rPr>
        <w:lastRenderedPageBreak/>
        <w:t>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636D53" w:rsidRPr="00E16851" w:rsidRDefault="00636D53" w:rsidP="00636D53">
      <w:pPr>
        <w:pStyle w:val="Text"/>
        <w:spacing w:after="120"/>
        <w:jc w:val="both"/>
        <w:rPr>
          <w:lang w:val="ru-RU"/>
        </w:rPr>
      </w:pPr>
      <w:r w:rsidRPr="00E16851">
        <w:rPr>
          <w:lang w:val="ru-RU"/>
        </w:rPr>
        <w:t>Статья 2.</w:t>
      </w:r>
    </w:p>
    <w:p w:rsidR="00636D53" w:rsidRDefault="00636D53" w:rsidP="00636D53">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636D53" w:rsidRDefault="00636D53" w:rsidP="00636D53">
      <w:pPr>
        <w:pStyle w:val="text0"/>
        <w:spacing w:after="120"/>
        <w:jc w:val="both"/>
      </w:pPr>
    </w:p>
    <w:p w:rsidR="00636D53" w:rsidRDefault="00636D53" w:rsidP="00636D53">
      <w:pPr>
        <w:pStyle w:val="text0"/>
        <w:spacing w:after="120"/>
        <w:jc w:val="both"/>
        <w:rPr>
          <w:b/>
        </w:rPr>
      </w:pPr>
      <w:r>
        <w:rPr>
          <w:b/>
        </w:rPr>
        <w:t>ПОСТАВЩИК</w:t>
      </w:r>
      <w:r w:rsidRPr="002D45C0">
        <w:rPr>
          <w:b/>
        </w:rPr>
        <w:t xml:space="preserve">:                                          </w:t>
      </w:r>
      <w:r>
        <w:rPr>
          <w:b/>
        </w:rPr>
        <w:t xml:space="preserve">                ПОКУПАТЕЛЬ:</w:t>
      </w:r>
    </w:p>
    <w:p w:rsidR="00636D53" w:rsidRDefault="00636D53" w:rsidP="00636D53"/>
    <w:p w:rsidR="00636D53" w:rsidRDefault="00636D53" w:rsidP="00636D53"/>
    <w:p w:rsidR="00636D53" w:rsidRPr="00B12EC1" w:rsidRDefault="00636D53" w:rsidP="00636D53">
      <w:pPr>
        <w:pStyle w:val="a7"/>
        <w:tabs>
          <w:tab w:val="left" w:pos="6195"/>
        </w:tabs>
        <w:spacing w:line="360" w:lineRule="auto"/>
        <w:ind w:firstLine="0"/>
        <w:rPr>
          <w:b/>
          <w:bCs/>
          <w:u w:val="single"/>
        </w:rPr>
      </w:pPr>
      <w:r>
        <w:t>____________________/__________/                    _________________</w:t>
      </w:r>
      <w:r w:rsidRPr="00E76903">
        <w:t xml:space="preserve"> </w:t>
      </w:r>
      <w:r>
        <w:t>/_________________</w:t>
      </w:r>
      <w:r w:rsidRPr="00414B7D">
        <w:t xml:space="preserve"> </w:t>
      </w:r>
      <w:r>
        <w:t>/</w:t>
      </w:r>
      <w:r w:rsidRPr="00414B7D">
        <w:t xml:space="preserve">                                                                   </w:t>
      </w:r>
      <w:r w:rsidRPr="00414B7D">
        <w:rPr>
          <w:b/>
          <w:sz w:val="20"/>
        </w:rPr>
        <w:t xml:space="preserve"> </w:t>
      </w:r>
      <w:r>
        <w:rPr>
          <w:u w:val="single"/>
        </w:rPr>
        <w:t xml:space="preserve"> </w:t>
      </w:r>
    </w:p>
    <w:p w:rsidR="00636D53" w:rsidRPr="00200CFA" w:rsidRDefault="00636D53" w:rsidP="00636D53">
      <w:pPr>
        <w:pStyle w:val="text0"/>
        <w:spacing w:after="120"/>
        <w:jc w:val="both"/>
        <w:rPr>
          <w:b/>
        </w:rPr>
      </w:pPr>
    </w:p>
    <w:p w:rsidR="00636D53" w:rsidRDefault="00636D53" w:rsidP="00BF7E1E">
      <w:pPr>
        <w:pStyle w:val="a7"/>
        <w:spacing w:line="360" w:lineRule="auto"/>
        <w:ind w:firstLine="0"/>
        <w:rPr>
          <w:b/>
          <w:bCs/>
        </w:rPr>
      </w:pPr>
    </w:p>
    <w:sectPr w:rsidR="00636D53"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2481" w:rsidRDefault="00AA2481">
      <w:r>
        <w:separator/>
      </w:r>
    </w:p>
  </w:endnote>
  <w:endnote w:type="continuationSeparator" w:id="0">
    <w:p w:rsidR="00AA2481" w:rsidRDefault="00AA24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601D4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2481" w:rsidRDefault="00AA2481">
      <w:r>
        <w:separator/>
      </w:r>
    </w:p>
  </w:footnote>
  <w:footnote w:type="continuationSeparator" w:id="0">
    <w:p w:rsidR="00AA2481" w:rsidRDefault="00AA24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601D40">
          <w:fldChar w:fldCharType="begin"/>
        </w:r>
        <w:r w:rsidR="00585A78">
          <w:instrText xml:space="preserve"> PAGE   \* MERGEFORMAT </w:instrText>
        </w:r>
        <w:r w:rsidR="00601D40">
          <w:fldChar w:fldCharType="separate"/>
        </w:r>
        <w:r w:rsidR="00636D53">
          <w:rPr>
            <w:noProof/>
          </w:rPr>
          <w:t>15</w:t>
        </w:r>
        <w:r w:rsidR="00601D40">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B64AA"/>
    <w:rsid w:val="001C475F"/>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6B90"/>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33C83"/>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1D40"/>
    <w:rsid w:val="00603881"/>
    <w:rsid w:val="00621E4C"/>
    <w:rsid w:val="00626373"/>
    <w:rsid w:val="00636D5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2481"/>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4AB5"/>
    <w:rsid w:val="00B97B6C"/>
    <w:rsid w:val="00BA1748"/>
    <w:rsid w:val="00BA5692"/>
    <w:rsid w:val="00BA7388"/>
    <w:rsid w:val="00BC316D"/>
    <w:rsid w:val="00BC35B1"/>
    <w:rsid w:val="00BC3D95"/>
    <w:rsid w:val="00BC7FA0"/>
    <w:rsid w:val="00BD1194"/>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56BDF"/>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636D53"/>
    <w:pPr>
      <w:spacing w:after="240"/>
    </w:pPr>
    <w:rPr>
      <w:sz w:val="24"/>
      <w:lang w:val="en-US" w:eastAsia="en-US"/>
    </w:rPr>
  </w:style>
  <w:style w:type="paragraph" w:customStyle="1" w:styleId="text0">
    <w:name w:val="text"/>
    <w:basedOn w:val="a"/>
    <w:rsid w:val="00636D53"/>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 w:id="2076125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C20227-C94F-475D-A585-5D824F37B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4734</Words>
  <Characters>34549</Characters>
  <Application>Microsoft Office Word</Application>
  <DocSecurity>0</DocSecurity>
  <Lines>287</Lines>
  <Paragraphs>78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39205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SalahovaNM</cp:lastModifiedBy>
  <cp:revision>2</cp:revision>
  <cp:lastPrinted>2011-10-26T01:27:00Z</cp:lastPrinted>
  <dcterms:created xsi:type="dcterms:W3CDTF">2015-03-31T08:03:00Z</dcterms:created>
  <dcterms:modified xsi:type="dcterms:W3CDTF">2015-03-31T08:03:00Z</dcterms:modified>
</cp:coreProperties>
</file>