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536AEC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536AEC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6AEC">
        <w:rPr>
          <w:rFonts w:ascii="Times New Roman" w:hAnsi="Times New Roman"/>
          <w:b/>
          <w:sz w:val="32"/>
          <w:szCs w:val="32"/>
        </w:rPr>
        <w:t xml:space="preserve">о продлении </w:t>
      </w:r>
      <w:r w:rsidRPr="00536AEC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01137C" w:rsidRDefault="00415A50" w:rsidP="0001137C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EC">
        <w:rPr>
          <w:rFonts w:ascii="Times New Roman" w:hAnsi="Times New Roman" w:cs="Times New Roman"/>
          <w:b/>
          <w:sz w:val="32"/>
          <w:szCs w:val="32"/>
        </w:rPr>
        <w:t xml:space="preserve">в электронной форме </w:t>
      </w:r>
      <w:r w:rsidRPr="0001137C">
        <w:rPr>
          <w:rFonts w:ascii="Times New Roman" w:hAnsi="Times New Roman" w:cs="Times New Roman"/>
          <w:b/>
          <w:sz w:val="28"/>
          <w:szCs w:val="28"/>
        </w:rPr>
        <w:t>на право заключения договора</w:t>
      </w:r>
    </w:p>
    <w:p w:rsidR="00E22BA4" w:rsidRDefault="00536AEC" w:rsidP="0001137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137C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01137C" w:rsidRPr="0001137C">
        <w:rPr>
          <w:rFonts w:ascii="Times New Roman" w:hAnsi="Times New Roman"/>
          <w:b/>
          <w:bCs/>
          <w:color w:val="000000"/>
          <w:sz w:val="28"/>
          <w:szCs w:val="28"/>
        </w:rPr>
        <w:t>станци</w:t>
      </w:r>
      <w:r w:rsidR="0001137C">
        <w:rPr>
          <w:rFonts w:ascii="Times New Roman" w:hAnsi="Times New Roman"/>
          <w:b/>
          <w:bCs/>
          <w:color w:val="000000"/>
          <w:sz w:val="28"/>
          <w:szCs w:val="28"/>
        </w:rPr>
        <w:t>и</w:t>
      </w:r>
      <w:r w:rsidR="0001137C" w:rsidRPr="0001137C">
        <w:rPr>
          <w:rFonts w:ascii="Times New Roman" w:hAnsi="Times New Roman"/>
          <w:b/>
          <w:bCs/>
          <w:color w:val="000000"/>
          <w:sz w:val="28"/>
          <w:szCs w:val="28"/>
        </w:rPr>
        <w:t xml:space="preserve"> зарядн</w:t>
      </w:r>
      <w:r w:rsidR="0001137C">
        <w:rPr>
          <w:rFonts w:ascii="Times New Roman" w:hAnsi="Times New Roman"/>
          <w:b/>
          <w:bCs/>
          <w:color w:val="000000"/>
          <w:sz w:val="28"/>
          <w:szCs w:val="28"/>
        </w:rPr>
        <w:t>ой</w:t>
      </w:r>
      <w:r w:rsidR="0001137C" w:rsidRPr="0001137C">
        <w:rPr>
          <w:rFonts w:ascii="Times New Roman" w:hAnsi="Times New Roman"/>
          <w:b/>
          <w:bCs/>
          <w:color w:val="000000"/>
          <w:sz w:val="28"/>
          <w:szCs w:val="28"/>
        </w:rPr>
        <w:t xml:space="preserve"> углекислотн</w:t>
      </w:r>
      <w:r w:rsidR="0001137C">
        <w:rPr>
          <w:rFonts w:ascii="Times New Roman" w:hAnsi="Times New Roman"/>
          <w:b/>
          <w:bCs/>
          <w:color w:val="000000"/>
          <w:sz w:val="28"/>
          <w:szCs w:val="28"/>
        </w:rPr>
        <w:t>ой</w:t>
      </w:r>
      <w:r w:rsidR="0001137C" w:rsidRPr="0001137C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СЗУ-800</w:t>
      </w:r>
    </w:p>
    <w:p w:rsidR="0001137C" w:rsidRDefault="0001137C" w:rsidP="0001137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1137C" w:rsidRPr="0001137C" w:rsidRDefault="0001137C" w:rsidP="0001137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sz w:val="28"/>
          <w:szCs w:val="28"/>
        </w:rPr>
      </w:pPr>
    </w:p>
    <w:p w:rsidR="00415A50" w:rsidRPr="0001137C" w:rsidRDefault="00415A50" w:rsidP="0001137C">
      <w:pPr>
        <w:pStyle w:val="2"/>
        <w:widowControl w:val="0"/>
        <w:spacing w:before="0" w:beforeAutospacing="0" w:after="0"/>
        <w:jc w:val="right"/>
        <w:rPr>
          <w:rFonts w:ascii="Times New Roman" w:hAnsi="Times New Roman" w:cs="Times New Roman"/>
          <w:sz w:val="28"/>
          <w:szCs w:val="28"/>
        </w:rPr>
      </w:pPr>
      <w:r w:rsidRPr="0001137C">
        <w:rPr>
          <w:rFonts w:ascii="Times New Roman" w:hAnsi="Times New Roman" w:cs="Times New Roman"/>
          <w:sz w:val="28"/>
          <w:szCs w:val="28"/>
        </w:rPr>
        <w:t>«</w:t>
      </w:r>
      <w:r w:rsidR="00751465" w:rsidRPr="0001137C">
        <w:rPr>
          <w:rFonts w:ascii="Times New Roman" w:hAnsi="Times New Roman" w:cs="Times New Roman"/>
          <w:sz w:val="28"/>
          <w:szCs w:val="28"/>
        </w:rPr>
        <w:t>0</w:t>
      </w:r>
      <w:r w:rsidR="0001137C" w:rsidRPr="0001137C">
        <w:rPr>
          <w:rFonts w:ascii="Times New Roman" w:hAnsi="Times New Roman" w:cs="Times New Roman"/>
          <w:sz w:val="28"/>
          <w:szCs w:val="28"/>
        </w:rPr>
        <w:t>9</w:t>
      </w:r>
      <w:r w:rsidR="00751465" w:rsidRPr="0001137C">
        <w:rPr>
          <w:rFonts w:ascii="Times New Roman" w:hAnsi="Times New Roman" w:cs="Times New Roman"/>
          <w:sz w:val="28"/>
          <w:szCs w:val="28"/>
        </w:rPr>
        <w:t>» ию</w:t>
      </w:r>
      <w:r w:rsidR="00E22BA4" w:rsidRPr="0001137C">
        <w:rPr>
          <w:rFonts w:ascii="Times New Roman" w:hAnsi="Times New Roman" w:cs="Times New Roman"/>
          <w:sz w:val="28"/>
          <w:szCs w:val="28"/>
        </w:rPr>
        <w:t>л</w:t>
      </w:r>
      <w:r w:rsidR="00751465" w:rsidRPr="0001137C">
        <w:rPr>
          <w:rFonts w:ascii="Times New Roman" w:hAnsi="Times New Roman" w:cs="Times New Roman"/>
          <w:sz w:val="28"/>
          <w:szCs w:val="28"/>
        </w:rPr>
        <w:t xml:space="preserve">я </w:t>
      </w:r>
      <w:r w:rsidRPr="0001137C">
        <w:rPr>
          <w:rFonts w:ascii="Times New Roman" w:hAnsi="Times New Roman" w:cs="Times New Roman"/>
          <w:sz w:val="28"/>
          <w:szCs w:val="28"/>
        </w:rPr>
        <w:t>2014 года</w:t>
      </w:r>
    </w:p>
    <w:p w:rsidR="00415A50" w:rsidRPr="0001137C" w:rsidRDefault="00415A50" w:rsidP="0001137C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15A50" w:rsidRPr="00536AEC" w:rsidRDefault="00415A50" w:rsidP="0001137C">
      <w:pPr>
        <w:pStyle w:val="a3"/>
        <w:widowControl w:val="0"/>
        <w:ind w:left="0"/>
        <w:jc w:val="both"/>
        <w:rPr>
          <w:sz w:val="28"/>
          <w:szCs w:val="28"/>
          <w:lang w:val="ru-RU"/>
        </w:rPr>
      </w:pPr>
      <w:r w:rsidRPr="0001137C">
        <w:rPr>
          <w:sz w:val="28"/>
          <w:szCs w:val="28"/>
          <w:lang w:val="ru-RU"/>
        </w:rPr>
        <w:t xml:space="preserve">         Настоящим Извещением сообщаю, что на дату окончания срока подачи котировочных заявок «</w:t>
      </w:r>
      <w:r w:rsidR="00E22BA4" w:rsidRPr="0001137C">
        <w:rPr>
          <w:sz w:val="28"/>
          <w:szCs w:val="28"/>
          <w:lang w:val="ru-RU"/>
        </w:rPr>
        <w:t>0</w:t>
      </w:r>
      <w:r w:rsidR="0001137C" w:rsidRPr="0001137C">
        <w:rPr>
          <w:sz w:val="28"/>
          <w:szCs w:val="28"/>
          <w:lang w:val="ru-RU"/>
        </w:rPr>
        <w:t>9</w:t>
      </w:r>
      <w:r w:rsidRPr="0001137C">
        <w:rPr>
          <w:sz w:val="28"/>
          <w:szCs w:val="28"/>
          <w:lang w:val="ru-RU"/>
        </w:rPr>
        <w:t xml:space="preserve">» </w:t>
      </w:r>
      <w:r w:rsidR="00751465" w:rsidRPr="0001137C">
        <w:rPr>
          <w:sz w:val="28"/>
          <w:szCs w:val="28"/>
          <w:lang w:val="ru-RU"/>
        </w:rPr>
        <w:t>ию</w:t>
      </w:r>
      <w:r w:rsidR="00E22BA4" w:rsidRPr="0001137C">
        <w:rPr>
          <w:sz w:val="28"/>
          <w:szCs w:val="28"/>
          <w:lang w:val="ru-RU"/>
        </w:rPr>
        <w:t>л</w:t>
      </w:r>
      <w:r w:rsidR="00751465" w:rsidRPr="0001137C">
        <w:rPr>
          <w:sz w:val="28"/>
          <w:szCs w:val="28"/>
          <w:lang w:val="ru-RU"/>
        </w:rPr>
        <w:t>я</w:t>
      </w:r>
      <w:r w:rsidRPr="0001137C">
        <w:rPr>
          <w:sz w:val="28"/>
          <w:szCs w:val="28"/>
          <w:lang w:val="ru-RU"/>
        </w:rPr>
        <w:t xml:space="preserve"> 2014 года, 01 час. 00 мин. по московскому времени, </w:t>
      </w:r>
      <w:r w:rsidR="0001137C" w:rsidRPr="0001137C">
        <w:rPr>
          <w:sz w:val="28"/>
          <w:szCs w:val="28"/>
          <w:lang w:val="ru-RU"/>
        </w:rPr>
        <w:t xml:space="preserve">не </w:t>
      </w:r>
      <w:r w:rsidRPr="0001137C">
        <w:rPr>
          <w:sz w:val="28"/>
          <w:szCs w:val="28"/>
          <w:lang w:val="ru-RU"/>
        </w:rPr>
        <w:t>был</w:t>
      </w:r>
      <w:r w:rsidR="0001137C" w:rsidRPr="0001137C">
        <w:rPr>
          <w:sz w:val="28"/>
          <w:szCs w:val="28"/>
          <w:lang w:val="ru-RU"/>
        </w:rPr>
        <w:t>о</w:t>
      </w:r>
      <w:r w:rsidRPr="0001137C">
        <w:rPr>
          <w:sz w:val="28"/>
          <w:szCs w:val="28"/>
          <w:lang w:val="ru-RU"/>
        </w:rPr>
        <w:t xml:space="preserve"> подан</w:t>
      </w:r>
      <w:r w:rsidR="00FE19F2">
        <w:rPr>
          <w:sz w:val="28"/>
          <w:szCs w:val="28"/>
          <w:lang w:val="ru-RU"/>
        </w:rPr>
        <w:t>о</w:t>
      </w:r>
      <w:r w:rsidRPr="0001137C">
        <w:rPr>
          <w:sz w:val="28"/>
          <w:szCs w:val="28"/>
          <w:lang w:val="ru-RU"/>
        </w:rPr>
        <w:t xml:space="preserve"> </w:t>
      </w:r>
      <w:r w:rsidR="0001137C" w:rsidRPr="0001137C">
        <w:rPr>
          <w:sz w:val="28"/>
          <w:szCs w:val="28"/>
          <w:lang w:val="ru-RU"/>
        </w:rPr>
        <w:t xml:space="preserve">ни </w:t>
      </w:r>
      <w:r w:rsidRPr="0001137C">
        <w:rPr>
          <w:sz w:val="28"/>
          <w:szCs w:val="28"/>
          <w:lang w:val="ru-RU"/>
        </w:rPr>
        <w:t>одн</w:t>
      </w:r>
      <w:r w:rsidR="0001137C" w:rsidRPr="0001137C">
        <w:rPr>
          <w:sz w:val="28"/>
          <w:szCs w:val="28"/>
          <w:lang w:val="ru-RU"/>
        </w:rPr>
        <w:t>ой</w:t>
      </w:r>
      <w:r w:rsidRPr="0001137C">
        <w:rPr>
          <w:sz w:val="28"/>
          <w:szCs w:val="28"/>
          <w:lang w:val="ru-RU"/>
        </w:rPr>
        <w:t xml:space="preserve"> заявк</w:t>
      </w:r>
      <w:r w:rsidR="0001137C" w:rsidRPr="0001137C">
        <w:rPr>
          <w:sz w:val="28"/>
          <w:szCs w:val="28"/>
          <w:lang w:val="ru-RU"/>
        </w:rPr>
        <w:t>и</w:t>
      </w:r>
      <w:r w:rsidRPr="0001137C">
        <w:rPr>
          <w:sz w:val="28"/>
          <w:szCs w:val="28"/>
          <w:lang w:val="ru-RU"/>
        </w:rPr>
        <w:t>, в связи с этим, на основании статьи 20.6.6 Единого отраслевого стандарта закупок ГК Росатом срок подачи котировочных заявок продлевается</w:t>
      </w:r>
      <w:r w:rsidRPr="00536AEC">
        <w:rPr>
          <w:sz w:val="28"/>
          <w:szCs w:val="28"/>
          <w:lang w:val="ru-RU"/>
        </w:rPr>
        <w:t xml:space="preserve"> на 5 рабочих дней. </w:t>
      </w:r>
    </w:p>
    <w:p w:rsidR="00415A50" w:rsidRPr="00536AEC" w:rsidRDefault="00415A50" w:rsidP="0001137C">
      <w:pPr>
        <w:pStyle w:val="a3"/>
        <w:widowControl w:val="0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536AEC" w:rsidRDefault="00415A50" w:rsidP="0001137C">
      <w:pPr>
        <w:pStyle w:val="a3"/>
        <w:widowControl w:val="0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- дату окончания приема </w:t>
      </w:r>
      <w:r w:rsidRPr="0001137C">
        <w:rPr>
          <w:sz w:val="28"/>
          <w:szCs w:val="28"/>
          <w:lang w:val="ru-RU"/>
        </w:rPr>
        <w:t>заявок - «</w:t>
      </w:r>
      <w:r w:rsidR="0001137C" w:rsidRPr="0001137C">
        <w:rPr>
          <w:sz w:val="28"/>
          <w:szCs w:val="28"/>
          <w:lang w:val="ru-RU"/>
        </w:rPr>
        <w:t>16</w:t>
      </w:r>
      <w:r w:rsidRPr="0001137C">
        <w:rPr>
          <w:sz w:val="28"/>
          <w:szCs w:val="28"/>
          <w:lang w:val="ru-RU"/>
        </w:rPr>
        <w:t xml:space="preserve">» </w:t>
      </w:r>
      <w:r w:rsidR="00751465" w:rsidRPr="0001137C">
        <w:rPr>
          <w:sz w:val="28"/>
          <w:szCs w:val="28"/>
          <w:lang w:val="ru-RU"/>
        </w:rPr>
        <w:t>ию</w:t>
      </w:r>
      <w:r w:rsidR="00E22BA4" w:rsidRPr="0001137C">
        <w:rPr>
          <w:sz w:val="28"/>
          <w:szCs w:val="28"/>
          <w:lang w:val="ru-RU"/>
        </w:rPr>
        <w:t>л</w:t>
      </w:r>
      <w:r w:rsidR="00751465" w:rsidRPr="0001137C">
        <w:rPr>
          <w:sz w:val="28"/>
          <w:szCs w:val="28"/>
          <w:lang w:val="ru-RU"/>
        </w:rPr>
        <w:t>я</w:t>
      </w:r>
      <w:r w:rsidRPr="0001137C">
        <w:rPr>
          <w:sz w:val="28"/>
          <w:szCs w:val="28"/>
          <w:lang w:val="ru-RU"/>
        </w:rPr>
        <w:t xml:space="preserve"> 2014 года</w:t>
      </w:r>
      <w:r w:rsidRPr="00536AEC">
        <w:rPr>
          <w:sz w:val="28"/>
          <w:szCs w:val="28"/>
          <w:lang w:val="ru-RU"/>
        </w:rPr>
        <w:t>, 01 час. 00 мин. по московскому времени;</w:t>
      </w:r>
    </w:p>
    <w:p w:rsidR="00415A50" w:rsidRPr="00536AEC" w:rsidRDefault="00415A50" w:rsidP="0001137C">
      <w:pPr>
        <w:pStyle w:val="a3"/>
        <w:widowControl w:val="0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- дату окончания рассмотрения и оценки котировочных заявок - не </w:t>
      </w:r>
      <w:r w:rsidRPr="0001137C">
        <w:rPr>
          <w:sz w:val="28"/>
          <w:szCs w:val="28"/>
          <w:lang w:val="ru-RU"/>
        </w:rPr>
        <w:t xml:space="preserve">позднее </w:t>
      </w:r>
      <w:r w:rsidR="00491025" w:rsidRPr="0001137C">
        <w:rPr>
          <w:sz w:val="28"/>
          <w:szCs w:val="28"/>
          <w:lang w:val="ru-RU"/>
        </w:rPr>
        <w:t>«2</w:t>
      </w:r>
      <w:r w:rsidR="00E22BA4" w:rsidRPr="0001137C">
        <w:rPr>
          <w:sz w:val="28"/>
          <w:szCs w:val="28"/>
          <w:lang w:val="ru-RU"/>
        </w:rPr>
        <w:t>5</w:t>
      </w:r>
      <w:r w:rsidRPr="0001137C">
        <w:rPr>
          <w:sz w:val="28"/>
          <w:szCs w:val="28"/>
          <w:lang w:val="ru-RU"/>
        </w:rPr>
        <w:t xml:space="preserve">» </w:t>
      </w:r>
      <w:r w:rsidR="00E22BA4" w:rsidRPr="0001137C">
        <w:rPr>
          <w:sz w:val="28"/>
          <w:szCs w:val="28"/>
          <w:lang w:val="ru-RU"/>
        </w:rPr>
        <w:t>июл</w:t>
      </w:r>
      <w:r w:rsidR="00D36A16" w:rsidRPr="0001137C">
        <w:rPr>
          <w:sz w:val="28"/>
          <w:szCs w:val="28"/>
          <w:lang w:val="ru-RU"/>
        </w:rPr>
        <w:t>я</w:t>
      </w:r>
      <w:r w:rsidRPr="0001137C">
        <w:rPr>
          <w:sz w:val="28"/>
          <w:szCs w:val="28"/>
          <w:lang w:val="ru-RU"/>
        </w:rPr>
        <w:t xml:space="preserve"> 2014</w:t>
      </w:r>
      <w:r w:rsidRPr="00536AEC">
        <w:rPr>
          <w:sz w:val="28"/>
          <w:szCs w:val="28"/>
          <w:lang w:val="ru-RU"/>
        </w:rPr>
        <w:t xml:space="preserve"> года.</w:t>
      </w:r>
    </w:p>
    <w:p w:rsidR="00415A50" w:rsidRPr="005305AA" w:rsidRDefault="00415A50" w:rsidP="0001137C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6AEC">
        <w:rPr>
          <w:rFonts w:ascii="Times New Roman" w:hAnsi="Times New Roman"/>
          <w:sz w:val="28"/>
          <w:szCs w:val="28"/>
        </w:rPr>
        <w:t>Извещение о прод</w:t>
      </w:r>
      <w:r w:rsidR="001F5A96">
        <w:rPr>
          <w:rFonts w:ascii="Times New Roman" w:hAnsi="Times New Roman"/>
          <w:sz w:val="28"/>
          <w:szCs w:val="28"/>
        </w:rPr>
        <w:t xml:space="preserve">лении запроса цен </w:t>
      </w:r>
      <w:r w:rsidRPr="00536AEC">
        <w:rPr>
          <w:rFonts w:ascii="Times New Roman" w:hAnsi="Times New Roman"/>
          <w:sz w:val="28"/>
          <w:szCs w:val="28"/>
        </w:rPr>
        <w:t xml:space="preserve">разместить в сети Интернет на официальном сайте </w:t>
      </w:r>
      <w:hyperlink r:id="rId4" w:history="1"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536AE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6AEC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536AEC">
        <w:rPr>
          <w:rFonts w:ascii="Times New Roman" w:hAnsi="Times New Roman"/>
          <w:sz w:val="28"/>
          <w:szCs w:val="28"/>
        </w:rPr>
        <w:t xml:space="preserve"> </w:t>
      </w:r>
      <w:r w:rsidR="00985D1F" w:rsidRPr="0001137C">
        <w:rPr>
          <w:rFonts w:ascii="Times New Roman" w:hAnsi="Times New Roman"/>
          <w:sz w:val="28"/>
          <w:szCs w:val="28"/>
        </w:rPr>
        <w:t xml:space="preserve">№ </w:t>
      </w:r>
      <w:r w:rsidR="00536AEC" w:rsidRPr="0001137C">
        <w:rPr>
          <w:rFonts w:ascii="Times New Roman" w:hAnsi="Times New Roman"/>
          <w:sz w:val="28"/>
          <w:szCs w:val="28"/>
        </w:rPr>
        <w:t>3140130</w:t>
      </w:r>
      <w:r w:rsidR="0001137C" w:rsidRPr="0001137C">
        <w:rPr>
          <w:rFonts w:ascii="Times New Roman" w:hAnsi="Times New Roman"/>
          <w:sz w:val="28"/>
          <w:szCs w:val="28"/>
        </w:rPr>
        <w:t>6586</w:t>
      </w:r>
      <w:r w:rsidRPr="00536AEC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hyperlink r:id="rId5" w:history="1">
        <w:r w:rsidRPr="0001137C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01137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01137C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01137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01137C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01137C">
          <w:rPr>
            <w:rStyle w:val="a4"/>
            <w:rFonts w:ascii="Times New Roman" w:hAnsi="Times New Roman"/>
            <w:sz w:val="28"/>
            <w:szCs w:val="28"/>
          </w:rPr>
          <w:t>.</w:t>
        </w:r>
        <w:r w:rsidRPr="0001137C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1137C">
        <w:rPr>
          <w:rFonts w:ascii="Times New Roman" w:hAnsi="Times New Roman"/>
          <w:sz w:val="28"/>
          <w:szCs w:val="28"/>
        </w:rPr>
        <w:t xml:space="preserve"> №</w:t>
      </w:r>
      <w:r w:rsidR="00985D1F" w:rsidRPr="0001137C">
        <w:rPr>
          <w:rFonts w:ascii="Times New Roman" w:hAnsi="Times New Roman"/>
          <w:sz w:val="28"/>
          <w:szCs w:val="28"/>
        </w:rPr>
        <w:t xml:space="preserve"> 14</w:t>
      </w:r>
      <w:r w:rsidR="00E22BA4" w:rsidRPr="0001137C">
        <w:rPr>
          <w:rFonts w:ascii="Times New Roman" w:hAnsi="Times New Roman"/>
          <w:sz w:val="28"/>
          <w:szCs w:val="28"/>
        </w:rPr>
        <w:t>0</w:t>
      </w:r>
      <w:r w:rsidR="00536AEC" w:rsidRPr="0001137C">
        <w:rPr>
          <w:rFonts w:ascii="Times New Roman" w:hAnsi="Times New Roman"/>
          <w:sz w:val="28"/>
          <w:szCs w:val="28"/>
        </w:rPr>
        <w:t>70</w:t>
      </w:r>
      <w:r w:rsidR="0001137C" w:rsidRPr="0001137C">
        <w:rPr>
          <w:rFonts w:ascii="Times New Roman" w:hAnsi="Times New Roman"/>
          <w:sz w:val="28"/>
          <w:szCs w:val="28"/>
        </w:rPr>
        <w:t>2</w:t>
      </w:r>
      <w:r w:rsidR="00985D1F" w:rsidRPr="0001137C">
        <w:rPr>
          <w:rFonts w:ascii="Times New Roman" w:hAnsi="Times New Roman"/>
          <w:sz w:val="28"/>
          <w:szCs w:val="28"/>
        </w:rPr>
        <w:t>/</w:t>
      </w:r>
      <w:r w:rsidR="005305AA" w:rsidRPr="0001137C">
        <w:rPr>
          <w:rFonts w:ascii="Times New Roman" w:hAnsi="Times New Roman"/>
          <w:sz w:val="28"/>
          <w:szCs w:val="28"/>
        </w:rPr>
        <w:t>1193/</w:t>
      </w:r>
      <w:r w:rsidR="00536AEC" w:rsidRPr="0001137C">
        <w:rPr>
          <w:rFonts w:ascii="Times New Roman" w:hAnsi="Times New Roman"/>
          <w:sz w:val="28"/>
          <w:szCs w:val="28"/>
        </w:rPr>
        <w:t>20</w:t>
      </w:r>
      <w:r w:rsidR="0001137C" w:rsidRPr="0001137C">
        <w:rPr>
          <w:rFonts w:ascii="Times New Roman" w:hAnsi="Times New Roman"/>
          <w:sz w:val="28"/>
          <w:szCs w:val="28"/>
        </w:rPr>
        <w:t>6</w:t>
      </w:r>
      <w:r w:rsidRPr="0001137C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01137C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01137C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01137C">
        <w:rPr>
          <w:rFonts w:ascii="Times New Roman" w:hAnsi="Times New Roman"/>
          <w:sz w:val="28"/>
          <w:szCs w:val="28"/>
        </w:rPr>
        <w:t xml:space="preserve"> № </w:t>
      </w:r>
      <w:r w:rsidR="005305AA" w:rsidRPr="0001137C">
        <w:rPr>
          <w:rFonts w:ascii="Times New Roman" w:hAnsi="Times New Roman"/>
          <w:sz w:val="28"/>
          <w:szCs w:val="28"/>
          <w:lang w:val="en-US"/>
        </w:rPr>
        <w:t>Z</w:t>
      </w:r>
      <w:r w:rsidR="00536AEC" w:rsidRPr="0001137C">
        <w:rPr>
          <w:rFonts w:ascii="Times New Roman" w:hAnsi="Times New Roman"/>
          <w:sz w:val="28"/>
          <w:szCs w:val="28"/>
        </w:rPr>
        <w:t>0323</w:t>
      </w:r>
      <w:r w:rsidR="0001137C" w:rsidRPr="0001137C">
        <w:rPr>
          <w:rFonts w:ascii="Times New Roman" w:hAnsi="Times New Roman"/>
          <w:sz w:val="28"/>
          <w:szCs w:val="28"/>
        </w:rPr>
        <w:t>82</w:t>
      </w:r>
      <w:r w:rsidR="0001137C">
        <w:rPr>
          <w:rFonts w:ascii="Times New Roman" w:hAnsi="Times New Roman"/>
          <w:sz w:val="28"/>
          <w:szCs w:val="28"/>
        </w:rPr>
        <w:t>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01137C"/>
    <w:rsid w:val="001E265F"/>
    <w:rsid w:val="001E760B"/>
    <w:rsid w:val="001F5A96"/>
    <w:rsid w:val="00267936"/>
    <w:rsid w:val="00286EE3"/>
    <w:rsid w:val="00325C1F"/>
    <w:rsid w:val="00415A50"/>
    <w:rsid w:val="00433DDB"/>
    <w:rsid w:val="00456E41"/>
    <w:rsid w:val="00491025"/>
    <w:rsid w:val="004D19F0"/>
    <w:rsid w:val="004F3D1E"/>
    <w:rsid w:val="005305AA"/>
    <w:rsid w:val="00536AEC"/>
    <w:rsid w:val="00673992"/>
    <w:rsid w:val="00751465"/>
    <w:rsid w:val="007B7204"/>
    <w:rsid w:val="00806043"/>
    <w:rsid w:val="00985D1F"/>
    <w:rsid w:val="00A23C81"/>
    <w:rsid w:val="00A57224"/>
    <w:rsid w:val="00A7504A"/>
    <w:rsid w:val="00CD777B"/>
    <w:rsid w:val="00D07E6D"/>
    <w:rsid w:val="00D312B0"/>
    <w:rsid w:val="00D36A16"/>
    <w:rsid w:val="00D66830"/>
    <w:rsid w:val="00DE2ECE"/>
    <w:rsid w:val="00E22BA4"/>
    <w:rsid w:val="00FE1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42</cp:revision>
  <dcterms:created xsi:type="dcterms:W3CDTF">2014-05-13T00:27:00Z</dcterms:created>
  <dcterms:modified xsi:type="dcterms:W3CDTF">2014-07-08T23:56:00Z</dcterms:modified>
</cp:coreProperties>
</file>