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2C13B4" w:rsidRDefault="00E92C96" w:rsidP="005716B0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E92C96" w:rsidRPr="002C13B4" w:rsidRDefault="00055533" w:rsidP="005716B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C13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ED10E" wp14:editId="7356FCFF">
                <wp:simplePos x="0" y="0"/>
                <wp:positionH relativeFrom="column">
                  <wp:posOffset>81915</wp:posOffset>
                </wp:positionH>
                <wp:positionV relativeFrom="paragraph">
                  <wp:posOffset>27940</wp:posOffset>
                </wp:positionV>
                <wp:extent cx="2661920" cy="538480"/>
                <wp:effectExtent l="0" t="0" r="5080" b="1397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1920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документации </w:t>
                            </w:r>
                            <w:r w:rsidR="0005553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 запросу цен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6.45pt;margin-top:2.2pt;width:209.6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документации </w:t>
                      </w:r>
                      <w:r w:rsidR="0005553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 запросу цен</w:t>
                      </w:r>
                    </w:p>
                  </w:txbxContent>
                </v:textbox>
              </v:shape>
            </w:pict>
          </mc:Fallback>
        </mc:AlternateContent>
      </w:r>
      <w:r w:rsidR="00E92C96" w:rsidRPr="002C13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C99AF89" wp14:editId="4EEFD297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="00E92C96" w:rsidRPr="002C13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B24D5F2" wp14:editId="2F307D42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="00E92C96" w:rsidRPr="002C13B4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E92C96" w:rsidRPr="002C13B4" w:rsidRDefault="00E92C96" w:rsidP="005716B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92C96" w:rsidRPr="002C13B4" w:rsidRDefault="00E92C96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55533" w:rsidRDefault="00055533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2C96" w:rsidRDefault="00E92C96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3B4">
        <w:rPr>
          <w:rFonts w:ascii="Times New Roman" w:hAnsi="Times New Roman" w:cs="Times New Roman"/>
          <w:sz w:val="28"/>
          <w:szCs w:val="28"/>
        </w:rPr>
        <w:t xml:space="preserve">В ответ на запрос на разъяснение положений документации </w:t>
      </w:r>
      <w:r w:rsidR="005716B0" w:rsidRPr="005716B0">
        <w:rPr>
          <w:rFonts w:ascii="Times New Roman" w:hAnsi="Times New Roman" w:cs="Times New Roman"/>
          <w:sz w:val="28"/>
          <w:szCs w:val="28"/>
        </w:rPr>
        <w:t>открыт</w:t>
      </w:r>
      <w:r w:rsidR="005716B0">
        <w:rPr>
          <w:rFonts w:ascii="Times New Roman" w:hAnsi="Times New Roman" w:cs="Times New Roman"/>
          <w:sz w:val="28"/>
          <w:szCs w:val="28"/>
        </w:rPr>
        <w:t>ого</w:t>
      </w:r>
      <w:r w:rsidR="005716B0" w:rsidRPr="005716B0">
        <w:rPr>
          <w:rFonts w:ascii="Times New Roman" w:hAnsi="Times New Roman" w:cs="Times New Roman"/>
          <w:sz w:val="28"/>
          <w:szCs w:val="28"/>
        </w:rPr>
        <w:t xml:space="preserve"> запрос</w:t>
      </w:r>
      <w:r w:rsidR="005716B0">
        <w:rPr>
          <w:rFonts w:ascii="Times New Roman" w:hAnsi="Times New Roman" w:cs="Times New Roman"/>
          <w:sz w:val="28"/>
          <w:szCs w:val="28"/>
        </w:rPr>
        <w:t>а</w:t>
      </w:r>
      <w:r w:rsidR="005716B0" w:rsidRPr="005716B0">
        <w:rPr>
          <w:rFonts w:ascii="Times New Roman" w:hAnsi="Times New Roman" w:cs="Times New Roman"/>
          <w:sz w:val="28"/>
          <w:szCs w:val="28"/>
        </w:rPr>
        <w:t xml:space="preserve"> цен в электронной форме на право заключения договора</w:t>
      </w:r>
      <w:r w:rsidR="005716B0">
        <w:rPr>
          <w:rFonts w:ascii="Times New Roman" w:hAnsi="Times New Roman" w:cs="Times New Roman"/>
          <w:sz w:val="28"/>
          <w:szCs w:val="28"/>
        </w:rPr>
        <w:t xml:space="preserve"> </w:t>
      </w:r>
      <w:r w:rsidR="005716B0" w:rsidRPr="005716B0">
        <w:rPr>
          <w:rFonts w:ascii="Times New Roman" w:hAnsi="Times New Roman" w:cs="Times New Roman"/>
          <w:sz w:val="28"/>
          <w:szCs w:val="28"/>
        </w:rPr>
        <w:t xml:space="preserve">по лоту № 041М/ЗЦ-015 </w:t>
      </w:r>
      <w:r w:rsidR="005716B0">
        <w:rPr>
          <w:rFonts w:ascii="Times New Roman" w:hAnsi="Times New Roman" w:cs="Times New Roman"/>
          <w:sz w:val="28"/>
          <w:szCs w:val="28"/>
        </w:rPr>
        <w:t>«</w:t>
      </w:r>
      <w:r w:rsidR="005716B0" w:rsidRPr="005716B0">
        <w:rPr>
          <w:rFonts w:ascii="Times New Roman" w:hAnsi="Times New Roman" w:cs="Times New Roman"/>
          <w:sz w:val="28"/>
          <w:szCs w:val="28"/>
        </w:rPr>
        <w:t xml:space="preserve">Поставка мебели для организации зоны приема делегаций по адресу: </w:t>
      </w:r>
      <w:proofErr w:type="spellStart"/>
      <w:r w:rsidR="005716B0" w:rsidRPr="005716B0">
        <w:rPr>
          <w:rFonts w:ascii="Times New Roman" w:hAnsi="Times New Roman" w:cs="Times New Roman"/>
          <w:sz w:val="28"/>
          <w:szCs w:val="28"/>
        </w:rPr>
        <w:t>г.Н.Новгород</w:t>
      </w:r>
      <w:proofErr w:type="spellEnd"/>
      <w:r w:rsidR="005716B0" w:rsidRPr="00571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16B0" w:rsidRPr="005716B0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5716B0" w:rsidRPr="005716B0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5716B0" w:rsidRPr="005716B0">
        <w:rPr>
          <w:rFonts w:ascii="Times New Roman" w:hAnsi="Times New Roman" w:cs="Times New Roman"/>
          <w:sz w:val="28"/>
          <w:szCs w:val="28"/>
        </w:rPr>
        <w:t>шарская</w:t>
      </w:r>
      <w:proofErr w:type="spellEnd"/>
      <w:r w:rsidR="005716B0" w:rsidRPr="005716B0">
        <w:rPr>
          <w:rFonts w:ascii="Times New Roman" w:hAnsi="Times New Roman" w:cs="Times New Roman"/>
          <w:sz w:val="28"/>
          <w:szCs w:val="28"/>
        </w:rPr>
        <w:t>, 40 для нужд АО «НИАЭП»</w:t>
      </w:r>
      <w:r w:rsidR="00FD3D43" w:rsidRPr="002C13B4">
        <w:rPr>
          <w:rFonts w:ascii="Times New Roman" w:hAnsi="Times New Roman" w:cs="Times New Roman"/>
          <w:sz w:val="28"/>
          <w:szCs w:val="28"/>
        </w:rPr>
        <w:t xml:space="preserve">», расположенной на официальном сайте о размещении заказов на закупку товаров, работ и услуг для нужд Госкорпорации «Росатом» № </w:t>
      </w:r>
      <w:r w:rsidR="00047AB7" w:rsidRPr="00047AB7">
        <w:rPr>
          <w:rFonts w:ascii="Times New Roman" w:hAnsi="Times New Roman" w:cs="Times New Roman"/>
          <w:sz w:val="28"/>
          <w:szCs w:val="28"/>
        </w:rPr>
        <w:t>150427/0536/444</w:t>
      </w:r>
      <w:r w:rsidR="00FD3D43" w:rsidRPr="002C13B4">
        <w:rPr>
          <w:rFonts w:ascii="Times New Roman" w:hAnsi="Times New Roman" w:cs="Times New Roman"/>
          <w:sz w:val="28"/>
          <w:szCs w:val="28"/>
        </w:rPr>
        <w:t>, разъясняем:</w:t>
      </w:r>
    </w:p>
    <w:p w:rsidR="005716B0" w:rsidRDefault="005716B0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6B0" w:rsidRDefault="005716B0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Позиция № 1 Спецификации «Кресло Италия </w:t>
      </w:r>
      <w:r w:rsidRPr="005716B0">
        <w:rPr>
          <w:rFonts w:ascii="Times New Roman" w:hAnsi="Times New Roman" w:cs="Times New Roman"/>
          <w:sz w:val="28"/>
          <w:szCs w:val="28"/>
        </w:rPr>
        <w:t xml:space="preserve">OMP </w:t>
      </w:r>
      <w:proofErr w:type="spellStart"/>
      <w:r w:rsidRPr="005716B0">
        <w:rPr>
          <w:rFonts w:ascii="Times New Roman" w:hAnsi="Times New Roman" w:cs="Times New Roman"/>
          <w:sz w:val="28"/>
          <w:szCs w:val="28"/>
        </w:rPr>
        <w:t>s.r.l</w:t>
      </w:r>
      <w:proofErr w:type="spellEnd"/>
      <w:r w:rsidRPr="005716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716B0">
        <w:rPr>
          <w:rFonts w:ascii="Times New Roman" w:hAnsi="Times New Roman" w:cs="Times New Roman"/>
          <w:sz w:val="28"/>
          <w:szCs w:val="28"/>
        </w:rPr>
        <w:t>Web</w:t>
      </w:r>
      <w:proofErr w:type="spellEnd"/>
      <w:r>
        <w:rPr>
          <w:rFonts w:ascii="Times New Roman" w:hAnsi="Times New Roman" w:cs="Times New Roman"/>
          <w:sz w:val="28"/>
          <w:szCs w:val="28"/>
        </w:rPr>
        <w:t>» имеет следующие характеристики:</w:t>
      </w:r>
    </w:p>
    <w:p w:rsidR="005716B0" w:rsidRDefault="005716B0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6B0" w:rsidRPr="005716B0" w:rsidRDefault="005716B0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B0">
        <w:rPr>
          <w:rFonts w:ascii="Times New Roman" w:hAnsi="Times New Roman" w:cs="Times New Roman"/>
          <w:sz w:val="28"/>
          <w:szCs w:val="28"/>
        </w:rPr>
        <w:t xml:space="preserve">Кресло </w:t>
      </w:r>
      <w:proofErr w:type="spellStart"/>
      <w:r w:rsidRPr="005716B0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5716B0">
        <w:rPr>
          <w:rFonts w:ascii="Times New Roman" w:hAnsi="Times New Roman" w:cs="Times New Roman"/>
          <w:sz w:val="28"/>
          <w:szCs w:val="28"/>
        </w:rPr>
        <w:t xml:space="preserve"> -  в комбинации </w:t>
      </w:r>
      <w:proofErr w:type="spellStart"/>
      <w:r w:rsidRPr="005716B0">
        <w:rPr>
          <w:rFonts w:ascii="Times New Roman" w:hAnsi="Times New Roman" w:cs="Times New Roman"/>
          <w:sz w:val="28"/>
          <w:szCs w:val="28"/>
        </w:rPr>
        <w:t>Plastic</w:t>
      </w:r>
      <w:proofErr w:type="spellEnd"/>
      <w:r w:rsidRPr="00571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16B0">
        <w:rPr>
          <w:rFonts w:ascii="Times New Roman" w:hAnsi="Times New Roman" w:cs="Times New Roman"/>
          <w:sz w:val="28"/>
          <w:szCs w:val="28"/>
        </w:rPr>
        <w:t>version</w:t>
      </w:r>
      <w:bookmarkStart w:id="0" w:name="_GoBack"/>
      <w:bookmarkEnd w:id="0"/>
      <w:proofErr w:type="spellEnd"/>
    </w:p>
    <w:p w:rsidR="005716B0" w:rsidRPr="005716B0" w:rsidRDefault="005716B0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B0">
        <w:rPr>
          <w:rFonts w:ascii="Times New Roman" w:hAnsi="Times New Roman" w:cs="Times New Roman"/>
          <w:sz w:val="28"/>
          <w:szCs w:val="28"/>
        </w:rPr>
        <w:t xml:space="preserve">Спинка-пластик </w:t>
      </w:r>
      <w:proofErr w:type="gramStart"/>
      <w:r w:rsidRPr="005716B0">
        <w:rPr>
          <w:rFonts w:ascii="Times New Roman" w:hAnsi="Times New Roman" w:cs="Times New Roman"/>
          <w:sz w:val="28"/>
          <w:szCs w:val="28"/>
        </w:rPr>
        <w:t>синий</w:t>
      </w:r>
      <w:proofErr w:type="gramEnd"/>
    </w:p>
    <w:p w:rsidR="005716B0" w:rsidRPr="005716B0" w:rsidRDefault="005716B0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6B0">
        <w:rPr>
          <w:rFonts w:ascii="Times New Roman" w:hAnsi="Times New Roman" w:cs="Times New Roman"/>
          <w:sz w:val="28"/>
          <w:szCs w:val="28"/>
        </w:rPr>
        <w:t>Сидушка</w:t>
      </w:r>
      <w:proofErr w:type="spellEnd"/>
      <w:r w:rsidRPr="005716B0">
        <w:rPr>
          <w:rFonts w:ascii="Times New Roman" w:hAnsi="Times New Roman" w:cs="Times New Roman"/>
          <w:sz w:val="28"/>
          <w:szCs w:val="28"/>
        </w:rPr>
        <w:t>-пластик серый</w:t>
      </w:r>
    </w:p>
    <w:p w:rsidR="005716B0" w:rsidRDefault="005716B0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B0">
        <w:rPr>
          <w:rFonts w:ascii="Times New Roman" w:hAnsi="Times New Roman" w:cs="Times New Roman"/>
          <w:sz w:val="28"/>
          <w:szCs w:val="28"/>
        </w:rPr>
        <w:t>Размеры 545х510х845</w:t>
      </w:r>
    </w:p>
    <w:p w:rsidR="005716B0" w:rsidRDefault="005716B0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AB7" w:rsidRPr="002C13B4" w:rsidRDefault="00047AB7" w:rsidP="00571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47AB7" w:rsidRPr="002C13B4" w:rsidSect="00E077E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047AB7"/>
    <w:rsid w:val="00055533"/>
    <w:rsid w:val="001C2438"/>
    <w:rsid w:val="002C13B4"/>
    <w:rsid w:val="003C7FC4"/>
    <w:rsid w:val="004C179F"/>
    <w:rsid w:val="005716B0"/>
    <w:rsid w:val="00B51670"/>
    <w:rsid w:val="00DD30DA"/>
    <w:rsid w:val="00E077E6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0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8</cp:revision>
  <cp:lastPrinted>2014-02-13T07:47:00Z</cp:lastPrinted>
  <dcterms:created xsi:type="dcterms:W3CDTF">2014-02-13T07:17:00Z</dcterms:created>
  <dcterms:modified xsi:type="dcterms:W3CDTF">2015-04-30T13:04:00Z</dcterms:modified>
</cp:coreProperties>
</file>