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1B1" w:rsidRPr="00FE06E3" w:rsidRDefault="00CA01B1" w:rsidP="00CA01B1">
      <w:pPr>
        <w:jc w:val="center"/>
        <w:outlineLvl w:val="0"/>
      </w:pPr>
      <w:bookmarkStart w:id="0" w:name="_Toc326685656"/>
      <w:r>
        <w:t>И</w:t>
      </w:r>
      <w:r w:rsidRPr="00FE06E3">
        <w:t>ЗВЕЩЕНИЕ О ПРОВЕДЕНИИ ЗАПРОСА ПРЕДЛОЖЕНИЙ</w:t>
      </w:r>
      <w:bookmarkEnd w:id="0"/>
    </w:p>
    <w:p w:rsidR="00CA01B1" w:rsidRPr="00FE06E3" w:rsidRDefault="00CA01B1" w:rsidP="00CA01B1">
      <w:pPr>
        <w:tabs>
          <w:tab w:val="left" w:pos="1134"/>
        </w:tabs>
        <w:ind w:firstLine="709"/>
        <w:jc w:val="center"/>
      </w:pP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E06E3">
        <w:rPr>
          <w:spacing w:val="-6"/>
        </w:rPr>
        <w:t xml:space="preserve">Форма и способ процедуры закупки: </w:t>
      </w:r>
      <w:r w:rsidRPr="00FE06E3">
        <w:t>Открытый одноэтапный запрос предложений в электронной форме без квалификационного отбора.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E06E3">
        <w:rPr>
          <w:spacing w:val="-6"/>
        </w:rPr>
        <w:t>Заказчик</w:t>
      </w:r>
      <w:r w:rsidRPr="00FE06E3">
        <w:rPr>
          <w:b/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CA01B1" w:rsidRPr="00FE06E3" w:rsidRDefault="00CA01B1" w:rsidP="00CA01B1">
      <w:pPr>
        <w:ind w:firstLine="709"/>
        <w:jc w:val="both"/>
      </w:pPr>
      <w:r w:rsidRPr="00FE06E3">
        <w:t>Место нахождения: 624200, г. Лесной Свердловской области, Коммунистический проспект, 6а;</w:t>
      </w:r>
    </w:p>
    <w:p w:rsidR="00CA01B1" w:rsidRPr="00FE06E3" w:rsidRDefault="00CA01B1" w:rsidP="00CA01B1">
      <w:pPr>
        <w:ind w:firstLine="709"/>
        <w:jc w:val="both"/>
      </w:pPr>
      <w:r w:rsidRPr="00FE06E3">
        <w:t>Почтовый адрес: 624200, г. Лесной Свердловской области, ул. Орджоникидзе, 1 отдел капитального строительства;</w:t>
      </w:r>
    </w:p>
    <w:p w:rsidR="00CA01B1" w:rsidRPr="00FE06E3" w:rsidRDefault="00CA01B1" w:rsidP="00CA01B1">
      <w:pPr>
        <w:tabs>
          <w:tab w:val="left" w:pos="1134"/>
        </w:tabs>
        <w:ind w:firstLine="709"/>
        <w:contextualSpacing/>
        <w:jc w:val="both"/>
      </w:pPr>
      <w:r w:rsidRPr="00FE06E3">
        <w:t>Тел./факс, эл. почта: тел. (34342</w:t>
      </w:r>
      <w:r>
        <w:t>) 9-53-10, факс (34342) 2-65-19</w:t>
      </w:r>
      <w:r w:rsidRPr="00FE06E3">
        <w:t>.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E06E3">
        <w:t xml:space="preserve">Организатор запроса предложений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CA01B1" w:rsidRPr="00FE06E3" w:rsidRDefault="00CA01B1" w:rsidP="00CA01B1">
      <w:pPr>
        <w:ind w:firstLine="709"/>
        <w:jc w:val="both"/>
      </w:pPr>
      <w:r w:rsidRPr="00FE06E3">
        <w:t>Место нахождения: 624200, г. Лесной Свердловской области, Коммунистический проспект, 6а;</w:t>
      </w:r>
    </w:p>
    <w:p w:rsidR="00CA01B1" w:rsidRPr="00FE06E3" w:rsidRDefault="00CA01B1" w:rsidP="00CA01B1">
      <w:pPr>
        <w:ind w:firstLine="709"/>
        <w:jc w:val="both"/>
      </w:pPr>
      <w:r w:rsidRPr="00FE06E3">
        <w:t>Почтовый адрес: 624200, г. Лесной Свердловской области, ул. Орджоникидзе, 1 отдел капитального строительства;</w:t>
      </w:r>
    </w:p>
    <w:p w:rsidR="00CA01B1" w:rsidRPr="00DA32F1" w:rsidRDefault="00CA01B1" w:rsidP="00CA01B1">
      <w:pPr>
        <w:tabs>
          <w:tab w:val="left" w:pos="1134"/>
        </w:tabs>
        <w:ind w:firstLine="709"/>
        <w:contextualSpacing/>
        <w:jc w:val="both"/>
      </w:pPr>
      <w:r w:rsidRPr="00FE06E3">
        <w:t xml:space="preserve">Контактное лицо: Ковязина Татьяна Шамильевна, тел. (34342) 9-53-31, факс (34342) 2-65-19, </w:t>
      </w:r>
      <w:proofErr w:type="gramStart"/>
      <w:r w:rsidRPr="00FE06E3">
        <w:t>е</w:t>
      </w:r>
      <w:proofErr w:type="gramEnd"/>
      <w:r w:rsidRPr="00FE06E3">
        <w:t>-</w:t>
      </w:r>
      <w:r w:rsidRPr="00FE06E3">
        <w:rPr>
          <w:lang w:val="en-US"/>
        </w:rPr>
        <w:t>mail</w:t>
      </w:r>
      <w:r w:rsidRPr="00FE06E3">
        <w:t xml:space="preserve">: </w:t>
      </w:r>
      <w:hyperlink r:id="rId6" w:history="1">
        <w:r w:rsidRPr="00082412">
          <w:rPr>
            <w:rStyle w:val="a3"/>
            <w:lang w:val="en-US"/>
          </w:rPr>
          <w:t>kovyazina</w:t>
        </w:r>
        <w:r w:rsidRPr="00082412">
          <w:rPr>
            <w:rStyle w:val="a3"/>
          </w:rPr>
          <w:t>.</w:t>
        </w:r>
        <w:r w:rsidRPr="00082412">
          <w:rPr>
            <w:rStyle w:val="a3"/>
            <w:lang w:val="en-US"/>
          </w:rPr>
          <w:t>t</w:t>
        </w:r>
        <w:r w:rsidRPr="00082412">
          <w:rPr>
            <w:rStyle w:val="a3"/>
          </w:rPr>
          <w:t>@</w:t>
        </w:r>
        <w:r w:rsidRPr="00082412">
          <w:rPr>
            <w:rStyle w:val="a3"/>
            <w:lang w:val="en-US"/>
          </w:rPr>
          <w:t>ehp</w:t>
        </w:r>
        <w:r w:rsidRPr="00082412">
          <w:rPr>
            <w:rStyle w:val="a3"/>
          </w:rPr>
          <w:t>-</w:t>
        </w:r>
        <w:r w:rsidRPr="00082412">
          <w:rPr>
            <w:rStyle w:val="a3"/>
            <w:lang w:val="en-US"/>
          </w:rPr>
          <w:t>atom</w:t>
        </w:r>
        <w:r w:rsidRPr="00082412">
          <w:rPr>
            <w:rStyle w:val="a3"/>
          </w:rPr>
          <w:t>.</w:t>
        </w:r>
        <w:proofErr w:type="spellStart"/>
        <w:r w:rsidRPr="00082412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E06E3">
        <w:t>Предмет договора</w:t>
      </w:r>
      <w:r w:rsidRPr="00FE06E3">
        <w:rPr>
          <w:b/>
        </w:rPr>
        <w:t>:</w:t>
      </w:r>
      <w:r w:rsidRPr="00FE06E3">
        <w:t xml:space="preserve"> </w:t>
      </w:r>
      <w:r w:rsidRPr="00A6142A">
        <w:rPr>
          <w:b/>
          <w:i/>
          <w:color w:val="0000FF"/>
        </w:rPr>
        <w:t xml:space="preserve">выполнение работ по монтажу системы пожарной сигнализации, системы оповещения и управления </w:t>
      </w:r>
      <w:r w:rsidR="00E84F73">
        <w:rPr>
          <w:b/>
          <w:i/>
          <w:color w:val="0000FF"/>
        </w:rPr>
        <w:t xml:space="preserve">эвакуацией </w:t>
      </w:r>
      <w:r w:rsidRPr="00A6142A">
        <w:rPr>
          <w:b/>
          <w:i/>
          <w:color w:val="0000FF"/>
        </w:rPr>
        <w:t>людей при пожаре и системы отключения оборудования при пожаре в здании 292А/3 (оси 14-29)</w:t>
      </w:r>
    </w:p>
    <w:p w:rsidR="00CA01B1" w:rsidRPr="00FE06E3" w:rsidRDefault="00CA01B1" w:rsidP="00CA01B1">
      <w:pPr>
        <w:tabs>
          <w:tab w:val="left" w:pos="1134"/>
        </w:tabs>
        <w:ind w:firstLine="709"/>
        <w:contextualSpacing/>
        <w:jc w:val="both"/>
      </w:pPr>
      <w:r w:rsidRPr="00FE06E3">
        <w:t xml:space="preserve">Состав и объем </w:t>
      </w:r>
      <w:r w:rsidRPr="00FE06E3">
        <w:rPr>
          <w:b/>
          <w:i/>
        </w:rPr>
        <w:t>работ</w:t>
      </w:r>
      <w:r w:rsidRPr="00FE06E3">
        <w:t>: согласно проект</w:t>
      </w:r>
      <w:r>
        <w:t>у</w:t>
      </w:r>
      <w:r w:rsidRPr="00FE06E3">
        <w:t xml:space="preserve"> и сметной документации</w:t>
      </w:r>
    </w:p>
    <w:p w:rsidR="00CA01B1" w:rsidRDefault="00CA01B1" w:rsidP="00CA01B1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FE06E3">
        <w:t>Срок</w:t>
      </w:r>
      <w:r w:rsidRPr="00FE06E3">
        <w:rPr>
          <w:b/>
          <w:i/>
        </w:rPr>
        <w:t xml:space="preserve"> выполнения работ</w:t>
      </w:r>
      <w:r w:rsidRPr="00FE06E3">
        <w:t xml:space="preserve">: </w:t>
      </w:r>
      <w:r w:rsidR="00927050">
        <w:rPr>
          <w:bCs/>
        </w:rPr>
        <w:t>20</w:t>
      </w:r>
      <w:r w:rsidRPr="00FE06E3">
        <w:rPr>
          <w:bCs/>
        </w:rPr>
        <w:t>.</w:t>
      </w:r>
      <w:r w:rsidR="00BA4B87" w:rsidRPr="005F4CFA">
        <w:rPr>
          <w:bCs/>
        </w:rPr>
        <w:t>08</w:t>
      </w:r>
      <w:r w:rsidRPr="00FE06E3">
        <w:rPr>
          <w:bCs/>
        </w:rPr>
        <w:t>.</w:t>
      </w:r>
      <w:r>
        <w:rPr>
          <w:bCs/>
        </w:rPr>
        <w:t>2014</w:t>
      </w:r>
      <w:r w:rsidRPr="00FE06E3">
        <w:rPr>
          <w:bCs/>
        </w:rPr>
        <w:t xml:space="preserve"> – </w:t>
      </w:r>
      <w:r>
        <w:rPr>
          <w:bCs/>
        </w:rPr>
        <w:t>20</w:t>
      </w:r>
      <w:r w:rsidRPr="00FE06E3">
        <w:rPr>
          <w:bCs/>
        </w:rPr>
        <w:t>.</w:t>
      </w:r>
      <w:r w:rsidR="00927050">
        <w:rPr>
          <w:bCs/>
        </w:rPr>
        <w:t>04</w:t>
      </w:r>
      <w:bookmarkStart w:id="1" w:name="_GoBack"/>
      <w:bookmarkEnd w:id="1"/>
      <w:r w:rsidRPr="00FE06E3">
        <w:rPr>
          <w:bCs/>
        </w:rPr>
        <w:t>.201</w:t>
      </w:r>
      <w:r>
        <w:rPr>
          <w:bCs/>
        </w:rPr>
        <w:t>5</w:t>
      </w:r>
      <w:r w:rsidRPr="00FE06E3">
        <w:rPr>
          <w:bCs/>
        </w:rPr>
        <w:t xml:space="preserve"> </w:t>
      </w:r>
    </w:p>
    <w:p w:rsidR="00CA01B1" w:rsidRPr="00140B56" w:rsidRDefault="00CA01B1" w:rsidP="00CA01B1">
      <w:pPr>
        <w:tabs>
          <w:tab w:val="left" w:pos="1134"/>
        </w:tabs>
        <w:ind w:firstLine="709"/>
        <w:contextualSpacing/>
        <w:jc w:val="both"/>
        <w:rPr>
          <w:bCs/>
          <w:i/>
          <w:color w:val="0000FF"/>
        </w:rPr>
      </w:pPr>
      <w:r w:rsidRPr="00140B56">
        <w:rPr>
          <w:bCs/>
          <w:i/>
          <w:color w:val="0000FF"/>
        </w:rPr>
        <w:t xml:space="preserve">условия производства работ: </w:t>
      </w:r>
    </w:p>
    <w:p w:rsidR="00CA01B1" w:rsidRDefault="00CA01B1" w:rsidP="00CA01B1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color w:val="0000FF"/>
        </w:rPr>
      </w:pPr>
      <w:r w:rsidRPr="00140B56">
        <w:rPr>
          <w:color w:val="0000FF"/>
        </w:rPr>
        <w:t>Помещения второго этажа и помещения 133, 134, 139, 151, 153, 154, 155, 156 будут доступны без ограничений в рабочее время (с 8</w:t>
      </w:r>
      <w:r w:rsidRPr="00140B56">
        <w:rPr>
          <w:color w:val="0000FF"/>
          <w:u w:val="single"/>
          <w:vertAlign w:val="superscript"/>
        </w:rPr>
        <w:t>00</w:t>
      </w:r>
      <w:r w:rsidRPr="00140B56">
        <w:rPr>
          <w:color w:val="0000FF"/>
        </w:rPr>
        <w:t xml:space="preserve"> до 16</w:t>
      </w:r>
      <w:r w:rsidRPr="00140B56">
        <w:rPr>
          <w:color w:val="0000FF"/>
          <w:u w:val="single"/>
          <w:vertAlign w:val="superscript"/>
        </w:rPr>
        <w:t>00</w:t>
      </w:r>
      <w:r w:rsidRPr="00140B56">
        <w:rPr>
          <w:color w:val="0000FF"/>
        </w:rPr>
        <w:t>)</w:t>
      </w:r>
    </w:p>
    <w:p w:rsidR="00CA01B1" w:rsidRDefault="00CA01B1" w:rsidP="00CA01B1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color w:val="0000FF"/>
        </w:rPr>
      </w:pPr>
      <w:r>
        <w:rPr>
          <w:color w:val="0000FF"/>
        </w:rPr>
        <w:t>Группы помещений:</w:t>
      </w:r>
    </w:p>
    <w:p w:rsidR="00CA01B1" w:rsidRDefault="00CA01B1" w:rsidP="003D5C68">
      <w:pPr>
        <w:tabs>
          <w:tab w:val="left" w:pos="1134"/>
        </w:tabs>
        <w:ind w:left="1418"/>
        <w:contextualSpacing/>
        <w:jc w:val="both"/>
        <w:rPr>
          <w:i/>
          <w:color w:val="0000FF"/>
        </w:rPr>
      </w:pPr>
      <w:r w:rsidRPr="00140B56">
        <w:rPr>
          <w:i/>
          <w:color w:val="0000FF"/>
        </w:rPr>
        <w:t>140А, 140Б, 140В, 149, 149Б, 149Г, 149Е;</w:t>
      </w:r>
    </w:p>
    <w:p w:rsidR="00CA01B1" w:rsidRDefault="00CA01B1" w:rsidP="003D5C68">
      <w:pPr>
        <w:tabs>
          <w:tab w:val="left" w:pos="1134"/>
        </w:tabs>
        <w:ind w:left="1418"/>
        <w:contextualSpacing/>
        <w:jc w:val="both"/>
        <w:rPr>
          <w:i/>
          <w:color w:val="0000FF"/>
        </w:rPr>
      </w:pPr>
      <w:r>
        <w:rPr>
          <w:i/>
          <w:color w:val="0000FF"/>
        </w:rPr>
        <w:t>149В, 157, 157В, 157Г;</w:t>
      </w:r>
    </w:p>
    <w:p w:rsidR="00CA01B1" w:rsidRPr="00140B56" w:rsidRDefault="00CA01B1" w:rsidP="003D5C68">
      <w:pPr>
        <w:tabs>
          <w:tab w:val="left" w:pos="1134"/>
        </w:tabs>
        <w:ind w:left="1418"/>
        <w:contextualSpacing/>
        <w:jc w:val="both"/>
        <w:rPr>
          <w:color w:val="0000FF"/>
        </w:rPr>
      </w:pPr>
      <w:r>
        <w:rPr>
          <w:i/>
          <w:color w:val="0000FF"/>
        </w:rPr>
        <w:t xml:space="preserve">169, 175, 175Г, 175Д, 176, 177 </w:t>
      </w:r>
      <w:r w:rsidRPr="00140B56">
        <w:rPr>
          <w:color w:val="0000FF"/>
        </w:rPr>
        <w:t>будут предоставляться последовательно после проведения подготовительных работ по режимным мероприятиям в рабочие дни или в выходные дни.</w:t>
      </w:r>
    </w:p>
    <w:p w:rsidR="00CA01B1" w:rsidRPr="00140B56" w:rsidRDefault="00CA01B1" w:rsidP="00CA01B1">
      <w:pPr>
        <w:numPr>
          <w:ilvl w:val="0"/>
          <w:numId w:val="3"/>
        </w:numPr>
        <w:tabs>
          <w:tab w:val="left" w:pos="1134"/>
        </w:tabs>
        <w:ind w:left="1418" w:hanging="284"/>
        <w:contextualSpacing/>
        <w:jc w:val="both"/>
        <w:rPr>
          <w:color w:val="0000FF"/>
        </w:rPr>
      </w:pPr>
      <w:r w:rsidRPr="00140B56">
        <w:rPr>
          <w:color w:val="0000FF"/>
        </w:rPr>
        <w:t>Помещения 143, 146, 160, 163, 144, 161, коридор помещения 121 и помещения имеющие вход из коридора (пом. 121) будут предоставляться после проведения подготовительные работ по режимным мероприятиям в выходные дни</w:t>
      </w:r>
      <w:r>
        <w:rPr>
          <w:color w:val="0000FF"/>
        </w:rPr>
        <w:t>.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t xml:space="preserve">Место </w:t>
      </w:r>
      <w:r w:rsidRPr="00FE06E3">
        <w:rPr>
          <w:b/>
          <w:i/>
        </w:rPr>
        <w:t>выполнения работ</w:t>
      </w:r>
      <w:r w:rsidRPr="00FE06E3">
        <w:t>:</w:t>
      </w:r>
      <w:r w:rsidRPr="00FE06E3">
        <w:rPr>
          <w:b/>
        </w:rPr>
        <w:t xml:space="preserve"> </w:t>
      </w:r>
      <w:r w:rsidRPr="00FE06E3">
        <w:rPr>
          <w:spacing w:val="-6"/>
        </w:rPr>
        <w:t>Свердловская область, г. Лесной, ФГУП «Комбинат «Электрохимприбор»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A01B1" w:rsidRPr="00FE06E3" w:rsidRDefault="00CA01B1" w:rsidP="00CA01B1">
      <w:pPr>
        <w:tabs>
          <w:tab w:val="left" w:pos="1134"/>
        </w:tabs>
        <w:ind w:firstLine="709"/>
        <w:contextualSpacing/>
        <w:jc w:val="both"/>
      </w:pPr>
      <w:r w:rsidRPr="00FE06E3">
        <w:t xml:space="preserve">Запрос предложений проводится на электронной торговой площадке </w:t>
      </w:r>
      <w:r w:rsidRPr="00FE06E3">
        <w:rPr>
          <w:i/>
        </w:rPr>
        <w:t xml:space="preserve">«Аукционный Конкурсный Дом» (далее А-К-Д) </w:t>
      </w:r>
      <w:r w:rsidRPr="00FE06E3">
        <w:t xml:space="preserve">в сети «Интернет» по адресу: </w:t>
      </w:r>
      <w:hyperlink r:id="rId7" w:history="1">
        <w:r w:rsidRPr="003B7FB0">
          <w:rPr>
            <w:rStyle w:val="a3"/>
            <w:b/>
            <w:i/>
          </w:rPr>
          <w:t>www.</w:t>
        </w:r>
        <w:r w:rsidRPr="003B7FB0">
          <w:rPr>
            <w:rStyle w:val="a3"/>
            <w:b/>
            <w:i/>
            <w:lang w:val="en-US"/>
          </w:rPr>
          <w:t>a</w:t>
        </w:r>
        <w:r w:rsidRPr="003B7FB0">
          <w:rPr>
            <w:rStyle w:val="a3"/>
            <w:b/>
            <w:i/>
          </w:rPr>
          <w:t>-</w:t>
        </w:r>
        <w:r w:rsidRPr="003B7FB0">
          <w:rPr>
            <w:rStyle w:val="a3"/>
            <w:b/>
            <w:i/>
            <w:lang w:val="en-US"/>
          </w:rPr>
          <w:t>k</w:t>
        </w:r>
        <w:r w:rsidRPr="003B7FB0">
          <w:rPr>
            <w:rStyle w:val="a3"/>
            <w:b/>
            <w:i/>
          </w:rPr>
          <w:t>-</w:t>
        </w:r>
        <w:r w:rsidRPr="003B7FB0">
          <w:rPr>
            <w:rStyle w:val="a3"/>
            <w:b/>
            <w:i/>
            <w:lang w:val="en-US"/>
          </w:rPr>
          <w:t>d</w:t>
        </w:r>
        <w:r w:rsidRPr="003B7FB0">
          <w:rPr>
            <w:rStyle w:val="a3"/>
            <w:b/>
            <w:i/>
          </w:rPr>
          <w:t>.</w:t>
        </w:r>
        <w:proofErr w:type="spellStart"/>
        <w:r w:rsidRPr="003B7FB0">
          <w:rPr>
            <w:rStyle w:val="a3"/>
            <w:b/>
            <w:i/>
          </w:rPr>
          <w:t>ru</w:t>
        </w:r>
        <w:proofErr w:type="spellEnd"/>
      </w:hyperlink>
      <w:r w:rsidRPr="00FE06E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A01B1" w:rsidRPr="00FE06E3" w:rsidRDefault="00CA01B1" w:rsidP="00CA01B1">
      <w:pPr>
        <w:tabs>
          <w:tab w:val="left" w:pos="1134"/>
        </w:tabs>
        <w:ind w:firstLine="709"/>
        <w:contextualSpacing/>
        <w:jc w:val="both"/>
      </w:pPr>
      <w:r w:rsidRPr="00FE06E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01B1" w:rsidRPr="00FE06E3" w:rsidRDefault="00CA01B1" w:rsidP="00CA01B1">
      <w:pPr>
        <w:tabs>
          <w:tab w:val="left" w:pos="1134"/>
        </w:tabs>
        <w:ind w:firstLine="709"/>
        <w:contextualSpacing/>
        <w:jc w:val="both"/>
      </w:pPr>
      <w:r w:rsidRPr="00FE06E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b/>
          <w:bCs/>
          <w:i/>
        </w:rPr>
      </w:pPr>
      <w:r w:rsidRPr="00FE06E3">
        <w:lastRenderedPageBreak/>
        <w:t xml:space="preserve">Начальная (максимальная) цена договора: </w:t>
      </w:r>
      <w:r w:rsidR="005F4CFA">
        <w:rPr>
          <w:b/>
          <w:bCs/>
          <w:i/>
          <w:color w:val="0000FF"/>
        </w:rPr>
        <w:t>8</w:t>
      </w:r>
      <w:r>
        <w:rPr>
          <w:b/>
          <w:bCs/>
          <w:i/>
          <w:color w:val="0000FF"/>
        </w:rPr>
        <w:t> </w:t>
      </w:r>
      <w:r w:rsidR="005F4CFA">
        <w:rPr>
          <w:b/>
          <w:bCs/>
          <w:i/>
          <w:color w:val="0000FF"/>
        </w:rPr>
        <w:t>722</w:t>
      </w:r>
      <w:r>
        <w:rPr>
          <w:b/>
          <w:bCs/>
          <w:i/>
          <w:color w:val="0000FF"/>
        </w:rPr>
        <w:t> </w:t>
      </w:r>
      <w:r w:rsidR="005F4CFA">
        <w:rPr>
          <w:b/>
          <w:bCs/>
          <w:i/>
          <w:color w:val="0000FF"/>
        </w:rPr>
        <w:t>569</w:t>
      </w:r>
      <w:r>
        <w:rPr>
          <w:b/>
          <w:bCs/>
          <w:i/>
          <w:color w:val="0000FF"/>
        </w:rPr>
        <w:t>,</w:t>
      </w:r>
      <w:r w:rsidR="005F4CFA">
        <w:rPr>
          <w:b/>
          <w:bCs/>
          <w:i/>
          <w:color w:val="0000FF"/>
        </w:rPr>
        <w:t>44</w:t>
      </w:r>
      <w:r w:rsidRPr="00FE06E3">
        <w:rPr>
          <w:b/>
          <w:bCs/>
          <w:i/>
        </w:rPr>
        <w:t xml:space="preserve"> </w:t>
      </w:r>
      <w:r w:rsidRPr="001B63C5">
        <w:rPr>
          <w:b/>
          <w:i/>
          <w:color w:val="0000FF"/>
        </w:rPr>
        <w:t>рублей в текущих ценах с НДС</w:t>
      </w:r>
      <w:r w:rsidRPr="00FE06E3">
        <w:rPr>
          <w:b/>
          <w:i/>
        </w:rPr>
        <w:t>.</w:t>
      </w:r>
      <w:r w:rsidRPr="00FE06E3">
        <w:t xml:space="preserve"> 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платежи.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>Срок, место и порядок предоставления документации по запросу предложений:</w:t>
      </w:r>
    </w:p>
    <w:p w:rsidR="00CA01B1" w:rsidRPr="00FE06E3" w:rsidRDefault="00CA01B1" w:rsidP="00CA01B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E06E3">
        <w:rPr>
          <w:spacing w:val="-6"/>
        </w:rPr>
        <w:t xml:space="preserve">На официальном сайте </w:t>
      </w:r>
      <w:r w:rsidRPr="00FE06E3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E06E3">
        <w:rPr>
          <w:i/>
        </w:rPr>
        <w:t>(</w:t>
      </w:r>
      <w:hyperlink r:id="rId8" w:history="1">
        <w:r w:rsidRPr="00FE06E3">
          <w:rPr>
            <w:rStyle w:val="a3"/>
            <w:i/>
          </w:rPr>
          <w:t>http://www.zakupki.gov.ru</w:t>
        </w:r>
      </w:hyperlink>
      <w:r w:rsidRPr="00FE06E3">
        <w:rPr>
          <w:i/>
        </w:rPr>
        <w:t>)</w:t>
      </w:r>
      <w:r w:rsidRPr="00FE06E3">
        <w:t>, на официальном сайте по закупкам атомной отрасли Госкорпорации «Рос</w:t>
      </w:r>
      <w:r w:rsidRPr="00FE06E3">
        <w:rPr>
          <w:spacing w:val="-6"/>
        </w:rPr>
        <w:t xml:space="preserve">атом» </w:t>
      </w:r>
      <w:r w:rsidRPr="00FE06E3">
        <w:rPr>
          <w:i/>
          <w:spacing w:val="-6"/>
        </w:rPr>
        <w:t>(</w:t>
      </w:r>
      <w:hyperlink r:id="rId9" w:history="1">
        <w:r w:rsidRPr="00FE06E3">
          <w:rPr>
            <w:rStyle w:val="a3"/>
            <w:i/>
          </w:rPr>
          <w:t>http://zakupki.rosatom.ru</w:t>
        </w:r>
      </w:hyperlink>
      <w:r w:rsidRPr="00FE06E3">
        <w:rPr>
          <w:i/>
          <w:spacing w:val="-6"/>
        </w:rPr>
        <w:t>)</w:t>
      </w:r>
      <w:r w:rsidRPr="00FE06E3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FE06E3">
        <w:t>с даты размещения настоящего извещения и документации по запросу предложений</w:t>
      </w:r>
      <w:r w:rsidRPr="00FE06E3">
        <w:rPr>
          <w:spacing w:val="-6"/>
        </w:rPr>
        <w:t>.</w:t>
      </w:r>
      <w:proofErr w:type="gramEnd"/>
      <w:r w:rsidRPr="00FE06E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0" w:history="1"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</w:hyperlink>
      <w:r w:rsidRPr="00FE06E3">
        <w:rPr>
          <w:b/>
          <w:i/>
        </w:rPr>
        <w:t xml:space="preserve"> </w:t>
      </w:r>
      <w:r w:rsidRPr="00FE06E3">
        <w:rPr>
          <w:spacing w:val="-6"/>
        </w:rPr>
        <w:t>определяется правилами данной электронной торговой площадки. Документация по конкурсу выдается на основании запроса любого заинтересованного лица, поданного в письменной форме (в том числе по электронной почте)</w:t>
      </w:r>
      <w:r w:rsidRPr="00FE06E3">
        <w:rPr>
          <w:i/>
          <w:spacing w:val="-6"/>
        </w:rPr>
        <w:t xml:space="preserve"> в адрес заместителя генерального директора по капитальному строительству ФГУП «Комбинат «Электрохимприбор» – Евгения Васильевича Гордеева</w:t>
      </w:r>
      <w:r w:rsidRPr="00FE06E3">
        <w:rPr>
          <w:spacing w:val="-6"/>
        </w:rPr>
        <w:t>, в течение двух рабочих дней со дня получения соответствующего запроса.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E06E3">
        <w:t xml:space="preserve">Обеспечение заявки на участие в запросе предложений: </w:t>
      </w:r>
      <w:r w:rsidRPr="00FE06E3">
        <w:rPr>
          <w:b/>
          <w:i/>
        </w:rPr>
        <w:t>не требуется;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Возможность проведения процедуры переторжки по снижению </w:t>
      </w:r>
      <w:r w:rsidRPr="00FE06E3">
        <w:rPr>
          <w:b/>
          <w:i/>
        </w:rPr>
        <w:t>первоначально указанной в заявке на участие в запросе предложений цены</w:t>
      </w:r>
      <w:r w:rsidRPr="00FE06E3">
        <w:rPr>
          <w:spacing w:val="-6"/>
        </w:rPr>
        <w:t>: нет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CA01B1" w:rsidRPr="00FE06E3" w:rsidRDefault="00CA01B1" w:rsidP="00CA01B1">
      <w:pPr>
        <w:contextualSpacing/>
        <w:jc w:val="both"/>
        <w:rPr>
          <w:spacing w:val="-6"/>
        </w:rPr>
      </w:pPr>
      <w:proofErr w:type="gramStart"/>
      <w:r w:rsidRPr="00FE06E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E06E3">
        <w:rPr>
          <w:i/>
          <w:spacing w:val="-6"/>
        </w:rPr>
        <w:t>"</w:t>
      </w:r>
      <w:r w:rsidRPr="00FE06E3">
        <w:rPr>
          <w:b/>
          <w:i/>
        </w:rPr>
        <w:t xml:space="preserve">А-К-Д" </w:t>
      </w:r>
      <w:hyperlink r:id="rId11" w:history="1">
        <w:proofErr w:type="gramEnd"/>
        <w:r w:rsidRPr="00FE06E3">
          <w:rPr>
            <w:rStyle w:val="a3"/>
            <w:b/>
            <w:i/>
          </w:rPr>
          <w:t>www.</w:t>
        </w:r>
        <w:r w:rsidRPr="00FE06E3">
          <w:rPr>
            <w:rStyle w:val="a3"/>
            <w:b/>
            <w:i/>
            <w:lang w:val="en-US"/>
          </w:rPr>
          <w:t>a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k</w:t>
        </w:r>
        <w:r w:rsidRPr="00FE06E3">
          <w:rPr>
            <w:rStyle w:val="a3"/>
            <w:b/>
            <w:i/>
          </w:rPr>
          <w:t>-</w:t>
        </w:r>
        <w:r w:rsidRPr="00FE06E3">
          <w:rPr>
            <w:rStyle w:val="a3"/>
            <w:b/>
            <w:i/>
            <w:lang w:val="en-US"/>
          </w:rPr>
          <w:t>d</w:t>
        </w:r>
        <w:r w:rsidRPr="00FE06E3">
          <w:rPr>
            <w:rStyle w:val="a3"/>
            <w:b/>
            <w:i/>
          </w:rPr>
          <w:t>.</w:t>
        </w:r>
        <w:proofErr w:type="spellStart"/>
        <w:r w:rsidRPr="00FE06E3">
          <w:rPr>
            <w:rStyle w:val="a3"/>
            <w:b/>
            <w:i/>
          </w:rPr>
          <w:t>ru</w:t>
        </w:r>
        <w:proofErr w:type="spellEnd"/>
        <w:proofErr w:type="gramStart"/>
      </w:hyperlink>
      <w:r w:rsidRPr="00FE06E3">
        <w:t xml:space="preserve">, </w:t>
      </w:r>
      <w:r w:rsidRPr="00FE06E3">
        <w:rPr>
          <w:spacing w:val="-6"/>
        </w:rPr>
        <w:t>начиная с даты</w:t>
      </w:r>
      <w:r w:rsidRPr="00FE06E3">
        <w:rPr>
          <w:b/>
          <w:i/>
        </w:rPr>
        <w:t xml:space="preserve"> </w:t>
      </w:r>
      <w:r w:rsidRPr="00FE06E3">
        <w:t>размещения настоящего извещения и документации по запросу предложений на официальном сайте и на данной ЭТП,</w:t>
      </w:r>
      <w:r w:rsidRPr="00FE06E3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06:00</w:t>
      </w:r>
      <w:r w:rsidRPr="00FE06E3">
        <w:rPr>
          <w:spacing w:val="-6"/>
        </w:rPr>
        <w:t xml:space="preserve"> (время московское) </w:t>
      </w:r>
      <w:r w:rsidR="00696809">
        <w:rPr>
          <w:b/>
          <w:i/>
          <w:color w:val="0000FF"/>
        </w:rPr>
        <w:t>28</w:t>
      </w:r>
      <w:r w:rsidR="00625B69">
        <w:rPr>
          <w:b/>
          <w:i/>
          <w:color w:val="0000FF"/>
        </w:rPr>
        <w:t xml:space="preserve"> июля 2014</w:t>
      </w:r>
      <w:r w:rsidRPr="0058294D">
        <w:rPr>
          <w:b/>
          <w:i/>
          <w:color w:val="0000FF"/>
          <w:spacing w:val="-6"/>
        </w:rPr>
        <w:t xml:space="preserve"> года</w:t>
      </w:r>
      <w:r w:rsidRPr="0058294D">
        <w:rPr>
          <w:color w:val="0000FF"/>
          <w:spacing w:val="-6"/>
        </w:rPr>
        <w:t>.</w:t>
      </w:r>
      <w:r w:rsidRPr="00FE06E3">
        <w:rPr>
          <w:spacing w:val="-6"/>
        </w:rPr>
        <w:t xml:space="preserve"> </w:t>
      </w:r>
      <w:proofErr w:type="gramEnd"/>
    </w:p>
    <w:p w:rsidR="00CA01B1" w:rsidRPr="0058294D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Место, дата и время открытия доступа к поданным заявкам на участие в запросе предложений: г. Лесной Свердловской области, ул. Орджоникидзе, 1, отдел капитального строительства, кабинет 24. </w:t>
      </w:r>
      <w:r w:rsidRPr="00FE06E3">
        <w:rPr>
          <w:bCs/>
          <w:spacing w:val="-6"/>
        </w:rPr>
        <w:t>О</w:t>
      </w:r>
      <w:r w:rsidRPr="00FE06E3">
        <w:rPr>
          <w:spacing w:val="-6"/>
        </w:rPr>
        <w:t>ткрытие доступа к заявкам на участие в запросе предложений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bCs/>
          <w:i/>
          <w:spacing w:val="-6"/>
        </w:rPr>
        <w:t>«Аукционный Конкурсный Дом»</w:t>
      </w:r>
      <w:r w:rsidRPr="00FE06E3">
        <w:rPr>
          <w:bCs/>
          <w:spacing w:val="-6"/>
        </w:rPr>
        <w:t xml:space="preserve"> в срок не позднее </w:t>
      </w:r>
      <w:r>
        <w:rPr>
          <w:bCs/>
          <w:spacing w:val="-6"/>
        </w:rPr>
        <w:t>06:00</w:t>
      </w:r>
      <w:r w:rsidRPr="00FE06E3">
        <w:rPr>
          <w:bCs/>
          <w:spacing w:val="-6"/>
        </w:rPr>
        <w:t xml:space="preserve"> (время московское) </w:t>
      </w:r>
      <w:r w:rsidR="00696809">
        <w:rPr>
          <w:b/>
          <w:i/>
          <w:color w:val="0000FF"/>
        </w:rPr>
        <w:t>28</w:t>
      </w:r>
      <w:r w:rsidR="00625B69">
        <w:rPr>
          <w:b/>
          <w:i/>
          <w:color w:val="0000FF"/>
        </w:rPr>
        <w:t xml:space="preserve"> июля 2014</w:t>
      </w:r>
      <w:r w:rsidRPr="0058294D">
        <w:rPr>
          <w:b/>
          <w:i/>
          <w:color w:val="0000FF"/>
        </w:rPr>
        <w:t xml:space="preserve"> года</w:t>
      </w:r>
      <w:r w:rsidRPr="0058294D">
        <w:rPr>
          <w:b/>
          <w:i/>
          <w:color w:val="0000FF"/>
          <w:spacing w:val="-6"/>
        </w:rPr>
        <w:t>.</w:t>
      </w:r>
    </w:p>
    <w:p w:rsidR="00CA01B1" w:rsidRPr="0058294D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Место и дата проведения отборочной стадии: г. Лесной Свердловской области, ул. Орджоникидзе, 1, отдел капитального строительства, кабинет 24. </w:t>
      </w:r>
      <w:r>
        <w:rPr>
          <w:bCs/>
          <w:spacing w:val="-6"/>
        </w:rPr>
        <w:t>Проведение отборочной стадии</w:t>
      </w:r>
      <w:r w:rsidRPr="00FE06E3">
        <w:rPr>
          <w:spacing w:val="-6"/>
        </w:rPr>
        <w:t xml:space="preserve">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bCs/>
          <w:i/>
          <w:spacing w:val="-6"/>
        </w:rPr>
        <w:t>«Аукционный Конкурсный Дом»</w:t>
      </w:r>
      <w:r w:rsidRPr="00FE06E3">
        <w:rPr>
          <w:bCs/>
          <w:spacing w:val="-6"/>
        </w:rPr>
        <w:t xml:space="preserve"> в срок не позднее </w:t>
      </w:r>
      <w:r w:rsidR="00696809">
        <w:rPr>
          <w:b/>
          <w:i/>
          <w:color w:val="0000FF"/>
        </w:rPr>
        <w:t>29</w:t>
      </w:r>
      <w:r w:rsidR="00625B69">
        <w:rPr>
          <w:b/>
          <w:i/>
          <w:color w:val="0000FF"/>
        </w:rPr>
        <w:t xml:space="preserve"> июля 2014</w:t>
      </w:r>
      <w:r w:rsidRPr="0058294D">
        <w:rPr>
          <w:b/>
          <w:i/>
          <w:color w:val="0000FF"/>
        </w:rPr>
        <w:t xml:space="preserve"> года</w:t>
      </w:r>
      <w:r w:rsidRPr="0058294D">
        <w:rPr>
          <w:b/>
          <w:i/>
          <w:color w:val="0000FF"/>
          <w:spacing w:val="-6"/>
        </w:rPr>
        <w:t>.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Место и дата подведения итогов запроса предложений: г. Лесной Свердловской области, ул. Орджоникидзе, 1, отдел капитального строительства, кабинет 24. </w:t>
      </w:r>
      <w:r>
        <w:rPr>
          <w:spacing w:val="-6"/>
        </w:rPr>
        <w:t>Подведение</w:t>
      </w:r>
      <w:r w:rsidRPr="00FE06E3">
        <w:rPr>
          <w:spacing w:val="-6"/>
        </w:rPr>
        <w:t xml:space="preserve"> итогов запроса предложений состоится на</w:t>
      </w:r>
      <w:r w:rsidRPr="00FE06E3">
        <w:rPr>
          <w:bCs/>
          <w:spacing w:val="-6"/>
        </w:rPr>
        <w:t xml:space="preserve"> электронной торговой площадке </w:t>
      </w:r>
      <w:r w:rsidRPr="00FE06E3">
        <w:rPr>
          <w:bCs/>
          <w:i/>
          <w:spacing w:val="-6"/>
        </w:rPr>
        <w:t>«Аукционный Конкурсный Дом»</w:t>
      </w:r>
      <w:r w:rsidRPr="00FE06E3">
        <w:rPr>
          <w:bCs/>
          <w:spacing w:val="-6"/>
        </w:rPr>
        <w:t xml:space="preserve"> в срок не позднее </w:t>
      </w:r>
      <w:r w:rsidR="00696809">
        <w:rPr>
          <w:b/>
          <w:i/>
          <w:color w:val="0000FF"/>
        </w:rPr>
        <w:t>30</w:t>
      </w:r>
      <w:r w:rsidR="00625B69">
        <w:rPr>
          <w:b/>
          <w:i/>
          <w:color w:val="0000FF"/>
        </w:rPr>
        <w:t xml:space="preserve"> июля 2014</w:t>
      </w:r>
      <w:r w:rsidRPr="0058294D">
        <w:rPr>
          <w:b/>
          <w:i/>
          <w:color w:val="0000FF"/>
        </w:rPr>
        <w:t xml:space="preserve"> года</w:t>
      </w:r>
      <w:r w:rsidRPr="0058294D">
        <w:rPr>
          <w:b/>
          <w:i/>
          <w:color w:val="0000FF"/>
          <w:spacing w:val="-6"/>
        </w:rPr>
        <w:t>.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>Срок заключения договора после определения победителя запроса предложений: договор может быть заключен не ранее чем через 10 дней со дня размещения протокола подведения итогов или признания процедуры закупки несостоявшейся на официальном сайте.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E06E3">
        <w:rPr>
          <w:spacing w:val="-6"/>
        </w:rPr>
        <w:t xml:space="preserve">Форма, размер и срок предоставления обеспечения исполнения договора: </w:t>
      </w:r>
      <w:r w:rsidRPr="00FE06E3">
        <w:rPr>
          <w:b/>
          <w:i/>
        </w:rPr>
        <w:t>«не требуется».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A01B1" w:rsidRPr="00FE06E3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t>Организатор запроса предложений вправе отказаться от проведения запроса предложений</w:t>
      </w:r>
      <w:r w:rsidRPr="00FE06E3">
        <w:rPr>
          <w:b/>
          <w:i/>
        </w:rPr>
        <w:t xml:space="preserve"> </w:t>
      </w:r>
      <w:r w:rsidRPr="00FE06E3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A01B1" w:rsidRPr="00CE0BFE" w:rsidRDefault="00CA01B1" w:rsidP="00CA01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E06E3"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C4785" w:rsidRDefault="007C4785"/>
    <w:sectPr w:rsidR="007C4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68B954"/>
    <w:lvl w:ilvl="0" w:tplc="833867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564730"/>
    <w:multiLevelType w:val="hybridMultilevel"/>
    <w:tmpl w:val="5B16DBC6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41423F2C"/>
    <w:multiLevelType w:val="hybridMultilevel"/>
    <w:tmpl w:val="90F801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1B1"/>
    <w:rsid w:val="003D5C68"/>
    <w:rsid w:val="005F4CFA"/>
    <w:rsid w:val="00625B69"/>
    <w:rsid w:val="00696809"/>
    <w:rsid w:val="007C4785"/>
    <w:rsid w:val="00927050"/>
    <w:rsid w:val="00BA4B87"/>
    <w:rsid w:val="00CA01B1"/>
    <w:rsid w:val="00DA6315"/>
    <w:rsid w:val="00E33099"/>
    <w:rsid w:val="00E8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A01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A01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vyazina.t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1049</Words>
  <Characters>5981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072-KovyazinaT</dc:creator>
  <cp:lastModifiedBy>Admin</cp:lastModifiedBy>
  <cp:revision>10</cp:revision>
  <dcterms:created xsi:type="dcterms:W3CDTF">2014-06-09T09:28:00Z</dcterms:created>
  <dcterms:modified xsi:type="dcterms:W3CDTF">2014-07-17T09:05:00Z</dcterms:modified>
</cp:coreProperties>
</file>