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5C6" w:rsidRPr="00F6205F" w:rsidRDefault="00BA45C6" w:rsidP="00BA45C6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BA45C6" w:rsidRPr="00F6205F" w:rsidRDefault="00BA45C6" w:rsidP="00BA45C6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BA45C6" w:rsidRPr="00F6205F" w:rsidRDefault="00642E6A" w:rsidP="00BA45C6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</w:p>
    <w:tbl>
      <w:tblPr>
        <w:tblW w:w="0" w:type="auto"/>
        <w:tblLook w:val="04A0"/>
      </w:tblPr>
      <w:tblGrid>
        <w:gridCol w:w="6487"/>
        <w:gridCol w:w="3083"/>
      </w:tblGrid>
      <w:tr w:rsidR="00BA45C6" w:rsidRPr="00A8409D" w:rsidTr="00F06472">
        <w:trPr>
          <w:trHeight w:val="85"/>
        </w:trPr>
        <w:tc>
          <w:tcPr>
            <w:tcW w:w="6487" w:type="dxa"/>
          </w:tcPr>
          <w:p w:rsidR="00BA45C6" w:rsidRPr="00F92DD2" w:rsidRDefault="0078182C" w:rsidP="00F06472">
            <w:pPr>
              <w:spacing w:before="100" w:beforeAutospacing="1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</w:t>
            </w:r>
            <w:r w:rsidR="00EA1A2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6</w:t>
            </w:r>
            <w:r w:rsidR="00BA45C6" w:rsidRPr="00F92DD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BA45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04</w:t>
            </w:r>
            <w:r w:rsidR="00BA45C6" w:rsidRPr="00F92DD2">
              <w:rPr>
                <w:rFonts w:ascii="Times New Roman" w:hAnsi="Times New Roman"/>
                <w:b/>
                <w:sz w:val="24"/>
                <w:szCs w:val="24"/>
              </w:rPr>
              <w:t>.20</w:t>
            </w:r>
            <w:r w:rsidR="00BA45C6" w:rsidRPr="00F92DD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</w:t>
            </w:r>
            <w:r w:rsidR="00BA45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3083" w:type="dxa"/>
          </w:tcPr>
          <w:p w:rsidR="00BA45C6" w:rsidRPr="00F92DD2" w:rsidRDefault="00BA45C6" w:rsidP="00F06472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№193-21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.2</w:t>
            </w: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</w:p>
        </w:tc>
      </w:tr>
    </w:tbl>
    <w:p w:rsidR="00BA45C6" w:rsidRDefault="00BA45C6" w:rsidP="00BA45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A45C6" w:rsidRDefault="00BA45C6" w:rsidP="00BA45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ИЗВЕЩЕНИЕ </w:t>
      </w:r>
    </w:p>
    <w:p w:rsidR="00BA45C6" w:rsidRPr="0059688B" w:rsidRDefault="00BA45C6" w:rsidP="00BA45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ИЗМЕНИЙ В </w:t>
      </w:r>
      <w:r w:rsidR="00EA1A27">
        <w:rPr>
          <w:rFonts w:ascii="Times New Roman" w:hAnsi="Times New Roman"/>
          <w:b/>
          <w:sz w:val="28"/>
          <w:szCs w:val="28"/>
        </w:rPr>
        <w:t xml:space="preserve">ИЗВЕЩЕНИЕ И В </w:t>
      </w:r>
      <w:r w:rsidRPr="0059688B">
        <w:rPr>
          <w:rFonts w:ascii="Times New Roman" w:hAnsi="Times New Roman"/>
          <w:b/>
          <w:sz w:val="28"/>
          <w:szCs w:val="28"/>
        </w:rPr>
        <w:t>ДОКУМЕНТАЦИ</w:t>
      </w:r>
      <w:r w:rsidR="003934CB">
        <w:rPr>
          <w:rFonts w:ascii="Times New Roman" w:hAnsi="Times New Roman"/>
          <w:b/>
          <w:sz w:val="28"/>
          <w:szCs w:val="28"/>
        </w:rPr>
        <w:t>Ю</w:t>
      </w:r>
    </w:p>
    <w:p w:rsidR="00EA1A27" w:rsidRPr="00EA1A27" w:rsidRDefault="00EA1A27" w:rsidP="00EA1A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A1A27">
        <w:rPr>
          <w:rFonts w:ascii="Times New Roman" w:hAnsi="Times New Roman"/>
          <w:b/>
          <w:sz w:val="24"/>
          <w:szCs w:val="24"/>
        </w:rPr>
        <w:t>открыт</w:t>
      </w:r>
      <w:r>
        <w:rPr>
          <w:rFonts w:ascii="Times New Roman" w:hAnsi="Times New Roman"/>
          <w:b/>
          <w:sz w:val="24"/>
          <w:szCs w:val="24"/>
        </w:rPr>
        <w:t>ого</w:t>
      </w:r>
      <w:r w:rsidRPr="00EA1A27">
        <w:rPr>
          <w:rFonts w:ascii="Times New Roman" w:hAnsi="Times New Roman"/>
          <w:b/>
          <w:sz w:val="24"/>
          <w:szCs w:val="24"/>
        </w:rPr>
        <w:t xml:space="preserve"> запрос</w:t>
      </w:r>
      <w:r>
        <w:rPr>
          <w:rFonts w:ascii="Times New Roman" w:hAnsi="Times New Roman"/>
          <w:b/>
          <w:sz w:val="24"/>
          <w:szCs w:val="24"/>
        </w:rPr>
        <w:t>а</w:t>
      </w:r>
      <w:r w:rsidRPr="00EA1A27">
        <w:rPr>
          <w:rFonts w:ascii="Times New Roman" w:hAnsi="Times New Roman"/>
          <w:b/>
          <w:sz w:val="24"/>
          <w:szCs w:val="24"/>
        </w:rPr>
        <w:t xml:space="preserve"> цен в электронной форме на право заключения договора </w:t>
      </w:r>
    </w:p>
    <w:p w:rsidR="00BA45C6" w:rsidRPr="00FF4DEB" w:rsidRDefault="00EA1A27" w:rsidP="00EA1A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A1A27">
        <w:rPr>
          <w:rFonts w:ascii="Times New Roman" w:hAnsi="Times New Roman"/>
          <w:b/>
          <w:sz w:val="24"/>
          <w:szCs w:val="24"/>
        </w:rPr>
        <w:t>на</w:t>
      </w:r>
      <w:r w:rsidRPr="00EA1A27">
        <w:rPr>
          <w:rFonts w:ascii="Times New Roman" w:hAnsi="Times New Roman"/>
          <w:sz w:val="24"/>
          <w:szCs w:val="24"/>
        </w:rPr>
        <w:t xml:space="preserve"> </w:t>
      </w:r>
      <w:r w:rsidRPr="00EA1A27">
        <w:rPr>
          <w:rFonts w:ascii="Times New Roman" w:hAnsi="Times New Roman"/>
          <w:b/>
          <w:sz w:val="24"/>
          <w:szCs w:val="24"/>
        </w:rPr>
        <w:t>поставку приточно-вытяжного агрегата для нужд ФГУП «ПО «МАЯК»</w:t>
      </w:r>
    </w:p>
    <w:p w:rsidR="003C02C3" w:rsidRDefault="003C02C3"/>
    <w:p w:rsidR="00BA45C6" w:rsidRPr="00EA1A27" w:rsidRDefault="00BA45C6" w:rsidP="00EA1A2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BA45C6">
        <w:rPr>
          <w:rFonts w:ascii="Times New Roman" w:hAnsi="Times New Roman"/>
          <w:sz w:val="24"/>
          <w:szCs w:val="24"/>
        </w:rPr>
        <w:t>Единая закупочная комиссия по размещению заказов на поставку товаров, выполнение работ и оказание услуг за счёт собственных и внебюджетных средств предприятия</w:t>
      </w:r>
      <w:r>
        <w:rPr>
          <w:rFonts w:ascii="Times New Roman" w:hAnsi="Times New Roman"/>
          <w:sz w:val="24"/>
          <w:szCs w:val="24"/>
        </w:rPr>
        <w:t xml:space="preserve"> приняла решение о внесении изменений в Документацию № </w:t>
      </w:r>
      <w:r w:rsidR="00EA1A27">
        <w:rPr>
          <w:rFonts w:ascii="Times New Roman" w:hAnsi="Times New Roman"/>
          <w:sz w:val="24"/>
          <w:szCs w:val="24"/>
          <w:u w:val="single"/>
        </w:rPr>
        <w:t>193-21.2/3081</w:t>
      </w:r>
      <w:r>
        <w:rPr>
          <w:rFonts w:ascii="Times New Roman" w:hAnsi="Times New Roman"/>
          <w:sz w:val="24"/>
          <w:szCs w:val="24"/>
          <w:u w:val="single"/>
        </w:rPr>
        <w:t xml:space="preserve">  </w:t>
      </w:r>
      <w:r w:rsidR="00EA1A27">
        <w:rPr>
          <w:rFonts w:ascii="Times New Roman" w:hAnsi="Times New Roman"/>
          <w:sz w:val="24"/>
          <w:szCs w:val="24"/>
        </w:rPr>
        <w:t>от 23</w:t>
      </w:r>
      <w:r w:rsidRPr="00BA45C6">
        <w:rPr>
          <w:rFonts w:ascii="Times New Roman" w:hAnsi="Times New Roman"/>
          <w:sz w:val="24"/>
          <w:szCs w:val="24"/>
        </w:rPr>
        <w:t>.04.2013г.</w:t>
      </w:r>
      <w:r w:rsidR="00EA1A27">
        <w:rPr>
          <w:rFonts w:ascii="Times New Roman" w:hAnsi="Times New Roman"/>
          <w:sz w:val="24"/>
          <w:szCs w:val="24"/>
        </w:rPr>
        <w:t xml:space="preserve"> </w:t>
      </w:r>
      <w:r w:rsidR="00EA1A27" w:rsidRPr="00EA1A27">
        <w:rPr>
          <w:rFonts w:ascii="Times New Roman" w:hAnsi="Times New Roman"/>
          <w:bCs/>
          <w:sz w:val="24"/>
          <w:szCs w:val="24"/>
        </w:rPr>
        <w:t>открыт</w:t>
      </w:r>
      <w:r w:rsidR="00EA1A27">
        <w:rPr>
          <w:rFonts w:ascii="Times New Roman" w:hAnsi="Times New Roman"/>
          <w:bCs/>
          <w:sz w:val="24"/>
          <w:szCs w:val="24"/>
        </w:rPr>
        <w:t>ого</w:t>
      </w:r>
      <w:r w:rsidR="00EA1A27" w:rsidRPr="00EA1A27">
        <w:rPr>
          <w:rFonts w:ascii="Times New Roman" w:hAnsi="Times New Roman"/>
          <w:bCs/>
          <w:sz w:val="24"/>
          <w:szCs w:val="24"/>
        </w:rPr>
        <w:t xml:space="preserve"> запрос</w:t>
      </w:r>
      <w:r w:rsidR="00EA1A27">
        <w:rPr>
          <w:rFonts w:ascii="Times New Roman" w:hAnsi="Times New Roman"/>
          <w:bCs/>
          <w:sz w:val="24"/>
          <w:szCs w:val="24"/>
        </w:rPr>
        <w:t>а</w:t>
      </w:r>
      <w:r w:rsidR="00EA1A27" w:rsidRPr="00EA1A27">
        <w:rPr>
          <w:rFonts w:ascii="Times New Roman" w:hAnsi="Times New Roman"/>
          <w:bCs/>
          <w:sz w:val="24"/>
          <w:szCs w:val="24"/>
        </w:rPr>
        <w:t xml:space="preserve"> цен в электронной форме на право заключения договора на поставку приточно-вытяжного агрегата для нужд ФГУП «ПО «МАЯК»</w:t>
      </w:r>
      <w:r w:rsidRPr="00EA1A27">
        <w:rPr>
          <w:rFonts w:ascii="Times New Roman" w:hAnsi="Times New Roman"/>
          <w:bCs/>
          <w:sz w:val="24"/>
          <w:szCs w:val="24"/>
        </w:rPr>
        <w:t xml:space="preserve"> </w:t>
      </w:r>
      <w:proofErr w:type="gramEnd"/>
    </w:p>
    <w:p w:rsidR="00BA45C6" w:rsidRDefault="00BA45C6" w:rsidP="00BA45C6">
      <w:pPr>
        <w:spacing w:after="0" w:line="240" w:lineRule="auto"/>
        <w:ind w:firstLine="709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t xml:space="preserve">Номер закупки на </w:t>
      </w:r>
      <w:hyperlink r:id="rId5" w:history="1">
        <w:r w:rsidRPr="00BA45C6">
          <w:rPr>
            <w:rStyle w:val="a3"/>
            <w:rFonts w:ascii="Times New Roman" w:hAnsi="Times New Roman"/>
            <w:bCs/>
            <w:sz w:val="24"/>
            <w:szCs w:val="24"/>
          </w:rPr>
          <w:t>http://www.a-k-d.ru</w:t>
        </w:r>
      </w:hyperlink>
      <w:r w:rsidR="00EA1A27">
        <w:rPr>
          <w:rFonts w:ascii="Times New Roman" w:hAnsi="Times New Roman"/>
          <w:bCs/>
          <w:sz w:val="24"/>
          <w:szCs w:val="24"/>
        </w:rPr>
        <w:t xml:space="preserve"> </w:t>
      </w:r>
      <w:r w:rsidR="00EA1A27">
        <w:rPr>
          <w:rFonts w:ascii="Times New Roman" w:hAnsi="Times New Roman"/>
          <w:bCs/>
          <w:sz w:val="24"/>
          <w:szCs w:val="24"/>
          <w:lang w:val="en-US"/>
        </w:rPr>
        <w:t>Z</w:t>
      </w:r>
      <w:r w:rsidR="00EA1A27">
        <w:rPr>
          <w:rFonts w:ascii="Times New Roman" w:hAnsi="Times New Roman"/>
          <w:bCs/>
          <w:sz w:val="24"/>
          <w:szCs w:val="24"/>
        </w:rPr>
        <w:t>022737</w:t>
      </w:r>
      <w:r>
        <w:rPr>
          <w:rFonts w:ascii="Times New Roman" w:hAnsi="Times New Roman"/>
          <w:bCs/>
          <w:sz w:val="24"/>
          <w:szCs w:val="24"/>
        </w:rPr>
        <w:t xml:space="preserve">, на </w:t>
      </w:r>
      <w:hyperlink r:id="rId6" w:history="1">
        <w:r w:rsidRPr="00BA45C6">
          <w:rPr>
            <w:rFonts w:ascii="Times New Roman" w:hAnsi="Times New Roman"/>
            <w:color w:val="0000FF"/>
            <w:sz w:val="24"/>
            <w:szCs w:val="24"/>
            <w:u w:val="single"/>
          </w:rPr>
          <w:t>http://www.zakupki.gov.ru</w:t>
        </w:r>
      </w:hyperlink>
      <w:r w:rsidR="00EA1A27">
        <w:rPr>
          <w:rFonts w:ascii="Times New Roman" w:hAnsi="Times New Roman"/>
          <w:sz w:val="24"/>
          <w:szCs w:val="24"/>
        </w:rPr>
        <w:t xml:space="preserve"> 31300272935</w:t>
      </w:r>
      <w:r>
        <w:rPr>
          <w:rFonts w:ascii="Times New Roman" w:hAnsi="Times New Roman"/>
          <w:sz w:val="24"/>
          <w:szCs w:val="24"/>
        </w:rPr>
        <w:t xml:space="preserve">, на </w:t>
      </w:r>
      <w:hyperlink r:id="rId7" w:history="1">
        <w:r w:rsidRPr="00BA45C6">
          <w:rPr>
            <w:rFonts w:ascii="Times New Roman" w:hAnsi="Times New Roman"/>
            <w:color w:val="0000FF"/>
            <w:sz w:val="24"/>
            <w:szCs w:val="24"/>
            <w:u w:val="single"/>
          </w:rPr>
          <w:t>http://zakupki.rosatom.ru</w:t>
        </w:r>
      </w:hyperlink>
      <w:r>
        <w:rPr>
          <w:rFonts w:ascii="Times New Roman" w:hAnsi="Times New Roman"/>
          <w:color w:val="0000FF"/>
          <w:sz w:val="24"/>
          <w:szCs w:val="24"/>
          <w:u w:val="single"/>
        </w:rPr>
        <w:t xml:space="preserve"> </w:t>
      </w:r>
      <w:r w:rsidRPr="00BA45C6">
        <w:rPr>
          <w:rFonts w:ascii="Times New Roman" w:hAnsi="Times New Roman"/>
          <w:sz w:val="24"/>
          <w:szCs w:val="24"/>
        </w:rPr>
        <w:t>1304</w:t>
      </w:r>
      <w:r w:rsidR="00EA1A27">
        <w:rPr>
          <w:rFonts w:ascii="Times New Roman" w:hAnsi="Times New Roman"/>
          <w:sz w:val="24"/>
          <w:szCs w:val="24"/>
        </w:rPr>
        <w:t>23</w:t>
      </w:r>
      <w:r w:rsidRPr="00BA45C6">
        <w:rPr>
          <w:rFonts w:ascii="Times New Roman" w:hAnsi="Times New Roman"/>
          <w:sz w:val="24"/>
          <w:szCs w:val="24"/>
        </w:rPr>
        <w:t>/0491/</w:t>
      </w:r>
      <w:r w:rsidR="00EA1A27">
        <w:rPr>
          <w:rFonts w:ascii="Times New Roman" w:hAnsi="Times New Roman"/>
          <w:sz w:val="24"/>
          <w:szCs w:val="24"/>
        </w:rPr>
        <w:t>211</w:t>
      </w:r>
      <w:r w:rsidRPr="00BA45C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color w:val="0000FF"/>
          <w:sz w:val="24"/>
          <w:szCs w:val="24"/>
          <w:u w:val="single"/>
        </w:rPr>
        <w:t xml:space="preserve"> </w:t>
      </w:r>
    </w:p>
    <w:p w:rsidR="00BA45C6" w:rsidRDefault="00BA45C6" w:rsidP="00BA45C6">
      <w:pPr>
        <w:spacing w:after="0" w:line="240" w:lineRule="auto"/>
        <w:ind w:firstLine="709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</w:p>
    <w:p w:rsidR="00EA1A27" w:rsidRDefault="00EA1A27" w:rsidP="00EA1A2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Cs/>
          <w:snapToGrid w:val="0"/>
          <w:sz w:val="24"/>
          <w:szCs w:val="24"/>
        </w:rPr>
      </w:pPr>
      <w:r>
        <w:rPr>
          <w:rFonts w:ascii="Times New Roman" w:hAnsi="Times New Roman"/>
          <w:bCs/>
          <w:snapToGrid w:val="0"/>
          <w:sz w:val="24"/>
          <w:szCs w:val="24"/>
        </w:rPr>
        <w:t xml:space="preserve">1.  Пункт 10 Извещения </w:t>
      </w:r>
    </w:p>
    <w:p w:rsidR="00EA1A27" w:rsidRPr="00EA1A27" w:rsidRDefault="00EA1A27" w:rsidP="00EA1A2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A1A27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</w:p>
    <w:p w:rsidR="00EA1A27" w:rsidRPr="00EA1A27" w:rsidRDefault="00EA1A27" w:rsidP="00EA1A2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iCs/>
          <w:sz w:val="24"/>
          <w:szCs w:val="24"/>
          <w:u w:val="single"/>
        </w:rPr>
      </w:pPr>
      <w:r w:rsidRPr="00EA1A27">
        <w:rPr>
          <w:rFonts w:ascii="Times New Roman" w:hAnsi="Times New Roman"/>
          <w:sz w:val="24"/>
          <w:szCs w:val="24"/>
        </w:rPr>
        <w:t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и т.д.:</w:t>
      </w:r>
    </w:p>
    <w:p w:rsidR="00BA45C6" w:rsidRDefault="00EA1A27" w:rsidP="00EA1A27">
      <w:pPr>
        <w:tabs>
          <w:tab w:val="left" w:pos="778"/>
          <w:tab w:val="left" w:pos="1062"/>
        </w:tabs>
        <w:spacing w:before="120" w:after="120" w:line="240" w:lineRule="auto"/>
        <w:ind w:right="153"/>
        <w:jc w:val="center"/>
        <w:rPr>
          <w:rFonts w:ascii="Times New Roman" w:hAnsi="Times New Roman"/>
          <w:iCs/>
          <w:sz w:val="24"/>
          <w:szCs w:val="24"/>
          <w:u w:val="single"/>
        </w:rPr>
      </w:pPr>
      <w:r w:rsidRPr="00EA1A27">
        <w:rPr>
          <w:rFonts w:ascii="Times New Roman" w:hAnsi="Times New Roman"/>
          <w:b/>
          <w:iCs/>
          <w:sz w:val="24"/>
          <w:szCs w:val="24"/>
          <w:u w:val="single"/>
        </w:rPr>
        <w:t xml:space="preserve">1 417 218,00 </w:t>
      </w:r>
      <w:r w:rsidRPr="00EA1A27">
        <w:rPr>
          <w:rFonts w:ascii="Times New Roman" w:hAnsi="Times New Roman"/>
          <w:iCs/>
          <w:sz w:val="24"/>
          <w:szCs w:val="24"/>
          <w:u w:val="single"/>
        </w:rPr>
        <w:t>(один миллион четыреста семнадцать тысяч двести восемнадцать)</w:t>
      </w:r>
      <w:r w:rsidRPr="00EA1A27">
        <w:rPr>
          <w:rFonts w:ascii="Times New Roman" w:hAnsi="Times New Roman"/>
          <w:b/>
          <w:iCs/>
          <w:sz w:val="24"/>
          <w:szCs w:val="24"/>
          <w:u w:val="single"/>
        </w:rPr>
        <w:t xml:space="preserve"> </w:t>
      </w:r>
      <w:r w:rsidRPr="00EA1A27">
        <w:rPr>
          <w:rFonts w:ascii="Times New Roman" w:hAnsi="Times New Roman"/>
          <w:iCs/>
          <w:sz w:val="24"/>
          <w:szCs w:val="24"/>
          <w:u w:val="single"/>
        </w:rPr>
        <w:t>рублей</w:t>
      </w:r>
      <w:r w:rsidRPr="00EA1A27">
        <w:rPr>
          <w:rFonts w:ascii="Times New Roman" w:hAnsi="Times New Roman"/>
          <w:b/>
          <w:iCs/>
          <w:sz w:val="24"/>
          <w:szCs w:val="24"/>
          <w:u w:val="single"/>
        </w:rPr>
        <w:t xml:space="preserve"> 00 </w:t>
      </w:r>
      <w:r w:rsidRPr="00EA1A27">
        <w:rPr>
          <w:rFonts w:ascii="Times New Roman" w:hAnsi="Times New Roman"/>
          <w:iCs/>
          <w:sz w:val="24"/>
          <w:szCs w:val="24"/>
          <w:u w:val="single"/>
        </w:rPr>
        <w:t>копеек, в т.ч. НДС 18%.</w:t>
      </w:r>
    </w:p>
    <w:p w:rsidR="00EA1A27" w:rsidRDefault="00EA1A27" w:rsidP="00EA1A2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:rsidR="00EA1A27" w:rsidRDefault="00EA1A27" w:rsidP="00EA1A2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Cs/>
          <w:i/>
          <w:snapToGrid w:val="0"/>
          <w:sz w:val="24"/>
          <w:szCs w:val="24"/>
        </w:rPr>
      </w:pPr>
      <w:r>
        <w:rPr>
          <w:rFonts w:ascii="Times New Roman" w:hAnsi="Times New Roman"/>
          <w:bCs/>
          <w:i/>
          <w:snapToGrid w:val="0"/>
          <w:sz w:val="24"/>
          <w:szCs w:val="24"/>
        </w:rPr>
        <w:t>читать в следующей редакции:</w:t>
      </w:r>
    </w:p>
    <w:p w:rsidR="00EA1A27" w:rsidRDefault="00EA1A27" w:rsidP="00EA1A2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Cs/>
          <w:i/>
          <w:snapToGrid w:val="0"/>
          <w:sz w:val="24"/>
          <w:szCs w:val="24"/>
        </w:rPr>
      </w:pPr>
    </w:p>
    <w:p w:rsidR="00EA1A27" w:rsidRPr="00EA1A27" w:rsidRDefault="00EA1A27" w:rsidP="00EA1A2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A1A27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</w:p>
    <w:p w:rsidR="00EA1A27" w:rsidRPr="00EA1A27" w:rsidRDefault="00EA1A27" w:rsidP="00EA1A2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iCs/>
          <w:sz w:val="24"/>
          <w:szCs w:val="24"/>
          <w:u w:val="single"/>
        </w:rPr>
      </w:pPr>
      <w:r w:rsidRPr="00EA1A27">
        <w:rPr>
          <w:rFonts w:ascii="Times New Roman" w:hAnsi="Times New Roman"/>
          <w:sz w:val="24"/>
          <w:szCs w:val="24"/>
        </w:rPr>
        <w:t xml:space="preserve"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</w:t>
      </w:r>
      <w:r w:rsidRPr="00172E24">
        <w:rPr>
          <w:rFonts w:ascii="Times New Roman" w:hAnsi="Times New Roman"/>
          <w:b/>
          <w:sz w:val="24"/>
          <w:szCs w:val="24"/>
        </w:rPr>
        <w:t xml:space="preserve">выполнение </w:t>
      </w:r>
      <w:proofErr w:type="spellStart"/>
      <w:proofErr w:type="gramStart"/>
      <w:r w:rsidRPr="00172E24">
        <w:rPr>
          <w:rFonts w:ascii="Times New Roman" w:hAnsi="Times New Roman"/>
          <w:b/>
          <w:sz w:val="24"/>
          <w:szCs w:val="24"/>
        </w:rPr>
        <w:t>шеф-монтажных</w:t>
      </w:r>
      <w:proofErr w:type="spellEnd"/>
      <w:proofErr w:type="gramEnd"/>
      <w:r w:rsidRPr="00172E24">
        <w:rPr>
          <w:rFonts w:ascii="Times New Roman" w:hAnsi="Times New Roman"/>
          <w:b/>
          <w:sz w:val="24"/>
          <w:szCs w:val="24"/>
        </w:rPr>
        <w:t xml:space="preserve"> работ</w:t>
      </w:r>
      <w:r w:rsidRPr="00EA1A27">
        <w:rPr>
          <w:rFonts w:ascii="Times New Roman" w:hAnsi="Times New Roman"/>
          <w:sz w:val="24"/>
          <w:szCs w:val="24"/>
        </w:rPr>
        <w:t xml:space="preserve"> и т.д.:</w:t>
      </w:r>
    </w:p>
    <w:p w:rsidR="00EA1A27" w:rsidRPr="00EA1A27" w:rsidRDefault="00EA1A27" w:rsidP="00EA1A27">
      <w:pPr>
        <w:tabs>
          <w:tab w:val="left" w:pos="778"/>
          <w:tab w:val="left" w:pos="1062"/>
        </w:tabs>
        <w:spacing w:before="120" w:after="120" w:line="240" w:lineRule="auto"/>
        <w:ind w:right="153"/>
        <w:jc w:val="center"/>
        <w:rPr>
          <w:rFonts w:ascii="Times New Roman" w:hAnsi="Times New Roman"/>
          <w:bCs/>
          <w:i/>
          <w:snapToGrid w:val="0"/>
          <w:sz w:val="24"/>
          <w:szCs w:val="24"/>
        </w:rPr>
      </w:pPr>
      <w:r w:rsidRPr="00EA1A27">
        <w:rPr>
          <w:rFonts w:ascii="Times New Roman" w:hAnsi="Times New Roman"/>
          <w:b/>
          <w:iCs/>
          <w:sz w:val="24"/>
          <w:szCs w:val="24"/>
          <w:u w:val="single"/>
        </w:rPr>
        <w:t xml:space="preserve">1 417 218,00 </w:t>
      </w:r>
      <w:r w:rsidRPr="00EA1A27">
        <w:rPr>
          <w:rFonts w:ascii="Times New Roman" w:hAnsi="Times New Roman"/>
          <w:iCs/>
          <w:sz w:val="24"/>
          <w:szCs w:val="24"/>
          <w:u w:val="single"/>
        </w:rPr>
        <w:t>(один миллион четыреста семнадцать тысяч двести восемнадцать)</w:t>
      </w:r>
      <w:r w:rsidRPr="00EA1A27">
        <w:rPr>
          <w:rFonts w:ascii="Times New Roman" w:hAnsi="Times New Roman"/>
          <w:b/>
          <w:iCs/>
          <w:sz w:val="24"/>
          <w:szCs w:val="24"/>
          <w:u w:val="single"/>
        </w:rPr>
        <w:t xml:space="preserve"> </w:t>
      </w:r>
      <w:r w:rsidRPr="00EA1A27">
        <w:rPr>
          <w:rFonts w:ascii="Times New Roman" w:hAnsi="Times New Roman"/>
          <w:iCs/>
          <w:sz w:val="24"/>
          <w:szCs w:val="24"/>
          <w:u w:val="single"/>
        </w:rPr>
        <w:t>рублей</w:t>
      </w:r>
      <w:r w:rsidRPr="00EA1A27">
        <w:rPr>
          <w:rFonts w:ascii="Times New Roman" w:hAnsi="Times New Roman"/>
          <w:b/>
          <w:iCs/>
          <w:sz w:val="24"/>
          <w:szCs w:val="24"/>
          <w:u w:val="single"/>
        </w:rPr>
        <w:t xml:space="preserve"> 00 </w:t>
      </w:r>
      <w:r w:rsidRPr="00EA1A27">
        <w:rPr>
          <w:rFonts w:ascii="Times New Roman" w:hAnsi="Times New Roman"/>
          <w:iCs/>
          <w:sz w:val="24"/>
          <w:szCs w:val="24"/>
          <w:u w:val="single"/>
        </w:rPr>
        <w:t>копеек, в т.ч. НДС 18%.</w:t>
      </w:r>
    </w:p>
    <w:p w:rsidR="00BA45C6" w:rsidRDefault="00BA45C6" w:rsidP="00BA45C6">
      <w:pPr>
        <w:tabs>
          <w:tab w:val="left" w:pos="778"/>
          <w:tab w:val="left" w:pos="1062"/>
        </w:tabs>
        <w:spacing w:after="0" w:line="240" w:lineRule="auto"/>
        <w:ind w:right="153"/>
        <w:jc w:val="both"/>
        <w:rPr>
          <w:rFonts w:ascii="Times New Roman" w:hAnsi="Times New Roman"/>
          <w:b/>
          <w:bCs/>
          <w:i/>
          <w:snapToGrid w:val="0"/>
          <w:sz w:val="24"/>
          <w:szCs w:val="24"/>
        </w:rPr>
      </w:pPr>
    </w:p>
    <w:p w:rsidR="00064CC7" w:rsidRPr="00064CC7" w:rsidRDefault="00064CC7" w:rsidP="00064CC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2. Пункт 13 Извещения</w:t>
      </w:r>
    </w:p>
    <w:p w:rsidR="00064CC7" w:rsidRPr="00064CC7" w:rsidRDefault="00064CC7" w:rsidP="00064CC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064CC7">
        <w:rPr>
          <w:rFonts w:ascii="Times New Roman" w:hAnsi="Times New Roman"/>
          <w:b/>
          <w:spacing w:val="-6"/>
          <w:sz w:val="24"/>
          <w:szCs w:val="24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64CC7" w:rsidRPr="00064CC7" w:rsidRDefault="00064CC7" w:rsidP="00064CC7">
      <w:pPr>
        <w:spacing w:before="120" w:after="0" w:line="240" w:lineRule="auto"/>
        <w:ind w:left="2410" w:firstLine="426"/>
        <w:jc w:val="both"/>
        <w:rPr>
          <w:rFonts w:ascii="Times New Roman" w:hAnsi="Times New Roman"/>
          <w:i/>
          <w:iCs/>
          <w:sz w:val="24"/>
          <w:szCs w:val="24"/>
        </w:rPr>
      </w:pPr>
      <w:r w:rsidRPr="00064CC7">
        <w:rPr>
          <w:rFonts w:ascii="Times New Roman" w:hAnsi="Times New Roman"/>
          <w:i/>
          <w:iCs/>
          <w:sz w:val="24"/>
          <w:szCs w:val="24"/>
        </w:rPr>
        <w:t xml:space="preserve">дата и время начала приема заявок: </w:t>
      </w:r>
    </w:p>
    <w:p w:rsidR="00064CC7" w:rsidRPr="00064CC7" w:rsidRDefault="00064CC7" w:rsidP="00064CC7">
      <w:pPr>
        <w:spacing w:after="0" w:line="240" w:lineRule="auto"/>
        <w:ind w:left="2410" w:firstLine="426"/>
        <w:jc w:val="both"/>
        <w:rPr>
          <w:rFonts w:ascii="Times New Roman" w:hAnsi="Times New Roman"/>
          <w:i/>
          <w:iCs/>
          <w:sz w:val="24"/>
          <w:szCs w:val="24"/>
        </w:rPr>
      </w:pPr>
      <w:r w:rsidRPr="00064CC7">
        <w:rPr>
          <w:rFonts w:ascii="Times New Roman" w:hAnsi="Times New Roman"/>
          <w:i/>
          <w:iCs/>
          <w:sz w:val="24"/>
          <w:szCs w:val="24"/>
        </w:rPr>
        <w:t>23 апреля 2013 года</w:t>
      </w:r>
    </w:p>
    <w:p w:rsidR="00064CC7" w:rsidRPr="00064CC7" w:rsidRDefault="00064CC7" w:rsidP="00064CC7">
      <w:pPr>
        <w:spacing w:after="0" w:line="240" w:lineRule="auto"/>
        <w:ind w:left="2410" w:firstLine="426"/>
        <w:jc w:val="both"/>
        <w:rPr>
          <w:rFonts w:ascii="Times New Roman" w:hAnsi="Times New Roman"/>
          <w:i/>
          <w:iCs/>
          <w:sz w:val="24"/>
          <w:szCs w:val="24"/>
        </w:rPr>
      </w:pPr>
      <w:r w:rsidRPr="00064CC7">
        <w:rPr>
          <w:rFonts w:ascii="Times New Roman" w:hAnsi="Times New Roman"/>
          <w:i/>
          <w:iCs/>
          <w:sz w:val="24"/>
          <w:szCs w:val="24"/>
        </w:rPr>
        <w:t xml:space="preserve">дата и время окончания подачи заявок: </w:t>
      </w:r>
    </w:p>
    <w:p w:rsidR="00064CC7" w:rsidRPr="00064CC7" w:rsidRDefault="00064CC7" w:rsidP="00064CC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064CC7">
        <w:rPr>
          <w:rFonts w:ascii="Times New Roman" w:hAnsi="Times New Roman"/>
          <w:i/>
          <w:iCs/>
          <w:sz w:val="24"/>
          <w:szCs w:val="24"/>
        </w:rPr>
        <w:tab/>
      </w:r>
      <w:r w:rsidRPr="00064CC7">
        <w:rPr>
          <w:rFonts w:ascii="Times New Roman" w:hAnsi="Times New Roman"/>
          <w:i/>
          <w:iCs/>
          <w:sz w:val="24"/>
          <w:szCs w:val="24"/>
        </w:rPr>
        <w:tab/>
      </w:r>
      <w:r w:rsidRPr="00064CC7">
        <w:rPr>
          <w:rFonts w:ascii="Times New Roman" w:hAnsi="Times New Roman"/>
          <w:i/>
          <w:iCs/>
          <w:sz w:val="24"/>
          <w:szCs w:val="24"/>
        </w:rPr>
        <w:tab/>
      </w:r>
      <w:r w:rsidRPr="00064CC7">
        <w:rPr>
          <w:rFonts w:ascii="Times New Roman" w:hAnsi="Times New Roman"/>
          <w:i/>
          <w:iCs/>
          <w:sz w:val="24"/>
          <w:szCs w:val="24"/>
        </w:rPr>
        <w:tab/>
        <w:t>29 апреля 2013 года в 07:00 (время московское).</w:t>
      </w: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/>
          <w:bCs/>
          <w:i/>
          <w:snapToGrid w:val="0"/>
          <w:sz w:val="24"/>
          <w:szCs w:val="24"/>
        </w:rPr>
      </w:pP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Cs/>
          <w:i/>
          <w:snapToGrid w:val="0"/>
          <w:sz w:val="24"/>
          <w:szCs w:val="24"/>
        </w:rPr>
      </w:pPr>
      <w:r>
        <w:rPr>
          <w:rFonts w:ascii="Times New Roman" w:hAnsi="Times New Roman"/>
          <w:bCs/>
          <w:i/>
          <w:snapToGrid w:val="0"/>
          <w:sz w:val="24"/>
          <w:szCs w:val="24"/>
        </w:rPr>
        <w:t>читать в следующей редакции:</w:t>
      </w: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/>
          <w:bCs/>
          <w:i/>
          <w:snapToGrid w:val="0"/>
          <w:sz w:val="24"/>
          <w:szCs w:val="24"/>
        </w:rPr>
      </w:pPr>
    </w:p>
    <w:p w:rsidR="00064CC7" w:rsidRPr="00064CC7" w:rsidRDefault="00064CC7" w:rsidP="00064CC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064CC7">
        <w:rPr>
          <w:rFonts w:ascii="Times New Roman" w:hAnsi="Times New Roman"/>
          <w:b/>
          <w:spacing w:val="-6"/>
          <w:sz w:val="24"/>
          <w:szCs w:val="24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64CC7" w:rsidRPr="00064CC7" w:rsidRDefault="00064CC7" w:rsidP="00064CC7">
      <w:pPr>
        <w:spacing w:before="120" w:after="0" w:line="240" w:lineRule="auto"/>
        <w:ind w:left="2410" w:firstLine="426"/>
        <w:jc w:val="both"/>
        <w:rPr>
          <w:rFonts w:ascii="Times New Roman" w:hAnsi="Times New Roman"/>
          <w:i/>
          <w:iCs/>
          <w:sz w:val="24"/>
          <w:szCs w:val="24"/>
        </w:rPr>
      </w:pPr>
      <w:r w:rsidRPr="00064CC7">
        <w:rPr>
          <w:rFonts w:ascii="Times New Roman" w:hAnsi="Times New Roman"/>
          <w:i/>
          <w:iCs/>
          <w:sz w:val="24"/>
          <w:szCs w:val="24"/>
        </w:rPr>
        <w:t xml:space="preserve">дата и время начала приема заявок: </w:t>
      </w:r>
    </w:p>
    <w:p w:rsidR="00064CC7" w:rsidRPr="00064CC7" w:rsidRDefault="00064CC7" w:rsidP="00064CC7">
      <w:pPr>
        <w:spacing w:after="0" w:line="240" w:lineRule="auto"/>
        <w:ind w:left="2410" w:firstLine="426"/>
        <w:jc w:val="both"/>
        <w:rPr>
          <w:rFonts w:ascii="Times New Roman" w:hAnsi="Times New Roman"/>
          <w:i/>
          <w:iCs/>
          <w:sz w:val="24"/>
          <w:szCs w:val="24"/>
        </w:rPr>
      </w:pPr>
      <w:r w:rsidRPr="00064CC7">
        <w:rPr>
          <w:rFonts w:ascii="Times New Roman" w:hAnsi="Times New Roman"/>
          <w:i/>
          <w:iCs/>
          <w:sz w:val="24"/>
          <w:szCs w:val="24"/>
        </w:rPr>
        <w:lastRenderedPageBreak/>
        <w:t>23 апреля 2013 года</w:t>
      </w:r>
    </w:p>
    <w:p w:rsidR="00064CC7" w:rsidRPr="00064CC7" w:rsidRDefault="00064CC7" w:rsidP="00064CC7">
      <w:pPr>
        <w:spacing w:after="0" w:line="240" w:lineRule="auto"/>
        <w:ind w:left="2410" w:firstLine="426"/>
        <w:jc w:val="both"/>
        <w:rPr>
          <w:rFonts w:ascii="Times New Roman" w:hAnsi="Times New Roman"/>
          <w:i/>
          <w:iCs/>
          <w:sz w:val="24"/>
          <w:szCs w:val="24"/>
        </w:rPr>
      </w:pPr>
      <w:r w:rsidRPr="00064CC7">
        <w:rPr>
          <w:rFonts w:ascii="Times New Roman" w:hAnsi="Times New Roman"/>
          <w:i/>
          <w:iCs/>
          <w:sz w:val="24"/>
          <w:szCs w:val="24"/>
        </w:rPr>
        <w:t xml:space="preserve">дата и время окончания подачи заявок: </w:t>
      </w:r>
    </w:p>
    <w:p w:rsidR="00064CC7" w:rsidRPr="00064CC7" w:rsidRDefault="00064CC7" w:rsidP="00064CC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064CC7">
        <w:rPr>
          <w:rFonts w:ascii="Times New Roman" w:hAnsi="Times New Roman"/>
          <w:i/>
          <w:iCs/>
          <w:sz w:val="24"/>
          <w:szCs w:val="24"/>
        </w:rPr>
        <w:tab/>
      </w:r>
      <w:r w:rsidRPr="00064CC7">
        <w:rPr>
          <w:rFonts w:ascii="Times New Roman" w:hAnsi="Times New Roman"/>
          <w:i/>
          <w:iCs/>
          <w:sz w:val="24"/>
          <w:szCs w:val="24"/>
        </w:rPr>
        <w:tab/>
      </w:r>
      <w:r w:rsidRPr="00064CC7">
        <w:rPr>
          <w:rFonts w:ascii="Times New Roman" w:hAnsi="Times New Roman"/>
          <w:i/>
          <w:iCs/>
          <w:sz w:val="24"/>
          <w:szCs w:val="24"/>
        </w:rPr>
        <w:tab/>
      </w:r>
      <w:r w:rsidRPr="00064CC7">
        <w:rPr>
          <w:rFonts w:ascii="Times New Roman" w:hAnsi="Times New Roman"/>
          <w:i/>
          <w:iCs/>
          <w:sz w:val="24"/>
          <w:szCs w:val="24"/>
        </w:rPr>
        <w:tab/>
      </w:r>
      <w:r w:rsidRPr="00172E24">
        <w:rPr>
          <w:rFonts w:ascii="Times New Roman" w:hAnsi="Times New Roman"/>
          <w:b/>
          <w:i/>
          <w:iCs/>
          <w:sz w:val="24"/>
          <w:szCs w:val="24"/>
        </w:rPr>
        <w:t>06 мая 2013</w:t>
      </w:r>
      <w:r w:rsidRPr="00064CC7">
        <w:rPr>
          <w:rFonts w:ascii="Times New Roman" w:hAnsi="Times New Roman"/>
          <w:i/>
          <w:iCs/>
          <w:sz w:val="24"/>
          <w:szCs w:val="24"/>
        </w:rPr>
        <w:t xml:space="preserve"> года в 07:00 (время московское).</w:t>
      </w: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/>
          <w:bCs/>
          <w:i/>
          <w:snapToGrid w:val="0"/>
          <w:sz w:val="24"/>
          <w:szCs w:val="24"/>
        </w:rPr>
      </w:pPr>
    </w:p>
    <w:p w:rsidR="00064CC7" w:rsidRDefault="00064CC7" w:rsidP="00064CC7">
      <w:pPr>
        <w:tabs>
          <w:tab w:val="left" w:pos="778"/>
          <w:tab w:val="left" w:pos="1062"/>
        </w:tabs>
        <w:spacing w:after="120" w:line="240" w:lineRule="auto"/>
        <w:ind w:right="153"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>
        <w:rPr>
          <w:rFonts w:ascii="Times New Roman" w:hAnsi="Times New Roman"/>
          <w:bCs/>
          <w:snapToGrid w:val="0"/>
          <w:sz w:val="24"/>
          <w:szCs w:val="24"/>
        </w:rPr>
        <w:t xml:space="preserve">3. Пункт 8 раздела </w:t>
      </w:r>
      <w:r w:rsidRPr="00064CC7">
        <w:rPr>
          <w:rFonts w:ascii="Times New Roman" w:hAnsi="Times New Roman"/>
          <w:b/>
          <w:bCs/>
          <w:snapToGrid w:val="0"/>
          <w:sz w:val="24"/>
          <w:szCs w:val="24"/>
        </w:rPr>
        <w:t>4 ИНФОРМАЦИОННАЯ КАРТА ЗАПРОСА ЦЕН</w:t>
      </w: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064CC7">
        <w:rPr>
          <w:rFonts w:ascii="Times New Roman" w:hAnsi="Times New Roman"/>
          <w:bCs/>
          <w:snapToGrid w:val="0"/>
          <w:sz w:val="24"/>
          <w:szCs w:val="24"/>
        </w:rPr>
        <w:t>Начальная (максимальная) цена договора</w:t>
      </w:r>
    </w:p>
    <w:p w:rsidR="00064CC7" w:rsidRPr="00064CC7" w:rsidRDefault="00064CC7" w:rsidP="00064CC7">
      <w:pPr>
        <w:tabs>
          <w:tab w:val="left" w:pos="1134"/>
        </w:tabs>
        <w:spacing w:after="0" w:line="240" w:lineRule="auto"/>
        <w:rPr>
          <w:rFonts w:ascii="Times New Roman" w:hAnsi="Times New Roman"/>
          <w:iCs/>
          <w:color w:val="FF0000"/>
          <w:sz w:val="24"/>
          <w:szCs w:val="24"/>
          <w:u w:val="single"/>
        </w:rPr>
      </w:pPr>
      <w:r w:rsidRPr="00064CC7">
        <w:rPr>
          <w:rFonts w:ascii="Times New Roman" w:hAnsi="Times New Roman"/>
          <w:b/>
          <w:iCs/>
          <w:color w:val="FF0000"/>
          <w:sz w:val="24"/>
          <w:szCs w:val="24"/>
          <w:u w:val="single"/>
        </w:rPr>
        <w:t xml:space="preserve">1 417 218,00 </w:t>
      </w:r>
      <w:r w:rsidRPr="00064CC7">
        <w:rPr>
          <w:rFonts w:ascii="Times New Roman" w:hAnsi="Times New Roman"/>
          <w:iCs/>
          <w:color w:val="FF0000"/>
          <w:sz w:val="24"/>
          <w:szCs w:val="24"/>
          <w:u w:val="single"/>
        </w:rPr>
        <w:t>(один миллион четыреста семнадцать тысяч двести восемнадцать)</w:t>
      </w:r>
      <w:r w:rsidRPr="00064CC7">
        <w:rPr>
          <w:rFonts w:ascii="Times New Roman" w:hAnsi="Times New Roman"/>
          <w:b/>
          <w:iCs/>
          <w:color w:val="FF0000"/>
          <w:sz w:val="24"/>
          <w:szCs w:val="24"/>
          <w:u w:val="single"/>
        </w:rPr>
        <w:t xml:space="preserve"> </w:t>
      </w:r>
      <w:r w:rsidRPr="00064CC7">
        <w:rPr>
          <w:rFonts w:ascii="Times New Roman" w:hAnsi="Times New Roman"/>
          <w:iCs/>
          <w:color w:val="FF0000"/>
          <w:sz w:val="24"/>
          <w:szCs w:val="24"/>
          <w:u w:val="single"/>
        </w:rPr>
        <w:t>рублей</w:t>
      </w:r>
      <w:r w:rsidRPr="00064CC7">
        <w:rPr>
          <w:rFonts w:ascii="Times New Roman" w:hAnsi="Times New Roman"/>
          <w:b/>
          <w:iCs/>
          <w:color w:val="FF0000"/>
          <w:sz w:val="24"/>
          <w:szCs w:val="24"/>
          <w:u w:val="single"/>
        </w:rPr>
        <w:t xml:space="preserve"> 00 </w:t>
      </w:r>
      <w:r w:rsidRPr="00064CC7">
        <w:rPr>
          <w:rFonts w:ascii="Times New Roman" w:hAnsi="Times New Roman"/>
          <w:iCs/>
          <w:color w:val="FF0000"/>
          <w:sz w:val="24"/>
          <w:szCs w:val="24"/>
          <w:u w:val="single"/>
        </w:rPr>
        <w:t>копеек, в т.ч. НДС 18%.</w:t>
      </w:r>
    </w:p>
    <w:p w:rsidR="00064CC7" w:rsidRP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064CC7">
        <w:rPr>
          <w:rFonts w:ascii="Times New Roman" w:hAnsi="Times New Roman"/>
          <w:sz w:val="24"/>
          <w:szCs w:val="24"/>
        </w:rPr>
        <w:t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и т.д.</w:t>
      </w:r>
    </w:p>
    <w:p w:rsidR="00064CC7" w:rsidRDefault="00064CC7" w:rsidP="00064CC7">
      <w:pPr>
        <w:pStyle w:val="1"/>
        <w:keepLines w:val="0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before="0" w:line="240" w:lineRule="auto"/>
        <w:ind w:firstLine="709"/>
        <w:rPr>
          <w:rFonts w:ascii="Times New Roman" w:hAnsi="Times New Roman"/>
          <w:b w:val="0"/>
          <w:bCs w:val="0"/>
          <w:snapToGrid w:val="0"/>
          <w:color w:val="auto"/>
          <w:sz w:val="24"/>
          <w:szCs w:val="24"/>
        </w:rPr>
      </w:pP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Cs/>
          <w:i/>
          <w:snapToGrid w:val="0"/>
          <w:sz w:val="24"/>
          <w:szCs w:val="24"/>
        </w:rPr>
      </w:pPr>
      <w:r>
        <w:rPr>
          <w:rFonts w:ascii="Times New Roman" w:hAnsi="Times New Roman"/>
          <w:bCs/>
          <w:i/>
          <w:snapToGrid w:val="0"/>
          <w:sz w:val="24"/>
          <w:szCs w:val="24"/>
        </w:rPr>
        <w:t>читать в следующей редакции:</w:t>
      </w:r>
    </w:p>
    <w:p w:rsidR="00064CC7" w:rsidRP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064CC7">
        <w:rPr>
          <w:rFonts w:ascii="Times New Roman" w:hAnsi="Times New Roman"/>
          <w:bCs/>
          <w:snapToGrid w:val="0"/>
          <w:sz w:val="24"/>
          <w:szCs w:val="24"/>
        </w:rPr>
        <w:t>Начальная (максимальная) цена договора</w:t>
      </w:r>
    </w:p>
    <w:p w:rsidR="00064CC7" w:rsidRPr="00064CC7" w:rsidRDefault="00064CC7" w:rsidP="00064CC7">
      <w:pPr>
        <w:tabs>
          <w:tab w:val="left" w:pos="1134"/>
        </w:tabs>
        <w:spacing w:after="0" w:line="240" w:lineRule="auto"/>
        <w:rPr>
          <w:rFonts w:ascii="Times New Roman" w:hAnsi="Times New Roman"/>
          <w:iCs/>
          <w:color w:val="FF0000"/>
          <w:sz w:val="24"/>
          <w:szCs w:val="24"/>
          <w:u w:val="single"/>
        </w:rPr>
      </w:pPr>
      <w:r w:rsidRPr="00064CC7">
        <w:rPr>
          <w:rFonts w:ascii="Times New Roman" w:hAnsi="Times New Roman"/>
          <w:b/>
          <w:iCs/>
          <w:color w:val="FF0000"/>
          <w:sz w:val="24"/>
          <w:szCs w:val="24"/>
          <w:u w:val="single"/>
        </w:rPr>
        <w:t xml:space="preserve">1 417 218,00 </w:t>
      </w:r>
      <w:r w:rsidRPr="00064CC7">
        <w:rPr>
          <w:rFonts w:ascii="Times New Roman" w:hAnsi="Times New Roman"/>
          <w:iCs/>
          <w:color w:val="FF0000"/>
          <w:sz w:val="24"/>
          <w:szCs w:val="24"/>
          <w:u w:val="single"/>
        </w:rPr>
        <w:t>(один миллион четыреста семнадцать тысяч двести восемнадцать)</w:t>
      </w:r>
      <w:r w:rsidRPr="00064CC7">
        <w:rPr>
          <w:rFonts w:ascii="Times New Roman" w:hAnsi="Times New Roman"/>
          <w:b/>
          <w:iCs/>
          <w:color w:val="FF0000"/>
          <w:sz w:val="24"/>
          <w:szCs w:val="24"/>
          <w:u w:val="single"/>
        </w:rPr>
        <w:t xml:space="preserve"> </w:t>
      </w:r>
      <w:r w:rsidRPr="00064CC7">
        <w:rPr>
          <w:rFonts w:ascii="Times New Roman" w:hAnsi="Times New Roman"/>
          <w:iCs/>
          <w:color w:val="FF0000"/>
          <w:sz w:val="24"/>
          <w:szCs w:val="24"/>
          <w:u w:val="single"/>
        </w:rPr>
        <w:t>рублей</w:t>
      </w:r>
      <w:r w:rsidRPr="00064CC7">
        <w:rPr>
          <w:rFonts w:ascii="Times New Roman" w:hAnsi="Times New Roman"/>
          <w:b/>
          <w:iCs/>
          <w:color w:val="FF0000"/>
          <w:sz w:val="24"/>
          <w:szCs w:val="24"/>
          <w:u w:val="single"/>
        </w:rPr>
        <w:t xml:space="preserve"> 00 </w:t>
      </w:r>
      <w:r w:rsidRPr="00064CC7">
        <w:rPr>
          <w:rFonts w:ascii="Times New Roman" w:hAnsi="Times New Roman"/>
          <w:iCs/>
          <w:color w:val="FF0000"/>
          <w:sz w:val="24"/>
          <w:szCs w:val="24"/>
          <w:u w:val="single"/>
        </w:rPr>
        <w:t>копеек, в т.ч. НДС 18%.</w:t>
      </w: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064CC7">
        <w:rPr>
          <w:rFonts w:ascii="Times New Roman" w:hAnsi="Times New Roman"/>
          <w:sz w:val="24"/>
          <w:szCs w:val="24"/>
        </w:rPr>
        <w:t xml:space="preserve"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поставки, </w:t>
      </w:r>
      <w:r w:rsidRPr="00172E24">
        <w:rPr>
          <w:rFonts w:ascii="Times New Roman" w:hAnsi="Times New Roman"/>
          <w:b/>
          <w:sz w:val="24"/>
          <w:szCs w:val="24"/>
        </w:rPr>
        <w:t xml:space="preserve">выполнение </w:t>
      </w:r>
      <w:proofErr w:type="spellStart"/>
      <w:proofErr w:type="gramStart"/>
      <w:r w:rsidRPr="00172E24">
        <w:rPr>
          <w:rFonts w:ascii="Times New Roman" w:hAnsi="Times New Roman"/>
          <w:b/>
          <w:sz w:val="24"/>
          <w:szCs w:val="24"/>
        </w:rPr>
        <w:t>шеф-монтажных</w:t>
      </w:r>
      <w:proofErr w:type="spellEnd"/>
      <w:proofErr w:type="gramEnd"/>
      <w:r w:rsidRPr="00172E24">
        <w:rPr>
          <w:rFonts w:ascii="Times New Roman" w:hAnsi="Times New Roman"/>
          <w:b/>
          <w:sz w:val="24"/>
          <w:szCs w:val="24"/>
        </w:rPr>
        <w:t xml:space="preserve"> работ </w:t>
      </w:r>
      <w:r w:rsidRPr="00064CC7">
        <w:rPr>
          <w:rFonts w:ascii="Times New Roman" w:hAnsi="Times New Roman"/>
          <w:sz w:val="24"/>
          <w:szCs w:val="24"/>
        </w:rPr>
        <w:t>и т.д.</w:t>
      </w: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:rsidR="00064CC7" w:rsidRDefault="00172E24" w:rsidP="00064CC7">
      <w:pPr>
        <w:tabs>
          <w:tab w:val="left" w:pos="778"/>
          <w:tab w:val="left" w:pos="1062"/>
        </w:tabs>
        <w:spacing w:after="120" w:line="240" w:lineRule="auto"/>
        <w:ind w:right="153" w:firstLine="709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>
        <w:rPr>
          <w:rFonts w:ascii="Times New Roman" w:hAnsi="Times New Roman"/>
          <w:bCs/>
          <w:snapToGrid w:val="0"/>
          <w:sz w:val="24"/>
          <w:szCs w:val="24"/>
        </w:rPr>
        <w:t>4</w:t>
      </w:r>
      <w:r w:rsidR="00064CC7">
        <w:rPr>
          <w:rFonts w:ascii="Times New Roman" w:hAnsi="Times New Roman"/>
          <w:bCs/>
          <w:snapToGrid w:val="0"/>
          <w:sz w:val="24"/>
          <w:szCs w:val="24"/>
        </w:rPr>
        <w:t xml:space="preserve">. Пункт 16 раздела </w:t>
      </w:r>
      <w:r w:rsidR="00064CC7" w:rsidRPr="00064CC7">
        <w:rPr>
          <w:rFonts w:ascii="Times New Roman" w:hAnsi="Times New Roman"/>
          <w:b/>
          <w:bCs/>
          <w:snapToGrid w:val="0"/>
          <w:sz w:val="24"/>
          <w:szCs w:val="24"/>
        </w:rPr>
        <w:t>4 ИНФОРМАЦИОННАЯ КАРТА ЗАПРОСА ЦЕН</w:t>
      </w: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064CC7">
        <w:rPr>
          <w:rFonts w:ascii="Times New Roman" w:hAnsi="Times New Roman"/>
          <w:bCs/>
          <w:snapToGrid w:val="0"/>
          <w:sz w:val="24"/>
          <w:szCs w:val="24"/>
        </w:rPr>
        <w:t>Место и срок окончания подачи заявок на участие в запросе цен (открытия доступа к поданным заявкам на участие в запросе цен)</w:t>
      </w:r>
    </w:p>
    <w:p w:rsidR="00064CC7" w:rsidRPr="00064CC7" w:rsidRDefault="00064CC7" w:rsidP="00064CC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64CC7">
        <w:rPr>
          <w:rFonts w:ascii="Times New Roman" w:hAnsi="Times New Roman"/>
          <w:bCs/>
          <w:sz w:val="24"/>
          <w:szCs w:val="24"/>
        </w:rPr>
        <w:t xml:space="preserve">Место и срок окончания подачи заявок на участие в запросе цен (открытия доступа к поданным заявкам на участие в запросе цен): «Аукционный Конкурсный Дом» в сети «Интернет» по адресу: </w:t>
      </w:r>
      <w:hyperlink r:id="rId8" w:history="1">
        <w:r w:rsidRPr="00064CC7">
          <w:rPr>
            <w:rFonts w:ascii="Times New Roman" w:hAnsi="Times New Roman"/>
            <w:bCs/>
            <w:color w:val="0000FF"/>
            <w:sz w:val="24"/>
            <w:u w:val="single"/>
          </w:rPr>
          <w:t>http://www.a-k-d.ru</w:t>
        </w:r>
      </w:hyperlink>
    </w:p>
    <w:p w:rsidR="00064CC7" w:rsidRPr="00064CC7" w:rsidRDefault="00064CC7" w:rsidP="00064CC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color w:val="FF0000"/>
          <w:sz w:val="24"/>
          <w:szCs w:val="24"/>
        </w:rPr>
      </w:pPr>
      <w:r w:rsidRPr="00064CC7">
        <w:rPr>
          <w:rFonts w:ascii="Times New Roman" w:hAnsi="Times New Roman"/>
          <w:b/>
          <w:bCs/>
          <w:i/>
          <w:color w:val="FF0000"/>
          <w:sz w:val="24"/>
          <w:szCs w:val="24"/>
        </w:rPr>
        <w:t xml:space="preserve">07-00 (время московское) </w:t>
      </w: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  <w:r w:rsidRPr="00064CC7">
        <w:rPr>
          <w:rFonts w:ascii="Times New Roman" w:hAnsi="Times New Roman"/>
          <w:b/>
          <w:i/>
          <w:color w:val="FF0000"/>
          <w:sz w:val="24"/>
          <w:szCs w:val="24"/>
        </w:rPr>
        <w:t>«</w:t>
      </w:r>
      <w:r w:rsidRPr="00064CC7">
        <w:rPr>
          <w:rFonts w:ascii="Times New Roman" w:hAnsi="Times New Roman"/>
          <w:b/>
          <w:i/>
          <w:color w:val="FF0000"/>
          <w:sz w:val="24"/>
          <w:szCs w:val="24"/>
          <w:u w:val="single"/>
        </w:rPr>
        <w:t>29</w:t>
      </w:r>
      <w:r w:rsidRPr="00064CC7">
        <w:rPr>
          <w:rFonts w:ascii="Times New Roman" w:hAnsi="Times New Roman"/>
          <w:b/>
          <w:i/>
          <w:color w:val="FF0000"/>
          <w:sz w:val="24"/>
          <w:szCs w:val="24"/>
        </w:rPr>
        <w:t xml:space="preserve">» </w:t>
      </w:r>
      <w:r w:rsidRPr="00064CC7">
        <w:rPr>
          <w:rFonts w:ascii="Times New Roman" w:hAnsi="Times New Roman"/>
          <w:b/>
          <w:i/>
          <w:color w:val="FF0000"/>
          <w:sz w:val="24"/>
          <w:szCs w:val="24"/>
          <w:u w:val="single"/>
        </w:rPr>
        <w:t>апреля</w:t>
      </w:r>
      <w:r w:rsidRPr="00064CC7">
        <w:rPr>
          <w:rFonts w:ascii="Times New Roman" w:hAnsi="Times New Roman"/>
          <w:b/>
          <w:i/>
          <w:color w:val="FF0000"/>
          <w:sz w:val="24"/>
          <w:szCs w:val="24"/>
        </w:rPr>
        <w:t xml:space="preserve"> 20</w:t>
      </w:r>
      <w:r w:rsidRPr="00064CC7">
        <w:rPr>
          <w:rFonts w:ascii="Times New Roman" w:hAnsi="Times New Roman"/>
          <w:b/>
          <w:i/>
          <w:color w:val="FF0000"/>
          <w:sz w:val="24"/>
          <w:szCs w:val="24"/>
          <w:u w:val="single"/>
        </w:rPr>
        <w:t>13</w:t>
      </w:r>
      <w:r w:rsidRPr="00064CC7">
        <w:rPr>
          <w:rFonts w:ascii="Times New Roman" w:hAnsi="Times New Roman"/>
          <w:b/>
          <w:i/>
          <w:color w:val="FF0000"/>
          <w:sz w:val="24"/>
          <w:szCs w:val="24"/>
        </w:rPr>
        <w:t xml:space="preserve"> года</w:t>
      </w: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/>
          <w:i/>
          <w:color w:val="FF0000"/>
          <w:sz w:val="24"/>
          <w:szCs w:val="24"/>
        </w:rPr>
      </w:pPr>
      <w:r>
        <w:rPr>
          <w:rFonts w:ascii="Times New Roman" w:hAnsi="Times New Roman"/>
          <w:bCs/>
          <w:i/>
          <w:snapToGrid w:val="0"/>
          <w:sz w:val="24"/>
          <w:szCs w:val="24"/>
        </w:rPr>
        <w:t>читать в следующей редакции:</w:t>
      </w: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064CC7">
        <w:rPr>
          <w:rFonts w:ascii="Times New Roman" w:hAnsi="Times New Roman"/>
          <w:bCs/>
          <w:snapToGrid w:val="0"/>
          <w:sz w:val="24"/>
          <w:szCs w:val="24"/>
        </w:rPr>
        <w:t>Место и срок окончания подачи заявок на участие в запросе цен (открытия доступа к поданным заявкам на участие в запросе цен)</w:t>
      </w:r>
    </w:p>
    <w:p w:rsidR="00064CC7" w:rsidRPr="00064CC7" w:rsidRDefault="00064CC7" w:rsidP="00064CC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64CC7">
        <w:rPr>
          <w:rFonts w:ascii="Times New Roman" w:hAnsi="Times New Roman"/>
          <w:bCs/>
          <w:sz w:val="24"/>
          <w:szCs w:val="24"/>
        </w:rPr>
        <w:t xml:space="preserve">Место и срок окончания подачи заявок на участие в запросе цен (открытия доступа к поданным заявкам на участие в запросе цен): «Аукционный Конкурсный Дом» в сети «Интернет» по адресу: </w:t>
      </w:r>
      <w:hyperlink r:id="rId9" w:history="1">
        <w:r w:rsidRPr="00064CC7">
          <w:rPr>
            <w:rFonts w:ascii="Times New Roman" w:hAnsi="Times New Roman"/>
            <w:bCs/>
            <w:color w:val="0000FF"/>
            <w:sz w:val="24"/>
            <w:u w:val="single"/>
          </w:rPr>
          <w:t>http://www.a-k-d.ru</w:t>
        </w:r>
      </w:hyperlink>
    </w:p>
    <w:p w:rsidR="00064CC7" w:rsidRPr="00064CC7" w:rsidRDefault="00064CC7" w:rsidP="00064CC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color w:val="FF0000"/>
          <w:sz w:val="24"/>
          <w:szCs w:val="24"/>
        </w:rPr>
      </w:pPr>
      <w:r w:rsidRPr="00064CC7">
        <w:rPr>
          <w:rFonts w:ascii="Times New Roman" w:hAnsi="Times New Roman"/>
          <w:b/>
          <w:bCs/>
          <w:i/>
          <w:color w:val="FF0000"/>
          <w:sz w:val="24"/>
          <w:szCs w:val="24"/>
        </w:rPr>
        <w:t xml:space="preserve">07-00 (время московское) </w:t>
      </w:r>
    </w:p>
    <w:p w:rsid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064CC7">
        <w:rPr>
          <w:rFonts w:ascii="Times New Roman" w:hAnsi="Times New Roman"/>
          <w:b/>
          <w:i/>
          <w:color w:val="FF0000"/>
          <w:sz w:val="24"/>
          <w:szCs w:val="24"/>
        </w:rPr>
        <w:t>«</w:t>
      </w:r>
      <w:r>
        <w:rPr>
          <w:rFonts w:ascii="Times New Roman" w:hAnsi="Times New Roman"/>
          <w:b/>
          <w:i/>
          <w:color w:val="FF0000"/>
          <w:sz w:val="24"/>
          <w:szCs w:val="24"/>
          <w:u w:val="single"/>
        </w:rPr>
        <w:t>06</w:t>
      </w:r>
      <w:r w:rsidRPr="00064CC7">
        <w:rPr>
          <w:rFonts w:ascii="Times New Roman" w:hAnsi="Times New Roman"/>
          <w:b/>
          <w:i/>
          <w:color w:val="FF0000"/>
          <w:sz w:val="24"/>
          <w:szCs w:val="24"/>
        </w:rPr>
        <w:t xml:space="preserve">» </w:t>
      </w:r>
      <w:r>
        <w:rPr>
          <w:rFonts w:ascii="Times New Roman" w:hAnsi="Times New Roman"/>
          <w:b/>
          <w:i/>
          <w:color w:val="FF0000"/>
          <w:sz w:val="24"/>
          <w:szCs w:val="24"/>
          <w:u w:val="single"/>
        </w:rPr>
        <w:t>ма</w:t>
      </w:r>
      <w:r w:rsidRPr="00064CC7">
        <w:rPr>
          <w:rFonts w:ascii="Times New Roman" w:hAnsi="Times New Roman"/>
          <w:b/>
          <w:i/>
          <w:color w:val="FF0000"/>
          <w:sz w:val="24"/>
          <w:szCs w:val="24"/>
          <w:u w:val="single"/>
        </w:rPr>
        <w:t>я</w:t>
      </w:r>
      <w:r w:rsidRPr="00064CC7">
        <w:rPr>
          <w:rFonts w:ascii="Times New Roman" w:hAnsi="Times New Roman"/>
          <w:b/>
          <w:i/>
          <w:color w:val="FF0000"/>
          <w:sz w:val="24"/>
          <w:szCs w:val="24"/>
        </w:rPr>
        <w:t xml:space="preserve"> 20</w:t>
      </w:r>
      <w:r w:rsidRPr="00064CC7">
        <w:rPr>
          <w:rFonts w:ascii="Times New Roman" w:hAnsi="Times New Roman"/>
          <w:b/>
          <w:i/>
          <w:color w:val="FF0000"/>
          <w:sz w:val="24"/>
          <w:szCs w:val="24"/>
          <w:u w:val="single"/>
        </w:rPr>
        <w:t>13</w:t>
      </w:r>
      <w:r w:rsidRPr="00064CC7">
        <w:rPr>
          <w:rFonts w:ascii="Times New Roman" w:hAnsi="Times New Roman"/>
          <w:b/>
          <w:i/>
          <w:color w:val="FF0000"/>
          <w:sz w:val="24"/>
          <w:szCs w:val="24"/>
        </w:rPr>
        <w:t xml:space="preserve"> года</w:t>
      </w:r>
    </w:p>
    <w:p w:rsidR="00064CC7" w:rsidRPr="00064CC7" w:rsidRDefault="00064CC7" w:rsidP="00064CC7">
      <w:pPr>
        <w:tabs>
          <w:tab w:val="left" w:pos="778"/>
          <w:tab w:val="left" w:pos="1062"/>
        </w:tabs>
        <w:spacing w:after="0" w:line="240" w:lineRule="auto"/>
        <w:ind w:right="153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:rsidR="00EA1A27" w:rsidRPr="00064CC7" w:rsidRDefault="00172E24" w:rsidP="00064CC7">
      <w:pPr>
        <w:pStyle w:val="1"/>
        <w:keepLines w:val="0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before="0" w:after="120" w:line="240" w:lineRule="auto"/>
        <w:ind w:firstLine="709"/>
        <w:rPr>
          <w:rFonts w:ascii="Times New Roman" w:hAnsi="Times New Roman"/>
          <w:bCs w:val="0"/>
          <w:snapToGrid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bCs w:val="0"/>
          <w:snapToGrid w:val="0"/>
          <w:color w:val="auto"/>
          <w:sz w:val="24"/>
          <w:szCs w:val="24"/>
        </w:rPr>
        <w:t>5</w:t>
      </w:r>
      <w:r w:rsidR="00EA1A27" w:rsidRPr="00064CC7">
        <w:rPr>
          <w:rFonts w:ascii="Times New Roman" w:hAnsi="Times New Roman"/>
          <w:b w:val="0"/>
          <w:bCs w:val="0"/>
          <w:snapToGrid w:val="0"/>
          <w:color w:val="auto"/>
          <w:sz w:val="24"/>
          <w:szCs w:val="24"/>
        </w:rPr>
        <w:t>.</w:t>
      </w:r>
      <w:r w:rsidR="00EA1A27">
        <w:rPr>
          <w:rFonts w:ascii="Times New Roman" w:hAnsi="Times New Roman"/>
          <w:bCs w:val="0"/>
          <w:snapToGrid w:val="0"/>
          <w:color w:val="auto"/>
          <w:sz w:val="24"/>
          <w:szCs w:val="24"/>
        </w:rPr>
        <w:t xml:space="preserve">  </w:t>
      </w:r>
      <w:r w:rsidR="00EA1A27" w:rsidRPr="00EA1A27">
        <w:rPr>
          <w:rFonts w:ascii="Times New Roman" w:hAnsi="Times New Roman"/>
          <w:b w:val="0"/>
          <w:bCs w:val="0"/>
          <w:snapToGrid w:val="0"/>
          <w:color w:val="auto"/>
          <w:sz w:val="24"/>
          <w:szCs w:val="24"/>
        </w:rPr>
        <w:t>Пункт 3.2.</w:t>
      </w:r>
      <w:r w:rsidR="00EA1A27">
        <w:rPr>
          <w:rFonts w:ascii="Times New Roman" w:hAnsi="Times New Roman"/>
          <w:bCs w:val="0"/>
          <w:snapToGrid w:val="0"/>
          <w:color w:val="auto"/>
          <w:sz w:val="24"/>
          <w:szCs w:val="24"/>
        </w:rPr>
        <w:t xml:space="preserve"> </w:t>
      </w:r>
      <w:r w:rsidR="00EA1A27" w:rsidRPr="00EA1A27">
        <w:rPr>
          <w:rFonts w:ascii="Times New Roman" w:hAnsi="Times New Roman"/>
          <w:bCs w:val="0"/>
          <w:snapToGrid w:val="0"/>
          <w:color w:val="auto"/>
          <w:sz w:val="24"/>
          <w:szCs w:val="24"/>
        </w:rPr>
        <w:t>ЧАСТ</w:t>
      </w:r>
      <w:r w:rsidR="00EA1A27">
        <w:rPr>
          <w:rFonts w:ascii="Times New Roman" w:hAnsi="Times New Roman"/>
          <w:bCs w:val="0"/>
          <w:snapToGrid w:val="0"/>
          <w:color w:val="auto"/>
          <w:sz w:val="24"/>
          <w:szCs w:val="24"/>
        </w:rPr>
        <w:t>И</w:t>
      </w:r>
      <w:r w:rsidR="00EA1A27" w:rsidRPr="00EA1A27">
        <w:rPr>
          <w:rFonts w:ascii="Times New Roman" w:hAnsi="Times New Roman"/>
          <w:bCs w:val="0"/>
          <w:snapToGrid w:val="0"/>
          <w:color w:val="auto"/>
          <w:sz w:val="24"/>
          <w:szCs w:val="24"/>
        </w:rPr>
        <w:t xml:space="preserve"> 2.  </w:t>
      </w:r>
      <w:bookmarkStart w:id="0" w:name="_Ref318824453"/>
      <w:bookmarkStart w:id="1" w:name="_Toc329341999"/>
      <w:r w:rsidR="00EA1A27" w:rsidRPr="00EA1A27">
        <w:rPr>
          <w:rFonts w:ascii="Times New Roman" w:eastAsia="Times New Roman" w:hAnsi="Times New Roman" w:cs="Times New Roman"/>
          <w:bCs w:val="0"/>
          <w:iCs/>
          <w:color w:val="auto"/>
          <w:sz w:val="24"/>
          <w:szCs w:val="24"/>
        </w:rPr>
        <w:t>«ПРОЕКТ ДОГОВОРА»</w:t>
      </w:r>
      <w:bookmarkEnd w:id="0"/>
      <w:bookmarkEnd w:id="1"/>
    </w:p>
    <w:p w:rsidR="00EA1A27" w:rsidRDefault="00EA1A27" w:rsidP="00064CC7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EA1A27">
        <w:rPr>
          <w:rFonts w:ascii="Times New Roman" w:hAnsi="Times New Roman"/>
          <w:sz w:val="24"/>
          <w:szCs w:val="24"/>
        </w:rPr>
        <w:t>3.2 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РФ. Установленная Цена Договора включает в себя стоимость доставки Товара (Оборудования)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A1A27" w:rsidRPr="00EA1A27" w:rsidRDefault="00EA1A27" w:rsidP="00064CC7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EA1A27" w:rsidRDefault="00EA1A27" w:rsidP="00064CC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EA1A27">
        <w:rPr>
          <w:rFonts w:ascii="Times New Roman" w:hAnsi="Times New Roman"/>
          <w:i/>
          <w:sz w:val="24"/>
          <w:szCs w:val="24"/>
        </w:rPr>
        <w:t>читать в следующей редакции</w:t>
      </w:r>
    </w:p>
    <w:p w:rsidR="00EA1A27" w:rsidRDefault="00EA1A27" w:rsidP="00064CC7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:rsidR="00EA1A27" w:rsidRPr="00EA1A27" w:rsidRDefault="00EA1A27" w:rsidP="00064CC7">
      <w:pPr>
        <w:widowControl w:val="0"/>
        <w:spacing w:after="0" w:line="240" w:lineRule="auto"/>
        <w:ind w:firstLine="284"/>
        <w:jc w:val="both"/>
        <w:rPr>
          <w:rFonts w:ascii="Times New Roman" w:hAnsi="Times New Roman"/>
          <w:i/>
          <w:sz w:val="24"/>
          <w:szCs w:val="24"/>
        </w:rPr>
      </w:pPr>
      <w:r w:rsidRPr="00EA1A27">
        <w:rPr>
          <w:rFonts w:ascii="Times New Roman" w:hAnsi="Times New Roman"/>
          <w:sz w:val="24"/>
          <w:szCs w:val="24"/>
        </w:rPr>
        <w:t xml:space="preserve">3.2  Цена Договора является фиксированной и не подлежит изменению в течение срока </w:t>
      </w:r>
      <w:r w:rsidRPr="00EA1A27">
        <w:rPr>
          <w:rFonts w:ascii="Times New Roman" w:hAnsi="Times New Roman"/>
          <w:sz w:val="24"/>
          <w:szCs w:val="24"/>
        </w:rPr>
        <w:lastRenderedPageBreak/>
        <w:t xml:space="preserve">действия настоящего Договора, за исключением случаев, предусмотренных действующим законодательством РФ. Установленная Цена Договора включает в себя стоимость доставки Товара (Оборудования) до Покупателя, </w:t>
      </w:r>
      <w:r w:rsidRPr="00172E24">
        <w:rPr>
          <w:rFonts w:ascii="Times New Roman" w:hAnsi="Times New Roman"/>
          <w:b/>
          <w:sz w:val="24"/>
          <w:szCs w:val="24"/>
        </w:rPr>
        <w:t xml:space="preserve">выполнение </w:t>
      </w:r>
      <w:proofErr w:type="spellStart"/>
      <w:proofErr w:type="gramStart"/>
      <w:r w:rsidRPr="00172E24">
        <w:rPr>
          <w:rFonts w:ascii="Times New Roman" w:hAnsi="Times New Roman"/>
          <w:b/>
          <w:sz w:val="24"/>
          <w:szCs w:val="24"/>
        </w:rPr>
        <w:t>шеф-монтажных</w:t>
      </w:r>
      <w:proofErr w:type="spellEnd"/>
      <w:proofErr w:type="gramEnd"/>
      <w:r w:rsidRPr="00172E24">
        <w:rPr>
          <w:rFonts w:ascii="Times New Roman" w:hAnsi="Times New Roman"/>
          <w:b/>
          <w:sz w:val="24"/>
          <w:szCs w:val="24"/>
        </w:rPr>
        <w:t xml:space="preserve"> работ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EA1A27">
        <w:rPr>
          <w:rFonts w:ascii="Times New Roman" w:hAnsi="Times New Roman"/>
          <w:sz w:val="24"/>
          <w:szCs w:val="24"/>
        </w:rPr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A1A27" w:rsidRPr="00EA1A27" w:rsidRDefault="00EA1A27" w:rsidP="00EA1A27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3569"/>
        <w:gridCol w:w="2235"/>
      </w:tblGrid>
      <w:tr w:rsidR="003934CB" w:rsidRPr="003934CB" w:rsidTr="00F0647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r w:rsidRPr="003934CB">
              <w:rPr>
                <w:rFonts w:ascii="Times New Roman" w:hAnsi="Times New Roman"/>
                <w:b/>
                <w:bCs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ь</w:t>
            </w:r>
            <w:r w:rsidRPr="003934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Единой комиссии: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934CB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34CB">
              <w:rPr>
                <w:rFonts w:ascii="Times New Roman" w:hAnsi="Times New Roman"/>
                <w:sz w:val="24"/>
                <w:szCs w:val="24"/>
              </w:rPr>
              <w:t>Клепалова</w:t>
            </w:r>
            <w:proofErr w:type="spellEnd"/>
            <w:r w:rsidRPr="003934CB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934CB">
              <w:rPr>
                <w:rFonts w:ascii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EA1A27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Пятин Лев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</w:tr>
    </w:tbl>
    <w:p w:rsidR="00BA45C6" w:rsidRPr="00BA45C6" w:rsidRDefault="00BA45C6" w:rsidP="00BA45C6">
      <w:pPr>
        <w:tabs>
          <w:tab w:val="left" w:pos="778"/>
          <w:tab w:val="left" w:pos="1062"/>
        </w:tabs>
        <w:spacing w:after="0" w:line="240" w:lineRule="auto"/>
        <w:ind w:right="153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:rsidR="00BA45C6" w:rsidRPr="00BA45C6" w:rsidRDefault="00BA45C6" w:rsidP="00BA45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BA45C6" w:rsidRPr="00BA45C6" w:rsidSect="009E4738">
      <w:pgSz w:w="11907" w:h="16840" w:code="9"/>
      <w:pgMar w:top="851" w:right="851" w:bottom="851" w:left="1701" w:header="709" w:footer="62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A45C6"/>
    <w:rsid w:val="00064CC7"/>
    <w:rsid w:val="00172E24"/>
    <w:rsid w:val="00337637"/>
    <w:rsid w:val="003934CB"/>
    <w:rsid w:val="003C02C3"/>
    <w:rsid w:val="004F47F5"/>
    <w:rsid w:val="005455AE"/>
    <w:rsid w:val="005B3304"/>
    <w:rsid w:val="00642E6A"/>
    <w:rsid w:val="0078182C"/>
    <w:rsid w:val="007F4510"/>
    <w:rsid w:val="009D217B"/>
    <w:rsid w:val="009E4738"/>
    <w:rsid w:val="00A518CA"/>
    <w:rsid w:val="00BA45C6"/>
    <w:rsid w:val="00C77BFA"/>
    <w:rsid w:val="00C8795D"/>
    <w:rsid w:val="00EA1A27"/>
    <w:rsid w:val="00EF0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5C6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A1A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45C6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A1A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72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2E2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5615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10</cp:revision>
  <cp:lastPrinted>2013-04-26T08:56:00Z</cp:lastPrinted>
  <dcterms:created xsi:type="dcterms:W3CDTF">2013-04-18T06:33:00Z</dcterms:created>
  <dcterms:modified xsi:type="dcterms:W3CDTF">2013-04-26T09:01:00Z</dcterms:modified>
</cp:coreProperties>
</file>