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744" w:rsidRPr="00632744" w:rsidRDefault="001133FC" w:rsidP="00632744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r w:rsidR="00632744" w:rsidRPr="00632744">
        <w:rPr>
          <w:sz w:val="28"/>
          <w:szCs w:val="28"/>
        </w:rPr>
        <w:t>ПРОТОКОЛ №</w:t>
      </w:r>
      <w:r w:rsidR="00632744">
        <w:rPr>
          <w:sz w:val="28"/>
          <w:szCs w:val="28"/>
        </w:rPr>
        <w:t>267 Блр</w:t>
      </w:r>
      <w:proofErr w:type="gramStart"/>
      <w:r w:rsidR="00632744">
        <w:rPr>
          <w:sz w:val="28"/>
          <w:szCs w:val="28"/>
        </w:rPr>
        <w:t>1</w:t>
      </w:r>
      <w:proofErr w:type="gramEnd"/>
      <w:r w:rsidR="00632744">
        <w:rPr>
          <w:sz w:val="28"/>
          <w:szCs w:val="28"/>
        </w:rPr>
        <w:t>,2-13-4 (</w:t>
      </w:r>
      <w:r w:rsidR="00632744" w:rsidRPr="00632744">
        <w:rPr>
          <w:sz w:val="28"/>
          <w:szCs w:val="28"/>
        </w:rPr>
        <w:t>130412/0536/388/5-C019793</w:t>
      </w:r>
      <w:r w:rsidR="00632744">
        <w:rPr>
          <w:sz w:val="28"/>
          <w:szCs w:val="28"/>
        </w:rPr>
        <w:t>)</w:t>
      </w:r>
      <w:r w:rsidR="00632744" w:rsidRPr="00632744">
        <w:rPr>
          <w:sz w:val="28"/>
          <w:szCs w:val="28"/>
        </w:rPr>
        <w:br/>
        <w:t xml:space="preserve">проведения заочной переторжки в конкурсе </w:t>
      </w:r>
      <w:r w:rsidR="00632744">
        <w:rPr>
          <w:sz w:val="28"/>
          <w:szCs w:val="28"/>
        </w:rPr>
        <w:t xml:space="preserve">по лоту </w:t>
      </w:r>
      <w:r w:rsidR="00632744" w:rsidRPr="00632744">
        <w:rPr>
          <w:sz w:val="28"/>
          <w:szCs w:val="28"/>
        </w:rPr>
        <w:t xml:space="preserve">№ 267 Блр1,2-13 «Открытый конкурс на право заключения договора на </w:t>
      </w:r>
      <w:r w:rsidR="00632744">
        <w:rPr>
          <w:sz w:val="28"/>
          <w:szCs w:val="28"/>
        </w:rPr>
        <w:t>поставку</w:t>
      </w:r>
      <w:r w:rsidR="00632744" w:rsidRPr="00632744">
        <w:rPr>
          <w:sz w:val="28"/>
          <w:szCs w:val="28"/>
        </w:rPr>
        <w:t xml:space="preserve"> герметичных технологических проходок бака-приямка для сооружения энергоблоков №1 и №2 Белорусской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54"/>
        <w:gridCol w:w="6440"/>
      </w:tblGrid>
      <w:tr w:rsidR="00632744" w:rsidRPr="00632744" w:rsidTr="00DC725A">
        <w:trPr>
          <w:tblCellSpacing w:w="15" w:type="dxa"/>
        </w:trPr>
        <w:tc>
          <w:tcPr>
            <w:tcW w:w="0" w:type="auto"/>
            <w:vAlign w:val="center"/>
          </w:tcPr>
          <w:p w:rsidR="00632744" w:rsidRPr="00632744" w:rsidRDefault="00632744" w:rsidP="00DC725A">
            <w:pPr>
              <w:rPr>
                <w:sz w:val="28"/>
                <w:szCs w:val="28"/>
              </w:rPr>
            </w:pPr>
            <w:r w:rsidRPr="00632744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32744" w:rsidRPr="00632744" w:rsidRDefault="00632744" w:rsidP="00632744">
            <w:pPr>
              <w:jc w:val="right"/>
              <w:rPr>
                <w:sz w:val="28"/>
                <w:szCs w:val="28"/>
              </w:rPr>
            </w:pPr>
            <w:r w:rsidRPr="00632744">
              <w:rPr>
                <w:sz w:val="28"/>
                <w:szCs w:val="28"/>
              </w:rPr>
              <w:t xml:space="preserve">Дата: 28.06.2013 </w:t>
            </w:r>
          </w:p>
        </w:tc>
      </w:tr>
    </w:tbl>
    <w:p w:rsidR="00632744" w:rsidRPr="00632744" w:rsidRDefault="00632744" w:rsidP="0063274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32744">
        <w:rPr>
          <w:sz w:val="28"/>
          <w:szCs w:val="28"/>
        </w:rPr>
        <w:t xml:space="preserve">Оператор торгов: </w:t>
      </w:r>
      <w:r w:rsidRPr="00632744">
        <w:rPr>
          <w:rStyle w:val="a3"/>
          <w:sz w:val="28"/>
          <w:szCs w:val="28"/>
        </w:rPr>
        <w:t>Электронная торговая площадка "Аукционный Конкурсный Дом"</w:t>
      </w:r>
      <w:r w:rsidRPr="00632744">
        <w:rPr>
          <w:sz w:val="28"/>
          <w:szCs w:val="28"/>
        </w:rPr>
        <w:br/>
        <w:t xml:space="preserve">Место проведения конкурса: сайт Оператора торгов в сети Интернет </w:t>
      </w:r>
      <w:r>
        <w:rPr>
          <w:sz w:val="28"/>
          <w:szCs w:val="28"/>
        </w:rPr>
        <w:t xml:space="preserve">- </w:t>
      </w:r>
      <w:hyperlink r:id="rId5" w:history="1">
        <w:r w:rsidRPr="00632744">
          <w:rPr>
            <w:rStyle w:val="a4"/>
            <w:sz w:val="28"/>
            <w:szCs w:val="28"/>
          </w:rPr>
          <w:t>http://a-k-d.ru</w:t>
        </w:r>
      </w:hyperlink>
      <w:r w:rsidRPr="00632744">
        <w:rPr>
          <w:sz w:val="28"/>
          <w:szCs w:val="28"/>
        </w:rPr>
        <w:br/>
        <w:t xml:space="preserve">Уникальный номер конкурса на указанном сайте: </w:t>
      </w:r>
      <w:r w:rsidRPr="00632744">
        <w:rPr>
          <w:rStyle w:val="a3"/>
          <w:sz w:val="28"/>
          <w:szCs w:val="28"/>
        </w:rPr>
        <w:t>C019793</w:t>
      </w:r>
      <w:r w:rsidRPr="00632744">
        <w:rPr>
          <w:sz w:val="28"/>
          <w:szCs w:val="28"/>
        </w:rPr>
        <w:t xml:space="preserve">. </w:t>
      </w:r>
    </w:p>
    <w:p w:rsidR="00632744" w:rsidRDefault="00632744" w:rsidP="0063274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</w:t>
      </w:r>
      <w:r w:rsidRPr="00696200">
        <w:rPr>
          <w:sz w:val="28"/>
          <w:szCs w:val="28"/>
        </w:rPr>
        <w:t>: ОАО «НИАЭП»</w:t>
      </w:r>
      <w:r>
        <w:rPr>
          <w:sz w:val="28"/>
          <w:szCs w:val="28"/>
        </w:rPr>
        <w:t xml:space="preserve"> </w:t>
      </w:r>
      <w:r w:rsidRPr="00696200">
        <w:rPr>
          <w:sz w:val="28"/>
          <w:szCs w:val="28"/>
        </w:rPr>
        <w:t xml:space="preserve">(603006, Россия, </w:t>
      </w:r>
      <w:proofErr w:type="gramStart"/>
      <w:r w:rsidRPr="00696200">
        <w:rPr>
          <w:sz w:val="28"/>
          <w:szCs w:val="28"/>
        </w:rPr>
        <w:t>г</w:t>
      </w:r>
      <w:proofErr w:type="gramEnd"/>
      <w:r w:rsidRPr="00696200">
        <w:rPr>
          <w:sz w:val="28"/>
          <w:szCs w:val="28"/>
        </w:rPr>
        <w:t xml:space="preserve">. Н. Новгород, пл. Свободы, д. 3). </w:t>
      </w:r>
    </w:p>
    <w:p w:rsidR="00632744" w:rsidRPr="00E2504C" w:rsidRDefault="00632744" w:rsidP="0063274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16546">
        <w:rPr>
          <w:sz w:val="28"/>
          <w:szCs w:val="28"/>
        </w:rPr>
        <w:t>Заказчик: Закрытое акционерное общество «</w:t>
      </w:r>
      <w:proofErr w:type="spellStart"/>
      <w:r w:rsidRPr="00F16546">
        <w:rPr>
          <w:sz w:val="28"/>
          <w:szCs w:val="28"/>
        </w:rPr>
        <w:t>Атомстройэкспорт</w:t>
      </w:r>
      <w:proofErr w:type="spellEnd"/>
      <w:r w:rsidRPr="00F16546">
        <w:rPr>
          <w:sz w:val="28"/>
          <w:szCs w:val="28"/>
        </w:rPr>
        <w:t>»</w:t>
      </w:r>
      <w:r w:rsidRPr="00F16546">
        <w:rPr>
          <w:b/>
          <w:spacing w:val="-6"/>
          <w:sz w:val="28"/>
          <w:szCs w:val="28"/>
        </w:rPr>
        <w:t xml:space="preserve"> </w:t>
      </w:r>
      <w:r w:rsidRPr="00F16546">
        <w:rPr>
          <w:sz w:val="28"/>
          <w:szCs w:val="28"/>
        </w:rPr>
        <w:t>(127434, Москва, Дмитровское шоссе, д.2, стр. 1)</w:t>
      </w:r>
      <w:r>
        <w:rPr>
          <w:sz w:val="28"/>
          <w:szCs w:val="28"/>
        </w:rPr>
        <w:t>.</w:t>
      </w:r>
    </w:p>
    <w:p w:rsidR="00632744" w:rsidRPr="00632744" w:rsidRDefault="00632744" w:rsidP="0063274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32744">
        <w:rPr>
          <w:sz w:val="28"/>
          <w:szCs w:val="28"/>
        </w:rPr>
        <w:t>Наименование конкурса: «</w:t>
      </w:r>
      <w:r w:rsidRPr="00632744">
        <w:rPr>
          <w:rStyle w:val="a5"/>
          <w:sz w:val="28"/>
          <w:szCs w:val="28"/>
        </w:rPr>
        <w:t xml:space="preserve">Открытый конкурс на право заключения договора на </w:t>
      </w:r>
      <w:r>
        <w:rPr>
          <w:rStyle w:val="a5"/>
          <w:sz w:val="28"/>
          <w:szCs w:val="28"/>
        </w:rPr>
        <w:t>поставку</w:t>
      </w:r>
      <w:r w:rsidRPr="00632744">
        <w:rPr>
          <w:rStyle w:val="a5"/>
          <w:sz w:val="28"/>
          <w:szCs w:val="28"/>
        </w:rPr>
        <w:t xml:space="preserve"> герметичных технологических проходок бака-приямка для сооружения энергоблоков №1 и №2 Белорусской АЭС</w:t>
      </w:r>
      <w:r w:rsidRPr="00632744">
        <w:rPr>
          <w:sz w:val="28"/>
          <w:szCs w:val="28"/>
        </w:rPr>
        <w:t>».</w:t>
      </w:r>
      <w:r w:rsidRPr="00632744">
        <w:rPr>
          <w:sz w:val="28"/>
          <w:szCs w:val="28"/>
        </w:rPr>
        <w:br/>
        <w:t xml:space="preserve">Извещение о проведении конкурса было размещено на сайте Оператора </w:t>
      </w:r>
      <w:hyperlink r:id="rId6" w:history="1">
        <w:r w:rsidRPr="00632744">
          <w:rPr>
            <w:rStyle w:val="a4"/>
            <w:sz w:val="28"/>
            <w:szCs w:val="28"/>
          </w:rPr>
          <w:t>http://a-k-d.ru</w:t>
        </w:r>
      </w:hyperlink>
      <w:r w:rsidRPr="00632744">
        <w:rPr>
          <w:sz w:val="28"/>
          <w:szCs w:val="28"/>
        </w:rPr>
        <w:t xml:space="preserve"> в сети Интернет </w:t>
      </w:r>
      <w:r>
        <w:rPr>
          <w:sz w:val="28"/>
          <w:szCs w:val="28"/>
        </w:rPr>
        <w:t>12.04.</w:t>
      </w:r>
      <w:r w:rsidRPr="00632744">
        <w:rPr>
          <w:sz w:val="28"/>
          <w:szCs w:val="28"/>
        </w:rPr>
        <w:t>2013</w:t>
      </w:r>
      <w:r>
        <w:rPr>
          <w:sz w:val="28"/>
          <w:szCs w:val="28"/>
        </w:rPr>
        <w:t xml:space="preserve"> г</w:t>
      </w:r>
      <w:r w:rsidRPr="00632744">
        <w:rPr>
          <w:sz w:val="28"/>
          <w:szCs w:val="28"/>
        </w:rPr>
        <w:t xml:space="preserve">. </w:t>
      </w:r>
    </w:p>
    <w:p w:rsidR="00632744" w:rsidRPr="00632744" w:rsidRDefault="00632744" w:rsidP="0063274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32744">
        <w:rPr>
          <w:sz w:val="28"/>
          <w:szCs w:val="28"/>
        </w:rPr>
        <w:t xml:space="preserve">Начальная (максимальная) цена договора составляет: 105 591 693.58 (сто пять миллионов пятьсот девяносто одна тысяча шестьсот девяносто три рубля 58 копеек) с учетом НДС. </w:t>
      </w:r>
    </w:p>
    <w:p w:rsidR="00632744" w:rsidRPr="00632744" w:rsidRDefault="00632744" w:rsidP="0063274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632744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632744">
        <w:rPr>
          <w:sz w:val="28"/>
          <w:szCs w:val="28"/>
        </w:rPr>
        <w:t xml:space="preserve">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632744" w:rsidRPr="00632744" w:rsidRDefault="00632744" w:rsidP="0063274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32744">
        <w:rPr>
          <w:sz w:val="28"/>
          <w:szCs w:val="28"/>
        </w:rPr>
        <w:t xml:space="preserve">По данной процедуре была проведена заочная переторжка. Прием заявок заочной переторжки проводился в период с 26 июня 2013 г. 09:00 по 28 июня 2013 г. 11:00. </w:t>
      </w:r>
    </w:p>
    <w:p w:rsidR="00632744" w:rsidRPr="00632744" w:rsidRDefault="00632744" w:rsidP="0063274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32744">
        <w:rPr>
          <w:sz w:val="28"/>
          <w:szCs w:val="28"/>
        </w:rPr>
        <w:t>Все минимальные предложения о цене договора, сделанные участниками конкурса и ранжированные по мере убывания с указанием порядковых номеров, присвоенных заявкам на участие в конкурсе, которые поданы участниками конкурса,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0" w:type="dxa"/>
        <w:tblInd w:w="3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84"/>
        <w:gridCol w:w="2434"/>
        <w:gridCol w:w="2831"/>
        <w:gridCol w:w="2274"/>
        <w:gridCol w:w="1727"/>
      </w:tblGrid>
      <w:tr w:rsidR="00632744" w:rsidRPr="00632744" w:rsidTr="00EA7EFC">
        <w:trPr>
          <w:tblCellSpacing w:w="0" w:type="dxa"/>
        </w:trPr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DC725A">
            <w:pPr>
              <w:jc w:val="center"/>
              <w:rPr>
                <w:b/>
                <w:bCs/>
                <w:sz w:val="26"/>
                <w:szCs w:val="26"/>
              </w:rPr>
            </w:pPr>
            <w:r w:rsidRPr="00DE03AB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DE03AB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DE03AB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DE03AB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4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DC725A">
            <w:pPr>
              <w:jc w:val="center"/>
              <w:rPr>
                <w:b/>
                <w:bCs/>
                <w:sz w:val="26"/>
                <w:szCs w:val="26"/>
              </w:rPr>
            </w:pPr>
            <w:r w:rsidRPr="00DE03AB">
              <w:rPr>
                <w:b/>
                <w:bCs/>
                <w:sz w:val="26"/>
                <w:szCs w:val="26"/>
              </w:rPr>
              <w:t>Наименование участника конкурса</w:t>
            </w:r>
          </w:p>
        </w:tc>
        <w:tc>
          <w:tcPr>
            <w:tcW w:w="28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DC725A">
            <w:pPr>
              <w:jc w:val="center"/>
              <w:rPr>
                <w:b/>
                <w:bCs/>
                <w:sz w:val="26"/>
                <w:szCs w:val="26"/>
              </w:rPr>
            </w:pPr>
            <w:r w:rsidRPr="00DE03AB">
              <w:rPr>
                <w:b/>
                <w:bCs/>
                <w:sz w:val="26"/>
                <w:szCs w:val="26"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22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DC725A">
            <w:pPr>
              <w:jc w:val="center"/>
              <w:rPr>
                <w:b/>
                <w:bCs/>
                <w:sz w:val="26"/>
                <w:szCs w:val="26"/>
              </w:rPr>
            </w:pPr>
            <w:r w:rsidRPr="00DE03AB">
              <w:rPr>
                <w:b/>
                <w:bCs/>
                <w:sz w:val="26"/>
                <w:szCs w:val="26"/>
              </w:rPr>
              <w:t xml:space="preserve">Наилучшее предложение о цене договора, сделанное данным участником, с </w:t>
            </w:r>
            <w:r w:rsidRPr="00DE03AB">
              <w:rPr>
                <w:b/>
                <w:bCs/>
                <w:sz w:val="26"/>
                <w:szCs w:val="26"/>
              </w:rPr>
              <w:lastRenderedPageBreak/>
              <w:t>учетом проведения переторжки</w:t>
            </w:r>
          </w:p>
        </w:tc>
        <w:tc>
          <w:tcPr>
            <w:tcW w:w="172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DC725A">
            <w:pPr>
              <w:jc w:val="center"/>
              <w:rPr>
                <w:b/>
                <w:bCs/>
                <w:sz w:val="26"/>
                <w:szCs w:val="26"/>
              </w:rPr>
            </w:pPr>
            <w:r w:rsidRPr="00DE03AB">
              <w:rPr>
                <w:b/>
                <w:bCs/>
                <w:sz w:val="26"/>
                <w:szCs w:val="26"/>
              </w:rPr>
              <w:lastRenderedPageBreak/>
              <w:t>Время поступления предложения</w:t>
            </w:r>
          </w:p>
        </w:tc>
      </w:tr>
      <w:tr w:rsidR="00632744" w:rsidRPr="00632744" w:rsidTr="00EA7EFC">
        <w:trPr>
          <w:tblCellSpacing w:w="0" w:type="dxa"/>
        </w:trPr>
        <w:tc>
          <w:tcPr>
            <w:tcW w:w="6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DC725A">
            <w:pPr>
              <w:rPr>
                <w:sz w:val="26"/>
                <w:szCs w:val="26"/>
              </w:rPr>
            </w:pPr>
            <w:r w:rsidRPr="00DE03AB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24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EA7EFC" w:rsidP="00DC725A">
            <w:pPr>
              <w:rPr>
                <w:sz w:val="26"/>
                <w:szCs w:val="26"/>
              </w:rPr>
            </w:pPr>
            <w:r w:rsidRPr="00DE03AB">
              <w:rPr>
                <w:sz w:val="26"/>
                <w:szCs w:val="26"/>
              </w:rPr>
              <w:t>ОАО</w:t>
            </w:r>
            <w:r w:rsidR="00632744" w:rsidRPr="00DE03AB">
              <w:rPr>
                <w:sz w:val="26"/>
                <w:szCs w:val="26"/>
              </w:rPr>
              <w:t xml:space="preserve"> «</w:t>
            </w:r>
            <w:proofErr w:type="spellStart"/>
            <w:r w:rsidR="00632744" w:rsidRPr="00DE03AB">
              <w:rPr>
                <w:sz w:val="26"/>
                <w:szCs w:val="26"/>
              </w:rPr>
              <w:t>Дзержинскхиммаш</w:t>
            </w:r>
            <w:proofErr w:type="spellEnd"/>
            <w:r w:rsidR="00632744" w:rsidRPr="00DE03AB">
              <w:rPr>
                <w:sz w:val="26"/>
                <w:szCs w:val="26"/>
              </w:rPr>
              <w:t>»</w:t>
            </w:r>
          </w:p>
        </w:tc>
        <w:tc>
          <w:tcPr>
            <w:tcW w:w="28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EA7EFC">
            <w:pPr>
              <w:rPr>
                <w:sz w:val="26"/>
                <w:szCs w:val="26"/>
              </w:rPr>
            </w:pPr>
            <w:r w:rsidRPr="00DE03AB">
              <w:rPr>
                <w:sz w:val="26"/>
                <w:szCs w:val="26"/>
              </w:rPr>
              <w:t>74 598 896.00 (семьдесят четыре миллиона пятьсот девяносто восемь тысяч восемьсот девяносто шесть рублей 00 копеек) с НДС</w:t>
            </w:r>
          </w:p>
        </w:tc>
        <w:tc>
          <w:tcPr>
            <w:tcW w:w="227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EA7EFC">
            <w:pPr>
              <w:rPr>
                <w:sz w:val="26"/>
                <w:szCs w:val="26"/>
              </w:rPr>
            </w:pPr>
            <w:r w:rsidRPr="00DE03AB">
              <w:rPr>
                <w:sz w:val="26"/>
                <w:szCs w:val="26"/>
              </w:rPr>
              <w:t>56 046 764.00  (пятьдесят шесть миллионов сорок шесть тысяч семьсот шестьдесят четыре рубля 00 копеек) с учетом НДС</w:t>
            </w:r>
          </w:p>
        </w:tc>
        <w:tc>
          <w:tcPr>
            <w:tcW w:w="172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DC725A">
            <w:pPr>
              <w:rPr>
                <w:sz w:val="26"/>
                <w:szCs w:val="26"/>
              </w:rPr>
            </w:pPr>
            <w:r w:rsidRPr="00DE03AB">
              <w:rPr>
                <w:sz w:val="26"/>
                <w:szCs w:val="26"/>
              </w:rPr>
              <w:t>27 июня 2013 г. 16:28</w:t>
            </w:r>
          </w:p>
        </w:tc>
      </w:tr>
      <w:tr w:rsidR="00632744" w:rsidRPr="00632744" w:rsidTr="00EA7EFC">
        <w:trPr>
          <w:tblCellSpacing w:w="0" w:type="dxa"/>
        </w:trPr>
        <w:tc>
          <w:tcPr>
            <w:tcW w:w="6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DC725A">
            <w:pPr>
              <w:rPr>
                <w:sz w:val="26"/>
                <w:szCs w:val="26"/>
              </w:rPr>
            </w:pPr>
            <w:r w:rsidRPr="00DE03AB">
              <w:rPr>
                <w:sz w:val="26"/>
                <w:szCs w:val="26"/>
              </w:rPr>
              <w:t>1</w:t>
            </w:r>
          </w:p>
        </w:tc>
        <w:tc>
          <w:tcPr>
            <w:tcW w:w="24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EA7EFC" w:rsidP="00DC725A">
            <w:pPr>
              <w:rPr>
                <w:sz w:val="26"/>
                <w:szCs w:val="26"/>
              </w:rPr>
            </w:pPr>
            <w:r w:rsidRPr="00DE03AB">
              <w:rPr>
                <w:sz w:val="26"/>
                <w:szCs w:val="26"/>
              </w:rPr>
              <w:t>ЗАО «</w:t>
            </w:r>
            <w:proofErr w:type="spellStart"/>
            <w:r w:rsidRPr="00DE03AB">
              <w:rPr>
                <w:sz w:val="26"/>
                <w:szCs w:val="26"/>
              </w:rPr>
              <w:t>ЮгМашХолдинг</w:t>
            </w:r>
            <w:proofErr w:type="spellEnd"/>
            <w:r w:rsidRPr="00DE03AB">
              <w:rPr>
                <w:sz w:val="26"/>
                <w:szCs w:val="26"/>
              </w:rPr>
              <w:t>»</w:t>
            </w:r>
          </w:p>
        </w:tc>
        <w:tc>
          <w:tcPr>
            <w:tcW w:w="28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EA7EFC">
            <w:pPr>
              <w:rPr>
                <w:sz w:val="26"/>
                <w:szCs w:val="26"/>
              </w:rPr>
            </w:pPr>
            <w:r w:rsidRPr="00DE03AB">
              <w:rPr>
                <w:sz w:val="26"/>
                <w:szCs w:val="26"/>
              </w:rPr>
              <w:t>59 534 857.98 (пятьдесят девять миллионов пятьсот тридцать четыре тысячи восемьсот пятьдесят семь рублей 98 копеек) с НДС</w:t>
            </w:r>
          </w:p>
        </w:tc>
        <w:tc>
          <w:tcPr>
            <w:tcW w:w="227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EA7EFC">
            <w:pPr>
              <w:rPr>
                <w:sz w:val="26"/>
                <w:szCs w:val="26"/>
              </w:rPr>
            </w:pPr>
            <w:r w:rsidRPr="00DE03AB">
              <w:rPr>
                <w:sz w:val="26"/>
                <w:szCs w:val="26"/>
              </w:rPr>
              <w:t>59 534 857.98  (пятьдесят девять миллионов пятьсот тридцать четыре тысячи восемьсот пятьдесят семь рублей 98 копеек) с учетом НДС</w:t>
            </w:r>
          </w:p>
        </w:tc>
        <w:tc>
          <w:tcPr>
            <w:tcW w:w="172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DC725A">
            <w:pPr>
              <w:rPr>
                <w:sz w:val="26"/>
                <w:szCs w:val="26"/>
              </w:rPr>
            </w:pPr>
            <w:r w:rsidRPr="00DE03AB">
              <w:rPr>
                <w:sz w:val="26"/>
                <w:szCs w:val="26"/>
              </w:rPr>
              <w:t>13 июня 2013 г. 19:45</w:t>
            </w:r>
          </w:p>
        </w:tc>
      </w:tr>
      <w:tr w:rsidR="00632744" w:rsidRPr="00632744" w:rsidTr="00EA7EFC">
        <w:trPr>
          <w:tblCellSpacing w:w="0" w:type="dxa"/>
        </w:trPr>
        <w:tc>
          <w:tcPr>
            <w:tcW w:w="6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DC725A">
            <w:pPr>
              <w:rPr>
                <w:sz w:val="26"/>
                <w:szCs w:val="26"/>
              </w:rPr>
            </w:pPr>
            <w:r w:rsidRPr="00DE03AB">
              <w:rPr>
                <w:sz w:val="26"/>
                <w:szCs w:val="26"/>
              </w:rPr>
              <w:t>4</w:t>
            </w:r>
          </w:p>
        </w:tc>
        <w:tc>
          <w:tcPr>
            <w:tcW w:w="24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EA7EFC" w:rsidP="00DC725A">
            <w:pPr>
              <w:rPr>
                <w:sz w:val="26"/>
                <w:szCs w:val="26"/>
              </w:rPr>
            </w:pPr>
            <w:r w:rsidRPr="00DE03AB">
              <w:rPr>
                <w:sz w:val="26"/>
                <w:szCs w:val="26"/>
              </w:rPr>
              <w:t>ООО</w:t>
            </w:r>
            <w:r w:rsidR="00632744" w:rsidRPr="00DE03AB">
              <w:rPr>
                <w:sz w:val="26"/>
                <w:szCs w:val="26"/>
              </w:rPr>
              <w:t xml:space="preserve"> "</w:t>
            </w:r>
            <w:proofErr w:type="spellStart"/>
            <w:r w:rsidR="00632744" w:rsidRPr="00DE03AB">
              <w:rPr>
                <w:sz w:val="26"/>
                <w:szCs w:val="26"/>
              </w:rPr>
              <w:t>ЮгПромСервис</w:t>
            </w:r>
            <w:proofErr w:type="spellEnd"/>
            <w:r w:rsidR="00632744" w:rsidRPr="00DE03AB">
              <w:rPr>
                <w:sz w:val="26"/>
                <w:szCs w:val="26"/>
              </w:rPr>
              <w:t>"</w:t>
            </w:r>
          </w:p>
        </w:tc>
        <w:tc>
          <w:tcPr>
            <w:tcW w:w="28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EA7EFC">
            <w:pPr>
              <w:rPr>
                <w:sz w:val="26"/>
                <w:szCs w:val="26"/>
              </w:rPr>
            </w:pPr>
            <w:r w:rsidRPr="00DE03AB">
              <w:rPr>
                <w:sz w:val="26"/>
                <w:szCs w:val="26"/>
              </w:rPr>
              <w:t>79 799 152.00 (семьдесят девять миллионов семьсот девяносто девять тысяч сто пятьдесят два рубля 00 копеек) с НДС</w:t>
            </w:r>
          </w:p>
        </w:tc>
        <w:tc>
          <w:tcPr>
            <w:tcW w:w="227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EA7EFC">
            <w:pPr>
              <w:rPr>
                <w:sz w:val="26"/>
                <w:szCs w:val="26"/>
              </w:rPr>
            </w:pPr>
            <w:r w:rsidRPr="00DE03AB">
              <w:rPr>
                <w:sz w:val="26"/>
                <w:szCs w:val="26"/>
              </w:rPr>
              <w:t>75 799 150.24  (семьдесят пять миллионов семьсот девяносто девять тысяч сто пятьдесят рублей 24 копейки) с учетом НДС</w:t>
            </w:r>
          </w:p>
        </w:tc>
        <w:tc>
          <w:tcPr>
            <w:tcW w:w="172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DC725A">
            <w:pPr>
              <w:rPr>
                <w:sz w:val="26"/>
                <w:szCs w:val="26"/>
              </w:rPr>
            </w:pPr>
            <w:r w:rsidRPr="00DE03AB">
              <w:rPr>
                <w:sz w:val="26"/>
                <w:szCs w:val="26"/>
              </w:rPr>
              <w:t>28 июня 2013 г. 08:47</w:t>
            </w:r>
          </w:p>
        </w:tc>
      </w:tr>
      <w:tr w:rsidR="00632744" w:rsidRPr="00632744" w:rsidTr="00EA7EFC">
        <w:trPr>
          <w:tblCellSpacing w:w="0" w:type="dxa"/>
        </w:trPr>
        <w:tc>
          <w:tcPr>
            <w:tcW w:w="6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DC725A">
            <w:pPr>
              <w:rPr>
                <w:sz w:val="26"/>
                <w:szCs w:val="26"/>
              </w:rPr>
            </w:pPr>
            <w:r w:rsidRPr="00DE03AB">
              <w:rPr>
                <w:sz w:val="26"/>
                <w:szCs w:val="26"/>
              </w:rPr>
              <w:t>2</w:t>
            </w:r>
          </w:p>
        </w:tc>
        <w:tc>
          <w:tcPr>
            <w:tcW w:w="24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EA7EFC" w:rsidP="00DC725A">
            <w:pPr>
              <w:rPr>
                <w:sz w:val="26"/>
                <w:szCs w:val="26"/>
              </w:rPr>
            </w:pPr>
            <w:r w:rsidRPr="00DE03AB">
              <w:rPr>
                <w:sz w:val="26"/>
                <w:szCs w:val="26"/>
              </w:rPr>
              <w:t>ООО</w:t>
            </w:r>
            <w:r w:rsidR="00632744" w:rsidRPr="00DE03AB">
              <w:rPr>
                <w:sz w:val="26"/>
                <w:szCs w:val="26"/>
              </w:rPr>
              <w:t xml:space="preserve"> "Полесье"</w:t>
            </w:r>
          </w:p>
        </w:tc>
        <w:tc>
          <w:tcPr>
            <w:tcW w:w="28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EA7EFC">
            <w:pPr>
              <w:rPr>
                <w:sz w:val="26"/>
                <w:szCs w:val="26"/>
              </w:rPr>
            </w:pPr>
            <w:r w:rsidRPr="00DE03AB">
              <w:rPr>
                <w:sz w:val="26"/>
                <w:szCs w:val="26"/>
              </w:rPr>
              <w:t>96 762 789.52 (девяносто шесть миллионов семьсот шестьдесят две тысячи семьсот восемьдесят девять рублей 52 копейки) с НДС</w:t>
            </w:r>
          </w:p>
        </w:tc>
        <w:tc>
          <w:tcPr>
            <w:tcW w:w="227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EA7EFC">
            <w:pPr>
              <w:rPr>
                <w:sz w:val="26"/>
                <w:szCs w:val="26"/>
              </w:rPr>
            </w:pPr>
            <w:r w:rsidRPr="00DE03AB">
              <w:rPr>
                <w:sz w:val="26"/>
                <w:szCs w:val="26"/>
              </w:rPr>
              <w:t>79 064 845.08  (семьдесят девять миллионов шестьдесят четыре тысячи восемьсот сорок пять рублей 08 копеек) с учетом НДС</w:t>
            </w:r>
          </w:p>
        </w:tc>
        <w:tc>
          <w:tcPr>
            <w:tcW w:w="172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2744" w:rsidRPr="00DE03AB" w:rsidRDefault="00632744" w:rsidP="00DC725A">
            <w:pPr>
              <w:rPr>
                <w:sz w:val="26"/>
                <w:szCs w:val="26"/>
              </w:rPr>
            </w:pPr>
            <w:r w:rsidRPr="00DE03AB">
              <w:rPr>
                <w:sz w:val="26"/>
                <w:szCs w:val="26"/>
              </w:rPr>
              <w:t>27 июня 2013 г. 16:41</w:t>
            </w:r>
          </w:p>
        </w:tc>
      </w:tr>
    </w:tbl>
    <w:p w:rsidR="00632744" w:rsidRPr="00632744" w:rsidRDefault="00632744" w:rsidP="00DE03AB">
      <w:pPr>
        <w:numPr>
          <w:ilvl w:val="0"/>
          <w:numId w:val="1"/>
        </w:numPr>
        <w:rPr>
          <w:sz w:val="28"/>
          <w:szCs w:val="28"/>
        </w:rPr>
      </w:pPr>
      <w:r w:rsidRPr="00632744">
        <w:rPr>
          <w:sz w:val="28"/>
          <w:szCs w:val="28"/>
        </w:rPr>
        <w:t xml:space="preserve">Настоящий протокол размещен на сайте Оператора </w:t>
      </w:r>
      <w:hyperlink r:id="rId7" w:history="1">
        <w:r w:rsidRPr="00632744">
          <w:rPr>
            <w:rStyle w:val="a4"/>
            <w:sz w:val="28"/>
            <w:szCs w:val="28"/>
          </w:rPr>
          <w:t>http://a-k-d.ru</w:t>
        </w:r>
      </w:hyperlink>
      <w:r w:rsidRPr="00632744">
        <w:rPr>
          <w:sz w:val="28"/>
          <w:szCs w:val="28"/>
        </w:rPr>
        <w:t xml:space="preserve">. </w:t>
      </w:r>
    </w:p>
    <w:p w:rsidR="00CA62FE" w:rsidRPr="00632744" w:rsidRDefault="00632744" w:rsidP="001133FC">
      <w:pPr>
        <w:numPr>
          <w:ilvl w:val="0"/>
          <w:numId w:val="1"/>
        </w:numPr>
        <w:rPr>
          <w:sz w:val="28"/>
          <w:szCs w:val="28"/>
        </w:rPr>
      </w:pPr>
      <w:r w:rsidRPr="00632744">
        <w:rPr>
          <w:sz w:val="28"/>
          <w:szCs w:val="28"/>
        </w:rPr>
        <w:t xml:space="preserve">Подписи: </w:t>
      </w:r>
    </w:p>
    <w:sectPr w:rsidR="00CA62FE" w:rsidRPr="00632744" w:rsidSect="0063274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95E3A"/>
    <w:multiLevelType w:val="multilevel"/>
    <w:tmpl w:val="F118C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E291A73"/>
    <w:multiLevelType w:val="multilevel"/>
    <w:tmpl w:val="71D2E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2744"/>
    <w:rsid w:val="001133FC"/>
    <w:rsid w:val="005D6FCE"/>
    <w:rsid w:val="0060781E"/>
    <w:rsid w:val="00632744"/>
    <w:rsid w:val="006A1077"/>
    <w:rsid w:val="00BD6972"/>
    <w:rsid w:val="00C0730F"/>
    <w:rsid w:val="00C73B8E"/>
    <w:rsid w:val="00CA62FE"/>
    <w:rsid w:val="00DE03AB"/>
    <w:rsid w:val="00EA7EFC"/>
    <w:rsid w:val="00EE0EA9"/>
    <w:rsid w:val="00FD2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7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3274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327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32744"/>
    <w:rPr>
      <w:rFonts w:cs="Times New Roman"/>
      <w:b/>
      <w:bCs/>
    </w:rPr>
  </w:style>
  <w:style w:type="character" w:styleId="a4">
    <w:name w:val="Hyperlink"/>
    <w:basedOn w:val="a0"/>
    <w:uiPriority w:val="99"/>
    <w:rsid w:val="00632744"/>
    <w:rPr>
      <w:rFonts w:cs="Times New Roman"/>
      <w:color w:val="0000FF"/>
      <w:u w:val="single"/>
    </w:rPr>
  </w:style>
  <w:style w:type="character" w:styleId="a5">
    <w:name w:val="Emphasis"/>
    <w:basedOn w:val="a0"/>
    <w:uiPriority w:val="99"/>
    <w:qFormat/>
    <w:rsid w:val="00632744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512</Words>
  <Characters>2924</Characters>
  <Application>Microsoft Office Word</Application>
  <DocSecurity>0</DocSecurity>
  <Lines>24</Lines>
  <Paragraphs>6</Paragraphs>
  <ScaleCrop>false</ScaleCrop>
  <Company>NIAEP</Company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2013-06-28T08:09:00Z</dcterms:created>
  <dcterms:modified xsi:type="dcterms:W3CDTF">2013-06-28T08:16:00Z</dcterms:modified>
</cp:coreProperties>
</file>