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11</w:t>
      </w:r>
      <w:r w:rsidR="0003537C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03537C">
        <w:t>модуля гальванической изоляции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3537C">
        <w:t>5</w:t>
      </w:r>
      <w:r w:rsidR="00006A11">
        <w:t xml:space="preserve"> </w:t>
      </w:r>
      <w:r w:rsidR="0003537C">
        <w:t>недель</w:t>
      </w:r>
      <w:r w:rsidR="00006A11">
        <w:t xml:space="preserve"> 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006A11">
        <w:rPr>
          <w:color w:val="000000"/>
        </w:rPr>
        <w:t>2</w:t>
      </w:r>
      <w:r w:rsidR="0003537C">
        <w:rPr>
          <w:color w:val="000000"/>
        </w:rPr>
        <w:t>85 420</w:t>
      </w:r>
      <w:r w:rsidR="00006A11">
        <w:rPr>
          <w:color w:val="000000"/>
        </w:rPr>
        <w:t>,</w:t>
      </w:r>
      <w:r w:rsidR="0003537C">
        <w:rPr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006A11">
        <w:rPr>
          <w:color w:val="000000"/>
        </w:rPr>
        <w:t>Двести</w:t>
      </w:r>
      <w:r w:rsidR="0003537C">
        <w:rPr>
          <w:color w:val="000000"/>
        </w:rPr>
        <w:t xml:space="preserve"> в</w:t>
      </w:r>
      <w:r w:rsidR="0003537C">
        <w:rPr>
          <w:color w:val="000000"/>
        </w:rPr>
        <w:t>о</w:t>
      </w:r>
      <w:r w:rsidR="0003537C">
        <w:rPr>
          <w:color w:val="000000"/>
        </w:rPr>
        <w:t>семьдесят пять</w:t>
      </w:r>
      <w:r w:rsidR="00006A11">
        <w:rPr>
          <w:color w:val="000000"/>
        </w:rPr>
        <w:t xml:space="preserve"> ты</w:t>
      </w:r>
      <w:r w:rsidR="0003537C">
        <w:rPr>
          <w:color w:val="000000"/>
        </w:rPr>
        <w:t>сяч четыреста двадцать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03537C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03537C">
        <w:rPr>
          <w:color w:val="000000"/>
        </w:rPr>
        <w:t>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03537C">
        <w:rPr>
          <w:color w:val="000000"/>
        </w:rPr>
        <w:t>43 538,75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03537C">
        <w:rPr>
          <w:color w:val="000000"/>
        </w:rPr>
        <w:t>Сорок три тысячи пятьсот тридцать восемь</w:t>
      </w:r>
      <w:r w:rsidR="003A29FB">
        <w:rPr>
          <w:color w:val="000000"/>
        </w:rPr>
        <w:t xml:space="preserve"> </w:t>
      </w:r>
      <w:r w:rsidR="00006A11">
        <w:rPr>
          <w:color w:val="000000"/>
        </w:rPr>
        <w:t xml:space="preserve"> рубл</w:t>
      </w:r>
      <w:r w:rsidR="0003537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03537C">
        <w:rPr>
          <w:color w:val="000000"/>
        </w:rPr>
        <w:t>75</w:t>
      </w:r>
      <w:r w:rsidRPr="000A2A61">
        <w:rPr>
          <w:color w:val="000000"/>
        </w:rPr>
        <w:t xml:space="preserve"> коп</w:t>
      </w:r>
      <w:r w:rsidRPr="000A2A61">
        <w:rPr>
          <w:color w:val="000000"/>
        </w:rPr>
        <w:t>е</w:t>
      </w:r>
      <w:r w:rsidR="00006A11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03537C">
        <w:rPr>
          <w:b/>
          <w:color w:val="000000"/>
          <w:spacing w:val="-6"/>
        </w:rPr>
        <w:t>29</w:t>
      </w:r>
      <w:r w:rsidRPr="00D17097">
        <w:rPr>
          <w:b/>
          <w:color w:val="000000"/>
          <w:spacing w:val="-6"/>
        </w:rPr>
        <w:t xml:space="preserve">» </w:t>
      </w:r>
      <w:r w:rsidR="00C6426E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03537C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61DCC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03537C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F7519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A11"/>
    <w:rsid w:val="00006DE1"/>
    <w:rsid w:val="00022B6B"/>
    <w:rsid w:val="00026E2A"/>
    <w:rsid w:val="00031E76"/>
    <w:rsid w:val="0003510A"/>
    <w:rsid w:val="0003537C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37050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37E52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E063C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7519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8</Pages>
  <Words>3922</Words>
  <Characters>22359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76</cp:revision>
  <cp:lastPrinted>2015-03-18T13:16:00Z</cp:lastPrinted>
  <dcterms:created xsi:type="dcterms:W3CDTF">2014-05-30T07:10:00Z</dcterms:created>
  <dcterms:modified xsi:type="dcterms:W3CDTF">2015-04-20T06:51:00Z</dcterms:modified>
</cp:coreProperties>
</file>