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B39" w:rsidRPr="00FC009D" w:rsidRDefault="00005B39" w:rsidP="00005B3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005B39" w:rsidRPr="00347B82" w:rsidRDefault="00005B39" w:rsidP="00005B39">
      <w:pPr>
        <w:rPr>
          <w:sz w:val="28"/>
          <w:szCs w:val="28"/>
        </w:rPr>
      </w:pPr>
    </w:p>
    <w:p w:rsidR="00005B39" w:rsidRPr="00E43A4E" w:rsidRDefault="00005B39" w:rsidP="00005B3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005B39" w:rsidRPr="005C0EFF" w:rsidRDefault="00005B39" w:rsidP="00005B39">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№7</w:t>
      </w:r>
      <w:r w:rsidRPr="00621C87">
        <w:rPr>
          <w:rFonts w:ascii="Times New Roman" w:hAnsi="Times New Roman"/>
          <w:sz w:val="28"/>
          <w:szCs w:val="28"/>
        </w:rPr>
        <w:t>5</w:t>
      </w:r>
      <w:r>
        <w:rPr>
          <w:rFonts w:ascii="Times New Roman" w:hAnsi="Times New Roman"/>
          <w:b/>
          <w:i/>
        </w:rPr>
        <w:t>.</w:t>
      </w:r>
    </w:p>
    <w:p w:rsidR="00005B39" w:rsidRDefault="00005B39" w:rsidP="00005B39">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005B39" w:rsidRPr="00B34CAB" w:rsidRDefault="00005B39" w:rsidP="00005B39">
      <w:pPr>
        <w:tabs>
          <w:tab w:val="left" w:pos="1134"/>
        </w:tabs>
        <w:ind w:left="709"/>
        <w:contextualSpacing/>
        <w:jc w:val="both"/>
        <w:rPr>
          <w:bCs/>
          <w:sz w:val="28"/>
          <w:szCs w:val="28"/>
          <w:lang w:eastAsia="en-US"/>
        </w:rPr>
      </w:pPr>
    </w:p>
    <w:p w:rsidR="00005B39" w:rsidRPr="004D090B" w:rsidRDefault="00005B39" w:rsidP="00005B3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по лоту №7408/875 Блр</w:t>
      </w:r>
      <w:proofErr w:type="gramStart"/>
      <w:r>
        <w:rPr>
          <w:rFonts w:ascii="Times New Roman" w:hAnsi="Times New Roman"/>
          <w:spacing w:val="-6"/>
          <w:sz w:val="28"/>
          <w:szCs w:val="28"/>
        </w:rPr>
        <w:t>1</w:t>
      </w:r>
      <w:proofErr w:type="gramEnd"/>
      <w:r>
        <w:rPr>
          <w:rFonts w:ascii="Times New Roman" w:hAnsi="Times New Roman"/>
          <w:spacing w:val="-6"/>
          <w:sz w:val="28"/>
          <w:szCs w:val="28"/>
        </w:rPr>
        <w:t>,2/П-15 «</w:t>
      </w:r>
      <w:r w:rsidRPr="00DE224E">
        <w:rPr>
          <w:rFonts w:ascii="Times New Roman" w:hAnsi="Times New Roman"/>
          <w:spacing w:val="-6"/>
          <w:sz w:val="28"/>
          <w:szCs w:val="28"/>
        </w:rPr>
        <w:t>Поставка  устройств перекрытия вентиляционных каналов для сооружения эн</w:t>
      </w:r>
      <w:r>
        <w:rPr>
          <w:rFonts w:ascii="Times New Roman" w:hAnsi="Times New Roman"/>
          <w:spacing w:val="-6"/>
          <w:sz w:val="28"/>
          <w:szCs w:val="28"/>
        </w:rPr>
        <w:t>ергоблоков №1,2 Белорусской АЭС»</w:t>
      </w:r>
      <w:r w:rsidRPr="00697C11">
        <w:rPr>
          <w:rFonts w:ascii="Times New Roman" w:hAnsi="Times New Roman"/>
          <w:spacing w:val="-6"/>
          <w:sz w:val="28"/>
          <w:szCs w:val="28"/>
        </w:rPr>
        <w:t>.</w:t>
      </w:r>
    </w:p>
    <w:p w:rsidR="00005B39" w:rsidRPr="005C0EFF" w:rsidRDefault="008F0B3B" w:rsidP="00005B39">
      <w:pPr>
        <w:tabs>
          <w:tab w:val="left" w:pos="1134"/>
        </w:tabs>
        <w:ind w:left="709"/>
        <w:contextualSpacing/>
        <w:jc w:val="both"/>
        <w:rPr>
          <w:b/>
          <w:spacing w:val="-6"/>
          <w:sz w:val="28"/>
          <w:szCs w:val="28"/>
        </w:rPr>
      </w:pPr>
      <w:r>
        <w:rPr>
          <w:b/>
          <w:spacing w:val="-6"/>
          <w:sz w:val="28"/>
          <w:szCs w:val="28"/>
        </w:rPr>
        <w:t xml:space="preserve"> </w:t>
      </w:r>
    </w:p>
    <w:p w:rsidR="00005B39" w:rsidRPr="003962C9" w:rsidRDefault="00005B39" w:rsidP="00005B3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005B39" w:rsidRPr="003962C9" w:rsidRDefault="00005B39" w:rsidP="00005B39">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005B39" w:rsidRPr="003962C9" w:rsidRDefault="00005B39" w:rsidP="00005B39">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005B39" w:rsidRPr="009D51AC" w:rsidRDefault="00005B39" w:rsidP="00005B39">
      <w:pPr>
        <w:pStyle w:val="ListParagraph"/>
        <w:ind w:left="709"/>
        <w:jc w:val="both"/>
        <w:rPr>
          <w:rFonts w:ascii="Times New Roman" w:hAnsi="Times New Roman"/>
          <w:spacing w:val="-6"/>
          <w:sz w:val="28"/>
          <w:szCs w:val="28"/>
        </w:rPr>
      </w:pPr>
    </w:p>
    <w:p w:rsidR="00005B39" w:rsidRPr="009E330D" w:rsidRDefault="00005B39" w:rsidP="00005B39">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005B39" w:rsidRPr="009E330D" w:rsidRDefault="00005B39" w:rsidP="00005B39">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005B39" w:rsidRPr="009E330D" w:rsidRDefault="00005B39" w:rsidP="00005B39">
      <w:pPr>
        <w:ind w:left="709"/>
        <w:rPr>
          <w:sz w:val="28"/>
          <w:szCs w:val="28"/>
        </w:rPr>
      </w:pPr>
      <w:r w:rsidRPr="009E330D">
        <w:rPr>
          <w:sz w:val="28"/>
          <w:szCs w:val="28"/>
        </w:rPr>
        <w:t>Почтовый адрес: 603006, г. Нижний Новгород, пл. Свободы, д. 3.</w:t>
      </w:r>
    </w:p>
    <w:p w:rsidR="00005B39" w:rsidRPr="005C0EFF" w:rsidRDefault="00005B39" w:rsidP="00005B39">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005B39" w:rsidRPr="0060617A" w:rsidRDefault="00005B39" w:rsidP="00005B39">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005B39" w:rsidRPr="005C0EFF" w:rsidRDefault="00005B39" w:rsidP="00005B39">
      <w:pPr>
        <w:tabs>
          <w:tab w:val="left" w:pos="1134"/>
        </w:tabs>
        <w:ind w:firstLine="709"/>
        <w:contextualSpacing/>
        <w:jc w:val="both"/>
        <w:rPr>
          <w:sz w:val="28"/>
          <w:szCs w:val="28"/>
        </w:rPr>
      </w:pPr>
    </w:p>
    <w:p w:rsidR="00005B39" w:rsidRPr="00EC5CDB" w:rsidRDefault="00005B39" w:rsidP="00005B39">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005B39" w:rsidRPr="005C0EFF" w:rsidRDefault="00005B39" w:rsidP="00005B39">
      <w:pPr>
        <w:tabs>
          <w:tab w:val="left" w:pos="1134"/>
        </w:tabs>
        <w:ind w:firstLine="709"/>
        <w:contextualSpacing/>
        <w:rPr>
          <w:sz w:val="28"/>
          <w:szCs w:val="28"/>
        </w:rPr>
      </w:pPr>
    </w:p>
    <w:p w:rsidR="00005B39" w:rsidRPr="0055379E" w:rsidRDefault="00005B39" w:rsidP="00005B39">
      <w:pPr>
        <w:pStyle w:val="ListParagraph"/>
        <w:numPr>
          <w:ilvl w:val="0"/>
          <w:numId w:val="3"/>
        </w:numPr>
        <w:tabs>
          <w:tab w:val="left" w:pos="142"/>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DE224E">
        <w:rPr>
          <w:rFonts w:ascii="Times New Roman" w:hAnsi="Times New Roman"/>
          <w:spacing w:val="-6"/>
          <w:sz w:val="28"/>
          <w:szCs w:val="28"/>
        </w:rPr>
        <w:t>Поставка  устройств перекрытия вентиляционных каналов для сооружения эн</w:t>
      </w:r>
      <w:r>
        <w:rPr>
          <w:rFonts w:ascii="Times New Roman" w:hAnsi="Times New Roman"/>
          <w:spacing w:val="-6"/>
          <w:sz w:val="28"/>
          <w:szCs w:val="28"/>
        </w:rPr>
        <w:t>ергоблоков №1,2 Белорусской АЭС</w:t>
      </w:r>
      <w:r w:rsidRPr="00BF7118">
        <w:rPr>
          <w:rFonts w:ascii="Times New Roman" w:hAnsi="Times New Roman"/>
          <w:sz w:val="28"/>
          <w:szCs w:val="28"/>
          <w:lang w:eastAsia="ru-RU"/>
        </w:rPr>
        <w:t>.</w:t>
      </w:r>
    </w:p>
    <w:p w:rsidR="00005B39" w:rsidRPr="005C0EFF" w:rsidRDefault="00005B39" w:rsidP="00005B39">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((Приложения №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005B39" w:rsidRPr="00E1626C" w:rsidRDefault="00005B39" w:rsidP="00005B39">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005B39" w:rsidRDefault="00005B39" w:rsidP="00005B39">
      <w:pPr>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005B39" w:rsidRPr="005C0EFF" w:rsidRDefault="00005B39" w:rsidP="00005B39">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005B39" w:rsidRPr="00C36048" w:rsidRDefault="00005B39" w:rsidP="00005B39">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005B39" w:rsidRPr="005C0EFF" w:rsidRDefault="00005B39" w:rsidP="00005B39">
      <w:pPr>
        <w:tabs>
          <w:tab w:val="left" w:pos="1134"/>
        </w:tabs>
        <w:ind w:firstLine="709"/>
        <w:contextualSpacing/>
        <w:jc w:val="both"/>
        <w:rPr>
          <w:b/>
          <w:i/>
        </w:rPr>
      </w:pPr>
    </w:p>
    <w:p w:rsidR="00005B39" w:rsidRPr="0028769D" w:rsidRDefault="00005B39" w:rsidP="00005B39">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005B39" w:rsidRDefault="00005B39" w:rsidP="00005B39">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005B39" w:rsidRPr="007E3100" w:rsidRDefault="00005B39" w:rsidP="00005B39">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005B39" w:rsidRPr="007E3100" w:rsidRDefault="00005B39" w:rsidP="00005B39">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05B39" w:rsidRPr="005C0EFF" w:rsidRDefault="00005B39" w:rsidP="00005B39">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005B39" w:rsidRPr="005C0EFF" w:rsidRDefault="00005B39" w:rsidP="00005B39">
      <w:pPr>
        <w:tabs>
          <w:tab w:val="left" w:pos="1134"/>
        </w:tabs>
        <w:ind w:firstLine="709"/>
        <w:contextualSpacing/>
        <w:jc w:val="both"/>
        <w:rPr>
          <w:sz w:val="28"/>
          <w:szCs w:val="28"/>
        </w:rPr>
      </w:pPr>
    </w:p>
    <w:p w:rsidR="00005B39" w:rsidRDefault="00005B39" w:rsidP="00005B3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005B39" w:rsidRPr="00767AD3" w:rsidRDefault="00005B39" w:rsidP="00005B39">
      <w:pPr>
        <w:tabs>
          <w:tab w:val="left" w:pos="0"/>
          <w:tab w:val="left" w:pos="1134"/>
        </w:tabs>
        <w:ind w:firstLine="709"/>
        <w:jc w:val="both"/>
        <w:rPr>
          <w:sz w:val="28"/>
          <w:szCs w:val="28"/>
        </w:rPr>
      </w:pPr>
      <w:proofErr w:type="gramStart"/>
      <w:r w:rsidRPr="004555CC">
        <w:rPr>
          <w:b/>
          <w:sz w:val="28"/>
          <w:szCs w:val="28"/>
        </w:rPr>
        <w:t>21 310 647,64</w:t>
      </w:r>
      <w:r w:rsidRPr="0029468C">
        <w:rPr>
          <w:sz w:val="28"/>
          <w:szCs w:val="28"/>
        </w:rPr>
        <w:t xml:space="preserve"> (</w:t>
      </w:r>
      <w:r w:rsidRPr="00DE224E">
        <w:rPr>
          <w:sz w:val="28"/>
          <w:szCs w:val="28"/>
        </w:rPr>
        <w:t>Двадцать один миллион триста десять тысяч шестьсот сорок семь рублей шестьдесят четыре копейки</w:t>
      </w:r>
      <w:r w:rsidRPr="0029468C">
        <w:rPr>
          <w:sz w:val="28"/>
          <w:szCs w:val="28"/>
        </w:rPr>
        <w:t>,</w:t>
      </w:r>
      <w:r w:rsidRPr="00767AD3">
        <w:rPr>
          <w:sz w:val="28"/>
          <w:szCs w:val="28"/>
        </w:rPr>
        <w:t xml:space="preserve"> включая НДС, </w:t>
      </w:r>
      <w:proofErr w:type="gramEnd"/>
    </w:p>
    <w:p w:rsidR="00005B39" w:rsidRPr="00767AD3" w:rsidRDefault="00005B39" w:rsidP="00005B39">
      <w:pPr>
        <w:tabs>
          <w:tab w:val="left" w:pos="0"/>
          <w:tab w:val="left" w:pos="1134"/>
        </w:tabs>
        <w:ind w:firstLine="709"/>
        <w:jc w:val="both"/>
        <w:rPr>
          <w:sz w:val="28"/>
          <w:szCs w:val="28"/>
        </w:rPr>
      </w:pPr>
      <w:r w:rsidRPr="004555CC">
        <w:rPr>
          <w:b/>
          <w:sz w:val="28"/>
          <w:szCs w:val="28"/>
        </w:rPr>
        <w:t>18 059 870,88</w:t>
      </w:r>
      <w:r w:rsidRPr="004555CC">
        <w:rPr>
          <w:sz w:val="28"/>
          <w:szCs w:val="28"/>
        </w:rPr>
        <w:t xml:space="preserve"> (</w:t>
      </w:r>
      <w:r w:rsidRPr="00A61FD8">
        <w:rPr>
          <w:sz w:val="28"/>
          <w:szCs w:val="28"/>
        </w:rPr>
        <w:t>Восемнадцать миллионов  пятьдесят девять тысяч восемьсот семьдесят</w:t>
      </w:r>
      <w:r>
        <w:rPr>
          <w:sz w:val="28"/>
          <w:szCs w:val="28"/>
        </w:rPr>
        <w:t>)</w:t>
      </w:r>
      <w:r w:rsidRPr="00A61FD8">
        <w:rPr>
          <w:sz w:val="28"/>
          <w:szCs w:val="28"/>
        </w:rPr>
        <w:t xml:space="preserve"> рублей </w:t>
      </w:r>
      <w:r>
        <w:rPr>
          <w:sz w:val="28"/>
          <w:szCs w:val="28"/>
        </w:rPr>
        <w:t>88</w:t>
      </w:r>
      <w:r w:rsidRPr="00A61FD8">
        <w:rPr>
          <w:sz w:val="28"/>
          <w:szCs w:val="28"/>
        </w:rPr>
        <w:t xml:space="preserve"> копеек</w:t>
      </w:r>
      <w:r w:rsidRPr="004555CC">
        <w:rPr>
          <w:sz w:val="28"/>
          <w:szCs w:val="28"/>
        </w:rPr>
        <w:t>, без учета НДС.</w:t>
      </w:r>
    </w:p>
    <w:p w:rsidR="00005B39" w:rsidRDefault="00005B39" w:rsidP="00005B39">
      <w:pPr>
        <w:tabs>
          <w:tab w:val="left" w:pos="1134"/>
        </w:tabs>
        <w:ind w:firstLine="709"/>
        <w:contextualSpacing/>
        <w:jc w:val="both"/>
        <w:rPr>
          <w:sz w:val="28"/>
          <w:szCs w:val="28"/>
        </w:rPr>
      </w:pPr>
    </w:p>
    <w:p w:rsidR="00005B39" w:rsidRPr="00865203" w:rsidRDefault="00005B39" w:rsidP="00005B39">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005B39" w:rsidRDefault="00005B39" w:rsidP="00005B39">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005B39" w:rsidRDefault="00005B39" w:rsidP="00005B39">
      <w:pPr>
        <w:tabs>
          <w:tab w:val="left" w:pos="1134"/>
        </w:tabs>
        <w:ind w:firstLine="709"/>
        <w:contextualSpacing/>
        <w:jc w:val="both"/>
        <w:rPr>
          <w:b/>
          <w:i/>
        </w:rPr>
      </w:pPr>
    </w:p>
    <w:p w:rsidR="00005B39" w:rsidRPr="00594882" w:rsidRDefault="00005B39" w:rsidP="00005B39">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005B39" w:rsidRPr="00865203" w:rsidRDefault="00005B39" w:rsidP="00005B39">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05B39" w:rsidRDefault="00005B39" w:rsidP="00005B39">
      <w:pPr>
        <w:tabs>
          <w:tab w:val="left" w:pos="1134"/>
        </w:tabs>
        <w:ind w:firstLine="709"/>
        <w:contextualSpacing/>
        <w:jc w:val="both"/>
        <w:rPr>
          <w:b/>
          <w:i/>
        </w:rPr>
      </w:pPr>
    </w:p>
    <w:p w:rsidR="00005B39" w:rsidRPr="00C9288E" w:rsidRDefault="00005B39" w:rsidP="00005B3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005B39" w:rsidRPr="00865203" w:rsidRDefault="00005B39" w:rsidP="00005B39">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05B39" w:rsidRDefault="00005B39" w:rsidP="00005B39">
      <w:pPr>
        <w:tabs>
          <w:tab w:val="left" w:pos="1134"/>
        </w:tabs>
        <w:ind w:firstLine="709"/>
        <w:contextualSpacing/>
        <w:jc w:val="both"/>
        <w:rPr>
          <w:b/>
          <w:i/>
        </w:rPr>
      </w:pPr>
    </w:p>
    <w:p w:rsidR="00005B39" w:rsidRPr="005C0EFF" w:rsidRDefault="00005B39" w:rsidP="00005B3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sidRPr="00694D07">
        <w:rPr>
          <w:rFonts w:ascii="Times New Roman" w:hAnsi="Times New Roman"/>
          <w:spacing w:val="-6"/>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0E5628">
          <w:rPr>
            <w:rStyle w:val="a6"/>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005B39" w:rsidRPr="009B2C94" w:rsidRDefault="00005B39" w:rsidP="00005B39">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420 000,00 (Четыреста двадцать тысяч)</w:t>
      </w:r>
      <w:r w:rsidRPr="005B7A26">
        <w:rPr>
          <w:rFonts w:ascii="Times New Roman" w:hAnsi="Times New Roman"/>
          <w:spacing w:val="-6"/>
          <w:sz w:val="28"/>
          <w:szCs w:val="28"/>
        </w:rPr>
        <w:t xml:space="preserve"> рублей 00 копеек</w:t>
      </w:r>
      <w:r>
        <w:rPr>
          <w:rFonts w:ascii="Times New Roman" w:hAnsi="Times New Roman"/>
          <w:spacing w:val="-6"/>
          <w:sz w:val="28"/>
          <w:szCs w:val="28"/>
        </w:rPr>
        <w:t>.</w:t>
      </w:r>
    </w:p>
    <w:p w:rsidR="00005B39" w:rsidRPr="004A6A89" w:rsidRDefault="00005B39" w:rsidP="00005B39">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005B39" w:rsidRPr="005F0B6B" w:rsidRDefault="00005B39" w:rsidP="00005B39">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005B39" w:rsidRPr="005F0B6B" w:rsidRDefault="00005B39" w:rsidP="00005B39">
      <w:pPr>
        <w:pStyle w:val="a4"/>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w:t>
      </w:r>
      <w:r w:rsidRPr="00694D07">
        <w:rPr>
          <w:spacing w:val="-6"/>
          <w:sz w:val="28"/>
          <w:szCs w:val="28"/>
          <w:lang w:eastAsia="en-US"/>
        </w:rPr>
        <w:t>ПАО</w:t>
      </w:r>
      <w:r>
        <w:rPr>
          <w:spacing w:val="-6"/>
          <w:sz w:val="28"/>
          <w:szCs w:val="28"/>
          <w:lang w:eastAsia="en-US"/>
        </w:rPr>
        <w:t> </w:t>
      </w:r>
      <w:r w:rsidRPr="00694D07">
        <w:rPr>
          <w:spacing w:val="-6"/>
          <w:sz w:val="28"/>
          <w:szCs w:val="28"/>
          <w:lang w:eastAsia="en-US"/>
        </w:rPr>
        <w:t>«САРОВБИЗНЕСБАНК»</w:t>
      </w:r>
      <w:r w:rsidRPr="005F0B6B">
        <w:rPr>
          <w:spacing w:val="-6"/>
          <w:sz w:val="28"/>
          <w:szCs w:val="28"/>
          <w:lang w:eastAsia="en-US"/>
        </w:rPr>
        <w:t xml:space="preserve"> г. </w:t>
      </w:r>
      <w:proofErr w:type="spellStart"/>
      <w:r w:rsidRPr="005F0B6B">
        <w:rPr>
          <w:spacing w:val="-6"/>
          <w:sz w:val="28"/>
          <w:szCs w:val="28"/>
          <w:lang w:eastAsia="en-US"/>
        </w:rPr>
        <w:t>Саров</w:t>
      </w:r>
      <w:proofErr w:type="spellEnd"/>
    </w:p>
    <w:p w:rsidR="00005B39" w:rsidRPr="005F0B6B" w:rsidRDefault="00005B39" w:rsidP="00005B39">
      <w:pPr>
        <w:pStyle w:val="a4"/>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005B39" w:rsidRPr="005F0B6B" w:rsidRDefault="00005B39" w:rsidP="00005B39">
      <w:pPr>
        <w:pStyle w:val="a4"/>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005B39" w:rsidRPr="005F0B6B" w:rsidRDefault="00005B39" w:rsidP="00005B39">
      <w:pPr>
        <w:pStyle w:val="a4"/>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005B39" w:rsidRPr="005F0B6B" w:rsidRDefault="00005B39" w:rsidP="00005B39">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005B39" w:rsidRPr="00152E31" w:rsidRDefault="00005B39" w:rsidP="00005B39">
      <w:pPr>
        <w:pStyle w:val="ListParagraph"/>
        <w:tabs>
          <w:tab w:val="left" w:pos="0"/>
          <w:tab w:val="left" w:pos="1134"/>
        </w:tabs>
        <w:spacing w:after="0" w:line="240" w:lineRule="auto"/>
        <w:ind w:left="709"/>
        <w:jc w:val="both"/>
        <w:rPr>
          <w:rFonts w:ascii="Times New Roman" w:hAnsi="Times New Roman"/>
          <w:b/>
          <w:i/>
        </w:rPr>
      </w:pPr>
    </w:p>
    <w:p w:rsidR="00005B39" w:rsidRPr="005C0EFF" w:rsidRDefault="00005B39" w:rsidP="00005B39">
      <w:pPr>
        <w:tabs>
          <w:tab w:val="left" w:pos="1134"/>
        </w:tabs>
        <w:ind w:firstLine="709"/>
        <w:contextualSpacing/>
        <w:jc w:val="both"/>
        <w:rPr>
          <w:b/>
          <w:i/>
          <w:lang w:eastAsia="en-US"/>
        </w:rPr>
      </w:pPr>
    </w:p>
    <w:p w:rsidR="00005B39" w:rsidRPr="00940AFF" w:rsidRDefault="00005B39" w:rsidP="00005B39">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05B39" w:rsidRPr="005C0EFF" w:rsidRDefault="00005B39" w:rsidP="00005B3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05B39" w:rsidRPr="005C0EFF" w:rsidRDefault="00005B39" w:rsidP="00005B3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05B39" w:rsidRPr="005C0EFF" w:rsidRDefault="00005B39" w:rsidP="00005B3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05B39" w:rsidRDefault="00005B39" w:rsidP="00005B39">
      <w:pPr>
        <w:tabs>
          <w:tab w:val="left" w:pos="1134"/>
        </w:tabs>
        <w:contextualSpacing/>
        <w:jc w:val="both"/>
        <w:rPr>
          <w:spacing w:val="-6"/>
          <w:sz w:val="28"/>
          <w:szCs w:val="28"/>
        </w:rPr>
      </w:pPr>
    </w:p>
    <w:p w:rsidR="00005B39" w:rsidRPr="00940AFF" w:rsidRDefault="00005B39" w:rsidP="00005B39">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005B39" w:rsidRDefault="00005B39" w:rsidP="00005B3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05B39" w:rsidRPr="005C0EFF" w:rsidRDefault="00005B39" w:rsidP="00005B3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005B39" w:rsidRPr="005C0EFF" w:rsidRDefault="00005B39" w:rsidP="00005B3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05B39" w:rsidRDefault="00005B39" w:rsidP="00005B39">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005B39" w:rsidRPr="00DE224E" w:rsidRDefault="00005B39" w:rsidP="00005B39">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005B39" w:rsidRPr="00940AFF" w:rsidRDefault="00005B39" w:rsidP="00005B39">
      <w:pPr>
        <w:pStyle w:val="ListParagraph"/>
        <w:tabs>
          <w:tab w:val="left" w:pos="386"/>
        </w:tabs>
        <w:spacing w:after="120" w:line="240" w:lineRule="auto"/>
        <w:ind w:left="1134"/>
        <w:contextualSpacing w:val="0"/>
        <w:jc w:val="both"/>
        <w:rPr>
          <w:rFonts w:ascii="Times New Roman" w:hAnsi="Times New Roman"/>
          <w:spacing w:val="-6"/>
          <w:sz w:val="28"/>
          <w:szCs w:val="28"/>
        </w:rPr>
      </w:pPr>
    </w:p>
    <w:p w:rsidR="00005B39" w:rsidRPr="005C0EFF" w:rsidRDefault="00005B39" w:rsidP="00005B39">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005B39" w:rsidRDefault="00005B39" w:rsidP="00005B39">
      <w:pPr>
        <w:tabs>
          <w:tab w:val="left" w:pos="1134"/>
        </w:tabs>
        <w:ind w:firstLine="709"/>
        <w:contextualSpacing/>
        <w:jc w:val="both"/>
        <w:rPr>
          <w:spacing w:val="-6"/>
          <w:sz w:val="28"/>
          <w:szCs w:val="28"/>
        </w:rPr>
      </w:pPr>
    </w:p>
    <w:p w:rsidR="00005B39" w:rsidRDefault="00005B39" w:rsidP="00005B39">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005B39" w:rsidRPr="00174FE4" w:rsidRDefault="00005B39" w:rsidP="00005B39">
      <w:pPr>
        <w:pStyle w:val="Times12"/>
        <w:tabs>
          <w:tab w:val="left" w:pos="70"/>
        </w:tabs>
        <w:ind w:right="153" w:firstLine="0"/>
        <w:jc w:val="left"/>
        <w:rPr>
          <w:b/>
          <w:bCs w:val="0"/>
          <w:i/>
          <w:szCs w:val="24"/>
          <w:lang w:eastAsia="en-US"/>
        </w:rPr>
      </w:pPr>
    </w:p>
    <w:p w:rsidR="00005B39" w:rsidRDefault="00005B39" w:rsidP="00005B3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005B39" w:rsidRPr="005C0EFF" w:rsidRDefault="00005B39" w:rsidP="00005B39">
      <w:pPr>
        <w:tabs>
          <w:tab w:val="left" w:pos="1134"/>
        </w:tabs>
        <w:ind w:firstLine="709"/>
        <w:contextualSpacing/>
        <w:jc w:val="both"/>
        <w:rPr>
          <w:spacing w:val="-6"/>
          <w:sz w:val="28"/>
          <w:szCs w:val="28"/>
        </w:rPr>
      </w:pPr>
    </w:p>
    <w:p w:rsidR="00005B39" w:rsidRDefault="00005B39" w:rsidP="00005B39">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w:t>
      </w:r>
      <w:r>
        <w:rPr>
          <w:rFonts w:ascii="Times New Roman" w:hAnsi="Times New Roman"/>
          <w:b/>
          <w:spacing w:val="-6"/>
          <w:sz w:val="28"/>
          <w:szCs w:val="28"/>
        </w:rPr>
        <w:t>27</w:t>
      </w:r>
      <w:r w:rsidRPr="00780434">
        <w:rPr>
          <w:rFonts w:ascii="Times New Roman" w:hAnsi="Times New Roman"/>
          <w:b/>
          <w:spacing w:val="-6"/>
          <w:sz w:val="28"/>
          <w:szCs w:val="28"/>
        </w:rPr>
        <w:t xml:space="preserve">» </w:t>
      </w:r>
      <w:r>
        <w:rPr>
          <w:rFonts w:ascii="Times New Roman" w:hAnsi="Times New Roman"/>
          <w:b/>
          <w:spacing w:val="-6"/>
          <w:sz w:val="28"/>
          <w:szCs w:val="28"/>
        </w:rPr>
        <w:t>октября</w:t>
      </w:r>
      <w:r w:rsidRPr="00780434">
        <w:rPr>
          <w:rFonts w:ascii="Times New Roman" w:hAnsi="Times New Roman"/>
          <w:b/>
          <w:spacing w:val="-6"/>
          <w:sz w:val="28"/>
          <w:szCs w:val="28"/>
        </w:rPr>
        <w:t xml:space="preserve"> 2015 года</w:t>
      </w:r>
      <w:r w:rsidRPr="00780434">
        <w:rPr>
          <w:b/>
          <w:sz w:val="28"/>
          <w:szCs w:val="28"/>
        </w:rPr>
        <w:t>.</w:t>
      </w:r>
      <w:r w:rsidRPr="002C21CC">
        <w:rPr>
          <w:sz w:val="28"/>
          <w:szCs w:val="28"/>
        </w:rPr>
        <w:t xml:space="preserve"> </w:t>
      </w:r>
    </w:p>
    <w:p w:rsidR="00005B39" w:rsidRPr="005C0EFF" w:rsidRDefault="00005B39" w:rsidP="00005B39">
      <w:pPr>
        <w:tabs>
          <w:tab w:val="left" w:pos="1134"/>
        </w:tabs>
        <w:ind w:left="709"/>
        <w:contextualSpacing/>
        <w:jc w:val="both"/>
        <w:rPr>
          <w:spacing w:val="-6"/>
          <w:sz w:val="28"/>
          <w:szCs w:val="28"/>
        </w:rPr>
      </w:pPr>
    </w:p>
    <w:p w:rsidR="00005B39" w:rsidRPr="00AE01D9" w:rsidRDefault="00005B39" w:rsidP="00005B39">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005B39" w:rsidRPr="00AE01D9" w:rsidRDefault="00005B39" w:rsidP="00005B39">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w:t>
      </w:r>
      <w:r>
        <w:rPr>
          <w:b/>
          <w:sz w:val="28"/>
        </w:rPr>
        <w:t>20</w:t>
      </w:r>
      <w:r w:rsidRPr="00347572">
        <w:rPr>
          <w:b/>
          <w:sz w:val="28"/>
        </w:rPr>
        <w:t xml:space="preserve">» </w:t>
      </w:r>
      <w:r>
        <w:rPr>
          <w:b/>
          <w:sz w:val="28"/>
        </w:rPr>
        <w:t>ноября</w:t>
      </w:r>
      <w:r w:rsidRPr="00347572">
        <w:rPr>
          <w:b/>
          <w:sz w:val="28"/>
        </w:rPr>
        <w:t xml:space="preserve"> </w:t>
      </w:r>
      <w:r w:rsidRPr="00780434">
        <w:rPr>
          <w:b/>
          <w:sz w:val="28"/>
        </w:rPr>
        <w:t>2015 г.</w:t>
      </w:r>
      <w:r w:rsidRPr="00AE01D9">
        <w:rPr>
          <w:sz w:val="28"/>
        </w:rPr>
        <w:t xml:space="preserve"> </w:t>
      </w:r>
    </w:p>
    <w:p w:rsidR="00005B39" w:rsidRPr="00124E39" w:rsidRDefault="00005B39" w:rsidP="00005B39">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rPr>
        <w:t>«27</w:t>
      </w:r>
      <w:r w:rsidRPr="00347572">
        <w:rPr>
          <w:b/>
          <w:sz w:val="28"/>
        </w:rPr>
        <w:t>» </w:t>
      </w:r>
      <w:r>
        <w:rPr>
          <w:b/>
          <w:sz w:val="28"/>
        </w:rPr>
        <w:t>ноября 2015г.</w:t>
      </w:r>
    </w:p>
    <w:p w:rsidR="00005B39" w:rsidRPr="005C0EFF" w:rsidRDefault="00005B39" w:rsidP="00005B39">
      <w:pPr>
        <w:tabs>
          <w:tab w:val="left" w:pos="1134"/>
        </w:tabs>
        <w:ind w:firstLine="709"/>
        <w:contextualSpacing/>
        <w:jc w:val="both"/>
        <w:rPr>
          <w:spacing w:val="-6"/>
          <w:sz w:val="28"/>
          <w:szCs w:val="28"/>
        </w:rPr>
      </w:pPr>
    </w:p>
    <w:p w:rsidR="00005B39" w:rsidRPr="005852C9" w:rsidRDefault="00005B39" w:rsidP="00005B3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xml:space="preserve">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30</w:t>
      </w:r>
      <w:r w:rsidRPr="005852C9">
        <w:rPr>
          <w:rFonts w:ascii="Times New Roman" w:hAnsi="Times New Roman"/>
          <w:sz w:val="28"/>
        </w:rPr>
        <w:t> (сорока) дней после размещени</w:t>
      </w:r>
      <w:r>
        <w:rPr>
          <w:rFonts w:ascii="Times New Roman" w:hAnsi="Times New Roman"/>
          <w:sz w:val="28"/>
        </w:rPr>
        <w:t xml:space="preserve">я на официальном сайте и на ЭТП, </w:t>
      </w:r>
      <w:r w:rsidRPr="005852C9">
        <w:rPr>
          <w:rFonts w:ascii="Times New Roman" w:hAnsi="Times New Roman"/>
          <w:sz w:val="28"/>
        </w:rPr>
        <w:t>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w:t>
      </w:r>
      <w:proofErr w:type="gramEnd"/>
      <w:r w:rsidRPr="005852C9">
        <w:rPr>
          <w:rFonts w:ascii="Times New Roman" w:hAnsi="Times New Roman"/>
          <w:sz w:val="28"/>
        </w:rPr>
        <w:t>,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005B39" w:rsidRDefault="00005B39" w:rsidP="00005B39">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05B39" w:rsidRDefault="00005B39" w:rsidP="00005B39">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05B39" w:rsidRDefault="00005B39" w:rsidP="00005B39">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05B39" w:rsidRDefault="00005B39" w:rsidP="00005B39">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005B39" w:rsidRDefault="00005B39" w:rsidP="00005B39">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005B39" w:rsidRPr="005C0EFF" w:rsidRDefault="00005B39" w:rsidP="00005B39">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005B39" w:rsidRDefault="00005B39" w:rsidP="00005B39">
      <w:pPr>
        <w:tabs>
          <w:tab w:val="left" w:pos="1134"/>
        </w:tabs>
        <w:ind w:left="709"/>
        <w:contextualSpacing/>
        <w:jc w:val="both"/>
        <w:rPr>
          <w:spacing w:val="-6"/>
          <w:sz w:val="32"/>
          <w:szCs w:val="28"/>
        </w:rPr>
      </w:pPr>
    </w:p>
    <w:p w:rsidR="00005B39" w:rsidRPr="003651B9" w:rsidRDefault="00005B39" w:rsidP="00005B39">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005B39" w:rsidRPr="003651B9" w:rsidRDefault="00005B39" w:rsidP="00005B39">
      <w:pPr>
        <w:tabs>
          <w:tab w:val="left" w:pos="1134"/>
        </w:tabs>
        <w:ind w:left="709"/>
        <w:contextualSpacing/>
        <w:jc w:val="both"/>
        <w:rPr>
          <w:spacing w:val="-6"/>
          <w:sz w:val="28"/>
          <w:szCs w:val="28"/>
          <w:lang w:eastAsia="en-US"/>
        </w:rPr>
      </w:pPr>
    </w:p>
    <w:p w:rsidR="00005B39" w:rsidRDefault="00005B39" w:rsidP="00005B39">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005B39" w:rsidRPr="004A7987" w:rsidRDefault="00005B39" w:rsidP="00005B39">
      <w:pPr>
        <w:tabs>
          <w:tab w:val="left" w:pos="0"/>
          <w:tab w:val="left" w:pos="1134"/>
        </w:tabs>
        <w:ind w:left="709"/>
        <w:contextualSpacing/>
        <w:jc w:val="both"/>
        <w:rPr>
          <w:sz w:val="28"/>
          <w:szCs w:val="28"/>
        </w:rPr>
      </w:pPr>
    </w:p>
    <w:p w:rsidR="00005B39" w:rsidRPr="006D2A45" w:rsidRDefault="00005B39" w:rsidP="00005B39">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005B39" w:rsidRPr="005C0EFF" w:rsidRDefault="00005B39" w:rsidP="00005B39">
      <w:pPr>
        <w:pStyle w:val="a7"/>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05B39" w:rsidRPr="005C0EFF" w:rsidRDefault="00005B39" w:rsidP="00005B39">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05B39" w:rsidRPr="005C0EFF" w:rsidRDefault="00005B39" w:rsidP="00005B39">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05B39" w:rsidRDefault="00005B39" w:rsidP="00005B39">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05B39" w:rsidRDefault="00005B39" w:rsidP="00005B39">
      <w:pPr>
        <w:tabs>
          <w:tab w:val="left" w:pos="1134"/>
        </w:tabs>
        <w:ind w:left="142" w:firstLine="567"/>
        <w:contextualSpacing/>
        <w:jc w:val="both"/>
        <w:rPr>
          <w:sz w:val="28"/>
          <w:szCs w:val="28"/>
        </w:rPr>
      </w:pPr>
    </w:p>
    <w:p w:rsidR="00005B39" w:rsidRDefault="00005B39" w:rsidP="00005B3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05B39" w:rsidRDefault="00005B39" w:rsidP="00005B39">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130165" w:rsidRDefault="00130165"/>
    <w:sectPr w:rsidR="00130165" w:rsidSect="00005B39">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005B39"/>
    <w:rsid w:val="00005B39"/>
    <w:rsid w:val="00130165"/>
    <w:rsid w:val="008F0B3B"/>
    <w:rsid w:val="00E461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05B3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05B39"/>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005B3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05B39"/>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005B3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005B39"/>
    <w:pPr>
      <w:spacing w:before="100" w:beforeAutospacing="1" w:after="100" w:afterAutospacing="1"/>
    </w:pPr>
  </w:style>
  <w:style w:type="character" w:styleId="a6">
    <w:name w:val="Hyperlink"/>
    <w:uiPriority w:val="99"/>
    <w:rsid w:val="00005B39"/>
    <w:rPr>
      <w:color w:val="0000FF"/>
      <w:u w:val="single"/>
    </w:rPr>
  </w:style>
  <w:style w:type="paragraph" w:customStyle="1" w:styleId="Times12">
    <w:name w:val="Times 12"/>
    <w:basedOn w:val="a0"/>
    <w:rsid w:val="00005B39"/>
    <w:pPr>
      <w:overflowPunct w:val="0"/>
      <w:autoSpaceDE w:val="0"/>
      <w:autoSpaceDN w:val="0"/>
      <w:adjustRightInd w:val="0"/>
      <w:ind w:firstLine="567"/>
      <w:jc w:val="both"/>
    </w:pPr>
    <w:rPr>
      <w:bCs/>
      <w:szCs w:val="22"/>
    </w:rPr>
  </w:style>
  <w:style w:type="paragraph" w:styleId="a7">
    <w:name w:val="List Continue"/>
    <w:basedOn w:val="a0"/>
    <w:rsid w:val="00005B39"/>
    <w:pPr>
      <w:spacing w:after="120"/>
      <w:ind w:left="283"/>
    </w:pPr>
  </w:style>
  <w:style w:type="paragraph" w:customStyle="1" w:styleId="a">
    <w:name w:val="Подподпункт"/>
    <w:basedOn w:val="a0"/>
    <w:rsid w:val="00005B39"/>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005B39"/>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005B39"/>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005B39"/>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1955</Words>
  <Characters>11146</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13075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3</cp:revision>
  <dcterms:created xsi:type="dcterms:W3CDTF">2015-10-15T12:09:00Z</dcterms:created>
  <dcterms:modified xsi:type="dcterms:W3CDTF">2015-10-15T13:09:00Z</dcterms:modified>
</cp:coreProperties>
</file>