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08" w:rsidRPr="002242E2" w:rsidRDefault="00E72E08" w:rsidP="00E72E08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293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2410"/>
        <w:gridCol w:w="709"/>
        <w:gridCol w:w="709"/>
        <w:gridCol w:w="1984"/>
        <w:gridCol w:w="2268"/>
        <w:gridCol w:w="1788"/>
      </w:tblGrid>
      <w:tr w:rsidR="00E72E08" w:rsidRPr="00472A97" w:rsidTr="00853705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sz w:val="20"/>
                <w:szCs w:val="20"/>
              </w:rPr>
              <w:t xml:space="preserve">№ </w:t>
            </w:r>
            <w:proofErr w:type="gramStart"/>
            <w:r w:rsidRPr="00472A97">
              <w:rPr>
                <w:sz w:val="20"/>
                <w:szCs w:val="20"/>
                <w:lang w:val="en-US"/>
              </w:rPr>
              <w:t>п</w:t>
            </w:r>
            <w:proofErr w:type="gramEnd"/>
            <w:r w:rsidRPr="00472A97">
              <w:rPr>
                <w:sz w:val="20"/>
                <w:szCs w:val="20"/>
                <w:lang w:val="en-US"/>
              </w:rPr>
              <w:t>/п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sz w:val="20"/>
                <w:szCs w:val="20"/>
              </w:rPr>
              <w:t xml:space="preserve">Ед. </w:t>
            </w:r>
            <w:proofErr w:type="spellStart"/>
            <w:r w:rsidRPr="00472A97">
              <w:rPr>
                <w:sz w:val="20"/>
                <w:szCs w:val="20"/>
              </w:rPr>
              <w:t>изм</w:t>
            </w:r>
            <w:proofErr w:type="spellEnd"/>
            <w:r w:rsidRPr="00472A97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sz w:val="20"/>
                <w:szCs w:val="20"/>
              </w:rPr>
              <w:t>Кол-во постав</w:t>
            </w:r>
            <w:proofErr w:type="gramStart"/>
            <w:r w:rsidRPr="00472A97">
              <w:rPr>
                <w:sz w:val="20"/>
                <w:szCs w:val="20"/>
              </w:rPr>
              <w:t>.</w:t>
            </w:r>
            <w:proofErr w:type="gramEnd"/>
            <w:r w:rsidRPr="00472A97">
              <w:rPr>
                <w:sz w:val="20"/>
                <w:szCs w:val="20"/>
              </w:rPr>
              <w:t xml:space="preserve"> </w:t>
            </w:r>
            <w:proofErr w:type="gramStart"/>
            <w:r w:rsidRPr="00472A97">
              <w:rPr>
                <w:sz w:val="20"/>
                <w:szCs w:val="20"/>
              </w:rPr>
              <w:t>т</w:t>
            </w:r>
            <w:proofErr w:type="gramEnd"/>
            <w:r w:rsidRPr="00472A97">
              <w:rPr>
                <w:sz w:val="20"/>
                <w:szCs w:val="20"/>
              </w:rPr>
              <w:t>овара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Срок поставки Товара</w:t>
            </w:r>
          </w:p>
        </w:tc>
      </w:tr>
      <w:tr w:rsidR="00E72E08" w:rsidRPr="00472A97" w:rsidTr="00853705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7</w:t>
            </w:r>
          </w:p>
        </w:tc>
      </w:tr>
      <w:tr w:rsidR="00E72E08" w:rsidRPr="00472A97" w:rsidTr="00853705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472A9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72E08" w:rsidRPr="009274DE" w:rsidRDefault="00E72E08" w:rsidP="00853705">
            <w:pPr>
              <w:tabs>
                <w:tab w:val="left" w:pos="648"/>
                <w:tab w:val="left" w:pos="3713"/>
              </w:tabs>
              <w:rPr>
                <w:b/>
                <w:iCs/>
                <w:sz w:val="22"/>
              </w:rPr>
            </w:pPr>
            <w:r w:rsidRPr="00377B0E">
              <w:rPr>
                <w:iCs/>
                <w:sz w:val="22"/>
              </w:rPr>
              <w:t>Сталь 12Х18Н10Т</w:t>
            </w:r>
            <w:r>
              <w:rPr>
                <w:iCs/>
                <w:sz w:val="22"/>
              </w:rPr>
              <w:t>-</w:t>
            </w:r>
            <w:r w:rsidRPr="009274DE">
              <w:rPr>
                <w:b/>
                <w:iCs/>
                <w:sz w:val="22"/>
              </w:rPr>
              <w:t>М2а</w:t>
            </w:r>
          </w:p>
          <w:p w:rsidR="00E72E08" w:rsidRPr="00472A97" w:rsidRDefault="00E72E08" w:rsidP="00853705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iCs/>
                <w:sz w:val="22"/>
              </w:rPr>
              <w:t>Лист  Б-1мм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5,0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72E08" w:rsidRPr="00377B0E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2"/>
              </w:rPr>
            </w:pPr>
            <w:r>
              <w:rPr>
                <w:iCs/>
                <w:sz w:val="22"/>
              </w:rPr>
              <w:t>ГОСТ 19904- 90</w:t>
            </w:r>
            <w:r w:rsidRPr="00377B0E">
              <w:rPr>
                <w:iCs/>
                <w:sz w:val="22"/>
              </w:rPr>
              <w:t>,</w:t>
            </w:r>
          </w:p>
          <w:p w:rsidR="00E72E08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ГОСТ 5582-75, </w:t>
            </w:r>
          </w:p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ПН-О, </w:t>
            </w:r>
            <w:r w:rsidRPr="00377B0E">
              <w:rPr>
                <w:iCs/>
                <w:sz w:val="22"/>
              </w:rPr>
              <w:t>МКК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 xml:space="preserve">1. Приемка Федеральной службой по </w:t>
            </w:r>
            <w:proofErr w:type="gramStart"/>
            <w:r w:rsidRPr="004751A5">
              <w:rPr>
                <w:iCs/>
                <w:sz w:val="20"/>
                <w:szCs w:val="20"/>
              </w:rPr>
              <w:t>экологическому</w:t>
            </w:r>
            <w:proofErr w:type="gramEnd"/>
            <w:r w:rsidRPr="004751A5">
              <w:rPr>
                <w:iCs/>
                <w:sz w:val="20"/>
                <w:szCs w:val="20"/>
              </w:rPr>
              <w:t>,</w:t>
            </w:r>
          </w:p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>технологическому и атомному надзору «</w:t>
            </w:r>
            <w:proofErr w:type="spellStart"/>
            <w:r w:rsidRPr="004751A5">
              <w:rPr>
                <w:iCs/>
                <w:sz w:val="20"/>
                <w:szCs w:val="20"/>
              </w:rPr>
              <w:t>Ростехнадзор</w:t>
            </w:r>
            <w:proofErr w:type="spellEnd"/>
            <w:r w:rsidRPr="004751A5">
              <w:rPr>
                <w:iCs/>
                <w:sz w:val="20"/>
                <w:szCs w:val="20"/>
              </w:rPr>
              <w:t xml:space="preserve">» или </w:t>
            </w:r>
          </w:p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 xml:space="preserve">приемка ФГУП </w:t>
            </w:r>
            <w:proofErr w:type="gramStart"/>
            <w:r w:rsidRPr="004751A5">
              <w:rPr>
                <w:iCs/>
                <w:sz w:val="20"/>
                <w:szCs w:val="20"/>
              </w:rPr>
              <w:t>ВО</w:t>
            </w:r>
            <w:proofErr w:type="gramEnd"/>
            <w:r w:rsidRPr="004751A5">
              <w:rPr>
                <w:iCs/>
                <w:sz w:val="20"/>
                <w:szCs w:val="20"/>
              </w:rPr>
              <w:t xml:space="preserve"> «Безопасность»</w:t>
            </w:r>
          </w:p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>2.Наличие сертификатов качества  завода изготовителя заверенных подлинной печатью поставщика</w:t>
            </w:r>
          </w:p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>3.Входной контроль продукции по  ГОСТ 24297-87</w:t>
            </w:r>
          </w:p>
        </w:tc>
        <w:tc>
          <w:tcPr>
            <w:tcW w:w="1788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 xml:space="preserve">60 </w:t>
            </w:r>
          </w:p>
          <w:p w:rsidR="00E72E08" w:rsidRPr="004751A5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 xml:space="preserve">календарных </w:t>
            </w:r>
          </w:p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4751A5">
              <w:rPr>
                <w:iCs/>
                <w:sz w:val="20"/>
                <w:szCs w:val="20"/>
              </w:rPr>
              <w:t>дней  со дня подписания договора</w:t>
            </w:r>
            <w:r>
              <w:rPr>
                <w:iCs/>
                <w:sz w:val="20"/>
                <w:szCs w:val="20"/>
              </w:rPr>
              <w:t>.</w:t>
            </w:r>
          </w:p>
        </w:tc>
      </w:tr>
      <w:tr w:rsidR="00E72E08" w:rsidRPr="00472A97" w:rsidTr="00853705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377B0E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2"/>
              </w:rPr>
            </w:pPr>
            <w:r w:rsidRPr="00377B0E">
              <w:rPr>
                <w:iCs/>
                <w:sz w:val="22"/>
              </w:rPr>
              <w:t>Сталь 12Х18Н10Т</w:t>
            </w:r>
            <w:r>
              <w:rPr>
                <w:iCs/>
                <w:sz w:val="22"/>
              </w:rPr>
              <w:t>-</w:t>
            </w:r>
            <w:r w:rsidRPr="009274DE">
              <w:rPr>
                <w:b/>
                <w:iCs/>
                <w:sz w:val="22"/>
              </w:rPr>
              <w:t>М2а</w:t>
            </w:r>
          </w:p>
          <w:p w:rsidR="00E72E08" w:rsidRPr="00472A97" w:rsidRDefault="00E72E08" w:rsidP="00853705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iCs/>
                <w:sz w:val="22"/>
              </w:rPr>
              <w:t>Лист  Б-1,5мм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5,0</w:t>
            </w:r>
          </w:p>
        </w:tc>
        <w:tc>
          <w:tcPr>
            <w:tcW w:w="198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</w:tr>
      <w:tr w:rsidR="00E72E08" w:rsidRPr="00472A97" w:rsidTr="00853705">
        <w:trPr>
          <w:trHeight w:val="558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8B5D27" w:rsidRDefault="00E72E08" w:rsidP="00853705">
            <w:pPr>
              <w:tabs>
                <w:tab w:val="left" w:pos="648"/>
                <w:tab w:val="left" w:pos="3713"/>
              </w:tabs>
              <w:rPr>
                <w:b/>
                <w:iCs/>
                <w:sz w:val="22"/>
              </w:rPr>
            </w:pPr>
            <w:r>
              <w:rPr>
                <w:iCs/>
                <w:sz w:val="22"/>
              </w:rPr>
              <w:t>Сталь 12Х18Н10Т-</w:t>
            </w:r>
            <w:r>
              <w:rPr>
                <w:b/>
                <w:iCs/>
                <w:sz w:val="22"/>
              </w:rPr>
              <w:t>М2а</w:t>
            </w:r>
          </w:p>
          <w:p w:rsidR="00E72E08" w:rsidRDefault="00E72E08" w:rsidP="00853705">
            <w:pPr>
              <w:pStyle w:val="a6"/>
              <w:rPr>
                <w:b/>
                <w:color w:val="000000"/>
                <w:sz w:val="20"/>
                <w:szCs w:val="20"/>
              </w:rPr>
            </w:pPr>
            <w:r w:rsidRPr="00377B0E">
              <w:rPr>
                <w:iCs/>
                <w:sz w:val="22"/>
              </w:rPr>
              <w:t xml:space="preserve">Лист </w:t>
            </w:r>
            <w:r>
              <w:rPr>
                <w:iCs/>
                <w:sz w:val="22"/>
              </w:rPr>
              <w:t>Б-2мм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5,0</w:t>
            </w:r>
          </w:p>
        </w:tc>
        <w:tc>
          <w:tcPr>
            <w:tcW w:w="198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</w:tr>
      <w:tr w:rsidR="00E72E08" w:rsidRPr="00472A97" w:rsidTr="00853705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Pr="008B5D27" w:rsidRDefault="00E72E08" w:rsidP="00853705">
            <w:pPr>
              <w:tabs>
                <w:tab w:val="left" w:pos="648"/>
                <w:tab w:val="left" w:pos="3713"/>
              </w:tabs>
              <w:rPr>
                <w:b/>
                <w:iCs/>
                <w:sz w:val="22"/>
              </w:rPr>
            </w:pPr>
            <w:r>
              <w:rPr>
                <w:iCs/>
                <w:sz w:val="22"/>
              </w:rPr>
              <w:t>Сталь 12Х18Н10Т</w:t>
            </w:r>
          </w:p>
          <w:p w:rsidR="00E72E08" w:rsidRDefault="00E72E08" w:rsidP="00853705">
            <w:pPr>
              <w:pStyle w:val="a6"/>
              <w:rPr>
                <w:b/>
                <w:color w:val="000000"/>
                <w:sz w:val="20"/>
                <w:szCs w:val="20"/>
              </w:rPr>
            </w:pPr>
            <w:r w:rsidRPr="00377B0E">
              <w:rPr>
                <w:iCs/>
                <w:sz w:val="22"/>
              </w:rPr>
              <w:t xml:space="preserve">Лист </w:t>
            </w:r>
            <w:r>
              <w:rPr>
                <w:iCs/>
                <w:sz w:val="22"/>
              </w:rPr>
              <w:t>Б-3мм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10,0</w:t>
            </w:r>
          </w:p>
        </w:tc>
        <w:tc>
          <w:tcPr>
            <w:tcW w:w="198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72E08" w:rsidRDefault="00E72E08" w:rsidP="00853705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E72E08" w:rsidRPr="00472A97" w:rsidRDefault="00E72E08" w:rsidP="00853705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72E08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03FD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08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E0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E72E0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6">
    <w:name w:val="No Spacing"/>
    <w:uiPriority w:val="1"/>
    <w:qFormat/>
    <w:rsid w:val="00E72E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>ПО Маяк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2013-12-04T10:05:00Z</dcterms:created>
  <dcterms:modified xsi:type="dcterms:W3CDTF">2013-12-04T10:05:00Z</dcterms:modified>
</cp:coreProperties>
</file>