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F07" w:rsidRPr="00D225C3" w:rsidRDefault="00A01F07" w:rsidP="00A01F07">
      <w:pPr>
        <w:jc w:val="center"/>
        <w:outlineLvl w:val="0"/>
        <w:rPr>
          <w:b/>
        </w:rPr>
      </w:pPr>
      <w:bookmarkStart w:id="0" w:name="_Toc395535037"/>
      <w:r w:rsidRPr="00D225C3">
        <w:rPr>
          <w:b/>
        </w:rPr>
        <w:t>ИЗВЕЩЕНИЕ О ПРОВЕДЕНИИ ЗАПРОСА ПРЕДЛОЖЕНИЙ</w:t>
      </w:r>
      <w:bookmarkEnd w:id="0"/>
    </w:p>
    <w:p w:rsidR="00A01F07" w:rsidRPr="00D225C3" w:rsidRDefault="00A01F07" w:rsidP="00A01F07">
      <w:pPr>
        <w:tabs>
          <w:tab w:val="left" w:pos="1134"/>
        </w:tabs>
        <w:ind w:firstLine="709"/>
        <w:jc w:val="center"/>
      </w:pP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Предмет запроса предложений: право заключения договора на проведение сейсмического мониторинга в районе и на площадке размещения энергоблоков № 1 и № 2 Центральной АЭС в 2014 году.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</w:pPr>
      <w:r w:rsidRPr="00D225C3">
        <w:t>Заказчик: Открытое акционерное общество «</w:t>
      </w:r>
      <w:proofErr w:type="spellStart"/>
      <w:r w:rsidRPr="00D225C3">
        <w:t>Атомэнергопроект</w:t>
      </w:r>
      <w:proofErr w:type="spellEnd"/>
      <w:r w:rsidRPr="00D225C3">
        <w:t>» (ОАО «</w:t>
      </w:r>
      <w:proofErr w:type="spellStart"/>
      <w:r w:rsidRPr="00D225C3">
        <w:t>Атомэнергопроект</w:t>
      </w:r>
      <w:proofErr w:type="spellEnd"/>
      <w:r w:rsidRPr="00D225C3">
        <w:t>»)</w:t>
      </w:r>
    </w:p>
    <w:p w:rsidR="00A01F07" w:rsidRPr="00D225C3" w:rsidRDefault="00A01F07" w:rsidP="00A01F07">
      <w:pPr>
        <w:tabs>
          <w:tab w:val="left" w:pos="1134"/>
        </w:tabs>
        <w:ind w:left="709"/>
        <w:contextualSpacing/>
        <w:jc w:val="both"/>
      </w:pPr>
      <w:r w:rsidRPr="00D225C3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225C3">
          <w:t>105005, г</w:t>
        </w:r>
      </w:smartTag>
      <w:r w:rsidRPr="00D225C3">
        <w:t xml:space="preserve">. Москва, ул. </w:t>
      </w:r>
      <w:proofErr w:type="spellStart"/>
      <w:r w:rsidRPr="00D225C3">
        <w:t>Бакунинская</w:t>
      </w:r>
      <w:proofErr w:type="spellEnd"/>
      <w:r w:rsidRPr="00D225C3">
        <w:t>, д.7, стр.1</w:t>
      </w:r>
    </w:p>
    <w:p w:rsidR="00A01F07" w:rsidRPr="00D225C3" w:rsidRDefault="00A01F07" w:rsidP="00A01F07">
      <w:pPr>
        <w:tabs>
          <w:tab w:val="left" w:pos="1134"/>
        </w:tabs>
        <w:ind w:left="709"/>
        <w:contextualSpacing/>
        <w:jc w:val="both"/>
      </w:pPr>
      <w:r w:rsidRPr="00D225C3">
        <w:t xml:space="preserve">адрес электронной почты: </w:t>
      </w:r>
      <w:hyperlink r:id="rId5" w:history="1">
        <w:r w:rsidRPr="00D225C3">
          <w:t>info@aep.ru</w:t>
        </w:r>
      </w:hyperlink>
    </w:p>
    <w:p w:rsidR="00A01F07" w:rsidRPr="00D225C3" w:rsidRDefault="00A01F07" w:rsidP="00A01F07">
      <w:pPr>
        <w:tabs>
          <w:tab w:val="left" w:pos="1134"/>
        </w:tabs>
        <w:ind w:left="709"/>
        <w:contextualSpacing/>
        <w:jc w:val="both"/>
      </w:pPr>
      <w:r w:rsidRPr="00D225C3">
        <w:t>тел.: (499) 261-41-87</w:t>
      </w:r>
    </w:p>
    <w:p w:rsidR="00A01F07" w:rsidRPr="00D225C3" w:rsidRDefault="00A01F07" w:rsidP="00A01F07">
      <w:pPr>
        <w:tabs>
          <w:tab w:val="left" w:pos="1134"/>
        </w:tabs>
        <w:ind w:left="709"/>
        <w:contextualSpacing/>
        <w:jc w:val="both"/>
      </w:pPr>
      <w:r w:rsidRPr="00D225C3">
        <w:t>факс: (499) 265-09-74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Организатор запроса предложений:</w:t>
      </w:r>
    </w:p>
    <w:p w:rsidR="00A01F07" w:rsidRPr="00D225C3" w:rsidRDefault="00A01F07" w:rsidP="00A01F07">
      <w:pPr>
        <w:tabs>
          <w:tab w:val="left" w:pos="1134"/>
        </w:tabs>
        <w:ind w:left="709"/>
        <w:contextualSpacing/>
        <w:jc w:val="both"/>
      </w:pPr>
      <w:r w:rsidRPr="00D225C3">
        <w:t>ОАО «</w:t>
      </w:r>
      <w:proofErr w:type="spellStart"/>
      <w:r w:rsidRPr="00D225C3">
        <w:t>Атомэнергопроект</w:t>
      </w:r>
      <w:proofErr w:type="spellEnd"/>
      <w:r w:rsidRPr="00D225C3">
        <w:t xml:space="preserve">» </w:t>
      </w:r>
    </w:p>
    <w:p w:rsidR="00A01F07" w:rsidRPr="00D225C3" w:rsidRDefault="00A01F07" w:rsidP="00A01F07">
      <w:pPr>
        <w:tabs>
          <w:tab w:val="left" w:pos="1134"/>
        </w:tabs>
        <w:ind w:left="709"/>
        <w:contextualSpacing/>
        <w:jc w:val="both"/>
      </w:pPr>
      <w:r w:rsidRPr="00D225C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225C3">
          <w:t>115093, г</w:t>
        </w:r>
      </w:smartTag>
      <w:r w:rsidRPr="00D225C3">
        <w:t>. Москва, 3-й Павловский пер., д.2</w:t>
      </w:r>
    </w:p>
    <w:p w:rsidR="00A01F07" w:rsidRPr="00D225C3" w:rsidRDefault="00A01F07" w:rsidP="00A01F07">
      <w:pPr>
        <w:tabs>
          <w:tab w:val="left" w:pos="1134"/>
        </w:tabs>
        <w:ind w:left="709"/>
        <w:contextualSpacing/>
        <w:jc w:val="both"/>
      </w:pPr>
      <w:r w:rsidRPr="00D225C3">
        <w:t>Почтовый адрес: 115093, г. Москва, 3-й Павловский пер., д.2.</w:t>
      </w:r>
      <w:r w:rsidRPr="00D225C3">
        <w:tab/>
      </w:r>
    </w:p>
    <w:p w:rsidR="00A01F07" w:rsidRPr="00D225C3" w:rsidRDefault="00A01F07" w:rsidP="00A01F07">
      <w:pPr>
        <w:tabs>
          <w:tab w:val="left" w:pos="1134"/>
        </w:tabs>
        <w:ind w:left="709"/>
        <w:contextualSpacing/>
        <w:jc w:val="both"/>
      </w:pPr>
      <w:r w:rsidRPr="00D225C3">
        <w:t>Контактное лицо:</w:t>
      </w:r>
    </w:p>
    <w:p w:rsidR="00A01F07" w:rsidRPr="00D225C3" w:rsidRDefault="00A01F07" w:rsidP="00A01F07">
      <w:pPr>
        <w:tabs>
          <w:tab w:val="left" w:pos="1134"/>
        </w:tabs>
        <w:ind w:left="709"/>
        <w:contextualSpacing/>
        <w:jc w:val="both"/>
      </w:pPr>
      <w:r>
        <w:t>Хвалимов Артем Дмитриевич</w:t>
      </w:r>
      <w:r w:rsidRPr="00D225C3">
        <w:t>;</w:t>
      </w:r>
    </w:p>
    <w:p w:rsidR="00A01F07" w:rsidRPr="00D225C3" w:rsidRDefault="00A01F07" w:rsidP="00A01F07">
      <w:pPr>
        <w:tabs>
          <w:tab w:val="left" w:pos="1134"/>
        </w:tabs>
        <w:ind w:left="709"/>
        <w:contextualSpacing/>
        <w:jc w:val="both"/>
      </w:pPr>
      <w:r>
        <w:t>тел.:8(495) 630-50-50 доб. (38-63</w:t>
      </w:r>
      <w:r w:rsidRPr="00D225C3">
        <w:t>);</w:t>
      </w:r>
    </w:p>
    <w:p w:rsidR="00A01F07" w:rsidRPr="00F46E13" w:rsidRDefault="00A01F07" w:rsidP="00A01F0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эл. почта:</w:t>
      </w:r>
      <w:r w:rsidRPr="00F46E13">
        <w:t xml:space="preserve"> </w:t>
      </w:r>
      <w:r w:rsidRPr="00237BA4">
        <w:rPr>
          <w:spacing w:val="-6"/>
        </w:rPr>
        <w:t>khvalimov_ad@aep.ru</w:t>
      </w:r>
      <w:r w:rsidRPr="00D225C3">
        <w:t>;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Предмет договора: проведение сейсмического мониторинга в районе и на площадке размещения энергоблоков № 1 и № 2 Центральной АЭС в 2014 году.</w:t>
      </w:r>
    </w:p>
    <w:p w:rsidR="00A01F07" w:rsidRPr="00D225C3" w:rsidRDefault="00A01F07" w:rsidP="00A01F07">
      <w:pPr>
        <w:tabs>
          <w:tab w:val="left" w:pos="1134"/>
        </w:tabs>
        <w:ind w:left="709"/>
        <w:contextualSpacing/>
        <w:jc w:val="both"/>
      </w:pPr>
    </w:p>
    <w:p w:rsidR="00A01F07" w:rsidRPr="00D225C3" w:rsidRDefault="00A01F07" w:rsidP="00A01F07">
      <w:pPr>
        <w:tabs>
          <w:tab w:val="left" w:pos="1134"/>
        </w:tabs>
        <w:ind w:firstLine="709"/>
        <w:contextualSpacing/>
        <w:jc w:val="both"/>
      </w:pPr>
      <w:r w:rsidRPr="00D225C3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A01F07" w:rsidRPr="00D225C3" w:rsidRDefault="00A01F07" w:rsidP="00A01F07">
      <w:pPr>
        <w:tabs>
          <w:tab w:val="left" w:pos="1134"/>
        </w:tabs>
        <w:ind w:firstLine="709"/>
        <w:contextualSpacing/>
        <w:jc w:val="both"/>
      </w:pPr>
      <w:r w:rsidRPr="00D225C3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Место выполнения работ, оказания услуг:</w:t>
      </w:r>
      <w:r w:rsidRPr="00D225C3">
        <w:rPr>
          <w:b/>
        </w:rPr>
        <w:t xml:space="preserve"> </w:t>
      </w:r>
      <w:r w:rsidRPr="00D225C3">
        <w:t>все необходимые сведения приведены в томе 2 «Техническая часть» документации запроса предложений.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01F07" w:rsidRPr="00D225C3" w:rsidRDefault="00A01F07" w:rsidP="00A01F07">
      <w:pPr>
        <w:tabs>
          <w:tab w:val="left" w:pos="1134"/>
        </w:tabs>
        <w:ind w:firstLine="709"/>
        <w:contextualSpacing/>
        <w:jc w:val="both"/>
      </w:pPr>
      <w:r w:rsidRPr="00D225C3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D225C3">
          <w:rPr>
            <w:rStyle w:val="a3"/>
          </w:rPr>
          <w:t>http://www.a-k-d.ru/</w:t>
        </w:r>
      </w:hyperlink>
      <w:r w:rsidRPr="00D225C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01F07" w:rsidRPr="00D225C3" w:rsidRDefault="00A01F07" w:rsidP="00A01F07">
      <w:pPr>
        <w:tabs>
          <w:tab w:val="left" w:pos="1134"/>
        </w:tabs>
        <w:ind w:firstLine="709"/>
        <w:contextualSpacing/>
        <w:jc w:val="both"/>
      </w:pPr>
      <w:r w:rsidRPr="00D225C3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1F07" w:rsidRPr="00D225C3" w:rsidRDefault="00A01F07" w:rsidP="00A01F07">
      <w:pPr>
        <w:tabs>
          <w:tab w:val="left" w:pos="1134"/>
        </w:tabs>
        <w:ind w:firstLine="709"/>
        <w:contextualSpacing/>
        <w:jc w:val="both"/>
      </w:pPr>
      <w:r w:rsidRPr="00D225C3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01F07" w:rsidRPr="00D225C3" w:rsidRDefault="00A01F07" w:rsidP="00A01F07">
      <w:pPr>
        <w:shd w:val="clear" w:color="auto" w:fill="FFFFFF"/>
        <w:rPr>
          <w:i/>
        </w:rPr>
      </w:pPr>
      <w:r w:rsidRPr="00D225C3">
        <w:t xml:space="preserve">Начальная (максимальная) цена договора: </w:t>
      </w:r>
      <w:r w:rsidRPr="00D225C3">
        <w:rPr>
          <w:b/>
        </w:rPr>
        <w:t xml:space="preserve">4 646 </w:t>
      </w:r>
      <w:proofErr w:type="gramStart"/>
      <w:r w:rsidRPr="00D225C3">
        <w:rPr>
          <w:b/>
        </w:rPr>
        <w:t xml:space="preserve">132 </w:t>
      </w:r>
      <w:r w:rsidRPr="00D225C3">
        <w:rPr>
          <w:bCs/>
          <w:color w:val="000000"/>
        </w:rPr>
        <w:t xml:space="preserve"> (</w:t>
      </w:r>
      <w:proofErr w:type="gramEnd"/>
      <w:r w:rsidRPr="00D225C3">
        <w:t>Четыре миллиона шестьсот сорок шесть тысяч сто тридцать два</w:t>
      </w:r>
      <w:r w:rsidRPr="00D225C3">
        <w:rPr>
          <w:bCs/>
          <w:color w:val="000000"/>
        </w:rPr>
        <w:t>) рублей 00 копеек.</w:t>
      </w:r>
      <w:r w:rsidRPr="00D225C3">
        <w:t xml:space="preserve">, включая НДС (18%) 708 732 (семьсот восемь тысяч семьсот тридцать два). </w:t>
      </w:r>
    </w:p>
    <w:p w:rsidR="00A01F07" w:rsidRPr="00D225C3" w:rsidRDefault="00A01F07" w:rsidP="00A01F07">
      <w:pPr>
        <w:tabs>
          <w:tab w:val="left" w:pos="1134"/>
        </w:tabs>
        <w:ind w:firstLine="709"/>
        <w:contextualSpacing/>
        <w:jc w:val="both"/>
      </w:pPr>
      <w:r w:rsidRPr="00D225C3">
        <w:t xml:space="preserve">Начальная (максимальная) цена договора: </w:t>
      </w:r>
      <w:r w:rsidRPr="00D225C3">
        <w:rPr>
          <w:b/>
          <w:bCs/>
          <w:color w:val="000000"/>
        </w:rPr>
        <w:t>3 937 400</w:t>
      </w:r>
      <w:r w:rsidRPr="00D225C3">
        <w:rPr>
          <w:bCs/>
          <w:color w:val="000000"/>
        </w:rPr>
        <w:t xml:space="preserve"> (</w:t>
      </w:r>
      <w:r w:rsidRPr="00D225C3">
        <w:t xml:space="preserve">Три миллиона девятьсот тридцать семь тысяч четыреста) рублей 00 копеек, без учета НДС. </w:t>
      </w:r>
    </w:p>
    <w:p w:rsidR="00A01F07" w:rsidRPr="00D225C3" w:rsidRDefault="00A01F07" w:rsidP="00A01F07">
      <w:pPr>
        <w:tabs>
          <w:tab w:val="left" w:pos="1134"/>
        </w:tabs>
        <w:ind w:firstLine="709"/>
        <w:contextualSpacing/>
        <w:jc w:val="both"/>
      </w:pPr>
      <w:r w:rsidRPr="00D225C3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A01F07" w:rsidRPr="00D225C3" w:rsidRDefault="00A01F07" w:rsidP="00A01F07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D225C3">
        <w:lastRenderedPageBreak/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25C3">
        <w:rPr>
          <w:spacing w:val="-6"/>
        </w:rPr>
        <w:t>Срок, место и порядок предоставления документации по запросу предложений:</w:t>
      </w:r>
    </w:p>
    <w:p w:rsidR="00A01F07" w:rsidRPr="00D225C3" w:rsidRDefault="00A01F07" w:rsidP="00A01F0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225C3">
        <w:rPr>
          <w:spacing w:val="-6"/>
        </w:rPr>
        <w:t xml:space="preserve">На официальном сайте </w:t>
      </w:r>
      <w:r w:rsidRPr="00D225C3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D225C3">
          <w:rPr>
            <w:rStyle w:val="a3"/>
          </w:rPr>
          <w:t>http://www.zakupki.gov.ru</w:t>
        </w:r>
      </w:hyperlink>
      <w:r w:rsidRPr="00D225C3">
        <w:t xml:space="preserve">), на официальном сайте по закупкам атомной отрасли </w:t>
      </w:r>
      <w:r w:rsidRPr="00D225C3">
        <w:rPr>
          <w:spacing w:val="-6"/>
        </w:rPr>
        <w:t>(</w:t>
      </w:r>
      <w:hyperlink r:id="rId8" w:history="1">
        <w:r w:rsidRPr="00D225C3">
          <w:rPr>
            <w:rStyle w:val="a3"/>
          </w:rPr>
          <w:t>http://zakupki.rosatom.ru</w:t>
        </w:r>
      </w:hyperlink>
      <w:r w:rsidRPr="00D225C3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D225C3">
        <w:t>с даты официальной публикации</w:t>
      </w:r>
      <w:r w:rsidRPr="00D225C3" w:rsidDel="00A16E2A">
        <w:t xml:space="preserve"> </w:t>
      </w:r>
      <w:r w:rsidRPr="00D225C3">
        <w:t>настоящего извещения и документации по запросу предложений</w:t>
      </w:r>
      <w:r w:rsidRPr="00D225C3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D225C3">
          <w:rPr>
            <w:spacing w:val="-6"/>
          </w:rPr>
          <w:t>http://www.a-k-d.ru/</w:t>
        </w:r>
      </w:hyperlink>
      <w:r w:rsidRPr="00D225C3">
        <w:rPr>
          <w:spacing w:val="-6"/>
        </w:rPr>
        <w:t xml:space="preserve"> определяется правилами данной электронной торговой площадки.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25C3">
        <w:t>Обеспечение заявки на участие в запросе предложений: не требуется.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25C3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возможно.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25C3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01F07" w:rsidRPr="00D225C3" w:rsidRDefault="00A01F07" w:rsidP="00A01F07">
      <w:pPr>
        <w:contextualSpacing/>
        <w:jc w:val="both"/>
        <w:rPr>
          <w:spacing w:val="-6"/>
        </w:rPr>
      </w:pPr>
      <w:r w:rsidRPr="00D225C3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D225C3">
          <w:rPr>
            <w:spacing w:val="-6"/>
          </w:rPr>
          <w:t>http://www.a-k-d.ru/</w:t>
        </w:r>
      </w:hyperlink>
      <w:r w:rsidRPr="00D225C3">
        <w:t xml:space="preserve">, </w:t>
      </w:r>
      <w:r w:rsidRPr="00D225C3">
        <w:rPr>
          <w:spacing w:val="-6"/>
        </w:rPr>
        <w:t>начиная с даты</w:t>
      </w:r>
      <w:r w:rsidRPr="00D225C3">
        <w:rPr>
          <w:b/>
          <w:i/>
        </w:rPr>
        <w:t xml:space="preserve"> </w:t>
      </w:r>
      <w:r w:rsidRPr="00D225C3">
        <w:t>официальной публикации настоящего извещения и документации по запросу предложений,</w:t>
      </w:r>
      <w:r w:rsidRPr="00D225C3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09-00</w:t>
      </w:r>
      <w:r w:rsidRPr="00D225C3">
        <w:rPr>
          <w:spacing w:val="-6"/>
        </w:rPr>
        <w:t xml:space="preserve"> (время московское) «</w:t>
      </w:r>
      <w:r>
        <w:rPr>
          <w:spacing w:val="-6"/>
        </w:rPr>
        <w:t>30</w:t>
      </w:r>
      <w:r w:rsidRPr="00D225C3">
        <w:rPr>
          <w:spacing w:val="-6"/>
        </w:rPr>
        <w:t xml:space="preserve">» </w:t>
      </w:r>
      <w:r>
        <w:rPr>
          <w:spacing w:val="-6"/>
        </w:rPr>
        <w:t>сентября</w:t>
      </w:r>
      <w:r w:rsidRPr="00D225C3">
        <w:rPr>
          <w:spacing w:val="-6"/>
        </w:rPr>
        <w:t xml:space="preserve"> 2014 года. 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225C3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</w:rPr>
        <w:t>09-00</w:t>
      </w:r>
      <w:r w:rsidRPr="00D225C3">
        <w:rPr>
          <w:spacing w:val="-6"/>
        </w:rPr>
        <w:t xml:space="preserve"> (время московское) «</w:t>
      </w:r>
      <w:r>
        <w:rPr>
          <w:spacing w:val="-6"/>
        </w:rPr>
        <w:t>30</w:t>
      </w:r>
      <w:r w:rsidRPr="00D225C3">
        <w:rPr>
          <w:spacing w:val="-6"/>
        </w:rPr>
        <w:t xml:space="preserve">» </w:t>
      </w:r>
      <w:r>
        <w:rPr>
          <w:spacing w:val="-6"/>
        </w:rPr>
        <w:t>сентября</w:t>
      </w:r>
      <w:r w:rsidRPr="00D225C3">
        <w:rPr>
          <w:spacing w:val="-6"/>
        </w:rPr>
        <w:t xml:space="preserve">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225C3">
          <w:rPr>
            <w:spacing w:val="-6"/>
          </w:rPr>
          <w:t>115093, г</w:t>
        </w:r>
      </w:smartTag>
      <w:r w:rsidRPr="00D225C3">
        <w:rPr>
          <w:spacing w:val="-6"/>
        </w:rPr>
        <w:t>. Москва, 3-й Павловский пер., д.2.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25C3">
        <w:rPr>
          <w:spacing w:val="-6"/>
        </w:rPr>
        <w:t>Место и дата проведения отборочной стадии: «</w:t>
      </w:r>
      <w:r>
        <w:rPr>
          <w:spacing w:val="-6"/>
        </w:rPr>
        <w:t>07» октября</w:t>
      </w:r>
      <w:r w:rsidRPr="00D225C3">
        <w:rPr>
          <w:spacing w:val="-6"/>
        </w:rPr>
        <w:t xml:space="preserve">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225C3">
          <w:rPr>
            <w:spacing w:val="-6"/>
          </w:rPr>
          <w:t>115093, г</w:t>
        </w:r>
      </w:smartTag>
      <w:r w:rsidRPr="00D225C3">
        <w:rPr>
          <w:spacing w:val="-6"/>
        </w:rPr>
        <w:t>. Москва, 3-й Павловский пер., д.2.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225C3">
        <w:rPr>
          <w:spacing w:val="-6"/>
        </w:rPr>
        <w:t xml:space="preserve">Место и дата подведения итогов запроса предложений: </w:t>
      </w:r>
      <w:bookmarkEnd w:id="2"/>
      <w:r w:rsidRPr="00D225C3">
        <w:rPr>
          <w:spacing w:val="-6"/>
        </w:rPr>
        <w:t>«</w:t>
      </w:r>
      <w:r>
        <w:rPr>
          <w:spacing w:val="-6"/>
        </w:rPr>
        <w:t>14» октября</w:t>
      </w:r>
      <w:r w:rsidRPr="00D225C3">
        <w:rPr>
          <w:spacing w:val="-6"/>
        </w:rPr>
        <w:t xml:space="preserve">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225C3">
          <w:rPr>
            <w:spacing w:val="-6"/>
          </w:rPr>
          <w:t>115093, г</w:t>
        </w:r>
      </w:smartTag>
      <w:r w:rsidRPr="00D225C3">
        <w:rPr>
          <w:spacing w:val="-6"/>
        </w:rPr>
        <w:t>. Москва, 3-й Павловский пер., д.2.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25C3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225C3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225C3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t>не требуется.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Процедура запроса предложений не является торгами по законодательству Российской Федерации.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A01F07" w:rsidRPr="00D225C3" w:rsidRDefault="00A01F07" w:rsidP="00A01F07">
      <w:pPr>
        <w:pStyle w:val="a4"/>
        <w:spacing w:after="0"/>
        <w:ind w:left="0" w:firstLine="709"/>
        <w:jc w:val="both"/>
      </w:pPr>
      <w:r w:rsidRPr="00D225C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01F07" w:rsidRPr="00D225C3" w:rsidRDefault="00A01F07" w:rsidP="00A01F07">
      <w:pPr>
        <w:pStyle w:val="a4"/>
        <w:spacing w:after="0"/>
        <w:ind w:left="0" w:firstLine="709"/>
        <w:jc w:val="both"/>
      </w:pPr>
      <w:r w:rsidRPr="00D225C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01F07" w:rsidRPr="00D225C3" w:rsidRDefault="00A01F07" w:rsidP="00A01F07">
      <w:pPr>
        <w:pStyle w:val="a4"/>
        <w:spacing w:after="0"/>
        <w:ind w:left="0" w:firstLine="709"/>
        <w:jc w:val="both"/>
      </w:pPr>
      <w:r w:rsidRPr="00D225C3"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01F07" w:rsidRPr="00D225C3" w:rsidRDefault="00A01F07" w:rsidP="00A01F0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25C3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A01F07">
      <w:bookmarkStart w:id="3" w:name="_GoBack"/>
      <w:bookmarkEnd w:id="3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F07"/>
    <w:rsid w:val="00A01F07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2E07FE-69D7-4342-900F-889001D07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1F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1F07"/>
    <w:rPr>
      <w:color w:val="0000FF"/>
      <w:u w:val="single"/>
    </w:rPr>
  </w:style>
  <w:style w:type="paragraph" w:styleId="a4">
    <w:name w:val="List Continue"/>
    <w:basedOn w:val="a"/>
    <w:rsid w:val="00A01F07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dcterms:created xsi:type="dcterms:W3CDTF">2014-09-18T07:22:00Z</dcterms:created>
  <dcterms:modified xsi:type="dcterms:W3CDTF">2014-09-18T07:23:00Z</dcterms:modified>
</cp:coreProperties>
</file>