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9A1" w:rsidRDefault="00E119A1" w:rsidP="005B7C67">
      <w:pPr>
        <w:pStyle w:val="aa"/>
      </w:pPr>
      <w:bookmarkStart w:id="0" w:name="bookmark0"/>
    </w:p>
    <w:p w:rsidR="005B7C67" w:rsidRPr="00964166" w:rsidRDefault="005B7C67" w:rsidP="005B7C67">
      <w:pPr>
        <w:pStyle w:val="aa"/>
      </w:pPr>
      <w:r w:rsidRPr="00964166">
        <w:t xml:space="preserve">ДОГОВОР № </w:t>
      </w:r>
    </w:p>
    <w:p w:rsidR="005B7C67" w:rsidRPr="00964166" w:rsidRDefault="005B7C67" w:rsidP="005B7C67">
      <w:r w:rsidRPr="00964166">
        <w:t>Город</w:t>
      </w:r>
      <w:r w:rsidRPr="00964166">
        <w:rPr>
          <w:b/>
        </w:rPr>
        <w:t xml:space="preserve"> </w:t>
      </w:r>
      <w:r w:rsidRPr="00964166">
        <w:t>Москва</w:t>
      </w:r>
      <w:r w:rsidRPr="00964166">
        <w:tab/>
      </w:r>
      <w:r w:rsidRPr="00964166">
        <w:tab/>
      </w:r>
      <w:r w:rsidRPr="00964166">
        <w:rPr>
          <w:b/>
        </w:rPr>
        <w:t xml:space="preserve"> </w:t>
      </w:r>
      <w:r w:rsidRPr="00964166">
        <w:tab/>
      </w:r>
      <w:r w:rsidRPr="00964166">
        <w:tab/>
      </w:r>
      <w:r w:rsidRPr="00964166">
        <w:tab/>
      </w:r>
      <w:r w:rsidRPr="00964166">
        <w:tab/>
      </w:r>
      <w:r w:rsidRPr="00964166">
        <w:tab/>
        <w:t xml:space="preserve">                   «   »                      2012г.</w:t>
      </w:r>
    </w:p>
    <w:p w:rsidR="00E640F0" w:rsidRDefault="00E640F0" w:rsidP="00715767">
      <w:pPr>
        <w:jc w:val="both"/>
      </w:pPr>
    </w:p>
    <w:p w:rsidR="005B7C67" w:rsidRPr="00964166" w:rsidRDefault="005B7C67" w:rsidP="00E640F0">
      <w:pPr>
        <w:jc w:val="both"/>
      </w:pPr>
      <w:r w:rsidRPr="00964166">
        <w:t xml:space="preserve">Открытое акционерное общество «Атомредметзолото», в дальнейшем именуемое </w:t>
      </w:r>
      <w:r w:rsidRPr="00964166">
        <w:rPr>
          <w:b/>
          <w:bCs/>
        </w:rPr>
        <w:t>Заказчик</w:t>
      </w:r>
      <w:r w:rsidRPr="00964166">
        <w:t xml:space="preserve"> в ли</w:t>
      </w:r>
      <w:r w:rsidR="008B0249">
        <w:t>це  первого заместителя</w:t>
      </w:r>
      <w:r w:rsidRPr="00964166">
        <w:t xml:space="preserve"> генерального директора</w:t>
      </w:r>
      <w:r w:rsidR="008B0249">
        <w:t>, исполнительного директора</w:t>
      </w:r>
      <w:r w:rsidRPr="00964166">
        <w:t xml:space="preserve">  Жилкина Игоря Евгеньевича, действующего на основании доверенности от 19.10.2011 №ЮО-72-2011,  с одной стороны, и </w:t>
      </w:r>
      <w:r w:rsidRPr="00964166">
        <w:rPr>
          <w:color w:val="000000"/>
        </w:rPr>
        <w:t xml:space="preserve">________________________________________________________________, </w:t>
      </w:r>
      <w:r w:rsidRPr="00964166">
        <w:t xml:space="preserve">именуемое в дальнейшем </w:t>
      </w:r>
      <w:r w:rsidRPr="00964166">
        <w:rPr>
          <w:b/>
          <w:bCs/>
        </w:rPr>
        <w:t>Исполнитель</w:t>
      </w:r>
      <w:r w:rsidR="00715767">
        <w:t>,</w:t>
      </w:r>
      <w:r w:rsidRPr="00964166">
        <w:rPr>
          <w:b/>
          <w:color w:val="000000"/>
        </w:rPr>
        <w:t xml:space="preserve"> </w:t>
      </w:r>
      <w:r w:rsidRPr="00964166">
        <w:rPr>
          <w:color w:val="000000"/>
        </w:rPr>
        <w:t xml:space="preserve">в лице </w:t>
      </w:r>
      <w:r w:rsidRPr="00964166">
        <w:t>__________________________________________________________</w:t>
      </w:r>
      <w:r w:rsidRPr="00964166">
        <w:rPr>
          <w:color w:val="000000"/>
        </w:rPr>
        <w:t xml:space="preserve">, </w:t>
      </w:r>
      <w:r w:rsidRPr="00964166">
        <w:t>действующего на основании ________________________</w:t>
      </w:r>
      <w:r w:rsidRPr="00964166">
        <w:rPr>
          <w:color w:val="000000"/>
        </w:rPr>
        <w:t xml:space="preserve">,  </w:t>
      </w:r>
      <w:r w:rsidRPr="00964166">
        <w:t>с другой стороны, при совместном упоминании именуемые “Стороны”, заключили настоящий  договор о нижеследующем:</w:t>
      </w:r>
    </w:p>
    <w:p w:rsidR="005B7C67" w:rsidRPr="00964166" w:rsidRDefault="005B7C67" w:rsidP="00E640F0">
      <w:pPr>
        <w:jc w:val="center"/>
      </w:pPr>
    </w:p>
    <w:p w:rsidR="005B7C67" w:rsidRDefault="005B7C67" w:rsidP="00E640F0">
      <w:pPr>
        <w:pStyle w:val="a3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640F0">
        <w:rPr>
          <w:rFonts w:ascii="Times New Roman" w:hAnsi="Times New Roman"/>
          <w:b/>
          <w:bCs/>
          <w:sz w:val="24"/>
          <w:szCs w:val="24"/>
        </w:rPr>
        <w:t>1. ПРЕДМЕТ ДОГОВОРА</w:t>
      </w:r>
    </w:p>
    <w:p w:rsidR="00E640F0" w:rsidRPr="00E640F0" w:rsidRDefault="00E640F0" w:rsidP="00E640F0">
      <w:pPr>
        <w:pStyle w:val="a3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4166">
        <w:rPr>
          <w:rFonts w:ascii="Times New Roman" w:hAnsi="Times New Roman"/>
        </w:rPr>
        <w:t xml:space="preserve">          </w:t>
      </w:r>
      <w:r w:rsidR="00360CFB">
        <w:rPr>
          <w:rFonts w:ascii="Times New Roman" w:hAnsi="Times New Roman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1.1. 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Заказчик  </w:t>
      </w:r>
      <w:r w:rsidRPr="00644D87">
        <w:rPr>
          <w:rFonts w:ascii="Times New Roman" w:hAnsi="Times New Roman"/>
          <w:sz w:val="24"/>
          <w:szCs w:val="24"/>
        </w:rPr>
        <w:t xml:space="preserve">поручает и оплачивает, а </w:t>
      </w:r>
      <w:r w:rsidRPr="00644D87">
        <w:rPr>
          <w:rFonts w:ascii="Times New Roman" w:hAnsi="Times New Roman"/>
          <w:b/>
          <w:bCs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 разрабатывает «Временную инструкцию по разработке рудных месторождений урана способом скважинного подземного выщелачивания для предприятий ОАО «ХИАГДА» и ЗАО «ДАЛУР».</w:t>
      </w:r>
    </w:p>
    <w:p w:rsidR="005B7C67" w:rsidRPr="00644D87" w:rsidRDefault="005B7C67" w:rsidP="00E640F0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1.2. Работа выполняется  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Исполнителем </w:t>
      </w:r>
      <w:r w:rsidRPr="00644D87">
        <w:rPr>
          <w:rFonts w:ascii="Times New Roman" w:hAnsi="Times New Roman"/>
          <w:bCs/>
          <w:sz w:val="24"/>
          <w:szCs w:val="24"/>
        </w:rPr>
        <w:t>в строгом соответствии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4D87">
        <w:rPr>
          <w:rFonts w:ascii="Times New Roman" w:hAnsi="Times New Roman"/>
          <w:bCs/>
          <w:sz w:val="24"/>
          <w:szCs w:val="24"/>
        </w:rPr>
        <w:t>с требованиями технического задания (далее - ТЗ),</w:t>
      </w:r>
      <w:r w:rsidRPr="00644D87">
        <w:rPr>
          <w:rFonts w:ascii="Times New Roman" w:hAnsi="Times New Roman"/>
          <w:sz w:val="24"/>
          <w:szCs w:val="24"/>
        </w:rPr>
        <w:t xml:space="preserve"> являющегося неотъемлемой частью настоящего договора (Приложение №1).</w:t>
      </w:r>
    </w:p>
    <w:p w:rsidR="005B7C67" w:rsidRPr="00644D87" w:rsidRDefault="005B7C67" w:rsidP="00E640F0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1.3.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4D87">
        <w:rPr>
          <w:rFonts w:ascii="Times New Roman" w:hAnsi="Times New Roman"/>
          <w:bCs/>
          <w:sz w:val="24"/>
          <w:szCs w:val="24"/>
        </w:rPr>
        <w:t>Разработанная согласно настоящему договору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4D87">
        <w:rPr>
          <w:rFonts w:ascii="Times New Roman" w:hAnsi="Times New Roman"/>
          <w:bCs/>
          <w:sz w:val="24"/>
          <w:szCs w:val="24"/>
        </w:rPr>
        <w:t>научно-техническая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4D87">
        <w:rPr>
          <w:rFonts w:ascii="Times New Roman" w:hAnsi="Times New Roman"/>
          <w:bCs/>
          <w:sz w:val="24"/>
          <w:szCs w:val="24"/>
        </w:rPr>
        <w:t>документация  должна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644D87">
        <w:rPr>
          <w:rFonts w:ascii="Times New Roman" w:hAnsi="Times New Roman"/>
          <w:bCs/>
          <w:sz w:val="24"/>
          <w:szCs w:val="24"/>
        </w:rPr>
        <w:t xml:space="preserve">отвечать требованиям ТЗ и Календарного плана </w:t>
      </w:r>
      <w:r w:rsidRPr="00644D87">
        <w:rPr>
          <w:rFonts w:ascii="Times New Roman" w:hAnsi="Times New Roman"/>
          <w:sz w:val="24"/>
          <w:szCs w:val="24"/>
        </w:rPr>
        <w:t>(Приложение №2).</w:t>
      </w:r>
    </w:p>
    <w:p w:rsidR="00B53C34" w:rsidRPr="00644D87" w:rsidRDefault="005B7C67" w:rsidP="00E640F0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1.4. </w:t>
      </w:r>
      <w:r w:rsidRPr="00644D87">
        <w:rPr>
          <w:rFonts w:ascii="Times New Roman" w:hAnsi="Times New Roman"/>
          <w:b/>
          <w:bCs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гарантирует </w:t>
      </w:r>
      <w:r w:rsidRPr="00644D87">
        <w:rPr>
          <w:rFonts w:ascii="Times New Roman" w:hAnsi="Times New Roman"/>
          <w:b/>
          <w:bCs/>
          <w:sz w:val="24"/>
          <w:szCs w:val="24"/>
        </w:rPr>
        <w:t>Заказчику</w:t>
      </w:r>
      <w:r w:rsidRPr="00644D87">
        <w:rPr>
          <w:rFonts w:ascii="Times New Roman" w:hAnsi="Times New Roman"/>
          <w:bCs/>
          <w:sz w:val="24"/>
          <w:szCs w:val="24"/>
        </w:rPr>
        <w:t>, что имеет все необходимые для выполнения работы лицензии, разрешения, сертификаты (иные документы, подтверждающие выполнение соответствующих требований законодательства)</w:t>
      </w:r>
      <w:r w:rsidRPr="00644D87">
        <w:rPr>
          <w:rFonts w:ascii="Times New Roman" w:hAnsi="Times New Roman"/>
          <w:b/>
          <w:bCs/>
          <w:sz w:val="24"/>
          <w:szCs w:val="24"/>
        </w:rPr>
        <w:t>.</w:t>
      </w:r>
    </w:p>
    <w:p w:rsidR="00715767" w:rsidRDefault="00B53C34" w:rsidP="00E640F0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44D87">
        <w:rPr>
          <w:rFonts w:ascii="Times New Roman" w:hAnsi="Times New Roman"/>
          <w:bCs/>
          <w:sz w:val="24"/>
          <w:szCs w:val="24"/>
        </w:rPr>
        <w:t xml:space="preserve">1.5. </w:t>
      </w:r>
      <w:r w:rsidRPr="00644D87">
        <w:rPr>
          <w:rFonts w:ascii="Times New Roman" w:hAnsi="Times New Roman"/>
          <w:b/>
          <w:bCs/>
          <w:sz w:val="24"/>
          <w:szCs w:val="24"/>
        </w:rPr>
        <w:t>Исполнитель</w:t>
      </w:r>
      <w:r w:rsidRPr="00644D87">
        <w:rPr>
          <w:rFonts w:ascii="Times New Roman" w:hAnsi="Times New Roman"/>
          <w:bCs/>
          <w:sz w:val="24"/>
          <w:szCs w:val="24"/>
        </w:rPr>
        <w:t xml:space="preserve"> обязуется предоставить </w:t>
      </w:r>
      <w:r w:rsidRPr="00644D87">
        <w:rPr>
          <w:rFonts w:ascii="Times New Roman" w:hAnsi="Times New Roman"/>
          <w:b/>
          <w:bCs/>
          <w:sz w:val="24"/>
          <w:szCs w:val="24"/>
        </w:rPr>
        <w:t>Заказчику</w:t>
      </w:r>
      <w:r w:rsidRPr="00644D87">
        <w:rPr>
          <w:rFonts w:ascii="Times New Roman" w:hAnsi="Times New Roman"/>
          <w:bCs/>
          <w:sz w:val="24"/>
          <w:szCs w:val="24"/>
        </w:rPr>
        <w:t xml:space="preserve"> банковскую гарантию на общую стоимость работ, указанных в п. 2.1.</w:t>
      </w:r>
    </w:p>
    <w:p w:rsidR="00360CFB" w:rsidRPr="00360CFB" w:rsidRDefault="00360CFB" w:rsidP="00E640F0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715767" w:rsidRDefault="005B7C67" w:rsidP="00E640F0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640F0">
        <w:rPr>
          <w:rFonts w:ascii="Times New Roman" w:hAnsi="Times New Roman"/>
          <w:b/>
          <w:sz w:val="24"/>
          <w:szCs w:val="24"/>
        </w:rPr>
        <w:t>2. СТОИМОСТЬ  И ПОРЯДОК РАСЧЕТОВ</w:t>
      </w:r>
    </w:p>
    <w:p w:rsidR="00E640F0" w:rsidRPr="00E640F0" w:rsidRDefault="00E640F0" w:rsidP="00E640F0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7C67" w:rsidRPr="00644D87" w:rsidRDefault="005B7C67" w:rsidP="00E640F0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2.1. Общая стоимость работ, подлежащих выполнению по настоящему Договору,  составляет ………. (……………………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) рублей, </w:t>
      </w:r>
      <w:r w:rsidRPr="00644D87">
        <w:rPr>
          <w:rFonts w:ascii="Times New Roman" w:hAnsi="Times New Roman"/>
          <w:b/>
          <w:sz w:val="24"/>
          <w:szCs w:val="24"/>
        </w:rPr>
        <w:t>в т.ч. НДС.</w:t>
      </w:r>
    </w:p>
    <w:p w:rsidR="00416213" w:rsidRPr="00644D87" w:rsidRDefault="00C6449F" w:rsidP="00E640F0">
      <w:pPr>
        <w:jc w:val="both"/>
      </w:pPr>
      <w:r w:rsidRPr="00644D87">
        <w:t xml:space="preserve">       </w:t>
      </w:r>
      <w:r w:rsidR="00360CFB" w:rsidRPr="00644D87">
        <w:tab/>
      </w:r>
      <w:r w:rsidRPr="00644D87">
        <w:t>2.2</w:t>
      </w:r>
      <w:r w:rsidR="005B7C67" w:rsidRPr="00644D87">
        <w:t>. Оплата выполненной работы производится поэтапно</w:t>
      </w:r>
      <w:r w:rsidR="00416213" w:rsidRPr="00644D87">
        <w:t>.</w:t>
      </w:r>
    </w:p>
    <w:p w:rsidR="005B7C67" w:rsidRPr="00644D87" w:rsidRDefault="00C6449F" w:rsidP="00E640F0">
      <w:pPr>
        <w:jc w:val="both"/>
      </w:pPr>
      <w:r w:rsidRPr="00644D87">
        <w:t xml:space="preserve">       </w:t>
      </w:r>
      <w:r w:rsidR="00360CFB" w:rsidRPr="00644D87">
        <w:tab/>
      </w:r>
      <w:r w:rsidRPr="00644D87">
        <w:t>2.3</w:t>
      </w:r>
      <w:r w:rsidR="005B7C67" w:rsidRPr="00644D87">
        <w:t xml:space="preserve">. Оплата работы (этапа работы) производится после сдачи </w:t>
      </w:r>
      <w:r w:rsidR="005B7C67" w:rsidRPr="00644D87">
        <w:rPr>
          <w:b/>
        </w:rPr>
        <w:t xml:space="preserve">Исполнителем </w:t>
      </w:r>
      <w:r w:rsidR="005B7C67" w:rsidRPr="00644D87">
        <w:t>и</w:t>
      </w:r>
      <w:r w:rsidR="005B7C67" w:rsidRPr="00644D87">
        <w:rPr>
          <w:b/>
        </w:rPr>
        <w:t xml:space="preserve">  </w:t>
      </w:r>
      <w:r w:rsidR="005B7C67" w:rsidRPr="00644D87">
        <w:t>приемки</w:t>
      </w:r>
      <w:r w:rsidR="005B7C67" w:rsidRPr="00644D87">
        <w:rPr>
          <w:b/>
        </w:rPr>
        <w:t xml:space="preserve"> Заказчиком </w:t>
      </w:r>
      <w:r w:rsidR="005B7C67" w:rsidRPr="00644D87">
        <w:t>выполненной работы (этапа работы)</w:t>
      </w:r>
      <w:r w:rsidR="005B7C67" w:rsidRPr="00644D87">
        <w:rPr>
          <w:b/>
        </w:rPr>
        <w:t xml:space="preserve">  </w:t>
      </w:r>
      <w:r w:rsidR="005B7C67" w:rsidRPr="00644D87">
        <w:t>оформленной актом сдачи-приемки работы (этапа работы)  и представлении счет-фактуры и счета на оплату выполненных работ.</w:t>
      </w:r>
    </w:p>
    <w:p w:rsidR="005B7C67" w:rsidRPr="00644D87" w:rsidRDefault="005B7C67" w:rsidP="00E640F0">
      <w:pPr>
        <w:jc w:val="both"/>
        <w:rPr>
          <w:b/>
        </w:rPr>
      </w:pPr>
      <w:r w:rsidRPr="00644D87">
        <w:t xml:space="preserve">             Счета </w:t>
      </w:r>
      <w:r w:rsidRPr="00644D87">
        <w:rPr>
          <w:b/>
        </w:rPr>
        <w:t xml:space="preserve">Исполнителя </w:t>
      </w:r>
      <w:r w:rsidRPr="00644D87">
        <w:t xml:space="preserve">с приложенными к ним оригиналом счета и подлинными актами сдачи-приемки работы (этапа работы) оплачиваются </w:t>
      </w:r>
      <w:r w:rsidRPr="00644D87">
        <w:rPr>
          <w:b/>
        </w:rPr>
        <w:t xml:space="preserve">Заказчиком </w:t>
      </w:r>
      <w:r w:rsidRPr="00644D87">
        <w:t xml:space="preserve">в течение 5-ти банковских дней после подписания акта сдачи-приемки работы (этапа работы) </w:t>
      </w:r>
      <w:r w:rsidRPr="00644D87">
        <w:rPr>
          <w:b/>
        </w:rPr>
        <w:t xml:space="preserve">Заказчиком, </w:t>
      </w:r>
      <w:r w:rsidRPr="00644D87">
        <w:t xml:space="preserve">при условии получения </w:t>
      </w:r>
      <w:r w:rsidRPr="00644D87">
        <w:rPr>
          <w:b/>
        </w:rPr>
        <w:t>Заказчиком</w:t>
      </w:r>
      <w:r w:rsidRPr="00644D87">
        <w:t xml:space="preserve"> оригинала счета </w:t>
      </w:r>
      <w:r w:rsidRPr="00644D87">
        <w:rPr>
          <w:b/>
        </w:rPr>
        <w:t>Исполнителя</w:t>
      </w:r>
      <w:r w:rsidRPr="00644D87">
        <w:t xml:space="preserve"> не позднее, чем за 5-ть банковских дней до даты платежа</w:t>
      </w:r>
      <w:r w:rsidRPr="00644D87">
        <w:rPr>
          <w:b/>
        </w:rPr>
        <w:t>.</w:t>
      </w:r>
    </w:p>
    <w:p w:rsidR="005B7C67" w:rsidRPr="00644D87" w:rsidRDefault="005B7C67" w:rsidP="00E640F0">
      <w:pPr>
        <w:jc w:val="both"/>
      </w:pPr>
      <w:r w:rsidRPr="00644D87">
        <w:t xml:space="preserve">             Обязанности </w:t>
      </w:r>
      <w:r w:rsidRPr="00644D87">
        <w:rPr>
          <w:b/>
        </w:rPr>
        <w:t xml:space="preserve">Заказчика </w:t>
      </w:r>
      <w:r w:rsidRPr="00644D87">
        <w:t xml:space="preserve">по оплате работ считаются выполненными в момент списания денежных средств с расчетного счета </w:t>
      </w:r>
      <w:r w:rsidRPr="00644D87">
        <w:rPr>
          <w:b/>
        </w:rPr>
        <w:t>Заказчика</w:t>
      </w:r>
      <w:r w:rsidRPr="00644D87">
        <w:t>.</w:t>
      </w:r>
    </w:p>
    <w:p w:rsidR="005B7C67" w:rsidRPr="00644D87" w:rsidRDefault="005B7C67" w:rsidP="00E640F0">
      <w:pPr>
        <w:jc w:val="both"/>
      </w:pPr>
      <w:r w:rsidRPr="00644D87">
        <w:rPr>
          <w:b/>
        </w:rPr>
        <w:t xml:space="preserve">        </w:t>
      </w:r>
      <w:r w:rsidR="00360CFB" w:rsidRPr="00644D87">
        <w:rPr>
          <w:b/>
        </w:rPr>
        <w:tab/>
      </w:r>
      <w:r w:rsidRPr="00644D87">
        <w:rPr>
          <w:b/>
        </w:rPr>
        <w:t xml:space="preserve"> </w:t>
      </w:r>
      <w:r w:rsidR="00C6449F" w:rsidRPr="00644D87">
        <w:rPr>
          <w:bCs/>
        </w:rPr>
        <w:t>2.4</w:t>
      </w:r>
      <w:r w:rsidRPr="00644D87">
        <w:rPr>
          <w:bCs/>
        </w:rPr>
        <w:t xml:space="preserve">. Проверка фактических затрат в случае приостановки выполнения работы (этапа работы) или прекращения работы (этапа работы) проводится </w:t>
      </w:r>
      <w:r w:rsidRPr="00644D87">
        <w:rPr>
          <w:b/>
          <w:bCs/>
        </w:rPr>
        <w:t>Заказчиком</w:t>
      </w:r>
      <w:r w:rsidRPr="00644D87">
        <w:rPr>
          <w:bCs/>
        </w:rPr>
        <w:t xml:space="preserve"> в течение 10 дней после получения от</w:t>
      </w:r>
      <w:r w:rsidRPr="00644D87">
        <w:rPr>
          <w:b/>
          <w:bCs/>
        </w:rPr>
        <w:t xml:space="preserve"> Исполнителя </w:t>
      </w:r>
      <w:r w:rsidRPr="00644D87">
        <w:rPr>
          <w:bCs/>
        </w:rPr>
        <w:t>калькуляции фактических затрат с расшифровками.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E640F0" w:rsidRDefault="00E640F0" w:rsidP="00E640F0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</w:p>
    <w:p w:rsidR="00E640F0" w:rsidRDefault="00E640F0" w:rsidP="00E640F0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</w:p>
    <w:p w:rsidR="005B7C67" w:rsidRPr="00E640F0" w:rsidRDefault="005B7C67" w:rsidP="00E640F0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640F0">
        <w:rPr>
          <w:rFonts w:ascii="Times New Roman" w:hAnsi="Times New Roman"/>
          <w:b/>
          <w:sz w:val="24"/>
          <w:szCs w:val="24"/>
        </w:rPr>
        <w:lastRenderedPageBreak/>
        <w:t>3. СРОКИ ИСПОЛНЕНИЯ</w:t>
      </w:r>
    </w:p>
    <w:p w:rsidR="00E640F0" w:rsidRPr="00E640F0" w:rsidRDefault="00E640F0" w:rsidP="00E640F0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</w:p>
    <w:p w:rsidR="005B7C67" w:rsidRPr="00644D87" w:rsidRDefault="005B7C67" w:rsidP="00E640F0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964166">
        <w:rPr>
          <w:rFonts w:ascii="Times New Roman" w:hAnsi="Times New Roman"/>
        </w:rPr>
        <w:t xml:space="preserve">          </w:t>
      </w:r>
      <w:r w:rsidR="00360CFB">
        <w:rPr>
          <w:rFonts w:ascii="Times New Roman" w:hAnsi="Times New Roman"/>
        </w:rPr>
        <w:tab/>
      </w:r>
      <w:r w:rsidRPr="00644D87">
        <w:rPr>
          <w:rFonts w:ascii="Times New Roman" w:hAnsi="Times New Roman"/>
          <w:sz w:val="24"/>
          <w:szCs w:val="24"/>
        </w:rPr>
        <w:t>3.1. Работа (этап работы), выполняется в сроки, указанные в ТЗ и Календарном плане проведения работ.</w:t>
      </w:r>
    </w:p>
    <w:p w:rsidR="005B7C67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  </w:t>
      </w:r>
      <w:r w:rsidR="00360CFB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3.2. Датой исполнения Работы по настоящему договору считается дата подписания 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акта сдачи-приемки последнего этапа Работы при условии выполнения обязательств по всем этапам, указанным в Календарном плане проведения работ.</w:t>
      </w:r>
    </w:p>
    <w:p w:rsidR="005B7C67" w:rsidRPr="00E640F0" w:rsidRDefault="005B7C67" w:rsidP="00E640F0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4166">
        <w:rPr>
          <w:rFonts w:ascii="Times New Roman" w:hAnsi="Times New Roman"/>
        </w:rPr>
        <w:br/>
      </w:r>
      <w:r w:rsidRPr="00E640F0">
        <w:rPr>
          <w:rFonts w:ascii="Times New Roman" w:hAnsi="Times New Roman"/>
          <w:b/>
          <w:sz w:val="24"/>
          <w:szCs w:val="24"/>
        </w:rPr>
        <w:t>4. ПОРЯДОК СДАЧИ И ПРИЕМКИ ВЫПОЛНЕННЫХ РАБОТ</w:t>
      </w:r>
    </w:p>
    <w:p w:rsidR="00E640F0" w:rsidRPr="00E640F0" w:rsidRDefault="00E640F0" w:rsidP="00E640F0">
      <w:pPr>
        <w:pStyle w:val="a3"/>
        <w:spacing w:after="0" w:line="240" w:lineRule="auto"/>
        <w:rPr>
          <w:rFonts w:ascii="Times New Roman" w:hAnsi="Times New Roman"/>
          <w:b/>
          <w:szCs w:val="24"/>
        </w:rPr>
      </w:pPr>
    </w:p>
    <w:p w:rsidR="00360CFB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4166">
        <w:rPr>
          <w:rFonts w:ascii="Times New Roman" w:hAnsi="Times New Roman"/>
        </w:rPr>
        <w:t xml:space="preserve">          </w:t>
      </w:r>
      <w:r w:rsidR="00360CFB">
        <w:rPr>
          <w:rFonts w:ascii="Times New Roman" w:hAnsi="Times New Roman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4.1.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обязан передать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надлежаще выполненный результат каждого этапа Работы в сроки, указанные  в Календарном плане. Одновременно с результатом этапа Работы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должен передать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подписанные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два экземпляра акта сдачи-приемки Работы (этапа Работы), </w:t>
      </w:r>
      <w:r w:rsidR="00360CFB" w:rsidRPr="00644D87">
        <w:rPr>
          <w:rFonts w:ascii="Times New Roman" w:hAnsi="Times New Roman"/>
          <w:sz w:val="24"/>
          <w:szCs w:val="24"/>
        </w:rPr>
        <w:t>счета и счет-фактуры.</w:t>
      </w:r>
    </w:p>
    <w:p w:rsidR="00360CFB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4.2. Каждый этап Работы считается надлежаще выполненным, если он по форме и содержанию соответствует ТЗ, Календарному плану и приложениям </w:t>
      </w:r>
      <w:r w:rsidR="00360CFB" w:rsidRPr="00644D87">
        <w:rPr>
          <w:rFonts w:ascii="Times New Roman" w:hAnsi="Times New Roman"/>
          <w:sz w:val="24"/>
          <w:szCs w:val="24"/>
        </w:rPr>
        <w:t xml:space="preserve"> к настоящему договору.</w:t>
      </w:r>
    </w:p>
    <w:p w:rsidR="005B7C67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4.3. </w:t>
      </w:r>
      <w:r w:rsidRPr="00644D87">
        <w:rPr>
          <w:rFonts w:ascii="Times New Roman" w:hAnsi="Times New Roman"/>
          <w:b/>
          <w:sz w:val="24"/>
          <w:szCs w:val="24"/>
        </w:rPr>
        <w:t xml:space="preserve">Заказчик </w:t>
      </w:r>
      <w:r w:rsidRPr="00644D87">
        <w:rPr>
          <w:rFonts w:ascii="Times New Roman" w:hAnsi="Times New Roman"/>
          <w:sz w:val="24"/>
          <w:szCs w:val="24"/>
        </w:rPr>
        <w:t xml:space="preserve">обязан в течение не более чем 10 рабочих дней со дня получения какого-либо этапа Работы проверить его соответствие требованиям, установленным настоящим договором, и, при отсутствии  замечаний,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должен в течение указанного срока подписать со своей стороны акт сдачи-приемки Работы (этапа Работы). В течение трех рабочих дней с даты подписания акта сдачи-приемки Работы (этапа Работы) </w:t>
      </w:r>
      <w:r w:rsidRPr="00644D87">
        <w:rPr>
          <w:rFonts w:ascii="Times New Roman" w:hAnsi="Times New Roman"/>
          <w:b/>
          <w:sz w:val="24"/>
          <w:szCs w:val="24"/>
        </w:rPr>
        <w:t xml:space="preserve">Заказчик </w:t>
      </w:r>
      <w:r w:rsidRPr="00644D87">
        <w:rPr>
          <w:rFonts w:ascii="Times New Roman" w:hAnsi="Times New Roman"/>
          <w:sz w:val="24"/>
          <w:szCs w:val="24"/>
        </w:rPr>
        <w:t xml:space="preserve">обязан проинформировать  об этом </w:t>
      </w:r>
      <w:r w:rsidRPr="00644D87">
        <w:rPr>
          <w:rFonts w:ascii="Times New Roman" w:hAnsi="Times New Roman"/>
          <w:b/>
          <w:sz w:val="24"/>
          <w:szCs w:val="24"/>
        </w:rPr>
        <w:t>Исполнителя</w:t>
      </w:r>
      <w:r w:rsidRPr="00644D87">
        <w:rPr>
          <w:rFonts w:ascii="Times New Roman" w:hAnsi="Times New Roman"/>
          <w:sz w:val="24"/>
          <w:szCs w:val="24"/>
        </w:rPr>
        <w:t>.</w:t>
      </w:r>
    </w:p>
    <w:p w:rsidR="00360CFB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 4.4. Если во время приемки какого-либо этапа Работы у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возникнут замечания к этому этапу, он должен  направить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(допускается по факсу с досылкой по почте) письменные  замечания с указание</w:t>
      </w:r>
      <w:r w:rsidR="00360CFB" w:rsidRPr="00644D87">
        <w:rPr>
          <w:rFonts w:ascii="Times New Roman" w:hAnsi="Times New Roman"/>
          <w:sz w:val="24"/>
          <w:szCs w:val="24"/>
        </w:rPr>
        <w:t>м срока их устранения.</w:t>
      </w:r>
    </w:p>
    <w:p w:rsidR="00360CFB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4.4.1.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обязан за свой счет устранить  замечания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в сроки, указанные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>, допускается досрочное</w:t>
      </w:r>
      <w:r w:rsidR="00360CFB" w:rsidRPr="00644D87">
        <w:rPr>
          <w:rFonts w:ascii="Times New Roman" w:hAnsi="Times New Roman"/>
          <w:sz w:val="24"/>
          <w:szCs w:val="24"/>
        </w:rPr>
        <w:t xml:space="preserve"> устранение замечаний.</w:t>
      </w:r>
    </w:p>
    <w:p w:rsidR="005B7C67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4.4.2. После устранения замечаний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должен передать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надлежаще выполненный результат устранения замечаний.</w:t>
      </w:r>
    </w:p>
    <w:p w:rsidR="00360CFB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 </w:t>
      </w:r>
      <w:r w:rsidR="00360CFB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4.4.3.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должен в течение 5 (пяти) рабочих дней после получения надлежаще выполненного устранения замечаний проверить его и, при надлежащем выполнении, принять путем подписания акта сдачи-приемки Работы (этапа Работы). Если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выявит ненадлежащее устранение замечаний, то он имеет право потребовать расторжения договора в связи с ненадлежащим исполнением своих обязанностей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="00360CFB" w:rsidRPr="00644D87">
        <w:rPr>
          <w:rFonts w:ascii="Times New Roman" w:hAnsi="Times New Roman"/>
          <w:sz w:val="24"/>
          <w:szCs w:val="24"/>
        </w:rPr>
        <w:t>.</w:t>
      </w:r>
    </w:p>
    <w:p w:rsidR="00360CFB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4.5. Датой окончательной приемки результата любого этапа Работы считается дата подписания </w:t>
      </w:r>
      <w:r w:rsidRPr="00644D87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Pr="00644D87">
        <w:rPr>
          <w:rFonts w:ascii="Times New Roman" w:hAnsi="Times New Roman"/>
          <w:sz w:val="24"/>
          <w:szCs w:val="24"/>
        </w:rPr>
        <w:t xml:space="preserve">акта сдачи-приемки </w:t>
      </w:r>
      <w:r w:rsidR="00360CFB" w:rsidRPr="00644D87">
        <w:rPr>
          <w:rFonts w:ascii="Times New Roman" w:hAnsi="Times New Roman"/>
          <w:sz w:val="24"/>
          <w:szCs w:val="24"/>
        </w:rPr>
        <w:t>Работы (этапа Работы).</w:t>
      </w:r>
    </w:p>
    <w:p w:rsidR="00360CFB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4.6.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должен направить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подписанный им экземпляр акта сдачи-приемки Работы (этапа Работы) в течение не более чем 10 рабочих дней со дня подписания.</w:t>
      </w:r>
    </w:p>
    <w:p w:rsidR="005B7C67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4.7. Если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примет решение прекратить Работу до окончания срока ее выполнения и досрочно прекратить настоящий договор по причинам, не зависящим от выполнения </w:t>
      </w:r>
      <w:r w:rsidRPr="00644D87">
        <w:rPr>
          <w:rFonts w:ascii="Times New Roman" w:hAnsi="Times New Roman"/>
          <w:b/>
          <w:sz w:val="24"/>
          <w:szCs w:val="24"/>
        </w:rPr>
        <w:t xml:space="preserve">Исполнителем </w:t>
      </w:r>
      <w:r w:rsidRPr="00644D87">
        <w:rPr>
          <w:rFonts w:ascii="Times New Roman" w:hAnsi="Times New Roman"/>
          <w:sz w:val="24"/>
          <w:szCs w:val="24"/>
        </w:rPr>
        <w:t xml:space="preserve">своих обязанностей, тогда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должен сообщить об этом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не менее чем за 20 дней до даты прекращения Работы, при этом 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sz w:val="24"/>
          <w:szCs w:val="24"/>
        </w:rPr>
        <w:t xml:space="preserve"> обязан возместить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фактически понесенные им затраты.</w:t>
      </w:r>
    </w:p>
    <w:p w:rsidR="00360CFB" w:rsidRPr="00E640F0" w:rsidRDefault="005B7C67" w:rsidP="00E640F0">
      <w:pPr>
        <w:pStyle w:val="a3"/>
        <w:tabs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4166">
        <w:rPr>
          <w:rFonts w:ascii="Times New Roman" w:hAnsi="Times New Roman"/>
        </w:rPr>
        <w:br/>
      </w:r>
      <w:r w:rsidRPr="00E640F0">
        <w:rPr>
          <w:rFonts w:ascii="Times New Roman" w:hAnsi="Times New Roman"/>
          <w:b/>
          <w:sz w:val="24"/>
          <w:szCs w:val="24"/>
        </w:rPr>
        <w:t>5. ПРАВА И ОБЯЗАННОСТИ СТРОН</w:t>
      </w:r>
      <w:r w:rsidR="00203A07" w:rsidRPr="00E640F0">
        <w:rPr>
          <w:rFonts w:ascii="Times New Roman" w:hAnsi="Times New Roman"/>
          <w:b/>
          <w:sz w:val="24"/>
          <w:szCs w:val="24"/>
        </w:rPr>
        <w:t xml:space="preserve"> </w:t>
      </w:r>
    </w:p>
    <w:p w:rsidR="00E640F0" w:rsidRDefault="00E640F0" w:rsidP="00E640F0">
      <w:pPr>
        <w:pStyle w:val="a3"/>
        <w:tabs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:rsidR="005B7C67" w:rsidRPr="00644D87" w:rsidRDefault="00360CFB" w:rsidP="00E640F0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="005B7C67" w:rsidRPr="00644D87">
        <w:rPr>
          <w:rFonts w:ascii="Times New Roman" w:hAnsi="Times New Roman"/>
          <w:sz w:val="24"/>
          <w:szCs w:val="24"/>
        </w:rPr>
        <w:t xml:space="preserve">5.1. </w:t>
      </w:r>
      <w:r w:rsidR="005B7C67" w:rsidRPr="00644D87">
        <w:rPr>
          <w:rFonts w:ascii="Times New Roman" w:hAnsi="Times New Roman"/>
          <w:b/>
          <w:bCs/>
          <w:sz w:val="24"/>
          <w:szCs w:val="24"/>
        </w:rPr>
        <w:t>Исполнитель вправе: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  <w:lang w:val="en-US"/>
        </w:rPr>
        <w:t>a</w:t>
      </w:r>
      <w:r w:rsidRPr="00644D87">
        <w:rPr>
          <w:rFonts w:ascii="Times New Roman" w:hAnsi="Times New Roman"/>
          <w:sz w:val="24"/>
          <w:szCs w:val="24"/>
        </w:rPr>
        <w:t xml:space="preserve">) привлекать по согласованию с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на договорной основе к выполнению настоящего договора  соисполнителей в порядке, установленном настоящим договором. В отношении соисполнителей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выполняет функции </w:t>
      </w:r>
      <w:r w:rsidRPr="00644D87">
        <w:rPr>
          <w:rFonts w:ascii="Times New Roman" w:hAnsi="Times New Roman"/>
          <w:b/>
          <w:sz w:val="24"/>
          <w:szCs w:val="24"/>
        </w:rPr>
        <w:t>Заказчика;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б) запрашивать и получать от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необходимую для выполнения Работы информацию, а также консультативную и иную помощь;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lastRenderedPageBreak/>
        <w:t xml:space="preserve">в) использование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полученных результатов в работах по заказу третьих лиц, а также их передачи третьим лицам допускается только с письменного разрешения Заказчика и на условиях определенных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>.</w:t>
      </w:r>
    </w:p>
    <w:p w:rsidR="005B7C67" w:rsidRPr="00644D87" w:rsidRDefault="005B7C67" w:rsidP="00E640F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5.2. </w:t>
      </w:r>
      <w:r w:rsidRPr="00644D87">
        <w:rPr>
          <w:rFonts w:ascii="Times New Roman" w:hAnsi="Times New Roman"/>
          <w:b/>
          <w:sz w:val="24"/>
          <w:szCs w:val="24"/>
        </w:rPr>
        <w:t>Заказчик</w:t>
      </w:r>
      <w:r w:rsidRPr="00644D87">
        <w:rPr>
          <w:rFonts w:ascii="Times New Roman" w:hAnsi="Times New Roman"/>
          <w:b/>
          <w:bCs/>
          <w:sz w:val="24"/>
          <w:szCs w:val="24"/>
        </w:rPr>
        <w:t xml:space="preserve"> вправе: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  <w:lang w:val="en-US"/>
        </w:rPr>
        <w:t>a</w:t>
      </w:r>
      <w:r w:rsidRPr="00644D87">
        <w:rPr>
          <w:rFonts w:ascii="Times New Roman" w:hAnsi="Times New Roman"/>
          <w:sz w:val="24"/>
          <w:szCs w:val="24"/>
        </w:rPr>
        <w:t xml:space="preserve">) проверять ход и качество выполнения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условий настоящего договора и целевое использование средств , выделяемых для выполнения Работы;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б) в течение 10 рабочих дней с момента получения результатов Работы (этапа Работы), предъявлять в письменном виде к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обоснованные претензии по результатам выполненных работ;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в) в случае отступления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от условий настоящего договора установить срок для приведения результата Работы (этапа Работы), в соответствии с условиями настоящего договора в порядке указанном в пункте 5.4.</w:t>
      </w:r>
    </w:p>
    <w:p w:rsidR="005B7C67" w:rsidRPr="00644D87" w:rsidRDefault="005B7C67" w:rsidP="00E640F0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5.3. </w:t>
      </w:r>
      <w:r w:rsidRPr="00644D87">
        <w:rPr>
          <w:rFonts w:ascii="Times New Roman" w:hAnsi="Times New Roman"/>
          <w:b/>
          <w:bCs/>
          <w:sz w:val="24"/>
          <w:szCs w:val="24"/>
        </w:rPr>
        <w:t>Исполнитель обязан: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  <w:lang w:val="en-US"/>
        </w:rPr>
        <w:t>a</w:t>
      </w:r>
      <w:r w:rsidRPr="00644D87">
        <w:rPr>
          <w:rFonts w:ascii="Times New Roman" w:hAnsi="Times New Roman"/>
          <w:sz w:val="24"/>
          <w:szCs w:val="24"/>
        </w:rPr>
        <w:t xml:space="preserve">) выполнить Работу в соответствии с утвержденным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ТЗ и представить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разработанные согласно настоящему договору результаты, поименованные в Календарном плане;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б) предоставить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по его требованию документы, относящиеся к предмету настоящего договора;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в) уведомлять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обо всех  усовершенствованиях и улучшениях, касающихся технических решений, содержащихся в полученной от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информации;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г) предварительно письменно согласовывать с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соисполнителей и заключать договоры с ними, в которых 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выступает в роли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на условиях, аналогичных настоящему договору, включая условия закрепления прав на полученные результаты Работы за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по настоящему договору;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д) обеспечить со стороны своих работников и иных физических лиц, привлекаемых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к выполнению работ по договору, выполнение принятых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обязательств по настоящему договору;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е) получать за свой счет и своими силами все необходимые разрешения, согласования и иные решения, акты государственных и иных органов, необходимых для выполнения Работы, в том числе, органов государственного надзора. Направлять своих полномочных представителей в соответствующие приемочные, оценочные, технические и иные комиссии, а также своевременно извещать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о необходимости участия в них его представителей. При этом задержка выполнения Работы по причинам длительности указанных в настоящем подпункте согласований не является основанием для не применения п.9.3.настоящего договора;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ж) делать обязательную ссылку на</w:t>
      </w:r>
      <w:r w:rsidR="00E67E36" w:rsidRPr="00644D87">
        <w:rPr>
          <w:rFonts w:ascii="Times New Roman" w:hAnsi="Times New Roman"/>
          <w:sz w:val="24"/>
          <w:szCs w:val="24"/>
        </w:rPr>
        <w:t xml:space="preserve">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при опубликовании с согласия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в установленном порядке в открытой печати результатов научно-технической деятельности, полученных по настоящему договору;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з) своими силами и за свой счет, не нарушая конечной даты сдачи результатов работ, устранять допущенные по своей вине недостатки в выполненной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работе, а также ошибки в расчетах и аналитических выводах, которые могут повлечь отступления от требований, предусмотренных в ТЗ;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и) не заключать на время действия настоящего договора, договоры с третьими лицами в качестве исполнителя на выполнение  работ, напрямую определенных предметом настоящего договора;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к) приостановить работу по настоящему договору в случае, если в ходе выполнения Работы выяснится, что невозможно достигнуть результатов, установленных требованиями ТЗ, вследствие обстоятельств, не зависящих от </w:t>
      </w:r>
      <w:r w:rsidRPr="00644D87">
        <w:rPr>
          <w:rFonts w:ascii="Times New Roman" w:hAnsi="Times New Roman"/>
          <w:b/>
          <w:sz w:val="24"/>
          <w:szCs w:val="24"/>
        </w:rPr>
        <w:t>Исполнителя</w:t>
      </w:r>
      <w:r w:rsidRPr="00644D87">
        <w:rPr>
          <w:rFonts w:ascii="Times New Roman" w:hAnsi="Times New Roman"/>
          <w:sz w:val="24"/>
          <w:szCs w:val="24"/>
        </w:rPr>
        <w:t>, и незамедлительно проинформировать об этом Заказчика;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л) сообщать Заказчику обо всех  случаях нарушения третьими лицами прав Заказчика на создаваемые результаты Работы,  ставших известными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во время действия договора, содействовать Заказчику в обеспечении защиты его прав;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м) согласовать с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необходимость использования при выполнении работ по договору интеллектуальной собственности, принадлежащей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и/или </w:t>
      </w:r>
      <w:r w:rsidRPr="00644D87">
        <w:rPr>
          <w:rFonts w:ascii="Times New Roman" w:hAnsi="Times New Roman"/>
          <w:b/>
          <w:sz w:val="24"/>
          <w:szCs w:val="24"/>
        </w:rPr>
        <w:t>Заказчику,</w:t>
      </w:r>
      <w:r w:rsidRPr="00644D87">
        <w:rPr>
          <w:rFonts w:ascii="Times New Roman" w:hAnsi="Times New Roman"/>
          <w:sz w:val="24"/>
          <w:szCs w:val="24"/>
        </w:rPr>
        <w:t xml:space="preserve"> а также </w:t>
      </w:r>
      <w:r w:rsidRPr="00644D87">
        <w:rPr>
          <w:rFonts w:ascii="Times New Roman" w:hAnsi="Times New Roman"/>
          <w:sz w:val="24"/>
          <w:szCs w:val="24"/>
        </w:rPr>
        <w:lastRenderedPageBreak/>
        <w:t xml:space="preserve">результатов интеллектуальной деятельности, принадлежащих третьим лицам. Получение прав на использование охраняемых объектов промышленной собственности (изобретения, полезные модели), принадлежащих </w:t>
      </w:r>
      <w:r w:rsidRPr="00644D87">
        <w:rPr>
          <w:rFonts w:ascii="Times New Roman" w:hAnsi="Times New Roman"/>
          <w:b/>
          <w:sz w:val="24"/>
          <w:szCs w:val="24"/>
        </w:rPr>
        <w:t>Исполнителю</w:t>
      </w:r>
      <w:r w:rsidRPr="00644D87">
        <w:rPr>
          <w:rFonts w:ascii="Times New Roman" w:hAnsi="Times New Roman"/>
          <w:sz w:val="24"/>
          <w:szCs w:val="24"/>
        </w:rPr>
        <w:t xml:space="preserve"> и/ или третьим лицам производится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н) на любом из выполняемых этапов Работы по настоящему Договору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обязан предоставить, в течение 10 рабочих дней со дня получения соответствующего обращения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>, все необходимые обосновывающие материалы по ходу выполнения Работы и расходованию полученных средств;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о) передать 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результаты выполнения Работ, свободные от прав третьих лиц и не нарушающие интеллектуальные права третьих лиц;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п) совершать иные действия, предусмотренные настоящим договором и действующим законодательством Российской Федерации.</w:t>
      </w:r>
    </w:p>
    <w:p w:rsidR="005B7C67" w:rsidRPr="00644D87" w:rsidRDefault="005B7C67" w:rsidP="00E640F0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5.4. </w:t>
      </w:r>
      <w:r w:rsidRPr="00644D87">
        <w:rPr>
          <w:rFonts w:ascii="Times New Roman" w:hAnsi="Times New Roman"/>
          <w:b/>
          <w:bCs/>
          <w:sz w:val="24"/>
          <w:szCs w:val="24"/>
        </w:rPr>
        <w:t>Заказчик обязан: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  <w:lang w:val="en-US"/>
        </w:rPr>
        <w:t>a</w:t>
      </w:r>
      <w:r w:rsidRPr="00644D87">
        <w:rPr>
          <w:rFonts w:ascii="Times New Roman" w:hAnsi="Times New Roman"/>
          <w:sz w:val="24"/>
          <w:szCs w:val="24"/>
        </w:rPr>
        <w:t>) принять и оплатить результаты Работы (этапы Работы) в соответствии с настоящим договором;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б) в случае невозможности достижения результата Работы установленного требованиями ТЗ, в течение 10 рабочих дней рассмотреть вопрос о целесообразности продолжения работ и внести по согласованию с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изменения в ТЗ и в Календарный план либо принять решение о ее прекращении;</w:t>
      </w:r>
    </w:p>
    <w:p w:rsidR="005B7C67" w:rsidRPr="00644D87" w:rsidRDefault="005B7C67" w:rsidP="00E640F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в) передать Исполнителю необходимые для выполнения Работы информацию, а также оказывать консультационную и иную помощь.</w:t>
      </w:r>
    </w:p>
    <w:p w:rsidR="00644D87" w:rsidRPr="00644D87" w:rsidRDefault="00644D87" w:rsidP="00E640F0">
      <w:pPr>
        <w:pStyle w:val="a3"/>
        <w:spacing w:after="0" w:line="240" w:lineRule="auto"/>
        <w:jc w:val="both"/>
        <w:rPr>
          <w:rFonts w:ascii="Times New Roman" w:hAnsi="Times New Roman"/>
          <w:szCs w:val="24"/>
        </w:rPr>
      </w:pPr>
    </w:p>
    <w:p w:rsidR="005B7C67" w:rsidRPr="00644D87" w:rsidRDefault="005B7C67" w:rsidP="00644D87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b/>
          <w:sz w:val="24"/>
          <w:szCs w:val="24"/>
        </w:rPr>
        <w:t>6. ПРАВА СТОРОН НА РЕЗУЛЬТАТЫ РАБОТЫ</w:t>
      </w:r>
    </w:p>
    <w:p w:rsidR="00644D87" w:rsidRPr="00644D87" w:rsidRDefault="00644D87" w:rsidP="00644D87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</w:p>
    <w:p w:rsidR="005B7C67" w:rsidRPr="00964166" w:rsidRDefault="005B7C67" w:rsidP="00644D87">
      <w:pPr>
        <w:suppressLineNumbers/>
        <w:suppressAutoHyphens/>
        <w:jc w:val="both"/>
      </w:pPr>
      <w:r w:rsidRPr="00964166">
        <w:t xml:space="preserve">         </w:t>
      </w:r>
      <w:r w:rsidR="00E67E36">
        <w:tab/>
      </w:r>
      <w:r w:rsidRPr="00964166">
        <w:t xml:space="preserve">6.1. Право собственности на созданный в соответствии с настоящим договором результат  Работы принадлежит </w:t>
      </w:r>
      <w:r w:rsidRPr="00964166">
        <w:rPr>
          <w:b/>
        </w:rPr>
        <w:t>Заказчику</w:t>
      </w:r>
      <w:r w:rsidRPr="00964166">
        <w:t xml:space="preserve">, исключительные права на результаты Работы, включая результаты, способные к правовой охране как объекты интеллектуальной собственности, принадлежат </w:t>
      </w:r>
      <w:r w:rsidRPr="00964166">
        <w:rPr>
          <w:b/>
        </w:rPr>
        <w:t>Заказчику</w:t>
      </w:r>
      <w:r w:rsidRPr="00964166">
        <w:t>, и по его решению могут быть переданы третьим лицам.</w:t>
      </w:r>
    </w:p>
    <w:p w:rsidR="005B7C67" w:rsidRPr="00964166" w:rsidRDefault="005B7C67" w:rsidP="00644D87">
      <w:pPr>
        <w:pStyle w:val="ab"/>
        <w:jc w:val="both"/>
        <w:rPr>
          <w:sz w:val="24"/>
          <w:szCs w:val="24"/>
        </w:rPr>
      </w:pPr>
    </w:p>
    <w:p w:rsidR="005B7C67" w:rsidRPr="00644D87" w:rsidRDefault="005B7C67" w:rsidP="00644D87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b/>
          <w:sz w:val="24"/>
          <w:szCs w:val="24"/>
        </w:rPr>
        <w:t>7. УСЛОВИЯ КОНФИДЕНЦИАЛЬНОСТИ</w:t>
      </w:r>
    </w:p>
    <w:p w:rsidR="00644D87" w:rsidRPr="00644D87" w:rsidRDefault="00644D87" w:rsidP="00644D87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</w:p>
    <w:p w:rsidR="005B7C67" w:rsidRPr="00964166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964166">
        <w:rPr>
          <w:rFonts w:ascii="Times New Roman" w:hAnsi="Times New Roman"/>
        </w:rPr>
        <w:t xml:space="preserve">        </w:t>
      </w:r>
      <w:r w:rsidR="00E67E36">
        <w:rPr>
          <w:rFonts w:ascii="Times New Roman" w:hAnsi="Times New Roman"/>
        </w:rPr>
        <w:tab/>
      </w:r>
      <w:r w:rsidRPr="00964166">
        <w:rPr>
          <w:rFonts w:ascii="Times New Roman" w:hAnsi="Times New Roman"/>
        </w:rPr>
        <w:t>7</w:t>
      </w:r>
      <w:r w:rsidRPr="00644D87">
        <w:rPr>
          <w:rFonts w:ascii="Times New Roman" w:hAnsi="Times New Roman"/>
          <w:sz w:val="24"/>
          <w:szCs w:val="24"/>
        </w:rPr>
        <w:t>.1. Информация, относящаяся к предмету настоящего договора, ходу его исполнения и полученным результатам, не является конфиденциальной.</w:t>
      </w:r>
    </w:p>
    <w:p w:rsidR="005B7C67" w:rsidRPr="00964166" w:rsidRDefault="005B7C67" w:rsidP="00644D87">
      <w:pPr>
        <w:pStyle w:val="a3"/>
        <w:spacing w:after="0" w:line="240" w:lineRule="auto"/>
        <w:rPr>
          <w:rFonts w:ascii="Times New Roman" w:hAnsi="Times New Roman"/>
        </w:rPr>
      </w:pPr>
    </w:p>
    <w:p w:rsidR="00E67E36" w:rsidRDefault="005B7C67" w:rsidP="00644D87">
      <w:pPr>
        <w:tabs>
          <w:tab w:val="left" w:pos="1134"/>
        </w:tabs>
        <w:jc w:val="center"/>
        <w:rPr>
          <w:b/>
        </w:rPr>
      </w:pPr>
      <w:r w:rsidRPr="00964166">
        <w:rPr>
          <w:b/>
        </w:rPr>
        <w:t>8.  ОТВЕТСТВЕННОСТЬ СТОРОН</w:t>
      </w:r>
    </w:p>
    <w:p w:rsidR="00644D87" w:rsidRDefault="00644D87" w:rsidP="00644D87">
      <w:pPr>
        <w:tabs>
          <w:tab w:val="left" w:pos="1134"/>
        </w:tabs>
        <w:jc w:val="center"/>
        <w:rPr>
          <w:b/>
        </w:rPr>
      </w:pPr>
    </w:p>
    <w:p w:rsidR="005B7C67" w:rsidRPr="00644D87" w:rsidRDefault="00E67E36" w:rsidP="00644D87">
      <w:pPr>
        <w:tabs>
          <w:tab w:val="left" w:pos="709"/>
        </w:tabs>
        <w:jc w:val="both"/>
        <w:rPr>
          <w:rStyle w:val="a8"/>
          <w:b/>
        </w:rPr>
      </w:pPr>
      <w:r>
        <w:rPr>
          <w:rStyle w:val="a8"/>
          <w:rFonts w:eastAsia="Calibri"/>
        </w:rPr>
        <w:tab/>
      </w:r>
      <w:r w:rsidR="005B7C67" w:rsidRPr="00644D87">
        <w:rPr>
          <w:rStyle w:val="a8"/>
          <w:rFonts w:eastAsia="Calibri"/>
        </w:rPr>
        <w:t>8.1.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E67E36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8.2. В случае не устранения в срок, указанный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, недостатков представленной для сдачи Работы (этапы Работы)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уплачивает </w:t>
      </w:r>
      <w:r w:rsidRPr="00644D87">
        <w:rPr>
          <w:rFonts w:ascii="Times New Roman" w:hAnsi="Times New Roman"/>
          <w:b/>
          <w:sz w:val="24"/>
          <w:szCs w:val="24"/>
        </w:rPr>
        <w:t>Заказчику</w:t>
      </w:r>
      <w:r w:rsidRPr="00644D87">
        <w:rPr>
          <w:rFonts w:ascii="Times New Roman" w:hAnsi="Times New Roman"/>
          <w:sz w:val="24"/>
          <w:szCs w:val="24"/>
        </w:rPr>
        <w:t xml:space="preserve"> неустойку в размере 0,035 процентов договорной цены (с</w:t>
      </w:r>
      <w:r w:rsidR="00E67E36" w:rsidRPr="00644D87">
        <w:rPr>
          <w:rFonts w:ascii="Times New Roman" w:hAnsi="Times New Roman"/>
          <w:sz w:val="24"/>
          <w:szCs w:val="24"/>
        </w:rPr>
        <w:t>оответствующего этапа).</w:t>
      </w:r>
    </w:p>
    <w:p w:rsidR="005B7C67" w:rsidRPr="00644D87" w:rsidRDefault="005B7C67" w:rsidP="00644D87">
      <w:pPr>
        <w:pStyle w:val="a3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8.3. За нарушение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срока выполнения Работы (этапа Работы) он уплачивает </w:t>
      </w:r>
      <w:r w:rsidRPr="00644D87">
        <w:rPr>
          <w:rFonts w:ascii="Times New Roman" w:hAnsi="Times New Roman"/>
          <w:b/>
          <w:sz w:val="24"/>
          <w:szCs w:val="24"/>
        </w:rPr>
        <w:t xml:space="preserve">Заказчику </w:t>
      </w:r>
      <w:r w:rsidRPr="00644D87">
        <w:rPr>
          <w:rFonts w:ascii="Times New Roman" w:hAnsi="Times New Roman"/>
          <w:sz w:val="24"/>
          <w:szCs w:val="24"/>
        </w:rPr>
        <w:t>неустойку в размере 0,035 процента договорной цены Работы (этапа Работы) за каждый день просрочки.</w:t>
      </w:r>
    </w:p>
    <w:p w:rsidR="005B7C67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8.4. В случае просрочки оплаты Работы (этапа Работы) </w:t>
      </w:r>
      <w:r w:rsidRPr="00644D87">
        <w:rPr>
          <w:rFonts w:ascii="Times New Roman" w:hAnsi="Times New Roman"/>
          <w:b/>
          <w:sz w:val="24"/>
          <w:szCs w:val="24"/>
        </w:rPr>
        <w:t>Заказчиком</w:t>
      </w:r>
      <w:r w:rsidRPr="00644D87">
        <w:rPr>
          <w:rFonts w:ascii="Times New Roman" w:hAnsi="Times New Roman"/>
          <w:sz w:val="24"/>
          <w:szCs w:val="24"/>
        </w:rPr>
        <w:t xml:space="preserve">, в соответствии с п. 2.5., по истечении 10 календарных дней с даты, указанной в  пункте 2.5. настоящего договора,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вправе потребовать у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уплаты штрафа в размере 0,035 % от просроченной суммы за каждый день просрочки, но не более 5,0 % от суммы просроченного платежа.</w:t>
      </w:r>
    </w:p>
    <w:p w:rsidR="005B7C67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5B7C67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>8.6. Общая сумма штрафных санкций по результатам выполнения Работы (этапы Работы) не может превышать установленной договорной цены Работы (этапа Работы).</w:t>
      </w:r>
    </w:p>
    <w:p w:rsidR="005B7C67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8.7. В случае возникновения у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претензий связанных с привлечением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к выполнению Работы (этапа Работы) соисполнителей, </w:t>
      </w:r>
      <w:r w:rsidRPr="00644D87">
        <w:rPr>
          <w:rFonts w:ascii="Times New Roman" w:hAnsi="Times New Roman"/>
          <w:b/>
          <w:sz w:val="24"/>
          <w:szCs w:val="24"/>
        </w:rPr>
        <w:t xml:space="preserve">Исполнитель </w:t>
      </w:r>
      <w:r w:rsidRPr="00644D87">
        <w:rPr>
          <w:rFonts w:ascii="Times New Roman" w:hAnsi="Times New Roman"/>
          <w:sz w:val="24"/>
          <w:szCs w:val="24"/>
        </w:rPr>
        <w:t xml:space="preserve">несет ответственность за действия соисполнителей, как за свои собственные. Невыполнение соисполнителями обязательств перед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 не освобождает </w:t>
      </w:r>
      <w:r w:rsidRPr="00644D87">
        <w:rPr>
          <w:rFonts w:ascii="Times New Roman" w:hAnsi="Times New Roman"/>
          <w:b/>
          <w:sz w:val="24"/>
          <w:szCs w:val="24"/>
        </w:rPr>
        <w:t>Исполнителя</w:t>
      </w:r>
      <w:r w:rsidRPr="00644D87">
        <w:rPr>
          <w:rFonts w:ascii="Times New Roman" w:hAnsi="Times New Roman"/>
          <w:sz w:val="24"/>
          <w:szCs w:val="24"/>
        </w:rPr>
        <w:t xml:space="preserve"> от выполнения условий настоящего договора.</w:t>
      </w:r>
    </w:p>
    <w:p w:rsidR="005B7C67" w:rsidRPr="00964166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E67E36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 xml:space="preserve">8.8. Если </w:t>
      </w:r>
      <w:r w:rsidRPr="00644D87">
        <w:rPr>
          <w:rFonts w:ascii="Times New Roman" w:hAnsi="Times New Roman"/>
          <w:b/>
          <w:sz w:val="24"/>
          <w:szCs w:val="24"/>
        </w:rPr>
        <w:t xml:space="preserve">Заказчик </w:t>
      </w:r>
      <w:r w:rsidRPr="00644D87">
        <w:rPr>
          <w:rFonts w:ascii="Times New Roman" w:hAnsi="Times New Roman"/>
          <w:sz w:val="24"/>
          <w:szCs w:val="24"/>
        </w:rPr>
        <w:t xml:space="preserve">понесет какие-либо убытки в связи с ненадлежащим выполнением Работы </w:t>
      </w:r>
      <w:r w:rsidRPr="00644D87">
        <w:rPr>
          <w:rFonts w:ascii="Times New Roman" w:hAnsi="Times New Roman"/>
          <w:b/>
          <w:sz w:val="24"/>
          <w:szCs w:val="24"/>
        </w:rPr>
        <w:t>Исполнителем</w:t>
      </w:r>
      <w:r w:rsidRPr="00644D87">
        <w:rPr>
          <w:rFonts w:ascii="Times New Roman" w:hAnsi="Times New Roman"/>
          <w:sz w:val="24"/>
          <w:szCs w:val="24"/>
        </w:rPr>
        <w:t xml:space="preserve">, то </w:t>
      </w:r>
      <w:r w:rsidRPr="00644D87">
        <w:rPr>
          <w:rFonts w:ascii="Times New Roman" w:hAnsi="Times New Roman"/>
          <w:b/>
          <w:sz w:val="24"/>
          <w:szCs w:val="24"/>
        </w:rPr>
        <w:t>Исполнитель</w:t>
      </w:r>
      <w:r w:rsidRPr="00644D87">
        <w:rPr>
          <w:rFonts w:ascii="Times New Roman" w:hAnsi="Times New Roman"/>
          <w:sz w:val="24"/>
          <w:szCs w:val="24"/>
        </w:rPr>
        <w:t xml:space="preserve"> должен по требованию </w:t>
      </w:r>
      <w:r w:rsidRPr="00644D87">
        <w:rPr>
          <w:rFonts w:ascii="Times New Roman" w:hAnsi="Times New Roman"/>
          <w:b/>
          <w:sz w:val="24"/>
          <w:szCs w:val="24"/>
        </w:rPr>
        <w:t>Заказчика</w:t>
      </w:r>
      <w:r w:rsidRPr="00644D87">
        <w:rPr>
          <w:rFonts w:ascii="Times New Roman" w:hAnsi="Times New Roman"/>
          <w:sz w:val="24"/>
          <w:szCs w:val="24"/>
        </w:rPr>
        <w:t xml:space="preserve"> компенсировать понесенные </w:t>
      </w:r>
      <w:r w:rsidRPr="00644D87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Pr="00644D87">
        <w:rPr>
          <w:rFonts w:ascii="Times New Roman" w:hAnsi="Times New Roman"/>
          <w:sz w:val="24"/>
          <w:szCs w:val="24"/>
        </w:rPr>
        <w:t>убытки.</w:t>
      </w:r>
    </w:p>
    <w:p w:rsidR="005B7C67" w:rsidRPr="00964166" w:rsidRDefault="005B7C67" w:rsidP="00644D87">
      <w:pPr>
        <w:suppressLineNumbers/>
        <w:suppressAutoHyphens/>
        <w:jc w:val="center"/>
        <w:rPr>
          <w:b/>
        </w:rPr>
      </w:pPr>
    </w:p>
    <w:p w:rsidR="005B7C67" w:rsidRDefault="005B7C67" w:rsidP="00E67E36">
      <w:pPr>
        <w:suppressLineNumbers/>
        <w:suppressAutoHyphens/>
        <w:jc w:val="center"/>
        <w:rPr>
          <w:b/>
        </w:rPr>
      </w:pPr>
      <w:r w:rsidRPr="00964166">
        <w:rPr>
          <w:b/>
        </w:rPr>
        <w:t>9.  ОБСТОЯТЕЛЬСТВА НЕПРЕОДОЛИМОЙ СИЛЫ</w:t>
      </w:r>
    </w:p>
    <w:p w:rsidR="00644D87" w:rsidRPr="00964166" w:rsidRDefault="00644D87" w:rsidP="00E67E36">
      <w:pPr>
        <w:suppressLineNumbers/>
        <w:suppressAutoHyphens/>
        <w:jc w:val="center"/>
        <w:rPr>
          <w:b/>
        </w:rPr>
      </w:pPr>
    </w:p>
    <w:p w:rsidR="005B7C67" w:rsidRPr="00964166" w:rsidRDefault="005B7C67" w:rsidP="005B7C67">
      <w:pPr>
        <w:suppressLineNumbers/>
        <w:suppressAutoHyphens/>
        <w:jc w:val="both"/>
      </w:pPr>
      <w:r w:rsidRPr="00964166">
        <w:t xml:space="preserve">        </w:t>
      </w:r>
      <w:r w:rsidR="00E67E36">
        <w:tab/>
      </w:r>
      <w:r w:rsidRPr="00964166">
        <w:t>9.1. Стороны не несут ответственности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:rsidR="00E67E36" w:rsidRDefault="005B7C67" w:rsidP="005B7C67">
      <w:pPr>
        <w:suppressLineNumbers/>
        <w:suppressAutoHyphens/>
        <w:jc w:val="both"/>
      </w:pPr>
      <w:r w:rsidRPr="00964166">
        <w:t xml:space="preserve">       </w:t>
      </w:r>
      <w:r w:rsidR="00E67E36">
        <w:tab/>
      </w:r>
      <w:r w:rsidRPr="00964166">
        <w:t>9.2. Сторона, для которой создалась невозможность исполнения обязательств по настоящему  договору вследствие обстоятельств непреодолимой  силы, не позднее 3-х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="00E67E36">
        <w:t xml:space="preserve"> указанных обстоятельств.</w:t>
      </w:r>
    </w:p>
    <w:p w:rsidR="005B7C67" w:rsidRPr="00964166" w:rsidRDefault="005B7C67" w:rsidP="00E67E36">
      <w:pPr>
        <w:suppressLineNumbers/>
        <w:suppressAutoHyphens/>
        <w:ind w:firstLine="708"/>
        <w:jc w:val="both"/>
      </w:pPr>
      <w:r w:rsidRPr="00964166">
        <w:t>9.3. Если обстоятельство непреодолимой силы непосредственно повлияло на исполнение обязательств в срок, установленный в настоящем договоре, срок исполнения обязательств отодвигается соразмерно времени действия соответствующего обстоятельства, но не более чем на один месяц.</w:t>
      </w:r>
    </w:p>
    <w:p w:rsidR="00E67E36" w:rsidRDefault="005B7C67" w:rsidP="005B7C67">
      <w:pPr>
        <w:suppressLineNumbers/>
        <w:suppressAutoHyphens/>
        <w:jc w:val="both"/>
      </w:pPr>
      <w:r w:rsidRPr="00964166">
        <w:t xml:space="preserve">      </w:t>
      </w:r>
      <w:r w:rsidR="00E67E36">
        <w:tab/>
      </w:r>
      <w:r w:rsidRPr="00964166">
        <w:t>9.4. Если обстоятельства непреодолимой силы будут действовать свыше 2-х месяцев, Стороны определяют порядок выполнения работ по настоящему договору путем заключения дополнительного соглашения, либо расторгают настоящий договор и в этом случае ни одна из Сторон не вправе тре</w:t>
      </w:r>
      <w:r w:rsidR="00E67E36">
        <w:t>бовать возмещения убытков.</w:t>
      </w:r>
    </w:p>
    <w:p w:rsidR="003B71B4" w:rsidRDefault="005B7C67" w:rsidP="003B71B4">
      <w:pPr>
        <w:suppressLineNumbers/>
        <w:suppressAutoHyphens/>
        <w:ind w:firstLine="708"/>
        <w:jc w:val="both"/>
      </w:pPr>
      <w:r w:rsidRPr="00964166">
        <w:t>9.5.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</w:t>
      </w:r>
      <w:r w:rsidR="003B71B4">
        <w:t>ой власти Российской Федерации.</w:t>
      </w:r>
    </w:p>
    <w:p w:rsidR="003B71B4" w:rsidRDefault="003B71B4" w:rsidP="003B71B4">
      <w:pPr>
        <w:suppressLineNumbers/>
        <w:suppressAutoHyphens/>
        <w:ind w:firstLine="708"/>
        <w:jc w:val="both"/>
      </w:pPr>
    </w:p>
    <w:p w:rsidR="005B7C67" w:rsidRDefault="005B7C67" w:rsidP="003B71B4">
      <w:pPr>
        <w:suppressLineNumbers/>
        <w:suppressAutoHyphens/>
        <w:ind w:firstLine="708"/>
        <w:jc w:val="center"/>
        <w:rPr>
          <w:b/>
        </w:rPr>
      </w:pPr>
      <w:r w:rsidRPr="003B71B4">
        <w:rPr>
          <w:b/>
        </w:rPr>
        <w:t>10.</w:t>
      </w:r>
      <w:r w:rsidR="003B71B4">
        <w:rPr>
          <w:b/>
        </w:rPr>
        <w:t xml:space="preserve"> </w:t>
      </w:r>
      <w:r w:rsidRPr="003B71B4">
        <w:rPr>
          <w:b/>
        </w:rPr>
        <w:t>РАССМОТРЕНИЕ И РАЗРЕШЕНИЕ СПОРОВ</w:t>
      </w:r>
    </w:p>
    <w:p w:rsidR="00644D87" w:rsidRPr="003B71B4" w:rsidRDefault="00644D87" w:rsidP="003B71B4">
      <w:pPr>
        <w:suppressLineNumbers/>
        <w:suppressAutoHyphens/>
        <w:ind w:firstLine="708"/>
        <w:jc w:val="center"/>
      </w:pPr>
    </w:p>
    <w:p w:rsidR="003B71B4" w:rsidRPr="00644D87" w:rsidRDefault="005B7C67" w:rsidP="00644D87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10.1. Претензии Сторон, возникающие в связи с исполнением  настоящего договора, включая споры и разногласия по техническим и финансовым вопросам (условиям), рассматриваются Сторонами в течение </w:t>
      </w:r>
      <w:r w:rsidR="003B71B4" w:rsidRPr="00644D87">
        <w:rPr>
          <w:rFonts w:ascii="Times New Roman" w:hAnsi="Times New Roman"/>
          <w:sz w:val="24"/>
          <w:szCs w:val="24"/>
        </w:rPr>
        <w:t>30 (тридцати) календарных дней.</w:t>
      </w:r>
    </w:p>
    <w:p w:rsidR="005B7C67" w:rsidRDefault="005B7C67" w:rsidP="00644D87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10.2. Неурегулированные споры передаются на разрешение в Арбитражный суд города Москвы только после принятия мер по их досудебному урегулированию в Третейском суде ГК «Росатом» и в соответствии с  п. 10.1. настоящего договора.</w:t>
      </w:r>
    </w:p>
    <w:p w:rsidR="00644D87" w:rsidRPr="00644D87" w:rsidRDefault="00644D87" w:rsidP="00644D87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7C67" w:rsidRPr="00644D87" w:rsidRDefault="005B7C67" w:rsidP="00644D87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b/>
          <w:sz w:val="24"/>
          <w:szCs w:val="24"/>
        </w:rPr>
        <w:t>11. СРОК ДЕЙСТВИЯ ДОГОВОРА</w:t>
      </w:r>
    </w:p>
    <w:p w:rsidR="00644D87" w:rsidRPr="00644D87" w:rsidRDefault="00644D87" w:rsidP="00644D87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</w:p>
    <w:p w:rsidR="005B7C67" w:rsidRP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</w:t>
      </w:r>
      <w:r w:rsidR="003B71B4" w:rsidRPr="00644D87">
        <w:rPr>
          <w:rFonts w:ascii="Times New Roman" w:hAnsi="Times New Roman"/>
          <w:sz w:val="24"/>
          <w:szCs w:val="24"/>
        </w:rPr>
        <w:tab/>
      </w:r>
      <w:r w:rsidRPr="00644D87">
        <w:rPr>
          <w:rFonts w:ascii="Times New Roman" w:hAnsi="Times New Roman"/>
          <w:sz w:val="24"/>
          <w:szCs w:val="24"/>
        </w:rPr>
        <w:t>11.1. Настоящий договор вступает в силу с момента его подписания последней из   Сторон и действует до полного выполнения Сторонами своих обязательств по настоящему договору.</w:t>
      </w:r>
    </w:p>
    <w:p w:rsidR="005B7C67" w:rsidRPr="00644D87" w:rsidRDefault="005B7C67" w:rsidP="00644D87">
      <w:pPr>
        <w:pStyle w:val="a3"/>
        <w:spacing w:after="0" w:line="240" w:lineRule="auto"/>
        <w:rPr>
          <w:rFonts w:ascii="Times New Roman" w:hAnsi="Times New Roman"/>
          <w:spacing w:val="40"/>
          <w:sz w:val="24"/>
          <w:szCs w:val="24"/>
        </w:rPr>
      </w:pPr>
    </w:p>
    <w:p w:rsidR="00644D87" w:rsidRPr="00644D87" w:rsidRDefault="005B7C67" w:rsidP="00644D87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b/>
          <w:sz w:val="24"/>
          <w:szCs w:val="24"/>
        </w:rPr>
        <w:t>12. ЗАКЛЮЧИТЕЛЬНЫЕ ПОЛОЖЕНИЯ</w:t>
      </w:r>
    </w:p>
    <w:p w:rsidR="005B7C67" w:rsidRPr="00644D87" w:rsidRDefault="005B7C67" w:rsidP="00644D87">
      <w:pPr>
        <w:pStyle w:val="a3"/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  <w:r w:rsidRPr="00644D87">
        <w:rPr>
          <w:rFonts w:ascii="Times New Roman" w:hAnsi="Times New Roman"/>
          <w:b/>
          <w:spacing w:val="40"/>
          <w:sz w:val="24"/>
          <w:szCs w:val="24"/>
        </w:rPr>
        <w:t xml:space="preserve">                    </w:t>
      </w:r>
    </w:p>
    <w:p w:rsidR="003B71B4" w:rsidRPr="00644D87" w:rsidRDefault="005B7C67" w:rsidP="00644D87">
      <w:pPr>
        <w:pStyle w:val="a3"/>
        <w:spacing w:after="0" w:line="240" w:lineRule="auto"/>
        <w:ind w:firstLine="1065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12.1. Настоящий договор составлен в 2  экз. по одному для каждой стороны, идентичных по содержанию и имеющих одинакову</w:t>
      </w:r>
      <w:r w:rsidR="003B71B4" w:rsidRPr="00644D87">
        <w:rPr>
          <w:rFonts w:ascii="Times New Roman" w:hAnsi="Times New Roman"/>
          <w:sz w:val="24"/>
          <w:szCs w:val="24"/>
        </w:rPr>
        <w:t>ю юридическую силу.</w:t>
      </w:r>
    </w:p>
    <w:p w:rsidR="003B71B4" w:rsidRPr="00644D87" w:rsidRDefault="005B7C67" w:rsidP="00644D87">
      <w:pPr>
        <w:pStyle w:val="a3"/>
        <w:spacing w:after="0" w:line="240" w:lineRule="auto"/>
        <w:ind w:firstLine="1065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12.2. Об изменениях адреса и банковских реквизитов Стороны уведомляют друг друга в  письменном форме в 3-х дневный срок..</w:t>
      </w:r>
    </w:p>
    <w:p w:rsidR="005B7C67" w:rsidRPr="00644D87" w:rsidRDefault="005B7C67" w:rsidP="00644D87">
      <w:pPr>
        <w:pStyle w:val="a3"/>
        <w:spacing w:after="0" w:line="240" w:lineRule="auto"/>
        <w:ind w:firstLine="1065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lastRenderedPageBreak/>
        <w:t>12.3. Неотъемлемой частью настоящего договора являются следующие приложения:</w:t>
      </w:r>
      <w:r w:rsidRPr="00644D87">
        <w:rPr>
          <w:rFonts w:ascii="Times New Roman" w:hAnsi="Times New Roman"/>
          <w:sz w:val="24"/>
          <w:szCs w:val="24"/>
        </w:rPr>
        <w:br/>
        <w:t xml:space="preserve">          Техническое задание</w:t>
      </w:r>
      <w:r w:rsidR="00644D87">
        <w:rPr>
          <w:rFonts w:ascii="Times New Roman" w:hAnsi="Times New Roman"/>
          <w:sz w:val="24"/>
          <w:szCs w:val="24"/>
        </w:rPr>
        <w:t xml:space="preserve"> </w:t>
      </w:r>
      <w:r w:rsidRPr="00644D87">
        <w:rPr>
          <w:rFonts w:ascii="Times New Roman" w:hAnsi="Times New Roman"/>
          <w:sz w:val="24"/>
          <w:szCs w:val="24"/>
        </w:rPr>
        <w:t>- приложение №1;</w:t>
      </w:r>
    </w:p>
    <w:p w:rsidR="00644D87" w:rsidRDefault="005B7C67" w:rsidP="00644D87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 xml:space="preserve">          Календарный план проведения Ра</w:t>
      </w:r>
      <w:r w:rsidR="003B71B4" w:rsidRPr="00644D87">
        <w:rPr>
          <w:rFonts w:ascii="Times New Roman" w:hAnsi="Times New Roman"/>
          <w:sz w:val="24"/>
          <w:szCs w:val="24"/>
        </w:rPr>
        <w:t>бот</w:t>
      </w:r>
      <w:r w:rsidR="00644D87">
        <w:rPr>
          <w:rFonts w:ascii="Times New Roman" w:hAnsi="Times New Roman"/>
          <w:sz w:val="24"/>
          <w:szCs w:val="24"/>
        </w:rPr>
        <w:t xml:space="preserve"> </w:t>
      </w:r>
      <w:r w:rsidR="003B71B4" w:rsidRPr="00644D87">
        <w:rPr>
          <w:rFonts w:ascii="Times New Roman" w:hAnsi="Times New Roman"/>
          <w:sz w:val="24"/>
          <w:szCs w:val="24"/>
        </w:rPr>
        <w:t>- приложение №2;</w:t>
      </w:r>
    </w:p>
    <w:p w:rsidR="00203A07" w:rsidRPr="00644D87" w:rsidRDefault="005B7C67" w:rsidP="00644D87">
      <w:pPr>
        <w:pStyle w:val="a3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44D87">
        <w:rPr>
          <w:rFonts w:ascii="Times New Roman" w:hAnsi="Times New Roman"/>
          <w:sz w:val="24"/>
          <w:szCs w:val="24"/>
        </w:rPr>
        <w:t>Протокол соглашения о договорной цене (с приложением, раскрывающим структуру цены)</w:t>
      </w:r>
      <w:r w:rsidR="00644D87">
        <w:rPr>
          <w:rFonts w:ascii="Times New Roman" w:hAnsi="Times New Roman"/>
          <w:sz w:val="24"/>
          <w:szCs w:val="24"/>
        </w:rPr>
        <w:t xml:space="preserve"> </w:t>
      </w:r>
      <w:r w:rsidRPr="00644D87">
        <w:rPr>
          <w:rFonts w:ascii="Times New Roman" w:hAnsi="Times New Roman"/>
          <w:sz w:val="24"/>
          <w:szCs w:val="24"/>
        </w:rPr>
        <w:t>- приложение №3.</w:t>
      </w:r>
    </w:p>
    <w:p w:rsidR="00203A07" w:rsidRPr="00644D87" w:rsidRDefault="00203A07" w:rsidP="00644D87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3A07" w:rsidRPr="00644D87" w:rsidRDefault="005B7C67" w:rsidP="00644D87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4D87">
        <w:rPr>
          <w:rFonts w:ascii="Times New Roman" w:hAnsi="Times New Roman"/>
          <w:b/>
          <w:sz w:val="24"/>
          <w:szCs w:val="24"/>
        </w:rPr>
        <w:t>13.ЮРИДИЧЕСКИЕ АДРЕСА И БАНКОВСКИЕ РЕКВИЗИТЫ СТОРОН</w:t>
      </w:r>
    </w:p>
    <w:tbl>
      <w:tblPr>
        <w:tblW w:w="0" w:type="auto"/>
        <w:tblLook w:val="01E0"/>
      </w:tblPr>
      <w:tblGrid>
        <w:gridCol w:w="4927"/>
        <w:gridCol w:w="4927"/>
      </w:tblGrid>
      <w:tr w:rsidR="005B7C67" w:rsidRPr="00964166">
        <w:tc>
          <w:tcPr>
            <w:tcW w:w="4927" w:type="dxa"/>
          </w:tcPr>
          <w:p w:rsidR="005B7C67" w:rsidRPr="00964166" w:rsidRDefault="005B7C67" w:rsidP="00C71A17">
            <w:r w:rsidRPr="00964166">
              <w:rPr>
                <w:b/>
              </w:rPr>
              <w:t>Исполнитель</w:t>
            </w:r>
            <w:r w:rsidRPr="00964166">
              <w:t>:</w:t>
            </w:r>
            <w:r w:rsidRPr="00964166">
              <w:br/>
            </w:r>
            <w:r w:rsidRPr="00964166">
              <w:rPr>
                <w:b/>
              </w:rPr>
              <w:br/>
            </w:r>
            <w:r w:rsidRPr="00964166">
              <w:t>Юридический и почтовый адрес:</w:t>
            </w:r>
            <w:r w:rsidRPr="00964166">
              <w:br/>
            </w:r>
          </w:p>
          <w:p w:rsidR="005B7C67" w:rsidRPr="00964166" w:rsidRDefault="005B7C67" w:rsidP="00C71A17">
            <w:pPr>
              <w:jc w:val="both"/>
            </w:pPr>
            <w:r w:rsidRPr="00964166">
              <w:t xml:space="preserve">ИНН                     , КПП </w:t>
            </w:r>
          </w:p>
          <w:p w:rsidR="005B7C67" w:rsidRPr="00964166" w:rsidRDefault="005B7C67" w:rsidP="00C71A17">
            <w:pPr>
              <w:jc w:val="both"/>
            </w:pPr>
            <w:r w:rsidRPr="00964166">
              <w:t xml:space="preserve">р/сч. </w:t>
            </w:r>
          </w:p>
          <w:p w:rsidR="005B7C67" w:rsidRPr="00964166" w:rsidRDefault="005B7C67" w:rsidP="00C71A17">
            <w:pPr>
              <w:jc w:val="both"/>
            </w:pPr>
          </w:p>
          <w:p w:rsidR="005B7C67" w:rsidRPr="00964166" w:rsidRDefault="005B7C67" w:rsidP="00C71A17">
            <w:r w:rsidRPr="00964166">
              <w:t xml:space="preserve">БИК </w:t>
            </w:r>
            <w:r w:rsidRPr="00964166">
              <w:br/>
              <w:t xml:space="preserve"> к/сч. </w:t>
            </w:r>
          </w:p>
          <w:p w:rsidR="005B7C67" w:rsidRPr="00964166" w:rsidRDefault="005B7C67" w:rsidP="00C71A17">
            <w:pPr>
              <w:jc w:val="both"/>
            </w:pPr>
          </w:p>
        </w:tc>
        <w:tc>
          <w:tcPr>
            <w:tcW w:w="4927" w:type="dxa"/>
          </w:tcPr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b/>
                <w:szCs w:val="24"/>
              </w:rPr>
              <w:t>Заказчик:</w:t>
            </w:r>
            <w:r w:rsidRPr="00964166">
              <w:rPr>
                <w:b/>
                <w:szCs w:val="24"/>
              </w:rPr>
              <w:br/>
            </w:r>
            <w:r w:rsidRPr="00964166">
              <w:rPr>
                <w:szCs w:val="24"/>
              </w:rPr>
              <w:t>ОАО «Атомредметзолото»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Российская Федерация,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</w:pPr>
            <w:r w:rsidRPr="00964166">
              <w:t>Юридический и почтовый адрес: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smartTag w:uri="urn:schemas-microsoft-com:office:smarttags" w:element="metricconverter">
              <w:smartTagPr>
                <w:attr w:name="ProductID" w:val="109004, г"/>
              </w:smartTagPr>
              <w:r w:rsidRPr="00964166">
                <w:rPr>
                  <w:szCs w:val="24"/>
                </w:rPr>
                <w:t>109004, г</w:t>
              </w:r>
            </w:smartTag>
            <w:r w:rsidRPr="00964166">
              <w:rPr>
                <w:szCs w:val="24"/>
              </w:rPr>
              <w:t>. Москва,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Большой Дровяной пер., д. 22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тел.: (495) 508-88-08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факс: (495) 508-88-10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р/с 40702810200000004438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в ГГПБ (ОАО) к/с 30101810200000000823</w:t>
            </w:r>
          </w:p>
          <w:p w:rsidR="005B7C67" w:rsidRPr="00964166" w:rsidRDefault="005B7C67" w:rsidP="00C71A17">
            <w:pPr>
              <w:pStyle w:val="BodyText21"/>
              <w:tabs>
                <w:tab w:val="left" w:pos="284"/>
              </w:tabs>
              <w:ind w:firstLine="0"/>
              <w:jc w:val="left"/>
              <w:rPr>
                <w:szCs w:val="24"/>
              </w:rPr>
            </w:pPr>
            <w:r w:rsidRPr="00964166">
              <w:rPr>
                <w:szCs w:val="24"/>
              </w:rPr>
              <w:t>в ОПЕРУ Московского ГТУ Банка России, БИК</w:t>
            </w:r>
            <w:r w:rsidRPr="00964166">
              <w:rPr>
                <w:szCs w:val="24"/>
                <w:lang w:val="de-DE"/>
              </w:rPr>
              <w:t xml:space="preserve"> 044525</w:t>
            </w:r>
            <w:r w:rsidRPr="00964166">
              <w:rPr>
                <w:szCs w:val="24"/>
              </w:rPr>
              <w:t>823 ИНН 7706016076</w:t>
            </w:r>
          </w:p>
          <w:p w:rsidR="005B7C67" w:rsidRPr="00964166" w:rsidRDefault="005B7C67" w:rsidP="00C71A17">
            <w:pPr>
              <w:pStyle w:val="a3"/>
              <w:rPr>
                <w:rFonts w:ascii="Times New Roman" w:hAnsi="Times New Roman"/>
                <w:szCs w:val="24"/>
              </w:rPr>
            </w:pPr>
            <w:r w:rsidRPr="00964166">
              <w:rPr>
                <w:rFonts w:ascii="Times New Roman" w:hAnsi="Times New Roman"/>
                <w:szCs w:val="24"/>
              </w:rPr>
              <w:t>КПП 774850001</w:t>
            </w:r>
          </w:p>
        </w:tc>
      </w:tr>
      <w:tr w:rsidR="005B7C67" w:rsidRPr="00964166">
        <w:tc>
          <w:tcPr>
            <w:tcW w:w="4927" w:type="dxa"/>
          </w:tcPr>
          <w:p w:rsidR="005B7C67" w:rsidRPr="00964166" w:rsidRDefault="005B7C67" w:rsidP="00C71A17">
            <w:pPr>
              <w:rPr>
                <w:b/>
              </w:rPr>
            </w:pPr>
            <w:r w:rsidRPr="00964166">
              <w:rPr>
                <w:b/>
              </w:rPr>
              <w:br/>
              <w:t>От имени Исполнителя:</w:t>
            </w:r>
            <w:r w:rsidRPr="00964166">
              <w:rPr>
                <w:b/>
              </w:rPr>
              <w:br/>
            </w:r>
            <w:r w:rsidRPr="00964166">
              <w:t xml:space="preserve">Должность </w:t>
            </w:r>
            <w:r w:rsidRPr="00964166">
              <w:br/>
            </w:r>
            <w:r w:rsidRPr="00964166">
              <w:br/>
            </w:r>
            <w:r w:rsidRPr="00964166">
              <w:br/>
              <w:t>_________________                  (ФИО)</w:t>
            </w:r>
            <w:r w:rsidRPr="00964166">
              <w:rPr>
                <w:b/>
              </w:rPr>
              <w:br/>
            </w:r>
            <w:r w:rsidRPr="00964166">
              <w:rPr>
                <w:b/>
              </w:rPr>
              <w:br/>
            </w:r>
            <w:r w:rsidRPr="00964166">
              <w:t>”</w:t>
            </w:r>
            <w:r w:rsidRPr="00964166">
              <w:rPr>
                <w:b/>
              </w:rPr>
              <w:t>____” ____________</w:t>
            </w:r>
            <w:r w:rsidRPr="00964166">
              <w:t>2012г.</w:t>
            </w:r>
            <w:r w:rsidRPr="00964166">
              <w:rPr>
                <w:b/>
              </w:rPr>
              <w:br/>
            </w:r>
          </w:p>
        </w:tc>
        <w:tc>
          <w:tcPr>
            <w:tcW w:w="4927" w:type="dxa"/>
          </w:tcPr>
          <w:p w:rsidR="005B7C67" w:rsidRPr="00964166" w:rsidRDefault="005B7C67" w:rsidP="00C71A17">
            <w:pPr>
              <w:tabs>
                <w:tab w:val="left" w:pos="3240"/>
              </w:tabs>
              <w:jc w:val="both"/>
              <w:outlineLvl w:val="0"/>
              <w:rPr>
                <w:b/>
              </w:rPr>
            </w:pPr>
            <w:r w:rsidRPr="00964166">
              <w:rPr>
                <w:b/>
              </w:rPr>
              <w:br/>
              <w:t>От имени Заказчика:</w:t>
            </w:r>
          </w:p>
          <w:p w:rsidR="00C74F44" w:rsidRDefault="00C74F44" w:rsidP="00C71A17">
            <w:pPr>
              <w:tabs>
                <w:tab w:val="left" w:pos="3240"/>
              </w:tabs>
              <w:outlineLvl w:val="0"/>
            </w:pPr>
            <w:r>
              <w:t xml:space="preserve">Первый заместитель </w:t>
            </w:r>
            <w:r w:rsidR="005B7C67" w:rsidRPr="00964166">
              <w:t>генерального директора</w:t>
            </w:r>
            <w:r>
              <w:t xml:space="preserve">- </w:t>
            </w:r>
          </w:p>
          <w:p w:rsidR="005B7C67" w:rsidRPr="00964166" w:rsidRDefault="00C74F44" w:rsidP="00C71A17">
            <w:pPr>
              <w:tabs>
                <w:tab w:val="left" w:pos="3240"/>
              </w:tabs>
              <w:outlineLvl w:val="0"/>
              <w:rPr>
                <w:b/>
              </w:rPr>
            </w:pPr>
            <w:r>
              <w:t>исполнительный директор</w:t>
            </w:r>
            <w:r w:rsidR="005B7C67" w:rsidRPr="00964166">
              <w:t xml:space="preserve"> </w:t>
            </w:r>
            <w:r w:rsidR="005B7C67" w:rsidRPr="00964166">
              <w:br/>
              <w:t>ОАО «Атомредметзолото»</w:t>
            </w:r>
            <w:r w:rsidR="005B7C67" w:rsidRPr="00964166">
              <w:br/>
            </w:r>
          </w:p>
          <w:p w:rsidR="005B7C67" w:rsidRPr="00964166" w:rsidRDefault="005B7C67" w:rsidP="00C71A17">
            <w:pPr>
              <w:tabs>
                <w:tab w:val="left" w:pos="3240"/>
              </w:tabs>
              <w:outlineLvl w:val="0"/>
              <w:rPr>
                <w:b/>
              </w:rPr>
            </w:pPr>
            <w:r w:rsidRPr="00964166">
              <w:rPr>
                <w:b/>
              </w:rPr>
              <w:t>___________________</w:t>
            </w:r>
            <w:r w:rsidRPr="00964166">
              <w:t xml:space="preserve">       И.Е. Жилкин</w:t>
            </w:r>
            <w:r w:rsidRPr="00964166">
              <w:rPr>
                <w:b/>
              </w:rPr>
              <w:br/>
            </w:r>
            <w:r w:rsidRPr="00964166">
              <w:rPr>
                <w:b/>
              </w:rPr>
              <w:br/>
            </w:r>
            <w:r w:rsidRPr="00964166">
              <w:t>”</w:t>
            </w:r>
            <w:r w:rsidRPr="00964166">
              <w:rPr>
                <w:b/>
              </w:rPr>
              <w:t>____” ____________</w:t>
            </w:r>
            <w:r w:rsidRPr="00964166">
              <w:t>2012г.</w:t>
            </w:r>
          </w:p>
        </w:tc>
      </w:tr>
      <w:bookmarkEnd w:id="0"/>
    </w:tbl>
    <w:p w:rsidR="005B7C67" w:rsidRDefault="005B7C67" w:rsidP="005B7C67">
      <w:pPr>
        <w:pStyle w:val="a5"/>
        <w:jc w:val="both"/>
        <w:rPr>
          <w:rFonts w:ascii="Times New Roman" w:hAnsi="Times New Roman"/>
          <w:b/>
          <w:sz w:val="28"/>
          <w:szCs w:val="28"/>
        </w:rPr>
        <w:sectPr w:rsidR="005B7C67" w:rsidSect="00C71A17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5B7C67" w:rsidRDefault="005B7C67" w:rsidP="005B7C67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4F465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 №</w:t>
      </w:r>
      <w:r w:rsidRPr="004F4652">
        <w:rPr>
          <w:rFonts w:ascii="Times New Roman" w:hAnsi="Times New Roman"/>
          <w:sz w:val="28"/>
          <w:szCs w:val="28"/>
        </w:rPr>
        <w:t xml:space="preserve"> 1</w:t>
      </w:r>
    </w:p>
    <w:p w:rsidR="00A43FEE" w:rsidRDefault="00A43FEE" w:rsidP="005B7C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A43FEE" w:rsidRPr="004F4652" w:rsidRDefault="00A43FEE" w:rsidP="005B7C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B7C67" w:rsidRDefault="005B7C67" w:rsidP="005B7C67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35638">
        <w:rPr>
          <w:b/>
        </w:rPr>
        <w:t>к Договору №</w:t>
      </w:r>
      <w:r>
        <w:rPr>
          <w:b/>
        </w:rPr>
        <w:t>_________</w:t>
      </w:r>
      <w:r w:rsidRPr="00435638">
        <w:rPr>
          <w:b/>
        </w:rPr>
        <w:t xml:space="preserve"> от «</w:t>
      </w:r>
      <w:r>
        <w:rPr>
          <w:b/>
        </w:rPr>
        <w:t>__</w:t>
      </w:r>
      <w:r w:rsidRPr="00435638">
        <w:rPr>
          <w:b/>
        </w:rPr>
        <w:t>»</w:t>
      </w:r>
      <w:r>
        <w:rPr>
          <w:b/>
        </w:rPr>
        <w:t xml:space="preserve"> _________</w:t>
      </w:r>
      <w:r w:rsidRPr="00435638">
        <w:rPr>
          <w:b/>
        </w:rPr>
        <w:t xml:space="preserve"> 20</w:t>
      </w:r>
      <w:r>
        <w:rPr>
          <w:b/>
        </w:rPr>
        <w:t>12</w:t>
      </w:r>
      <w:r w:rsidRPr="00435638">
        <w:rPr>
          <w:b/>
        </w:rPr>
        <w:t>г.</w:t>
      </w:r>
    </w:p>
    <w:p w:rsidR="00A43FEE" w:rsidRDefault="00A43FEE" w:rsidP="005B7C67">
      <w:pPr>
        <w:jc w:val="both"/>
        <w:rPr>
          <w:b/>
        </w:rPr>
      </w:pPr>
    </w:p>
    <w:p w:rsidR="00A43FEE" w:rsidRPr="007627D9" w:rsidRDefault="00A43FEE" w:rsidP="00A43FEE">
      <w:pPr>
        <w:widowControl w:val="0"/>
        <w:ind w:right="-1"/>
        <w:jc w:val="center"/>
        <w:rPr>
          <w:caps/>
          <w:kern w:val="28"/>
          <w:sz w:val="28"/>
          <w:szCs w:val="28"/>
        </w:rPr>
      </w:pPr>
      <w:r w:rsidRPr="007627D9">
        <w:rPr>
          <w:caps/>
          <w:kern w:val="28"/>
          <w:sz w:val="28"/>
          <w:szCs w:val="28"/>
        </w:rPr>
        <w:t>ТЕХНИЧЕСКОЕ ЗАДАНИЕ</w:t>
      </w:r>
    </w:p>
    <w:p w:rsidR="00A43FEE" w:rsidRDefault="00A43FEE" w:rsidP="00A43FEE">
      <w:pPr>
        <w:spacing w:line="192" w:lineRule="auto"/>
        <w:jc w:val="center"/>
        <w:rPr>
          <w:i/>
          <w:iCs/>
        </w:rPr>
      </w:pPr>
    </w:p>
    <w:p w:rsidR="00A43FEE" w:rsidRPr="00795C42" w:rsidRDefault="00A43FEE" w:rsidP="00A43FEE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284"/>
        <w:rPr>
          <w:sz w:val="26"/>
          <w:szCs w:val="26"/>
        </w:rPr>
      </w:pPr>
      <w:r w:rsidRPr="00795C42">
        <w:rPr>
          <w:sz w:val="26"/>
          <w:szCs w:val="26"/>
        </w:rPr>
        <w:t>Название (тема) работы.</w:t>
      </w:r>
    </w:p>
    <w:p w:rsidR="00A43FEE" w:rsidRPr="00795C42" w:rsidRDefault="00A43FEE" w:rsidP="003B71B4">
      <w:pPr>
        <w:pStyle w:val="ac"/>
        <w:ind w:left="0" w:firstLine="284"/>
        <w:jc w:val="both"/>
        <w:rPr>
          <w:spacing w:val="-1"/>
          <w:sz w:val="26"/>
          <w:szCs w:val="26"/>
        </w:rPr>
      </w:pPr>
      <w:r w:rsidRPr="00795C42">
        <w:rPr>
          <w:spacing w:val="-1"/>
          <w:sz w:val="26"/>
          <w:szCs w:val="26"/>
        </w:rPr>
        <w:t>«ВРЕМЕННАЯ ИНСТРУКЦИЯ ПО РАЗРАБОТКЕ РУДНЫХ</w:t>
      </w:r>
      <w:r w:rsidR="00A85F42">
        <w:rPr>
          <w:spacing w:val="-1"/>
          <w:sz w:val="26"/>
          <w:szCs w:val="26"/>
        </w:rPr>
        <w:t xml:space="preserve"> </w:t>
      </w:r>
      <w:r w:rsidRPr="00795C42">
        <w:rPr>
          <w:spacing w:val="-1"/>
          <w:sz w:val="26"/>
          <w:szCs w:val="26"/>
        </w:rPr>
        <w:t>МЕСТОРОЖДЕНИЙ УРАНА СПОСОБОМ СКВАЖИННОГО ПОДЗЕМНОГО ВЫЩЕЛАЧИВАНИЯ ДЛЯ ПРЕДПРИЯТИЙ ОАО «ХИАГДА» И</w:t>
      </w:r>
      <w:r>
        <w:rPr>
          <w:spacing w:val="-1"/>
          <w:sz w:val="26"/>
          <w:szCs w:val="26"/>
        </w:rPr>
        <w:t xml:space="preserve"> ЗАО «ДАЛУР»</w:t>
      </w:r>
      <w:r w:rsidRPr="00795C42">
        <w:rPr>
          <w:spacing w:val="-1"/>
          <w:sz w:val="26"/>
          <w:szCs w:val="26"/>
        </w:rPr>
        <w:t xml:space="preserve"> </w:t>
      </w:r>
    </w:p>
    <w:p w:rsidR="00A43FEE" w:rsidRPr="00795C42" w:rsidRDefault="00A43FEE" w:rsidP="00A43FEE">
      <w:pPr>
        <w:pStyle w:val="ac"/>
        <w:ind w:left="0" w:firstLine="284"/>
        <w:rPr>
          <w:sz w:val="26"/>
          <w:szCs w:val="26"/>
        </w:rPr>
      </w:pPr>
    </w:p>
    <w:p w:rsidR="00A43FEE" w:rsidRPr="00795C42" w:rsidRDefault="00A43FEE" w:rsidP="00A43FEE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95C42">
        <w:rPr>
          <w:sz w:val="26"/>
          <w:szCs w:val="26"/>
        </w:rPr>
        <w:t>Основание для заключения договора: протокол № 023|074-16 пр от «13»   февраля 2012 г. совещания Дирекции по основному производству по вопросу разработки «Временной инструкции по разработке месторождений способом скважинного подземного выщелачивания»</w:t>
      </w:r>
    </w:p>
    <w:p w:rsidR="00A43FEE" w:rsidRPr="00795C42" w:rsidRDefault="00A43FEE" w:rsidP="00A43FEE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284"/>
        <w:rPr>
          <w:sz w:val="26"/>
          <w:szCs w:val="26"/>
        </w:rPr>
      </w:pPr>
      <w:r w:rsidRPr="00795C42">
        <w:rPr>
          <w:sz w:val="26"/>
          <w:szCs w:val="26"/>
        </w:rPr>
        <w:t>Срок выполнения работы по договору:</w:t>
      </w:r>
    </w:p>
    <w:p w:rsidR="00A43FEE" w:rsidRPr="00795C42" w:rsidRDefault="0094408F" w:rsidP="00A43FEE">
      <w:pPr>
        <w:ind w:firstLine="284"/>
        <w:rPr>
          <w:sz w:val="26"/>
          <w:szCs w:val="26"/>
        </w:rPr>
      </w:pPr>
      <w:r>
        <w:rPr>
          <w:i/>
          <w:sz w:val="26"/>
          <w:szCs w:val="26"/>
        </w:rPr>
        <w:t>начало: с момента подписания договора</w:t>
      </w:r>
      <w:r w:rsidR="00A43FEE" w:rsidRPr="00795C42">
        <w:rPr>
          <w:i/>
          <w:sz w:val="26"/>
          <w:szCs w:val="26"/>
        </w:rPr>
        <w:t>, окончание: «31» декабря 2012 г.</w:t>
      </w:r>
    </w:p>
    <w:p w:rsidR="00A43FEE" w:rsidRPr="00795C42" w:rsidRDefault="00A43FEE" w:rsidP="00A43FEE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284"/>
        <w:rPr>
          <w:sz w:val="26"/>
          <w:szCs w:val="26"/>
        </w:rPr>
      </w:pPr>
      <w:r w:rsidRPr="00795C42">
        <w:rPr>
          <w:sz w:val="26"/>
          <w:szCs w:val="26"/>
        </w:rPr>
        <w:t>Исполнитель:</w:t>
      </w:r>
    </w:p>
    <w:p w:rsidR="00A43FEE" w:rsidRPr="00795C42" w:rsidRDefault="00A43FEE" w:rsidP="00A43FEE">
      <w:pPr>
        <w:autoSpaceDE w:val="0"/>
        <w:autoSpaceDN w:val="0"/>
        <w:ind w:firstLine="284"/>
        <w:rPr>
          <w:sz w:val="26"/>
          <w:szCs w:val="26"/>
        </w:rPr>
      </w:pPr>
      <w:r w:rsidRPr="00795C42">
        <w:rPr>
          <w:sz w:val="26"/>
          <w:szCs w:val="26"/>
        </w:rPr>
        <w:t>-выявляется по конкурсной процедуре.</w:t>
      </w:r>
    </w:p>
    <w:p w:rsidR="00A43FEE" w:rsidRPr="00795C42" w:rsidRDefault="00A43FEE" w:rsidP="00A43FEE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284"/>
        <w:rPr>
          <w:sz w:val="26"/>
          <w:szCs w:val="26"/>
        </w:rPr>
      </w:pPr>
      <w:r w:rsidRPr="00795C42">
        <w:rPr>
          <w:sz w:val="26"/>
          <w:szCs w:val="26"/>
        </w:rPr>
        <w:t xml:space="preserve">Цель и исходные данные для проведения работ: </w:t>
      </w:r>
    </w:p>
    <w:p w:rsidR="00A43FEE" w:rsidRPr="00795C42" w:rsidRDefault="00A43FEE" w:rsidP="00CD11A9">
      <w:pPr>
        <w:autoSpaceDE w:val="0"/>
        <w:autoSpaceDN w:val="0"/>
        <w:ind w:firstLine="284"/>
        <w:jc w:val="both"/>
        <w:rPr>
          <w:sz w:val="26"/>
          <w:szCs w:val="26"/>
        </w:rPr>
      </w:pPr>
      <w:r w:rsidRPr="00795C42">
        <w:rPr>
          <w:sz w:val="26"/>
          <w:szCs w:val="26"/>
        </w:rPr>
        <w:t>- разработка временной Инструкции для использования в работе как методической рекомендации по разработке</w:t>
      </w:r>
      <w:r>
        <w:rPr>
          <w:sz w:val="26"/>
          <w:szCs w:val="26"/>
        </w:rPr>
        <w:t xml:space="preserve"> гидрогенных</w:t>
      </w:r>
      <w:r w:rsidRPr="00795C42">
        <w:rPr>
          <w:sz w:val="26"/>
          <w:szCs w:val="26"/>
        </w:rPr>
        <w:t xml:space="preserve"> рудных месторождений способом подземного выщелачивания (СПВ). </w:t>
      </w:r>
    </w:p>
    <w:p w:rsidR="00A43FEE" w:rsidRPr="00795C42" w:rsidRDefault="00A43FEE" w:rsidP="00A43FEE">
      <w:pPr>
        <w:autoSpaceDE w:val="0"/>
        <w:autoSpaceDN w:val="0"/>
        <w:ind w:firstLine="284"/>
        <w:rPr>
          <w:sz w:val="26"/>
          <w:szCs w:val="26"/>
        </w:rPr>
      </w:pPr>
      <w:r w:rsidRPr="00795C42">
        <w:rPr>
          <w:sz w:val="26"/>
          <w:szCs w:val="26"/>
        </w:rPr>
        <w:t>Приложение: содержание «Временной инструкции…»: на 4 листах.</w:t>
      </w:r>
    </w:p>
    <w:p w:rsidR="00A43FEE" w:rsidRPr="00795C42" w:rsidRDefault="00A43FEE" w:rsidP="00A43FEE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95C42">
        <w:rPr>
          <w:sz w:val="26"/>
          <w:szCs w:val="26"/>
        </w:rPr>
        <w:t>Основные цели и</w:t>
      </w:r>
      <w:r w:rsidR="00CD11A9">
        <w:rPr>
          <w:sz w:val="26"/>
          <w:szCs w:val="26"/>
        </w:rPr>
        <w:t xml:space="preserve"> требования к выполнению работ:</w:t>
      </w:r>
    </w:p>
    <w:p w:rsidR="00A43FEE" w:rsidRPr="00795C42" w:rsidRDefault="00A43FEE" w:rsidP="00A43FEE">
      <w:pPr>
        <w:autoSpaceDE w:val="0"/>
        <w:autoSpaceDN w:val="0"/>
        <w:ind w:firstLine="284"/>
        <w:jc w:val="both"/>
        <w:rPr>
          <w:sz w:val="26"/>
          <w:szCs w:val="26"/>
        </w:rPr>
      </w:pPr>
      <w:r w:rsidRPr="00795C42">
        <w:rPr>
          <w:sz w:val="26"/>
          <w:szCs w:val="26"/>
        </w:rPr>
        <w:t>- создать системный подход к эксплуатации гидрогенных месторождений способом СПВ для повышения качества и эффективности ведения работ;</w:t>
      </w:r>
    </w:p>
    <w:p w:rsidR="00A43FEE" w:rsidRPr="00795C42" w:rsidRDefault="00A43FEE" w:rsidP="00A43FEE">
      <w:pPr>
        <w:autoSpaceDE w:val="0"/>
        <w:autoSpaceDN w:val="0"/>
        <w:ind w:firstLine="284"/>
        <w:jc w:val="both"/>
        <w:rPr>
          <w:sz w:val="26"/>
          <w:szCs w:val="26"/>
        </w:rPr>
      </w:pPr>
      <w:r w:rsidRPr="00795C42">
        <w:rPr>
          <w:sz w:val="26"/>
          <w:szCs w:val="26"/>
        </w:rPr>
        <w:t>- наиболее полно раскрыть характеристики выполняемых работ и производственных операций при скважинном подземном выщелачивании, с учетом требований нормативных документов, методик и опыта работы;</w:t>
      </w:r>
    </w:p>
    <w:p w:rsidR="00A43FEE" w:rsidRDefault="00A43FEE" w:rsidP="00A43FEE">
      <w:pPr>
        <w:autoSpaceDE w:val="0"/>
        <w:autoSpaceDN w:val="0"/>
        <w:ind w:firstLine="284"/>
        <w:jc w:val="both"/>
        <w:rPr>
          <w:sz w:val="26"/>
          <w:szCs w:val="26"/>
        </w:rPr>
      </w:pPr>
      <w:r w:rsidRPr="00795C42">
        <w:rPr>
          <w:sz w:val="26"/>
          <w:szCs w:val="26"/>
        </w:rPr>
        <w:t>- на основании «Временной инструкции…» на предприятиях СПВ разработать рабочие инструкции и стандарты предприятия по отдельным видам работ.</w:t>
      </w:r>
    </w:p>
    <w:p w:rsidR="00CD11A9" w:rsidRPr="00795C42" w:rsidRDefault="00A85F42" w:rsidP="00A43FEE">
      <w:pPr>
        <w:autoSpaceDE w:val="0"/>
        <w:autoSpaceDN w:val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CD11A9">
        <w:rPr>
          <w:sz w:val="26"/>
          <w:szCs w:val="26"/>
        </w:rPr>
        <w:t>. Количество: 2 экз. на бумажном носителе + 1 экз. на электронном носителе (</w:t>
      </w:r>
      <w:r w:rsidR="00CD11A9">
        <w:rPr>
          <w:sz w:val="26"/>
          <w:szCs w:val="26"/>
          <w:lang w:val="en-US"/>
        </w:rPr>
        <w:t>CD</w:t>
      </w:r>
      <w:r w:rsidR="00CD11A9" w:rsidRPr="00CD11A9">
        <w:rPr>
          <w:sz w:val="26"/>
          <w:szCs w:val="26"/>
        </w:rPr>
        <w:t xml:space="preserve">, </w:t>
      </w:r>
      <w:r w:rsidR="00CD11A9">
        <w:rPr>
          <w:sz w:val="26"/>
          <w:szCs w:val="26"/>
          <w:lang w:val="en-US"/>
        </w:rPr>
        <w:t>DVD</w:t>
      </w:r>
      <w:r w:rsidR="00CD11A9">
        <w:rPr>
          <w:sz w:val="26"/>
          <w:szCs w:val="26"/>
        </w:rPr>
        <w:t>).</w:t>
      </w:r>
    </w:p>
    <w:p w:rsidR="00A43FEE" w:rsidRPr="00795C42" w:rsidRDefault="00A85F42" w:rsidP="00A85F42">
      <w:pPr>
        <w:autoSpaceDE w:val="0"/>
        <w:autoSpaceDN w:val="0"/>
        <w:ind w:left="284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 w:rsidR="00A43FEE" w:rsidRPr="00795C42">
        <w:rPr>
          <w:sz w:val="26"/>
          <w:szCs w:val="26"/>
        </w:rPr>
        <w:t>Место внедрения и способ применения выполненных работ:</w:t>
      </w:r>
    </w:p>
    <w:p w:rsidR="00A43FEE" w:rsidRPr="00795C42" w:rsidRDefault="00A43FEE" w:rsidP="00A43FEE">
      <w:pPr>
        <w:autoSpaceDE w:val="0"/>
        <w:autoSpaceDN w:val="0"/>
        <w:ind w:firstLine="284"/>
        <w:rPr>
          <w:sz w:val="26"/>
          <w:szCs w:val="26"/>
        </w:rPr>
      </w:pPr>
      <w:r w:rsidRPr="00795C42">
        <w:rPr>
          <w:sz w:val="26"/>
          <w:szCs w:val="26"/>
        </w:rPr>
        <w:t xml:space="preserve"> </w:t>
      </w:r>
      <w:r w:rsidR="00CD11A9">
        <w:rPr>
          <w:sz w:val="26"/>
          <w:szCs w:val="26"/>
        </w:rPr>
        <w:t xml:space="preserve">- </w:t>
      </w:r>
      <w:r w:rsidRPr="00795C42">
        <w:rPr>
          <w:sz w:val="26"/>
          <w:szCs w:val="26"/>
        </w:rPr>
        <w:t>предприятия СПВ ЗАО «Далур» и ОАО «Хиагда».</w:t>
      </w:r>
    </w:p>
    <w:p w:rsidR="00A43FEE" w:rsidRDefault="00A43FEE" w:rsidP="005B7C67">
      <w:pPr>
        <w:jc w:val="both"/>
        <w:rPr>
          <w:b/>
        </w:rPr>
      </w:pPr>
    </w:p>
    <w:p w:rsidR="008458D9" w:rsidRPr="008458D9" w:rsidRDefault="008458D9" w:rsidP="008458D9">
      <w:pPr>
        <w:jc w:val="right"/>
        <w:rPr>
          <w:sz w:val="26"/>
          <w:szCs w:val="26"/>
        </w:rPr>
      </w:pPr>
      <w:r w:rsidRPr="008458D9">
        <w:rPr>
          <w:sz w:val="26"/>
          <w:szCs w:val="26"/>
        </w:rPr>
        <w:t>Приложение к техническому заданию</w:t>
      </w:r>
    </w:p>
    <w:p w:rsidR="008458D9" w:rsidRDefault="008458D9" w:rsidP="008458D9">
      <w:pPr>
        <w:ind w:left="-567" w:firstLine="425"/>
        <w:jc w:val="center"/>
        <w:rPr>
          <w:b/>
          <w:spacing w:val="-1"/>
          <w:sz w:val="28"/>
          <w:szCs w:val="28"/>
        </w:rPr>
      </w:pPr>
    </w:p>
    <w:p w:rsidR="008458D9" w:rsidRPr="008458D9" w:rsidRDefault="008458D9" w:rsidP="008458D9">
      <w:pPr>
        <w:ind w:left="-567" w:firstLine="425"/>
        <w:jc w:val="center"/>
        <w:rPr>
          <w:b/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>Содержание</w:t>
      </w:r>
    </w:p>
    <w:p w:rsidR="00CD11A9" w:rsidRDefault="008458D9" w:rsidP="00CD11A9">
      <w:pPr>
        <w:ind w:left="-567" w:firstLine="425"/>
        <w:jc w:val="center"/>
        <w:rPr>
          <w:b/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 xml:space="preserve">«Временной инструкции по разработке рудных месторождений урана способом скважинного подземного выщелачивания для предприятий </w:t>
      </w:r>
    </w:p>
    <w:p w:rsidR="008458D9" w:rsidRPr="008458D9" w:rsidRDefault="008458D9" w:rsidP="00CD11A9">
      <w:pPr>
        <w:ind w:left="-567" w:firstLine="425"/>
        <w:jc w:val="center"/>
        <w:rPr>
          <w:b/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>СПВ ЗАО «Далур» и ОАО «Хиагда».</w:t>
      </w:r>
    </w:p>
    <w:p w:rsidR="008458D9" w:rsidRPr="008458D9" w:rsidRDefault="008458D9" w:rsidP="008458D9">
      <w:pPr>
        <w:ind w:left="-567" w:firstLine="425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Введение</w:t>
      </w:r>
    </w:p>
    <w:p w:rsidR="008458D9" w:rsidRPr="008458D9" w:rsidRDefault="008458D9" w:rsidP="008458D9">
      <w:pPr>
        <w:pStyle w:val="ac"/>
        <w:widowControl w:val="0"/>
        <w:numPr>
          <w:ilvl w:val="0"/>
          <w:numId w:val="3"/>
        </w:numPr>
        <w:autoSpaceDE w:val="0"/>
        <w:autoSpaceDN w:val="0"/>
        <w:adjustRightInd w:val="0"/>
        <w:rPr>
          <w:b/>
          <w:sz w:val="26"/>
          <w:szCs w:val="26"/>
        </w:rPr>
      </w:pPr>
      <w:r w:rsidRPr="008458D9">
        <w:rPr>
          <w:b/>
          <w:sz w:val="26"/>
          <w:szCs w:val="26"/>
        </w:rPr>
        <w:t>Буровые работы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Понятия и термины, относящиеся к буровым работам.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Бурение и оборудование скважин.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rPr>
          <w:sz w:val="26"/>
          <w:szCs w:val="26"/>
        </w:rPr>
      </w:pPr>
      <w:r w:rsidRPr="008458D9">
        <w:rPr>
          <w:sz w:val="26"/>
          <w:szCs w:val="26"/>
        </w:rPr>
        <w:t>Ремонтно-восстановительные работы в скважинах.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rPr>
          <w:sz w:val="26"/>
          <w:szCs w:val="26"/>
        </w:rPr>
      </w:pPr>
      <w:r w:rsidRPr="008458D9">
        <w:rPr>
          <w:sz w:val="26"/>
          <w:szCs w:val="26"/>
        </w:rPr>
        <w:lastRenderedPageBreak/>
        <w:t>Отчетность.</w:t>
      </w:r>
    </w:p>
    <w:p w:rsidR="008458D9" w:rsidRPr="008458D9" w:rsidRDefault="008458D9" w:rsidP="008458D9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>Геофизические работы</w:t>
      </w:r>
      <w:r w:rsidRPr="008458D9">
        <w:rPr>
          <w:spacing w:val="-1"/>
          <w:sz w:val="26"/>
          <w:szCs w:val="26"/>
        </w:rPr>
        <w:t>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Геофизические понятия и термины.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Геофизические работы.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Общие положения.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Комплексирование геофизических методов.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Требования к методике гамма-каротажа (ГК).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Радиометрический промер керна и лабораторные анализы керновых проб.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Требования к качеству первичной документации.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Формы  документации и графика.</w:t>
      </w:r>
    </w:p>
    <w:p w:rsidR="008458D9" w:rsidRPr="008458D9" w:rsidRDefault="008458D9" w:rsidP="008458D9">
      <w:pPr>
        <w:widowControl w:val="0"/>
        <w:numPr>
          <w:ilvl w:val="0"/>
          <w:numId w:val="3"/>
        </w:numPr>
        <w:autoSpaceDE w:val="0"/>
        <w:autoSpaceDN w:val="0"/>
        <w:adjustRightInd w:val="0"/>
        <w:rPr>
          <w:b/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>Геологические работы.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Геологические понятия и  термины.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Геологические работы.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Общие положения.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Последовательность составления и утверждения разрешительной документации.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Геологическая документация.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Опробование.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Оконтуривание рудных залежей и подсчет запасов.</w:t>
      </w:r>
    </w:p>
    <w:p w:rsidR="008458D9" w:rsidRPr="008458D9" w:rsidRDefault="008458D9" w:rsidP="008458D9">
      <w:pPr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Основные показатели кондиций.</w:t>
      </w:r>
    </w:p>
    <w:p w:rsidR="008458D9" w:rsidRPr="008458D9" w:rsidRDefault="008458D9" w:rsidP="008458D9">
      <w:pPr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Подсчет балансовых геологических запасов.</w:t>
      </w:r>
    </w:p>
    <w:p w:rsidR="008458D9" w:rsidRPr="008458D9" w:rsidRDefault="008458D9" w:rsidP="008458D9">
      <w:pPr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Подсчет вскрытых запасов и порядок перевода их в подготовленные и готовые к добыче.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Нормативы вскрытых, подготовленных и готовых к добыче запасов.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rPr>
          <w:sz w:val="26"/>
          <w:szCs w:val="26"/>
        </w:rPr>
      </w:pPr>
      <w:r w:rsidRPr="008458D9">
        <w:rPr>
          <w:sz w:val="26"/>
          <w:szCs w:val="26"/>
        </w:rPr>
        <w:t>Нормирование запасов по степени подготовленности к отработке скважинными системами ПВ.</w:t>
      </w:r>
    </w:p>
    <w:p w:rsidR="008458D9" w:rsidRPr="008458D9" w:rsidRDefault="008458D9" w:rsidP="008458D9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b/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>Нормативы готовых к добыче запасов металла для обеспечения производительности предприятия (рудника ПВ) по выпуску готовой продукции.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Учет запасов.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Учёт балансовых и вскрытых запасов.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Учет запасов по степени подготовленности к добыче.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Отчётный баланс запасов полезных ископаемых.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Контроль полноты извлечения металла из недр при использовании скважинных систем ПВ.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Списание запасов с учёта пользователя недр.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Порядок списания с учёта пользователя недр запасов полезных ископаемых, добытых и потерянных в процессе добычи.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Сверхнормативные потери полезных ископаемых.</w:t>
      </w:r>
    </w:p>
    <w:p w:rsidR="008458D9" w:rsidRPr="008458D9" w:rsidRDefault="008458D9" w:rsidP="008458D9">
      <w:pPr>
        <w:widowControl w:val="0"/>
        <w:numPr>
          <w:ilvl w:val="2"/>
          <w:numId w:val="3"/>
        </w:numPr>
        <w:autoSpaceDE w:val="0"/>
        <w:autoSpaceDN w:val="0"/>
        <w:adjustRightInd w:val="0"/>
        <w:ind w:hanging="515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Ответственность за соблюдение порядка и контроль за правильностью списания запасов полезных ископаемых с учёта пользователя недр.</w:t>
      </w:r>
    </w:p>
    <w:p w:rsidR="008458D9" w:rsidRPr="008458D9" w:rsidRDefault="008458D9" w:rsidP="008458D9">
      <w:pPr>
        <w:widowControl w:val="0"/>
        <w:numPr>
          <w:ilvl w:val="0"/>
          <w:numId w:val="3"/>
        </w:numPr>
        <w:autoSpaceDE w:val="0"/>
        <w:autoSpaceDN w:val="0"/>
        <w:adjustRightInd w:val="0"/>
        <w:rPr>
          <w:b/>
          <w:spacing w:val="-1"/>
          <w:sz w:val="26"/>
          <w:szCs w:val="26"/>
        </w:rPr>
      </w:pPr>
      <w:r w:rsidRPr="008458D9">
        <w:rPr>
          <w:b/>
          <w:spacing w:val="-1"/>
          <w:sz w:val="26"/>
          <w:szCs w:val="26"/>
        </w:rPr>
        <w:t>Геотехнологические работы.</w:t>
      </w:r>
    </w:p>
    <w:p w:rsidR="008458D9" w:rsidRPr="008458D9" w:rsidRDefault="008458D9" w:rsidP="008458D9">
      <w:pPr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Геотехнологические понятия и термины.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Гидрогеологические понятия и термины и формулы расчета гидрогеологических параметров.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Понятия и термины, относящиеся к эксплуатационным работам.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Гидрогеологические исследования.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Этап геологоразведочных работ.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Этап эксплуатации.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Стадия подготовки эксплуатационного блока.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lastRenderedPageBreak/>
        <w:t>Стадия отработки запасов блока.</w:t>
      </w:r>
    </w:p>
    <w:p w:rsidR="008458D9" w:rsidRPr="008458D9" w:rsidRDefault="008458D9" w:rsidP="008458D9">
      <w:pPr>
        <w:pStyle w:val="ac"/>
        <w:ind w:left="360" w:firstLine="349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5.4.3. Ремонтно-восстановительные работы в скважинах.</w:t>
      </w:r>
    </w:p>
    <w:p w:rsidR="008458D9" w:rsidRPr="008458D9" w:rsidRDefault="008458D9" w:rsidP="008458D9">
      <w:pPr>
        <w:pStyle w:val="ac"/>
        <w:ind w:left="360" w:firstLine="633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5.4.3.1. Ремонтно-восстановительные работы.</w:t>
      </w:r>
    </w:p>
    <w:p w:rsidR="008458D9" w:rsidRPr="008458D9" w:rsidRDefault="008458D9" w:rsidP="008458D9">
      <w:pPr>
        <w:pStyle w:val="ac"/>
        <w:ind w:left="360" w:firstLine="633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5.4.3.2. Химические обработки скважин.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Эксплуатационные работы.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Период подготовки блока к эксплуатации.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Период отработки блоков.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Геотехнологические работы.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Общие положения.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Приготовление рабочих растворов.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Осветление продуктивных растворов.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Доработка эксплуатационного блока или участка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Период отключения (погашения) блоков.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Раствороподъем.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Эрлифтный раствороподъем.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Насосный раствороподъем.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Подбор насосных агрегатов для скважин.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pacing w:val="-1"/>
          <w:sz w:val="26"/>
          <w:szCs w:val="26"/>
        </w:rPr>
      </w:pPr>
      <w:r w:rsidRPr="008458D9">
        <w:rPr>
          <w:spacing w:val="-1"/>
          <w:sz w:val="26"/>
          <w:szCs w:val="26"/>
        </w:rPr>
        <w:t>Эксплуатация насосных агрегатов.</w:t>
      </w:r>
    </w:p>
    <w:p w:rsidR="008458D9" w:rsidRPr="008458D9" w:rsidRDefault="008458D9" w:rsidP="008458D9">
      <w:pPr>
        <w:pStyle w:val="ac"/>
        <w:widowControl w:val="0"/>
        <w:numPr>
          <w:ilvl w:val="0"/>
          <w:numId w:val="3"/>
        </w:numPr>
        <w:autoSpaceDE w:val="0"/>
        <w:autoSpaceDN w:val="0"/>
        <w:adjustRightInd w:val="0"/>
        <w:rPr>
          <w:b/>
          <w:sz w:val="26"/>
          <w:szCs w:val="26"/>
        </w:rPr>
      </w:pPr>
      <w:r w:rsidRPr="008458D9">
        <w:rPr>
          <w:b/>
          <w:sz w:val="26"/>
          <w:szCs w:val="26"/>
        </w:rPr>
        <w:t>Технология переработки продуктивных растворов.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Подготовка продуктивных растворов скважинного подземного выщелачивания к сорбции</w:t>
      </w:r>
      <w:r w:rsidRPr="008458D9">
        <w:rPr>
          <w:b/>
          <w:sz w:val="26"/>
          <w:szCs w:val="26"/>
        </w:rPr>
        <w:t xml:space="preserve"> </w:t>
      </w:r>
      <w:r w:rsidRPr="008458D9">
        <w:rPr>
          <w:sz w:val="26"/>
          <w:szCs w:val="26"/>
        </w:rPr>
        <w:t>урана.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Состав продуктивных растворов.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Расчет технологического отстойника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Переработка продуктивных растворов.</w:t>
      </w:r>
    </w:p>
    <w:p w:rsidR="008458D9" w:rsidRPr="008458D9" w:rsidRDefault="008458D9" w:rsidP="008458D9">
      <w:pPr>
        <w:pStyle w:val="ac"/>
        <w:numPr>
          <w:ilvl w:val="2"/>
          <w:numId w:val="3"/>
        </w:numPr>
        <w:jc w:val="both"/>
        <w:rPr>
          <w:sz w:val="26"/>
          <w:szCs w:val="26"/>
        </w:rPr>
      </w:pPr>
      <w:r w:rsidRPr="008458D9">
        <w:rPr>
          <w:sz w:val="26"/>
          <w:szCs w:val="26"/>
        </w:rPr>
        <w:t>Иониты.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Требования, предъявляемые к ионитам.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Основные стадии переработки.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Сорбционные методы переработки урановых растворов.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Характеристики ионного процесса.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 xml:space="preserve">Нормируемые параметры в сорбционном процессе: 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Анионообменная сорбция урана из сернокислых продуктивных растворов ПВ.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Химизм сорбции.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Депрессирующие и отравляющие примеси.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Регенерация ионитов.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Основные стадии на регенерации.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Сущность процесса десорбции.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Отличительные особенности процесса регенерации от ионообменной сорбции:</w:t>
      </w:r>
    </w:p>
    <w:p w:rsidR="008458D9" w:rsidRPr="008458D9" w:rsidRDefault="008458D9" w:rsidP="008458D9">
      <w:pPr>
        <w:pStyle w:val="ac"/>
        <w:numPr>
          <w:ilvl w:val="3"/>
          <w:numId w:val="3"/>
        </w:numPr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 xml:space="preserve">Химизм процесса регенерации. 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Процесс дефосфоризации.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Реактивация и очистка ионитов.</w:t>
      </w:r>
    </w:p>
    <w:p w:rsidR="008458D9" w:rsidRPr="008458D9" w:rsidRDefault="008458D9" w:rsidP="008458D9">
      <w:pPr>
        <w:pStyle w:val="ac"/>
        <w:numPr>
          <w:ilvl w:val="2"/>
          <w:numId w:val="3"/>
        </w:numPr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Осаждение.</w:t>
      </w:r>
    </w:p>
    <w:p w:rsidR="008458D9" w:rsidRPr="008458D9" w:rsidRDefault="008458D9" w:rsidP="008458D9">
      <w:pPr>
        <w:pStyle w:val="ac"/>
        <w:numPr>
          <w:ilvl w:val="2"/>
          <w:numId w:val="3"/>
        </w:numPr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Особенности процесса осаждения.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rPr>
          <w:sz w:val="26"/>
          <w:szCs w:val="26"/>
        </w:rPr>
      </w:pPr>
      <w:r w:rsidRPr="008458D9">
        <w:rPr>
          <w:sz w:val="26"/>
          <w:szCs w:val="26"/>
        </w:rPr>
        <w:t>Зависимость процесса осаждения от рН.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rPr>
          <w:sz w:val="26"/>
          <w:szCs w:val="26"/>
        </w:rPr>
      </w:pPr>
      <w:r w:rsidRPr="008458D9">
        <w:rPr>
          <w:sz w:val="26"/>
          <w:szCs w:val="26"/>
        </w:rPr>
        <w:t>Механизм осаждения.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rPr>
          <w:sz w:val="26"/>
          <w:szCs w:val="26"/>
        </w:rPr>
      </w:pPr>
      <w:r w:rsidRPr="008458D9">
        <w:rPr>
          <w:sz w:val="26"/>
          <w:szCs w:val="26"/>
        </w:rPr>
        <w:t>Рекомендуемые приборы КИПиА для контроля над технологическим процессом на переработке.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Основной расчет ионообменных аппаратов.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lastRenderedPageBreak/>
        <w:t>Аппараты непрерывного действия.</w:t>
      </w:r>
    </w:p>
    <w:p w:rsidR="008458D9" w:rsidRPr="008458D9" w:rsidRDefault="008458D9" w:rsidP="008458D9">
      <w:pPr>
        <w:pStyle w:val="ac"/>
        <w:widowControl w:val="0"/>
        <w:numPr>
          <w:ilvl w:val="3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Основные принципы определения параметров сорбции для производственных сорбционных</w:t>
      </w:r>
      <w:r w:rsidRPr="008458D9">
        <w:rPr>
          <w:i/>
          <w:sz w:val="26"/>
          <w:szCs w:val="26"/>
        </w:rPr>
        <w:t xml:space="preserve"> </w:t>
      </w:r>
      <w:r w:rsidRPr="008458D9">
        <w:rPr>
          <w:sz w:val="26"/>
          <w:szCs w:val="26"/>
        </w:rPr>
        <w:t>систем.</w:t>
      </w:r>
    </w:p>
    <w:p w:rsidR="008458D9" w:rsidRPr="008458D9" w:rsidRDefault="008458D9" w:rsidP="008458D9">
      <w:pPr>
        <w:pStyle w:val="ac"/>
        <w:widowControl w:val="0"/>
        <w:numPr>
          <w:ilvl w:val="0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Проектирование комплекса работ при ПСВ урана.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Классификация работ по ПСВ.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Геологоразведочные работы.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Эксплуатационно-разведочные работы.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Горно-капитальные работы.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Горно-подготовительные работы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Ремонтно-восстановительные работы.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Проектирование геологоразведочных работ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Проектирование горно-эксплуатационных работ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Проектирование добычи урана</w:t>
      </w:r>
    </w:p>
    <w:p w:rsidR="008458D9" w:rsidRPr="008458D9" w:rsidRDefault="008458D9" w:rsidP="008458D9">
      <w:pPr>
        <w:pStyle w:val="ac"/>
        <w:widowControl w:val="0"/>
        <w:numPr>
          <w:ilvl w:val="0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Охрана недр.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Контроль состояния подземных и поверхностных вод на полигонах подземного выщелачивания.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Цели контроля.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Сеть наблюдательных скважин.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Состав стационарных наблюдений.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Периодичность стационарных наблюдений.</w:t>
      </w:r>
    </w:p>
    <w:p w:rsidR="008458D9" w:rsidRPr="008458D9" w:rsidRDefault="008458D9" w:rsidP="008458D9">
      <w:pPr>
        <w:pStyle w:val="ac"/>
        <w:widowControl w:val="0"/>
        <w:numPr>
          <w:ilvl w:val="0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Радиационная безопасность и охрана окружающей среды.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Общие положения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Этап горно-подготовительных работ и создания сети технологических скважин ПСВ.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Этап эксплуатации предприятия ПСВ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Этап рекультивации.</w:t>
      </w:r>
    </w:p>
    <w:p w:rsidR="008458D9" w:rsidRPr="008458D9" w:rsidRDefault="008458D9" w:rsidP="008458D9">
      <w:pPr>
        <w:pStyle w:val="ac"/>
        <w:widowControl w:val="0"/>
        <w:numPr>
          <w:ilvl w:val="1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Отчетность</w:t>
      </w:r>
    </w:p>
    <w:p w:rsidR="008458D9" w:rsidRPr="008458D9" w:rsidRDefault="008458D9" w:rsidP="008458D9">
      <w:pPr>
        <w:pStyle w:val="ac"/>
        <w:widowControl w:val="0"/>
        <w:numPr>
          <w:ilvl w:val="2"/>
          <w:numId w:val="3"/>
        </w:numPr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Текстовые приложения к разделу 12.</w:t>
      </w:r>
    </w:p>
    <w:p w:rsidR="008458D9" w:rsidRPr="008458D9" w:rsidRDefault="008458D9" w:rsidP="008458D9">
      <w:pPr>
        <w:pStyle w:val="ac"/>
        <w:ind w:left="1224" w:right="-185"/>
        <w:jc w:val="both"/>
        <w:rPr>
          <w:sz w:val="26"/>
          <w:szCs w:val="26"/>
        </w:rPr>
      </w:pPr>
    </w:p>
    <w:p w:rsidR="008458D9" w:rsidRPr="008458D9" w:rsidRDefault="008458D9" w:rsidP="008458D9">
      <w:pPr>
        <w:pStyle w:val="ac"/>
        <w:ind w:left="1224" w:right="-185"/>
        <w:jc w:val="both"/>
        <w:rPr>
          <w:sz w:val="26"/>
          <w:szCs w:val="26"/>
        </w:rPr>
      </w:pPr>
    </w:p>
    <w:p w:rsidR="008458D9" w:rsidRPr="008458D9" w:rsidRDefault="008458D9" w:rsidP="008458D9">
      <w:pPr>
        <w:pStyle w:val="ac"/>
        <w:ind w:left="1224" w:right="-185"/>
        <w:jc w:val="both"/>
        <w:rPr>
          <w:sz w:val="26"/>
          <w:szCs w:val="26"/>
        </w:rPr>
      </w:pPr>
      <w:r w:rsidRPr="008458D9">
        <w:rPr>
          <w:sz w:val="26"/>
          <w:szCs w:val="26"/>
        </w:rPr>
        <w:t>Список литературы.</w:t>
      </w:r>
    </w:p>
    <w:p w:rsidR="008458D9" w:rsidRPr="008458D9" w:rsidRDefault="008458D9" w:rsidP="008458D9">
      <w:pPr>
        <w:jc w:val="both"/>
      </w:pPr>
    </w:p>
    <w:p w:rsidR="005B7C67" w:rsidRDefault="005B7C67" w:rsidP="005B7C67">
      <w:pPr>
        <w:pStyle w:val="1"/>
        <w:pageBreakBefore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35638">
        <w:rPr>
          <w:sz w:val="28"/>
          <w:szCs w:val="28"/>
        </w:rPr>
        <w:t>П</w:t>
      </w:r>
      <w:r>
        <w:rPr>
          <w:sz w:val="28"/>
          <w:szCs w:val="28"/>
        </w:rPr>
        <w:t>РИЛОЖЕНИЕ № 2</w:t>
      </w:r>
    </w:p>
    <w:p w:rsidR="002333D2" w:rsidRDefault="002333D2" w:rsidP="002333D2"/>
    <w:p w:rsidR="002333D2" w:rsidRPr="002333D2" w:rsidRDefault="002333D2" w:rsidP="002333D2"/>
    <w:p w:rsidR="005B7C67" w:rsidRPr="00435638" w:rsidRDefault="005B7C67" w:rsidP="005B7C67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35638">
        <w:rPr>
          <w:b/>
        </w:rPr>
        <w:t>к Договору №</w:t>
      </w:r>
      <w:r>
        <w:rPr>
          <w:b/>
        </w:rPr>
        <w:t>_________</w:t>
      </w:r>
      <w:r w:rsidRPr="00435638">
        <w:rPr>
          <w:b/>
        </w:rPr>
        <w:t xml:space="preserve"> от «</w:t>
      </w:r>
      <w:r>
        <w:rPr>
          <w:b/>
        </w:rPr>
        <w:t>__</w:t>
      </w:r>
      <w:r w:rsidRPr="00435638">
        <w:rPr>
          <w:b/>
        </w:rPr>
        <w:t>»</w:t>
      </w:r>
      <w:r>
        <w:rPr>
          <w:b/>
        </w:rPr>
        <w:t xml:space="preserve"> _________</w:t>
      </w:r>
      <w:r w:rsidRPr="00435638">
        <w:rPr>
          <w:b/>
        </w:rPr>
        <w:t xml:space="preserve"> 20</w:t>
      </w:r>
      <w:r>
        <w:rPr>
          <w:b/>
        </w:rPr>
        <w:t>12</w:t>
      </w:r>
      <w:r w:rsidRPr="00435638">
        <w:rPr>
          <w:b/>
        </w:rPr>
        <w:t>г.</w:t>
      </w:r>
    </w:p>
    <w:p w:rsidR="005B7C67" w:rsidRDefault="005B7C67" w:rsidP="005B7C67"/>
    <w:p w:rsidR="002333D2" w:rsidRDefault="002333D2" w:rsidP="005B7C67"/>
    <w:p w:rsidR="005B7C67" w:rsidRPr="004F4652" w:rsidRDefault="005B7C67" w:rsidP="005B7C67">
      <w:pPr>
        <w:jc w:val="center"/>
        <w:rPr>
          <w:b/>
        </w:rPr>
      </w:pPr>
      <w:r w:rsidRPr="004F4652">
        <w:rPr>
          <w:b/>
        </w:rPr>
        <w:t>ПРОТОКОЛ</w:t>
      </w:r>
    </w:p>
    <w:p w:rsidR="005B7C67" w:rsidRPr="004F4652" w:rsidRDefault="005B7C67" w:rsidP="005B7C67">
      <w:pPr>
        <w:jc w:val="center"/>
        <w:rPr>
          <w:b/>
        </w:rPr>
      </w:pPr>
      <w:r w:rsidRPr="004F4652">
        <w:rPr>
          <w:b/>
        </w:rPr>
        <w:t>согласования договорной цены</w:t>
      </w:r>
    </w:p>
    <w:p w:rsidR="005B7C67" w:rsidRPr="004F4652" w:rsidRDefault="005B7C67" w:rsidP="005B7C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B7C67" w:rsidRPr="004F4652" w:rsidRDefault="005B7C67" w:rsidP="005B7C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B7C67" w:rsidRPr="004F4652" w:rsidRDefault="005B7C67" w:rsidP="005B7C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F4652">
        <w:rPr>
          <w:rFonts w:ascii="Times New Roman" w:hAnsi="Times New Roman"/>
          <w:b/>
          <w:sz w:val="24"/>
          <w:szCs w:val="24"/>
        </w:rPr>
        <w:t>на выполнение работы на тему:</w:t>
      </w:r>
    </w:p>
    <w:p w:rsidR="00416213" w:rsidRDefault="005B7C67" w:rsidP="005B7C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F4652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Временная инструкция по разработке рудных месторождений урана </w:t>
      </w:r>
    </w:p>
    <w:p w:rsidR="00416213" w:rsidRDefault="005B7C67" w:rsidP="005B7C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способом скважинного подземного выщелачивания </w:t>
      </w:r>
    </w:p>
    <w:p w:rsidR="005B7C67" w:rsidRPr="004F4652" w:rsidRDefault="005B7C67" w:rsidP="005B7C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предприятий ОАО «ХИАГДА</w:t>
      </w:r>
      <w:r w:rsidRPr="004F4652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и ЗАО «ДАЛУР»</w:t>
      </w:r>
    </w:p>
    <w:p w:rsidR="005B7C67" w:rsidRPr="004F4652" w:rsidRDefault="005B7C67" w:rsidP="005B7C67"/>
    <w:p w:rsidR="005B7C67" w:rsidRPr="00C22918" w:rsidRDefault="005B7C67" w:rsidP="002B6A42">
      <w:pPr>
        <w:ind w:firstLine="426"/>
        <w:jc w:val="both"/>
      </w:pPr>
    </w:p>
    <w:p w:rsidR="005B7C67" w:rsidRPr="00C22918" w:rsidRDefault="005B7C67" w:rsidP="002B6A42">
      <w:pPr>
        <w:ind w:firstLine="426"/>
        <w:jc w:val="both"/>
        <w:rPr>
          <w:b/>
        </w:rPr>
      </w:pPr>
      <w:r w:rsidRPr="00C22918">
        <w:t xml:space="preserve">Мы, нижеподписавшиеся, от лица </w:t>
      </w:r>
      <w:r w:rsidRPr="00C22918">
        <w:rPr>
          <w:b/>
        </w:rPr>
        <w:t>Заказчика –</w:t>
      </w:r>
      <w:r w:rsidRPr="00C22918">
        <w:t xml:space="preserve">  исполняющего обязанности генерального директора ОАО «Атомредметзолото»  Жилкина И.Е.,  и от лица </w:t>
      </w:r>
      <w:r w:rsidRPr="00C22918">
        <w:rPr>
          <w:b/>
        </w:rPr>
        <w:t xml:space="preserve">Исполнителя - </w:t>
      </w:r>
      <w:r w:rsidRPr="00C22918">
        <w:rPr>
          <w:bCs/>
        </w:rPr>
        <w:t xml:space="preserve"> ____________________________________________</w:t>
      </w:r>
      <w:r>
        <w:rPr>
          <w:bCs/>
        </w:rPr>
        <w:t>__________</w:t>
      </w:r>
      <w:r w:rsidRPr="00C22918">
        <w:rPr>
          <w:bCs/>
        </w:rPr>
        <w:t>__</w:t>
      </w:r>
      <w:r w:rsidRPr="00C22918">
        <w:t xml:space="preserve"> удостоверяем, что Сторонами достигнуто соглашение о величине договорной цены на разработку  «Временной инструкции по разработке рудных месторождений урана способом скважинного подземного выщелачивания для предприятий ОАО «ХИАГДА» и ЗАО «ДАЛУР» в сумме ___________________</w:t>
      </w:r>
      <w:r w:rsidRPr="00C22918">
        <w:rPr>
          <w:b/>
          <w:bCs/>
        </w:rPr>
        <w:t>_________</w:t>
      </w:r>
      <w:r>
        <w:rPr>
          <w:b/>
          <w:bCs/>
        </w:rPr>
        <w:t>________</w:t>
      </w:r>
      <w:r w:rsidRPr="00C22918">
        <w:rPr>
          <w:b/>
          <w:bCs/>
        </w:rPr>
        <w:t>___________________________________________</w:t>
      </w:r>
      <w:r w:rsidRPr="00C22918">
        <w:rPr>
          <w:b/>
        </w:rPr>
        <w:t>.</w:t>
      </w:r>
    </w:p>
    <w:p w:rsidR="005B7C67" w:rsidRPr="00C22918" w:rsidRDefault="005B7C67" w:rsidP="002B6A42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5B7C67" w:rsidRPr="00C22918" w:rsidRDefault="005B7C67" w:rsidP="002B6A42">
      <w:pPr>
        <w:pStyle w:val="311"/>
        <w:ind w:firstLine="426"/>
        <w:jc w:val="both"/>
        <w:rPr>
          <w:szCs w:val="24"/>
        </w:rPr>
      </w:pPr>
      <w:r w:rsidRPr="00C22918">
        <w:rPr>
          <w:szCs w:val="24"/>
        </w:rPr>
        <w:tab/>
        <w:t xml:space="preserve">Настоящий  протокол является основанием для проведения взаимных расчетов и платежей между </w:t>
      </w:r>
      <w:r w:rsidRPr="00C22918">
        <w:rPr>
          <w:b/>
          <w:szCs w:val="24"/>
        </w:rPr>
        <w:t>Заказчиком</w:t>
      </w:r>
      <w:r w:rsidRPr="00C22918">
        <w:rPr>
          <w:szCs w:val="24"/>
        </w:rPr>
        <w:t xml:space="preserve"> и </w:t>
      </w:r>
      <w:r w:rsidRPr="00C22918">
        <w:rPr>
          <w:b/>
          <w:szCs w:val="24"/>
        </w:rPr>
        <w:t>Исполнителем</w:t>
      </w:r>
      <w:r w:rsidRPr="00C22918">
        <w:rPr>
          <w:szCs w:val="24"/>
        </w:rPr>
        <w:t>.</w:t>
      </w:r>
    </w:p>
    <w:p w:rsidR="005B7C67" w:rsidRPr="00C22918" w:rsidRDefault="005B7C67" w:rsidP="002B6A42">
      <w:pPr>
        <w:pStyle w:val="311"/>
        <w:jc w:val="both"/>
        <w:rPr>
          <w:szCs w:val="24"/>
        </w:rPr>
      </w:pPr>
      <w:r w:rsidRPr="00C22918">
        <w:rPr>
          <w:szCs w:val="24"/>
        </w:rPr>
        <w:br/>
      </w:r>
    </w:p>
    <w:p w:rsidR="005B7C67" w:rsidRPr="00C22918" w:rsidRDefault="005B7C67" w:rsidP="005B7C67">
      <w:pPr>
        <w:pStyle w:val="311"/>
        <w:rPr>
          <w:szCs w:val="24"/>
        </w:rPr>
      </w:pPr>
    </w:p>
    <w:tbl>
      <w:tblPr>
        <w:tblW w:w="0" w:type="auto"/>
        <w:tblLook w:val="01E0"/>
      </w:tblPr>
      <w:tblGrid>
        <w:gridCol w:w="4801"/>
        <w:gridCol w:w="267"/>
        <w:gridCol w:w="4503"/>
        <w:gridCol w:w="566"/>
      </w:tblGrid>
      <w:tr w:rsidR="005B7C67" w:rsidRPr="00C22918">
        <w:trPr>
          <w:gridAfter w:val="1"/>
          <w:wAfter w:w="566" w:type="dxa"/>
        </w:trPr>
        <w:tc>
          <w:tcPr>
            <w:tcW w:w="4801" w:type="dxa"/>
          </w:tcPr>
          <w:p w:rsidR="005B7C67" w:rsidRDefault="005B7C67" w:rsidP="00C71A17">
            <w:pPr>
              <w:rPr>
                <w:b/>
              </w:rPr>
            </w:pPr>
            <w:r w:rsidRPr="00C22918">
              <w:rPr>
                <w:b/>
              </w:rPr>
              <w:br/>
              <w:t>От имени Исполнителя:</w:t>
            </w:r>
            <w:r w:rsidRPr="00C22918">
              <w:rPr>
                <w:b/>
              </w:rPr>
              <w:br/>
            </w:r>
            <w:r w:rsidRPr="00C22918">
              <w:t xml:space="preserve">Должность </w:t>
            </w:r>
            <w:r w:rsidRPr="00C22918">
              <w:br/>
            </w:r>
            <w:r w:rsidRPr="00C22918">
              <w:br/>
            </w:r>
            <w:r w:rsidRPr="00C22918">
              <w:br/>
              <w:t>_________________                  (ФИО)</w:t>
            </w:r>
            <w:r w:rsidRPr="00C22918">
              <w:rPr>
                <w:b/>
              </w:rPr>
              <w:br/>
            </w:r>
            <w:r w:rsidRPr="00C22918">
              <w:rPr>
                <w:b/>
              </w:rPr>
              <w:br/>
            </w:r>
            <w:r w:rsidRPr="00C22918">
              <w:t>”</w:t>
            </w:r>
            <w:r w:rsidRPr="00C22918">
              <w:rPr>
                <w:b/>
              </w:rPr>
              <w:t>____” ____________</w:t>
            </w:r>
            <w:r w:rsidRPr="00C22918">
              <w:t>2012г.</w:t>
            </w:r>
            <w:r w:rsidRPr="00C22918">
              <w:rPr>
                <w:b/>
              </w:rPr>
              <w:br/>
            </w:r>
          </w:p>
          <w:p w:rsidR="005B7C67" w:rsidRPr="00C22918" w:rsidRDefault="005B7C67" w:rsidP="00C71A17">
            <w:pPr>
              <w:rPr>
                <w:b/>
              </w:rPr>
            </w:pPr>
            <w:r w:rsidRPr="00435638">
              <w:t>[М.П.]</w:t>
            </w:r>
          </w:p>
        </w:tc>
        <w:tc>
          <w:tcPr>
            <w:tcW w:w="4770" w:type="dxa"/>
            <w:gridSpan w:val="2"/>
          </w:tcPr>
          <w:p w:rsidR="005B7C67" w:rsidRPr="00C22918" w:rsidRDefault="005B7C67" w:rsidP="00C71A17">
            <w:pPr>
              <w:tabs>
                <w:tab w:val="left" w:pos="3240"/>
              </w:tabs>
              <w:jc w:val="both"/>
              <w:outlineLvl w:val="0"/>
              <w:rPr>
                <w:b/>
              </w:rPr>
            </w:pPr>
            <w:r w:rsidRPr="00C22918">
              <w:rPr>
                <w:b/>
              </w:rPr>
              <w:br/>
              <w:t>От имени Заказчика:</w:t>
            </w:r>
          </w:p>
          <w:p w:rsidR="005B7C67" w:rsidRPr="00C22918" w:rsidRDefault="002B6A42" w:rsidP="00C71A17">
            <w:pPr>
              <w:tabs>
                <w:tab w:val="left" w:pos="3240"/>
              </w:tabs>
              <w:outlineLvl w:val="0"/>
              <w:rPr>
                <w:b/>
              </w:rPr>
            </w:pPr>
            <w:r>
              <w:t>Первый заме</w:t>
            </w:r>
            <w:r w:rsidR="00E4459C">
              <w:t>ститель генерального директора - исполнительный директор</w:t>
            </w:r>
            <w:r w:rsidR="005B7C67" w:rsidRPr="00C22918">
              <w:br/>
              <w:t>ОАО «Атомредметзолото»</w:t>
            </w:r>
            <w:r w:rsidR="005B7C67" w:rsidRPr="00C22918">
              <w:br/>
            </w:r>
          </w:p>
          <w:p w:rsidR="005B7C67" w:rsidRDefault="005B7C67" w:rsidP="00C71A17">
            <w:pPr>
              <w:tabs>
                <w:tab w:val="left" w:pos="3240"/>
              </w:tabs>
              <w:outlineLvl w:val="0"/>
            </w:pPr>
            <w:r w:rsidRPr="00C22918">
              <w:rPr>
                <w:b/>
              </w:rPr>
              <w:t>___________________</w:t>
            </w:r>
            <w:r w:rsidRPr="00C22918">
              <w:t xml:space="preserve">       И.Е. Жилкин</w:t>
            </w:r>
            <w:r w:rsidRPr="00C22918">
              <w:rPr>
                <w:b/>
              </w:rPr>
              <w:br/>
            </w:r>
            <w:r w:rsidRPr="00C22918">
              <w:rPr>
                <w:b/>
              </w:rPr>
              <w:br/>
            </w:r>
            <w:r w:rsidRPr="00C22918">
              <w:t>”</w:t>
            </w:r>
            <w:r w:rsidRPr="00C22918">
              <w:rPr>
                <w:b/>
              </w:rPr>
              <w:t>____” ____________</w:t>
            </w:r>
            <w:r w:rsidRPr="00C22918">
              <w:t>2012г.</w:t>
            </w:r>
          </w:p>
          <w:p w:rsidR="005B7C67" w:rsidRPr="00C22918" w:rsidRDefault="005B7C67" w:rsidP="00C71A17">
            <w:pPr>
              <w:tabs>
                <w:tab w:val="left" w:pos="3240"/>
              </w:tabs>
              <w:outlineLvl w:val="0"/>
            </w:pPr>
            <w:r w:rsidRPr="00435638">
              <w:t>[М.П.]</w:t>
            </w:r>
          </w:p>
        </w:tc>
      </w:tr>
      <w:tr w:rsidR="005B7C67" w:rsidRPr="00435638">
        <w:tblPrEx>
          <w:jc w:val="center"/>
        </w:tblPrEx>
        <w:trPr>
          <w:jc w:val="center"/>
        </w:trPr>
        <w:tc>
          <w:tcPr>
            <w:tcW w:w="5068" w:type="dxa"/>
            <w:gridSpan w:val="2"/>
          </w:tcPr>
          <w:p w:rsidR="005B7C67" w:rsidRPr="00435638" w:rsidRDefault="005B7C67" w:rsidP="00C71A17"/>
        </w:tc>
        <w:tc>
          <w:tcPr>
            <w:tcW w:w="5069" w:type="dxa"/>
            <w:gridSpan w:val="2"/>
          </w:tcPr>
          <w:p w:rsidR="005B7C67" w:rsidRPr="00435638" w:rsidRDefault="005B7C67" w:rsidP="00C71A17"/>
        </w:tc>
      </w:tr>
    </w:tbl>
    <w:p w:rsidR="005B7C67" w:rsidRPr="00435638" w:rsidRDefault="005B7C67" w:rsidP="005B7C67">
      <w:pPr>
        <w:sectPr w:rsidR="005B7C67" w:rsidRPr="00435638" w:rsidSect="00C71A17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5B7C67" w:rsidRPr="00206F18" w:rsidRDefault="00CE69AB" w:rsidP="005B7C67">
      <w:pPr>
        <w:jc w:val="right"/>
        <w:rPr>
          <w:u w:val="single"/>
        </w:rPr>
      </w:pPr>
      <w:r>
        <w:lastRenderedPageBreak/>
        <w:t>Приложение №1 к протоколу</w:t>
      </w:r>
      <w:r w:rsidR="00A37FDD">
        <w:t xml:space="preserve"> согласования</w:t>
      </w:r>
      <w:r w:rsidR="005B7C67" w:rsidRPr="00206F18">
        <w:t xml:space="preserve"> о договорной цене</w:t>
      </w:r>
    </w:p>
    <w:p w:rsidR="005B7C67" w:rsidRDefault="005B7C67" w:rsidP="005B7C67">
      <w:pPr>
        <w:pStyle w:val="a3"/>
        <w:jc w:val="center"/>
        <w:rPr>
          <w:rFonts w:ascii="Times New Roman" w:hAnsi="Times New Roman"/>
        </w:rPr>
      </w:pPr>
      <w:r w:rsidRPr="00206F18">
        <w:rPr>
          <w:rFonts w:ascii="Times New Roman" w:hAnsi="Times New Roman"/>
          <w:b/>
          <w:bCs/>
          <w:sz w:val="28"/>
        </w:rPr>
        <w:t xml:space="preserve">Структура цены </w:t>
      </w:r>
      <w:r w:rsidRPr="00206F18">
        <w:rPr>
          <w:rFonts w:ascii="Times New Roman" w:hAnsi="Times New Roman"/>
          <w:b/>
          <w:bCs/>
          <w:sz w:val="28"/>
        </w:rPr>
        <w:br/>
      </w:r>
      <w:r w:rsidRPr="00206F18">
        <w:rPr>
          <w:rFonts w:ascii="Times New Roman" w:hAnsi="Times New Roman"/>
        </w:rPr>
        <w:t>на  разработку</w:t>
      </w:r>
    </w:p>
    <w:p w:rsidR="00766973" w:rsidRDefault="005B7C67" w:rsidP="005B7C6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22918">
        <w:rPr>
          <w:rFonts w:ascii="Times New Roman" w:hAnsi="Times New Roman"/>
          <w:sz w:val="24"/>
          <w:szCs w:val="24"/>
        </w:rPr>
        <w:t xml:space="preserve">«Временной инструкции по разработке рудных месторождений урана </w:t>
      </w:r>
    </w:p>
    <w:p w:rsidR="00766973" w:rsidRDefault="005B7C67" w:rsidP="005B7C6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22918">
        <w:rPr>
          <w:rFonts w:ascii="Times New Roman" w:hAnsi="Times New Roman"/>
          <w:sz w:val="24"/>
          <w:szCs w:val="24"/>
        </w:rPr>
        <w:t>способом скважинного подземного выщелачивания</w:t>
      </w:r>
    </w:p>
    <w:p w:rsidR="005B7C67" w:rsidRPr="00206F18" w:rsidRDefault="005B7C67" w:rsidP="005B7C67">
      <w:pPr>
        <w:pStyle w:val="a3"/>
        <w:jc w:val="center"/>
        <w:rPr>
          <w:rFonts w:ascii="Times New Roman" w:hAnsi="Times New Roman"/>
        </w:rPr>
      </w:pPr>
      <w:r w:rsidRPr="00C22918">
        <w:rPr>
          <w:rFonts w:ascii="Times New Roman" w:hAnsi="Times New Roman"/>
          <w:sz w:val="24"/>
          <w:szCs w:val="24"/>
        </w:rPr>
        <w:t xml:space="preserve"> для предприятий ОАО «ХИАГДА» и ЗАО «ДАЛУР»</w:t>
      </w:r>
      <w:r w:rsidRPr="00206F18">
        <w:rPr>
          <w:rFonts w:ascii="Times New Roman" w:hAnsi="Times New Roman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5563"/>
        <w:gridCol w:w="3191"/>
      </w:tblGrid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№№</w:t>
            </w:r>
            <w:r w:rsidRPr="00206F18">
              <w:br/>
              <w:t>п/п</w:t>
            </w:r>
          </w:p>
        </w:tc>
        <w:tc>
          <w:tcPr>
            <w:tcW w:w="5563" w:type="dxa"/>
          </w:tcPr>
          <w:p w:rsidR="005B7C67" w:rsidRPr="00206F18" w:rsidRDefault="005B7C67" w:rsidP="00C71A17">
            <w:pPr>
              <w:jc w:val="center"/>
            </w:pPr>
            <w:r w:rsidRPr="00206F18">
              <w:t>Предметные статьи расходов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  <w:r w:rsidRPr="00206F18">
              <w:t>Стоимость,</w:t>
            </w:r>
            <w:r w:rsidRPr="00206F18">
              <w:br/>
              <w:t xml:space="preserve">                  тыс. руб.</w:t>
            </w: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Прямые  расходы, в т.ч.: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1.1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материалы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1.2.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спецоборудование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1.3.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фонд оплаты труда исполнителей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1.4.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обязательные отчисления от оплаты труда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1.5.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амортизационные отчисления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1.6.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прочие расходы, в т.ч.: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1.6.1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командировки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2.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Накладные расходы, в т. ч.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2.1.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- расходы на оплату труда АУП с отчислениями</w:t>
            </w:r>
          </w:p>
        </w:tc>
        <w:tc>
          <w:tcPr>
            <w:tcW w:w="3191" w:type="dxa"/>
          </w:tcPr>
          <w:p w:rsidR="005B7C67" w:rsidRPr="00206F18" w:rsidRDefault="005B7C67" w:rsidP="00C71A17"/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3.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Всего расходов собственными силами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4.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Затраты на выполнение работ сторонними организациями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5.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Всего расходов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</w:pPr>
            <w:r w:rsidRPr="00206F18">
              <w:t>6.</w:t>
            </w:r>
          </w:p>
        </w:tc>
        <w:tc>
          <w:tcPr>
            <w:tcW w:w="5563" w:type="dxa"/>
          </w:tcPr>
          <w:p w:rsidR="005B7C67" w:rsidRPr="00206F18" w:rsidRDefault="005B7C67" w:rsidP="00C71A17">
            <w:r w:rsidRPr="00206F18">
              <w:t>Прибыль  (10,0% от расходов собственными силами)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  <w:rPr>
                <w:bCs/>
              </w:rPr>
            </w:pPr>
            <w:r w:rsidRPr="00206F18">
              <w:rPr>
                <w:bCs/>
              </w:rPr>
              <w:t>7.</w:t>
            </w:r>
          </w:p>
        </w:tc>
        <w:tc>
          <w:tcPr>
            <w:tcW w:w="5563" w:type="dxa"/>
          </w:tcPr>
          <w:p w:rsidR="005B7C67" w:rsidRPr="00206F18" w:rsidRDefault="005B7C67" w:rsidP="00C71A17">
            <w:pPr>
              <w:rPr>
                <w:bCs/>
              </w:rPr>
            </w:pPr>
            <w:r w:rsidRPr="00206F18">
              <w:rPr>
                <w:bCs/>
              </w:rPr>
              <w:t>Цена продукции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  <w:rPr>
                <w:bCs/>
              </w:rPr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  <w:rPr>
                <w:bCs/>
              </w:rPr>
            </w:pPr>
            <w:r w:rsidRPr="00206F18">
              <w:rPr>
                <w:bCs/>
              </w:rPr>
              <w:t>8.</w:t>
            </w:r>
          </w:p>
        </w:tc>
        <w:tc>
          <w:tcPr>
            <w:tcW w:w="5563" w:type="dxa"/>
          </w:tcPr>
          <w:p w:rsidR="005B7C67" w:rsidRPr="00206F18" w:rsidRDefault="005B7C67" w:rsidP="00C71A17">
            <w:pPr>
              <w:rPr>
                <w:bCs/>
              </w:rPr>
            </w:pPr>
            <w:r w:rsidRPr="00206F18">
              <w:rPr>
                <w:bCs/>
              </w:rPr>
              <w:t>НДС-18%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  <w:rPr>
                <w:bCs/>
              </w:rPr>
            </w:pPr>
          </w:p>
        </w:tc>
      </w:tr>
      <w:tr w:rsidR="005B7C67" w:rsidRPr="00206F18">
        <w:tc>
          <w:tcPr>
            <w:tcW w:w="817" w:type="dxa"/>
          </w:tcPr>
          <w:p w:rsidR="005B7C67" w:rsidRPr="00206F18" w:rsidRDefault="005B7C67" w:rsidP="00C71A17">
            <w:pPr>
              <w:jc w:val="center"/>
              <w:rPr>
                <w:bCs/>
              </w:rPr>
            </w:pPr>
            <w:r w:rsidRPr="00206F18">
              <w:rPr>
                <w:bCs/>
              </w:rPr>
              <w:t>9.</w:t>
            </w:r>
          </w:p>
        </w:tc>
        <w:tc>
          <w:tcPr>
            <w:tcW w:w="5563" w:type="dxa"/>
          </w:tcPr>
          <w:p w:rsidR="005B7C67" w:rsidRPr="00206F18" w:rsidRDefault="005B7C67" w:rsidP="00C71A17">
            <w:pPr>
              <w:rPr>
                <w:bCs/>
              </w:rPr>
            </w:pPr>
            <w:r w:rsidRPr="00206F18">
              <w:rPr>
                <w:bCs/>
              </w:rPr>
              <w:t xml:space="preserve">Вся стоимость </w:t>
            </w:r>
          </w:p>
        </w:tc>
        <w:tc>
          <w:tcPr>
            <w:tcW w:w="3191" w:type="dxa"/>
          </w:tcPr>
          <w:p w:rsidR="005B7C67" w:rsidRPr="00206F18" w:rsidRDefault="005B7C67" w:rsidP="00C71A17">
            <w:pPr>
              <w:jc w:val="center"/>
              <w:rPr>
                <w:bCs/>
              </w:rPr>
            </w:pPr>
          </w:p>
        </w:tc>
      </w:tr>
    </w:tbl>
    <w:p w:rsidR="005B7C67" w:rsidRPr="00206F18" w:rsidRDefault="005B7C67" w:rsidP="005B7C67">
      <w:pPr>
        <w:jc w:val="both"/>
        <w:rPr>
          <w:b/>
        </w:rPr>
      </w:pPr>
      <w:r w:rsidRPr="00206F18">
        <w:br/>
      </w:r>
      <w:r w:rsidRPr="00206F18">
        <w:rPr>
          <w:b/>
          <w:bCs/>
        </w:rPr>
        <w:t xml:space="preserve">Стоимость работы –   (                                  ) рублей, </w:t>
      </w:r>
      <w:r w:rsidRPr="00206F18">
        <w:rPr>
          <w:b/>
        </w:rPr>
        <w:t>в т.ч. НДС 18%       рублей.</w:t>
      </w:r>
    </w:p>
    <w:p w:rsidR="002333D2" w:rsidRDefault="002333D2" w:rsidP="005B7C67">
      <w:pPr>
        <w:rPr>
          <w:b/>
        </w:rPr>
      </w:pPr>
    </w:p>
    <w:p w:rsidR="002333D2" w:rsidRDefault="005B7C67" w:rsidP="005B7C67">
      <w:r w:rsidRPr="00206F18">
        <w:rPr>
          <w:b/>
        </w:rPr>
        <w:t>Исполнитель:</w:t>
      </w:r>
      <w:r w:rsidRPr="00206F18">
        <w:rPr>
          <w:b/>
        </w:rPr>
        <w:br/>
      </w:r>
    </w:p>
    <w:p w:rsidR="005B7C67" w:rsidRPr="00206F18" w:rsidRDefault="005B7C67" w:rsidP="005B7C67">
      <w:pPr>
        <w:rPr>
          <w:b/>
          <w:vertAlign w:val="superscript"/>
        </w:rPr>
      </w:pPr>
      <w:r w:rsidRPr="00206F18">
        <w:t xml:space="preserve">Главный бухгалтер                                                                                        </w:t>
      </w:r>
      <w:r w:rsidRPr="00206F18">
        <w:br/>
      </w:r>
    </w:p>
    <w:p w:rsidR="00CE69AB" w:rsidRDefault="00CE69AB" w:rsidP="00CE69AB">
      <w:r>
        <w:t>Заказчик:</w:t>
      </w:r>
    </w:p>
    <w:p w:rsidR="00CE69AB" w:rsidRDefault="00CE69AB" w:rsidP="00CE69AB"/>
    <w:p w:rsidR="00CE69AB" w:rsidRDefault="00CE69AB" w:rsidP="00CE69AB">
      <w:r>
        <w:t>Директор по основному производству                                                                  С.А. Радьков</w:t>
      </w:r>
    </w:p>
    <w:p w:rsidR="00CE69AB" w:rsidRDefault="00CE69AB" w:rsidP="00CE69AB"/>
    <w:p w:rsidR="005B7C67" w:rsidRPr="00206F18" w:rsidRDefault="00CE69AB" w:rsidP="00CE69AB">
      <w:pPr>
        <w:jc w:val="right"/>
      </w:pPr>
      <w:r w:rsidRPr="00206F18">
        <w:t>”</w:t>
      </w:r>
      <w:r w:rsidRPr="00206F18">
        <w:rPr>
          <w:b/>
        </w:rPr>
        <w:t>____” ____________</w:t>
      </w:r>
      <w:r w:rsidRPr="00206F18">
        <w:t>201</w:t>
      </w:r>
      <w:r>
        <w:t>2</w:t>
      </w:r>
      <w:r w:rsidRPr="00206F18">
        <w:t>г.</w:t>
      </w:r>
    </w:p>
    <w:p w:rsidR="005B7C67" w:rsidRPr="004F4652" w:rsidRDefault="005B7C67" w:rsidP="005B7C67">
      <w:pPr>
        <w:pStyle w:val="1"/>
        <w:pageBreakBefore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5B7C67" w:rsidRPr="00435638" w:rsidRDefault="005B7C67" w:rsidP="005B7C67">
      <w:pPr>
        <w:jc w:val="right"/>
        <w:rPr>
          <w:b/>
        </w:rPr>
      </w:pPr>
      <w:r w:rsidRPr="00435638">
        <w:rPr>
          <w:b/>
        </w:rPr>
        <w:t>к Договору №</w:t>
      </w:r>
      <w:r>
        <w:rPr>
          <w:b/>
        </w:rPr>
        <w:t>_________</w:t>
      </w:r>
      <w:r w:rsidRPr="00435638">
        <w:rPr>
          <w:b/>
        </w:rPr>
        <w:t xml:space="preserve"> от «</w:t>
      </w:r>
      <w:r>
        <w:rPr>
          <w:b/>
        </w:rPr>
        <w:t>__</w:t>
      </w:r>
      <w:r w:rsidRPr="00435638">
        <w:rPr>
          <w:b/>
        </w:rPr>
        <w:t>»</w:t>
      </w:r>
      <w:r>
        <w:rPr>
          <w:b/>
        </w:rPr>
        <w:t xml:space="preserve"> ________</w:t>
      </w:r>
      <w:r w:rsidRPr="00435638">
        <w:rPr>
          <w:b/>
        </w:rPr>
        <w:t xml:space="preserve"> 20</w:t>
      </w:r>
      <w:r>
        <w:rPr>
          <w:b/>
        </w:rPr>
        <w:t>12</w:t>
      </w:r>
      <w:r w:rsidRPr="00435638">
        <w:rPr>
          <w:b/>
        </w:rPr>
        <w:t>г.</w:t>
      </w:r>
    </w:p>
    <w:p w:rsidR="005B7C67" w:rsidRPr="00435638" w:rsidRDefault="005B7C67" w:rsidP="005B7C67">
      <w:pPr>
        <w:pStyle w:val="a5"/>
        <w:rPr>
          <w:rFonts w:ascii="Times New Roman" w:hAnsi="Times New Roman"/>
          <w:sz w:val="20"/>
          <w:szCs w:val="20"/>
        </w:rPr>
      </w:pPr>
    </w:p>
    <w:p w:rsidR="005B7C67" w:rsidRDefault="005B7C67" w:rsidP="005B7C67">
      <w:pPr>
        <w:pStyle w:val="a5"/>
        <w:jc w:val="center"/>
        <w:rPr>
          <w:rFonts w:ascii="Times New Roman" w:hAnsi="Times New Roman"/>
          <w:b/>
          <w:sz w:val="20"/>
          <w:szCs w:val="20"/>
        </w:rPr>
      </w:pPr>
      <w:r w:rsidRPr="00435638">
        <w:rPr>
          <w:rFonts w:ascii="Times New Roman" w:hAnsi="Times New Roman"/>
          <w:b/>
          <w:sz w:val="20"/>
          <w:szCs w:val="20"/>
        </w:rPr>
        <w:t>КАЛЕНДАРНЫЙ ПЛАН</w:t>
      </w:r>
    </w:p>
    <w:p w:rsidR="005B7C67" w:rsidRDefault="005B7C67" w:rsidP="005B7C67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C22918">
        <w:rPr>
          <w:rFonts w:ascii="Times New Roman" w:hAnsi="Times New Roman"/>
          <w:sz w:val="24"/>
          <w:szCs w:val="24"/>
        </w:rPr>
        <w:t xml:space="preserve">на разработку </w:t>
      </w:r>
    </w:p>
    <w:p w:rsidR="005B7C67" w:rsidRDefault="005B7C67" w:rsidP="005B7C67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C22918">
        <w:rPr>
          <w:rFonts w:ascii="Times New Roman" w:hAnsi="Times New Roman"/>
          <w:sz w:val="24"/>
          <w:szCs w:val="24"/>
        </w:rPr>
        <w:t>«Временной инструкции по разработке рудных месторождений урана способом скважинного подземного выщелачивания для предприятий ОАО «ХИАГДА» и ЗАО «ДАЛУР»</w:t>
      </w:r>
    </w:p>
    <w:p w:rsidR="005B7C67" w:rsidRPr="00435638" w:rsidRDefault="005B7C67" w:rsidP="005B7C67">
      <w:pPr>
        <w:pStyle w:val="a5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46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2466"/>
        <w:gridCol w:w="1374"/>
        <w:gridCol w:w="821"/>
        <w:gridCol w:w="2649"/>
        <w:gridCol w:w="1434"/>
      </w:tblGrid>
      <w:tr w:rsidR="005B7C67" w:rsidRPr="00C22918">
        <w:trPr>
          <w:trHeight w:val="970"/>
          <w:jc w:val="center"/>
        </w:trPr>
        <w:tc>
          <w:tcPr>
            <w:tcW w:w="720" w:type="dxa"/>
          </w:tcPr>
          <w:p w:rsidR="005B7C67" w:rsidRPr="00C22918" w:rsidRDefault="005B7C67" w:rsidP="00C71A17">
            <w:pPr>
              <w:jc w:val="center"/>
            </w:pPr>
            <w:r w:rsidRPr="00C22918">
              <w:t>№№</w:t>
            </w:r>
          </w:p>
          <w:p w:rsidR="005B7C67" w:rsidRPr="00C22918" w:rsidRDefault="005B7C67" w:rsidP="00C71A17">
            <w:pPr>
              <w:jc w:val="center"/>
            </w:pPr>
            <w:r w:rsidRPr="00C22918">
              <w:t>п/п</w:t>
            </w:r>
          </w:p>
        </w:tc>
        <w:tc>
          <w:tcPr>
            <w:tcW w:w="2466" w:type="dxa"/>
          </w:tcPr>
          <w:p w:rsidR="005B7C67" w:rsidRPr="00C22918" w:rsidRDefault="005B7C67" w:rsidP="00C71A17">
            <w:pPr>
              <w:jc w:val="center"/>
            </w:pPr>
            <w:r w:rsidRPr="00C22918">
              <w:t>Наименование работы</w:t>
            </w:r>
            <w:r w:rsidRPr="00C22918">
              <w:br/>
            </w:r>
          </w:p>
        </w:tc>
        <w:tc>
          <w:tcPr>
            <w:tcW w:w="1374" w:type="dxa"/>
          </w:tcPr>
          <w:p w:rsidR="005B7C67" w:rsidRPr="00C22918" w:rsidRDefault="005B7C67" w:rsidP="00C71A17">
            <w:pPr>
              <w:jc w:val="center"/>
            </w:pPr>
            <w:r w:rsidRPr="00C22918">
              <w:t>Результаты</w:t>
            </w:r>
            <w:r w:rsidRPr="00C22918">
              <w:br/>
              <w:t>работы</w:t>
            </w:r>
          </w:p>
        </w:tc>
        <w:tc>
          <w:tcPr>
            <w:tcW w:w="821" w:type="dxa"/>
          </w:tcPr>
          <w:p w:rsidR="005B7C67" w:rsidRPr="00C22918" w:rsidRDefault="005B7C67" w:rsidP="00C71A17">
            <w:pPr>
              <w:jc w:val="center"/>
            </w:pPr>
            <w:r w:rsidRPr="00C22918">
              <w:t xml:space="preserve">Срок </w:t>
            </w:r>
            <w:r w:rsidRPr="00C22918">
              <w:br/>
              <w:t>исполнения</w:t>
            </w:r>
          </w:p>
        </w:tc>
        <w:tc>
          <w:tcPr>
            <w:tcW w:w="2649" w:type="dxa"/>
          </w:tcPr>
          <w:p w:rsidR="005B7C67" w:rsidRPr="00C22918" w:rsidRDefault="005B7C67" w:rsidP="00C71A17">
            <w:pPr>
              <w:jc w:val="center"/>
            </w:pPr>
            <w:r w:rsidRPr="00C22918">
              <w:t xml:space="preserve">Стоимость работы, в т.ч. </w:t>
            </w:r>
            <w:r w:rsidRPr="00C22918">
              <w:br/>
              <w:t>НДС 18%, в тыс. руб.</w:t>
            </w:r>
          </w:p>
        </w:tc>
        <w:tc>
          <w:tcPr>
            <w:tcW w:w="1434" w:type="dxa"/>
          </w:tcPr>
          <w:p w:rsidR="005B7C67" w:rsidRPr="00C22918" w:rsidRDefault="005B7C67" w:rsidP="00C71A17">
            <w:pPr>
              <w:jc w:val="center"/>
            </w:pPr>
            <w:r w:rsidRPr="00C22918">
              <w:t>Примечание</w:t>
            </w:r>
          </w:p>
        </w:tc>
      </w:tr>
      <w:tr w:rsidR="005B7C67" w:rsidRPr="001D3A02">
        <w:trPr>
          <w:trHeight w:val="285"/>
          <w:jc w:val="center"/>
        </w:trPr>
        <w:tc>
          <w:tcPr>
            <w:tcW w:w="720" w:type="dxa"/>
          </w:tcPr>
          <w:p w:rsidR="005B7C67" w:rsidRPr="001D3A02" w:rsidRDefault="005B7C67" w:rsidP="00C71A17">
            <w:pPr>
              <w:jc w:val="center"/>
              <w:rPr>
                <w:sz w:val="20"/>
                <w:szCs w:val="20"/>
              </w:rPr>
            </w:pPr>
            <w:r w:rsidRPr="001D3A02">
              <w:rPr>
                <w:sz w:val="20"/>
                <w:szCs w:val="20"/>
              </w:rPr>
              <w:t>1</w:t>
            </w:r>
          </w:p>
        </w:tc>
        <w:tc>
          <w:tcPr>
            <w:tcW w:w="2466" w:type="dxa"/>
          </w:tcPr>
          <w:p w:rsidR="005B7C67" w:rsidRPr="001D3A02" w:rsidRDefault="005B7C67" w:rsidP="00C71A17">
            <w:pPr>
              <w:jc w:val="center"/>
              <w:rPr>
                <w:sz w:val="20"/>
                <w:szCs w:val="20"/>
              </w:rPr>
            </w:pPr>
            <w:r w:rsidRPr="001D3A02"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</w:tcPr>
          <w:p w:rsidR="005B7C67" w:rsidRPr="001D3A02" w:rsidRDefault="005B7C67" w:rsidP="00C71A17">
            <w:pPr>
              <w:jc w:val="center"/>
              <w:rPr>
                <w:sz w:val="20"/>
                <w:szCs w:val="20"/>
              </w:rPr>
            </w:pPr>
            <w:r w:rsidRPr="001D3A02">
              <w:rPr>
                <w:sz w:val="20"/>
                <w:szCs w:val="20"/>
              </w:rPr>
              <w:t>3</w:t>
            </w:r>
          </w:p>
        </w:tc>
        <w:tc>
          <w:tcPr>
            <w:tcW w:w="821" w:type="dxa"/>
          </w:tcPr>
          <w:p w:rsidR="005B7C67" w:rsidRPr="001D3A02" w:rsidRDefault="005B7C67" w:rsidP="00C71A17">
            <w:pPr>
              <w:jc w:val="center"/>
              <w:rPr>
                <w:sz w:val="20"/>
                <w:szCs w:val="20"/>
              </w:rPr>
            </w:pPr>
            <w:r w:rsidRPr="001D3A02">
              <w:rPr>
                <w:sz w:val="20"/>
                <w:szCs w:val="20"/>
              </w:rPr>
              <w:t>4</w:t>
            </w:r>
          </w:p>
        </w:tc>
        <w:tc>
          <w:tcPr>
            <w:tcW w:w="2649" w:type="dxa"/>
          </w:tcPr>
          <w:p w:rsidR="005B7C67" w:rsidRPr="001D3A02" w:rsidRDefault="005B7C67" w:rsidP="00C71A17">
            <w:pPr>
              <w:jc w:val="center"/>
              <w:rPr>
                <w:sz w:val="20"/>
                <w:szCs w:val="20"/>
              </w:rPr>
            </w:pPr>
            <w:r w:rsidRPr="001D3A02">
              <w:rPr>
                <w:sz w:val="20"/>
                <w:szCs w:val="20"/>
              </w:rPr>
              <w:t>5</w:t>
            </w:r>
          </w:p>
        </w:tc>
        <w:tc>
          <w:tcPr>
            <w:tcW w:w="1434" w:type="dxa"/>
          </w:tcPr>
          <w:p w:rsidR="005B7C67" w:rsidRPr="001D3A02" w:rsidRDefault="005B7C67" w:rsidP="00C71A17">
            <w:pPr>
              <w:jc w:val="center"/>
              <w:rPr>
                <w:sz w:val="20"/>
                <w:szCs w:val="20"/>
              </w:rPr>
            </w:pPr>
            <w:r w:rsidRPr="001D3A02">
              <w:rPr>
                <w:sz w:val="20"/>
                <w:szCs w:val="20"/>
              </w:rPr>
              <w:t>6</w:t>
            </w:r>
          </w:p>
        </w:tc>
      </w:tr>
      <w:tr w:rsidR="005B7C67" w:rsidRPr="00C22918">
        <w:trPr>
          <w:trHeight w:val="1395"/>
          <w:jc w:val="center"/>
        </w:trPr>
        <w:tc>
          <w:tcPr>
            <w:tcW w:w="720" w:type="dxa"/>
            <w:tcBorders>
              <w:bottom w:val="single" w:sz="4" w:space="0" w:color="auto"/>
            </w:tcBorders>
          </w:tcPr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18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66" w:type="dxa"/>
            <w:tcBorders>
              <w:bottom w:val="single" w:sz="4" w:space="0" w:color="auto"/>
            </w:tcBorders>
          </w:tcPr>
          <w:p w:rsidR="005B7C67" w:rsidRPr="00C22918" w:rsidRDefault="005B7C67" w:rsidP="00C71A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</w:tcPr>
          <w:p w:rsidR="005B7C67" w:rsidRPr="00C22918" w:rsidRDefault="005B7C67" w:rsidP="00C71A17">
            <w:pPr>
              <w:jc w:val="center"/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5B7C67" w:rsidRPr="00C22918" w:rsidRDefault="005B7C67" w:rsidP="00C71A17">
            <w:pPr>
              <w:jc w:val="center"/>
            </w:pPr>
          </w:p>
        </w:tc>
        <w:tc>
          <w:tcPr>
            <w:tcW w:w="2649" w:type="dxa"/>
            <w:tcBorders>
              <w:bottom w:val="single" w:sz="4" w:space="0" w:color="auto"/>
            </w:tcBorders>
          </w:tcPr>
          <w:p w:rsidR="005B7C67" w:rsidRPr="00C22918" w:rsidRDefault="005B7C67" w:rsidP="00C71A17">
            <w:pPr>
              <w:jc w:val="center"/>
            </w:pP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5B7C67" w:rsidRPr="00C22918" w:rsidRDefault="005B7C67" w:rsidP="00C71A17"/>
        </w:tc>
      </w:tr>
      <w:tr w:rsidR="005B7C67" w:rsidRPr="00C22918">
        <w:trPr>
          <w:jc w:val="center"/>
        </w:trPr>
        <w:tc>
          <w:tcPr>
            <w:tcW w:w="720" w:type="dxa"/>
          </w:tcPr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18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66" w:type="dxa"/>
          </w:tcPr>
          <w:p w:rsidR="005B7C67" w:rsidRPr="00C22918" w:rsidRDefault="005B7C67" w:rsidP="00C71A17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4" w:type="dxa"/>
          </w:tcPr>
          <w:p w:rsidR="005B7C67" w:rsidRPr="00C22918" w:rsidRDefault="005B7C67" w:rsidP="00C71A17">
            <w:pPr>
              <w:pStyle w:val="6"/>
              <w:rPr>
                <w:sz w:val="24"/>
                <w:szCs w:val="24"/>
              </w:rPr>
            </w:pPr>
          </w:p>
        </w:tc>
        <w:tc>
          <w:tcPr>
            <w:tcW w:w="821" w:type="dxa"/>
          </w:tcPr>
          <w:p w:rsidR="005B7C67" w:rsidRPr="00C22918" w:rsidRDefault="005B7C67" w:rsidP="00C71A17">
            <w:pPr>
              <w:jc w:val="center"/>
            </w:pPr>
          </w:p>
        </w:tc>
        <w:tc>
          <w:tcPr>
            <w:tcW w:w="2649" w:type="dxa"/>
          </w:tcPr>
          <w:p w:rsidR="005B7C67" w:rsidRPr="00C22918" w:rsidRDefault="005B7C67" w:rsidP="00C71A17">
            <w:pPr>
              <w:jc w:val="center"/>
            </w:pPr>
          </w:p>
        </w:tc>
        <w:tc>
          <w:tcPr>
            <w:tcW w:w="1434" w:type="dxa"/>
          </w:tcPr>
          <w:p w:rsidR="005B7C67" w:rsidRPr="00C22918" w:rsidRDefault="005B7C67" w:rsidP="00C71A17">
            <w:pPr>
              <w:rPr>
                <w:b/>
                <w:bCs/>
              </w:rPr>
            </w:pPr>
          </w:p>
        </w:tc>
      </w:tr>
      <w:tr w:rsidR="005B7C67" w:rsidRPr="00C22918">
        <w:trPr>
          <w:jc w:val="center"/>
        </w:trPr>
        <w:tc>
          <w:tcPr>
            <w:tcW w:w="720" w:type="dxa"/>
          </w:tcPr>
          <w:p w:rsidR="005B7C67" w:rsidRPr="00C22918" w:rsidRDefault="005B7C67" w:rsidP="00C71A17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66" w:type="dxa"/>
          </w:tcPr>
          <w:p w:rsidR="005B7C67" w:rsidRPr="00C22918" w:rsidRDefault="005B7C67" w:rsidP="00C71A17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2918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374" w:type="dxa"/>
          </w:tcPr>
          <w:p w:rsidR="005B7C67" w:rsidRPr="00C22918" w:rsidRDefault="005B7C67" w:rsidP="00C71A17">
            <w:pPr>
              <w:pStyle w:val="6"/>
              <w:rPr>
                <w:sz w:val="24"/>
                <w:szCs w:val="24"/>
              </w:rPr>
            </w:pPr>
          </w:p>
        </w:tc>
        <w:tc>
          <w:tcPr>
            <w:tcW w:w="821" w:type="dxa"/>
          </w:tcPr>
          <w:p w:rsidR="005B7C67" w:rsidRPr="00C22918" w:rsidRDefault="005B7C67" w:rsidP="00C71A17">
            <w:pPr>
              <w:jc w:val="center"/>
            </w:pPr>
          </w:p>
        </w:tc>
        <w:tc>
          <w:tcPr>
            <w:tcW w:w="2649" w:type="dxa"/>
          </w:tcPr>
          <w:p w:rsidR="005B7C67" w:rsidRPr="00C22918" w:rsidRDefault="005B7C67" w:rsidP="00C71A17">
            <w:pPr>
              <w:jc w:val="center"/>
              <w:rPr>
                <w:b/>
              </w:rPr>
            </w:pPr>
          </w:p>
        </w:tc>
        <w:tc>
          <w:tcPr>
            <w:tcW w:w="1434" w:type="dxa"/>
          </w:tcPr>
          <w:p w:rsidR="005B7C67" w:rsidRPr="00C22918" w:rsidRDefault="005B7C67" w:rsidP="00C71A17">
            <w:pPr>
              <w:rPr>
                <w:b/>
                <w:bCs/>
              </w:rPr>
            </w:pPr>
          </w:p>
        </w:tc>
      </w:tr>
    </w:tbl>
    <w:p w:rsidR="005B7C67" w:rsidRPr="00C22918" w:rsidRDefault="005B7C67" w:rsidP="005B7C67">
      <w:pPr>
        <w:keepNext/>
      </w:pPr>
      <w:r w:rsidRPr="00C22918">
        <w:rPr>
          <w:b/>
        </w:rPr>
        <w:br/>
      </w:r>
      <w:r w:rsidRPr="00C22918">
        <w:rPr>
          <w:b/>
        </w:rPr>
        <w:br/>
      </w:r>
      <w:r w:rsidRPr="00C22918">
        <w:rPr>
          <w:b/>
        </w:rPr>
        <w:br/>
      </w:r>
    </w:p>
    <w:tbl>
      <w:tblPr>
        <w:tblW w:w="0" w:type="auto"/>
        <w:tblLook w:val="01E0"/>
      </w:tblPr>
      <w:tblGrid>
        <w:gridCol w:w="4801"/>
        <w:gridCol w:w="4770"/>
      </w:tblGrid>
      <w:tr w:rsidR="005B7C67" w:rsidRPr="00C22918">
        <w:tc>
          <w:tcPr>
            <w:tcW w:w="4801" w:type="dxa"/>
          </w:tcPr>
          <w:p w:rsidR="002333D2" w:rsidRDefault="005B7C67" w:rsidP="00C71A17">
            <w:r w:rsidRPr="00C22918">
              <w:rPr>
                <w:b/>
              </w:rPr>
              <w:br/>
              <w:t>От имени Исполнителя:</w:t>
            </w:r>
            <w:r w:rsidRPr="00C22918">
              <w:rPr>
                <w:b/>
              </w:rPr>
              <w:br/>
            </w:r>
          </w:p>
          <w:p w:rsidR="005B7C67" w:rsidRDefault="005B7C67" w:rsidP="00C71A17">
            <w:pPr>
              <w:rPr>
                <w:b/>
              </w:rPr>
            </w:pPr>
            <w:r w:rsidRPr="00C22918">
              <w:t>Д</w:t>
            </w:r>
            <w:r>
              <w:t>олжность</w:t>
            </w:r>
            <w:r w:rsidRPr="00C22918">
              <w:t xml:space="preserve"> </w:t>
            </w:r>
            <w:r w:rsidRPr="00C22918">
              <w:br/>
            </w:r>
            <w:r w:rsidRPr="00C22918">
              <w:br/>
            </w:r>
            <w:r w:rsidRPr="00C22918">
              <w:br/>
              <w:t xml:space="preserve">_________________                 </w:t>
            </w:r>
            <w:r>
              <w:t>(ФИО)</w:t>
            </w:r>
            <w:r w:rsidRPr="00C22918">
              <w:rPr>
                <w:b/>
              </w:rPr>
              <w:br/>
            </w:r>
            <w:r w:rsidRPr="00C22918">
              <w:rPr>
                <w:b/>
              </w:rPr>
              <w:br/>
            </w:r>
            <w:r w:rsidRPr="00C22918">
              <w:t>”</w:t>
            </w:r>
            <w:r w:rsidRPr="00C22918">
              <w:rPr>
                <w:b/>
              </w:rPr>
              <w:t>____” ____________</w:t>
            </w:r>
            <w:r w:rsidRPr="00C22918">
              <w:t>201</w:t>
            </w:r>
            <w:r>
              <w:t>2</w:t>
            </w:r>
            <w:r w:rsidRPr="00C22918">
              <w:t>г.</w:t>
            </w:r>
            <w:r w:rsidRPr="00C22918">
              <w:rPr>
                <w:b/>
              </w:rPr>
              <w:br/>
            </w:r>
          </w:p>
          <w:p w:rsidR="005B7C67" w:rsidRPr="00C22918" w:rsidRDefault="005B7C67" w:rsidP="00C71A17">
            <w:pPr>
              <w:rPr>
                <w:b/>
              </w:rPr>
            </w:pPr>
            <w:r w:rsidRPr="00545DBE">
              <w:t>[М.П.]</w:t>
            </w:r>
          </w:p>
        </w:tc>
        <w:tc>
          <w:tcPr>
            <w:tcW w:w="4770" w:type="dxa"/>
          </w:tcPr>
          <w:p w:rsidR="005B7C67" w:rsidRPr="00C22918" w:rsidRDefault="005B7C67" w:rsidP="00C71A17">
            <w:pPr>
              <w:tabs>
                <w:tab w:val="left" w:pos="3240"/>
              </w:tabs>
              <w:jc w:val="both"/>
              <w:outlineLvl w:val="0"/>
              <w:rPr>
                <w:b/>
              </w:rPr>
            </w:pPr>
            <w:r w:rsidRPr="00C22918">
              <w:rPr>
                <w:b/>
              </w:rPr>
              <w:br/>
              <w:t>От имени Заказчика:</w:t>
            </w:r>
          </w:p>
          <w:p w:rsidR="002333D2" w:rsidRDefault="002333D2" w:rsidP="00C71A17">
            <w:pPr>
              <w:tabs>
                <w:tab w:val="left" w:pos="3240"/>
              </w:tabs>
              <w:outlineLvl w:val="0"/>
            </w:pPr>
          </w:p>
          <w:p w:rsidR="005B7C67" w:rsidRPr="00C22918" w:rsidRDefault="004B6D13" w:rsidP="00C71A17">
            <w:pPr>
              <w:tabs>
                <w:tab w:val="left" w:pos="3240"/>
              </w:tabs>
              <w:outlineLvl w:val="0"/>
              <w:rPr>
                <w:b/>
              </w:rPr>
            </w:pPr>
            <w:r>
              <w:t>Первый заместитель</w:t>
            </w:r>
            <w:r w:rsidR="005B7C67" w:rsidRPr="00C22918">
              <w:t xml:space="preserve"> генерального директора </w:t>
            </w:r>
            <w:r w:rsidR="002333D2">
              <w:t>–</w:t>
            </w:r>
            <w:r w:rsidR="005B7C67" w:rsidRPr="00C22918">
              <w:t xml:space="preserve"> </w:t>
            </w:r>
            <w:r w:rsidR="002333D2">
              <w:t>исполнительный директор</w:t>
            </w:r>
            <w:r w:rsidR="005B7C67" w:rsidRPr="00C22918">
              <w:br/>
              <w:t>ОАО «Атомредметзолото»</w:t>
            </w:r>
            <w:r w:rsidR="005B7C67" w:rsidRPr="00C22918">
              <w:br/>
            </w:r>
          </w:p>
          <w:p w:rsidR="005B7C67" w:rsidRDefault="005B7C67" w:rsidP="00C71A17">
            <w:pPr>
              <w:tabs>
                <w:tab w:val="left" w:pos="3240"/>
              </w:tabs>
              <w:outlineLvl w:val="0"/>
            </w:pPr>
            <w:r w:rsidRPr="00C22918">
              <w:rPr>
                <w:b/>
              </w:rPr>
              <w:t>___________________</w:t>
            </w:r>
            <w:r w:rsidRPr="00C22918">
              <w:t xml:space="preserve">       И.Е. Жилкин</w:t>
            </w:r>
            <w:r w:rsidRPr="00C22918">
              <w:rPr>
                <w:b/>
              </w:rPr>
              <w:br/>
            </w:r>
            <w:r w:rsidRPr="00C22918">
              <w:rPr>
                <w:b/>
              </w:rPr>
              <w:br/>
            </w:r>
            <w:r w:rsidRPr="00C22918">
              <w:t>”</w:t>
            </w:r>
            <w:r w:rsidRPr="00C22918">
              <w:rPr>
                <w:b/>
              </w:rPr>
              <w:t>____” ____________</w:t>
            </w:r>
            <w:r w:rsidRPr="00C22918">
              <w:t>201</w:t>
            </w:r>
            <w:r>
              <w:t>2</w:t>
            </w:r>
            <w:r w:rsidRPr="00C22918">
              <w:t>г.</w:t>
            </w:r>
          </w:p>
          <w:p w:rsidR="005B7C67" w:rsidRPr="00C22918" w:rsidRDefault="005B7C67" w:rsidP="00C71A17">
            <w:pPr>
              <w:tabs>
                <w:tab w:val="left" w:pos="3240"/>
              </w:tabs>
              <w:outlineLvl w:val="0"/>
              <w:rPr>
                <w:b/>
              </w:rPr>
            </w:pPr>
            <w:r w:rsidRPr="00545DBE">
              <w:t>[М.П.]</w:t>
            </w:r>
          </w:p>
        </w:tc>
      </w:tr>
    </w:tbl>
    <w:p w:rsidR="005B7C67" w:rsidRPr="00206F18" w:rsidRDefault="005B7C67" w:rsidP="005B7C67"/>
    <w:p w:rsidR="005B7C67" w:rsidRDefault="005B7C67"/>
    <w:p w:rsidR="005B7C67" w:rsidRDefault="005B7C67"/>
    <w:p w:rsidR="005B7C67" w:rsidRDefault="005B7C67"/>
    <w:p w:rsidR="005B7C67" w:rsidRDefault="005B7C67"/>
    <w:p w:rsidR="005B7C67" w:rsidRDefault="005B7C67"/>
    <w:p w:rsidR="005B7C67" w:rsidRDefault="005B7C67"/>
    <w:p w:rsidR="005B7C67" w:rsidRDefault="005B7C67"/>
    <w:p w:rsidR="00DE39C2" w:rsidRDefault="00DE39C2"/>
    <w:p w:rsidR="005B7C67" w:rsidRDefault="005B7C67"/>
    <w:p w:rsidR="00260731" w:rsidRDefault="00260731"/>
    <w:sectPr w:rsidR="00260731" w:rsidSect="00C41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5D9" w:rsidRDefault="008725D9">
      <w:r>
        <w:separator/>
      </w:r>
    </w:p>
  </w:endnote>
  <w:endnote w:type="continuationSeparator" w:id="0">
    <w:p w:rsidR="008725D9" w:rsidRDefault="00872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5D9" w:rsidRDefault="008725D9">
      <w:r>
        <w:separator/>
      </w:r>
    </w:p>
  </w:footnote>
  <w:footnote w:type="continuationSeparator" w:id="0">
    <w:p w:rsidR="008725D9" w:rsidRDefault="008725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935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3C8710E"/>
    <w:multiLevelType w:val="hybridMultilevel"/>
    <w:tmpl w:val="88D84B8C"/>
    <w:lvl w:ilvl="0" w:tplc="B9E05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D42E92"/>
    <w:multiLevelType w:val="hybridMultilevel"/>
    <w:tmpl w:val="68EA4C18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5607228E"/>
    <w:multiLevelType w:val="hybridMultilevel"/>
    <w:tmpl w:val="BA26F4D2"/>
    <w:lvl w:ilvl="0" w:tplc="AFE0DB02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4F402C2"/>
    <w:multiLevelType w:val="hybridMultilevel"/>
    <w:tmpl w:val="495A9102"/>
    <w:lvl w:ilvl="0" w:tplc="801088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7C67"/>
    <w:rsid w:val="001B588A"/>
    <w:rsid w:val="00203A07"/>
    <w:rsid w:val="002333D2"/>
    <w:rsid w:val="00243CDB"/>
    <w:rsid w:val="00254C75"/>
    <w:rsid w:val="00260731"/>
    <w:rsid w:val="00272BFD"/>
    <w:rsid w:val="002B6A42"/>
    <w:rsid w:val="003029D9"/>
    <w:rsid w:val="00324591"/>
    <w:rsid w:val="00360CFB"/>
    <w:rsid w:val="00395B37"/>
    <w:rsid w:val="003B71B4"/>
    <w:rsid w:val="003E3CB0"/>
    <w:rsid w:val="00416213"/>
    <w:rsid w:val="004808D3"/>
    <w:rsid w:val="004B6D13"/>
    <w:rsid w:val="005B7C67"/>
    <w:rsid w:val="00613DFA"/>
    <w:rsid w:val="00644D87"/>
    <w:rsid w:val="00683BD4"/>
    <w:rsid w:val="006E01DE"/>
    <w:rsid w:val="007138B4"/>
    <w:rsid w:val="00715767"/>
    <w:rsid w:val="00766973"/>
    <w:rsid w:val="007A003D"/>
    <w:rsid w:val="007A5BFA"/>
    <w:rsid w:val="008157F5"/>
    <w:rsid w:val="00821EAE"/>
    <w:rsid w:val="008238EC"/>
    <w:rsid w:val="008458D9"/>
    <w:rsid w:val="008725D9"/>
    <w:rsid w:val="008852CB"/>
    <w:rsid w:val="008B0249"/>
    <w:rsid w:val="008B22B2"/>
    <w:rsid w:val="00916A75"/>
    <w:rsid w:val="0094408F"/>
    <w:rsid w:val="00A37FDD"/>
    <w:rsid w:val="00A43FEE"/>
    <w:rsid w:val="00A85F42"/>
    <w:rsid w:val="00B53C34"/>
    <w:rsid w:val="00BE6349"/>
    <w:rsid w:val="00C41F09"/>
    <w:rsid w:val="00C6449F"/>
    <w:rsid w:val="00C71A17"/>
    <w:rsid w:val="00C74F44"/>
    <w:rsid w:val="00CC1C3E"/>
    <w:rsid w:val="00CD11A9"/>
    <w:rsid w:val="00CE69AB"/>
    <w:rsid w:val="00D51D9D"/>
    <w:rsid w:val="00D53391"/>
    <w:rsid w:val="00DE39C2"/>
    <w:rsid w:val="00E119A1"/>
    <w:rsid w:val="00E4459C"/>
    <w:rsid w:val="00E640F0"/>
    <w:rsid w:val="00E67E36"/>
    <w:rsid w:val="00EC2453"/>
    <w:rsid w:val="00FC0B4A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1F0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5B7C67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6">
    <w:name w:val="heading 6"/>
    <w:basedOn w:val="a"/>
    <w:next w:val="a"/>
    <w:link w:val="60"/>
    <w:qFormat/>
    <w:rsid w:val="005B7C6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B7C67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5B7C67"/>
    <w:rPr>
      <w:sz w:val="16"/>
      <w:szCs w:val="16"/>
      <w:lang w:bidi="ar-SA"/>
    </w:rPr>
  </w:style>
  <w:style w:type="paragraph" w:styleId="a3">
    <w:name w:val="Body Text"/>
    <w:basedOn w:val="a"/>
    <w:link w:val="a4"/>
    <w:rsid w:val="005B7C67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link w:val="a6"/>
    <w:qFormat/>
    <w:rsid w:val="005B7C67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5B7C67"/>
    <w:rPr>
      <w:kern w:val="28"/>
      <w:sz w:val="36"/>
      <w:lang w:bidi="ar-SA"/>
    </w:rPr>
  </w:style>
  <w:style w:type="character" w:customStyle="1" w:styleId="60">
    <w:name w:val="Заголовок 6 Знак"/>
    <w:link w:val="6"/>
    <w:rsid w:val="005B7C67"/>
    <w:rPr>
      <w:b/>
      <w:bCs/>
      <w:sz w:val="22"/>
      <w:szCs w:val="22"/>
      <w:lang w:bidi="ar-SA"/>
    </w:rPr>
  </w:style>
  <w:style w:type="character" w:customStyle="1" w:styleId="a4">
    <w:name w:val="Основной текст Знак"/>
    <w:link w:val="a3"/>
    <w:rsid w:val="005B7C67"/>
    <w:rPr>
      <w:rFonts w:ascii="Calibri" w:eastAsia="Calibri" w:hAnsi="Calibri"/>
      <w:sz w:val="22"/>
      <w:szCs w:val="22"/>
      <w:lang w:eastAsia="en-US" w:bidi="ar-SA"/>
    </w:rPr>
  </w:style>
  <w:style w:type="paragraph" w:styleId="a7">
    <w:name w:val="Note Heading"/>
    <w:basedOn w:val="a"/>
    <w:next w:val="a"/>
    <w:link w:val="a8"/>
    <w:rsid w:val="005B7C67"/>
    <w:pPr>
      <w:spacing w:after="60"/>
      <w:jc w:val="both"/>
    </w:pPr>
  </w:style>
  <w:style w:type="character" w:customStyle="1" w:styleId="a8">
    <w:name w:val="Заголовок записки Знак"/>
    <w:link w:val="a7"/>
    <w:rsid w:val="005B7C67"/>
    <w:rPr>
      <w:sz w:val="24"/>
      <w:szCs w:val="24"/>
      <w:lang w:bidi="ar-SA"/>
    </w:rPr>
  </w:style>
  <w:style w:type="character" w:customStyle="1" w:styleId="a6">
    <w:name w:val="Без интервала Знак"/>
    <w:link w:val="a5"/>
    <w:rsid w:val="005B7C67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31">
    <w:name w:val="Основной текст (3)_"/>
    <w:link w:val="310"/>
    <w:locked/>
    <w:rsid w:val="005B7C67"/>
    <w:rPr>
      <w:shd w:val="clear" w:color="auto" w:fill="FFFFFF"/>
      <w:lang w:bidi="ar-SA"/>
    </w:rPr>
  </w:style>
  <w:style w:type="character" w:customStyle="1" w:styleId="32">
    <w:name w:val="Основной текст (3)"/>
    <w:basedOn w:val="31"/>
    <w:rsid w:val="005B7C67"/>
  </w:style>
  <w:style w:type="paragraph" w:customStyle="1" w:styleId="310">
    <w:name w:val="Основной текст (3)1"/>
    <w:basedOn w:val="a"/>
    <w:link w:val="31"/>
    <w:rsid w:val="005B7C67"/>
    <w:pPr>
      <w:shd w:val="clear" w:color="auto" w:fill="FFFFFF"/>
      <w:spacing w:line="240" w:lineRule="atLeast"/>
    </w:pPr>
    <w:rPr>
      <w:sz w:val="20"/>
      <w:szCs w:val="20"/>
      <w:shd w:val="clear" w:color="auto" w:fill="FFFFFF"/>
    </w:rPr>
  </w:style>
  <w:style w:type="paragraph" w:customStyle="1" w:styleId="2">
    <w:name w:val="Основной текст (2)"/>
    <w:basedOn w:val="a"/>
    <w:link w:val="20"/>
    <w:rsid w:val="005B7C67"/>
    <w:pPr>
      <w:shd w:val="clear" w:color="auto" w:fill="FFFFFF"/>
      <w:spacing w:line="240" w:lineRule="atLeast"/>
    </w:pPr>
    <w:rPr>
      <w:rFonts w:eastAsia="Arial Unicode MS"/>
      <w:b/>
      <w:bCs/>
      <w:sz w:val="18"/>
      <w:szCs w:val="18"/>
    </w:rPr>
  </w:style>
  <w:style w:type="character" w:customStyle="1" w:styleId="20">
    <w:name w:val="Основной текст (2)_"/>
    <w:link w:val="2"/>
    <w:locked/>
    <w:rsid w:val="005B7C67"/>
    <w:rPr>
      <w:rFonts w:eastAsia="Arial Unicode MS"/>
      <w:b/>
      <w:bCs/>
      <w:sz w:val="18"/>
      <w:szCs w:val="18"/>
      <w:lang w:bidi="ar-SA"/>
    </w:rPr>
  </w:style>
  <w:style w:type="character" w:customStyle="1" w:styleId="215">
    <w:name w:val="Основной текст (2) + 15"/>
    <w:aliases w:val="5 pt"/>
    <w:rsid w:val="005B7C67"/>
    <w:rPr>
      <w:rFonts w:ascii="Times New Roman" w:hAnsi="Times New Roman" w:cs="Times New Roman"/>
      <w:spacing w:val="0"/>
      <w:sz w:val="31"/>
      <w:szCs w:val="31"/>
    </w:rPr>
  </w:style>
  <w:style w:type="character" w:customStyle="1" w:styleId="a9">
    <w:name w:val="Основной текст_"/>
    <w:link w:val="11"/>
    <w:locked/>
    <w:rsid w:val="005B7C67"/>
    <w:rPr>
      <w:sz w:val="21"/>
      <w:szCs w:val="21"/>
      <w:lang w:bidi="ar-SA"/>
    </w:rPr>
  </w:style>
  <w:style w:type="paragraph" w:customStyle="1" w:styleId="11">
    <w:name w:val="Основной текст1"/>
    <w:basedOn w:val="a"/>
    <w:link w:val="a9"/>
    <w:rsid w:val="005B7C67"/>
    <w:pPr>
      <w:shd w:val="clear" w:color="auto" w:fill="FFFFFF"/>
      <w:spacing w:before="1620" w:line="979" w:lineRule="exact"/>
      <w:ind w:hanging="500"/>
    </w:pPr>
    <w:rPr>
      <w:sz w:val="21"/>
      <w:szCs w:val="21"/>
    </w:rPr>
  </w:style>
  <w:style w:type="paragraph" w:styleId="aa">
    <w:name w:val="Title"/>
    <w:basedOn w:val="a"/>
    <w:autoRedefine/>
    <w:qFormat/>
    <w:rsid w:val="005B7C67"/>
    <w:pPr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b/>
      <w:bCs/>
      <w:kern w:val="28"/>
      <w:sz w:val="28"/>
      <w:szCs w:val="32"/>
    </w:rPr>
  </w:style>
  <w:style w:type="paragraph" w:customStyle="1" w:styleId="ab">
    <w:name w:val="Нормальный"/>
    <w:rsid w:val="005B7C67"/>
    <w:rPr>
      <w:snapToGrid w:val="0"/>
    </w:rPr>
  </w:style>
  <w:style w:type="paragraph" w:customStyle="1" w:styleId="BodyText21">
    <w:name w:val="Body Text 21"/>
    <w:basedOn w:val="a"/>
    <w:rsid w:val="005B7C67"/>
    <w:pPr>
      <w:widowControl w:val="0"/>
      <w:ind w:firstLine="720"/>
      <w:jc w:val="both"/>
    </w:pPr>
    <w:rPr>
      <w:szCs w:val="20"/>
    </w:rPr>
  </w:style>
  <w:style w:type="paragraph" w:customStyle="1" w:styleId="311">
    <w:name w:val="Основной текст 31"/>
    <w:basedOn w:val="a"/>
    <w:rsid w:val="005B7C67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ac">
    <w:name w:val="List Paragraph"/>
    <w:basedOn w:val="a"/>
    <w:qFormat/>
    <w:rsid w:val="00203A07"/>
    <w:pPr>
      <w:ind w:left="720"/>
      <w:contextualSpacing/>
    </w:pPr>
  </w:style>
  <w:style w:type="table" w:styleId="ad">
    <w:name w:val="Table Grid"/>
    <w:basedOn w:val="a1"/>
    <w:uiPriority w:val="59"/>
    <w:rsid w:val="00E119A1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4043</Words>
  <Characters>23046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</vt:lpstr>
    </vt:vector>
  </TitlesOfParts>
  <Company>ВНИПИпромтехнологии</Company>
  <LinksUpToDate>false</LinksUpToDate>
  <CharactersWithSpaces>27035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</dc:title>
  <dc:creator>Воронцова</dc:creator>
  <cp:lastModifiedBy>turkov.v.p</cp:lastModifiedBy>
  <cp:revision>6</cp:revision>
  <cp:lastPrinted>2012-05-03T11:54:00Z</cp:lastPrinted>
  <dcterms:created xsi:type="dcterms:W3CDTF">2012-05-11T05:45:00Z</dcterms:created>
  <dcterms:modified xsi:type="dcterms:W3CDTF">2012-05-11T06:41:00Z</dcterms:modified>
</cp:coreProperties>
</file>