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2AE7" w:rsidRPr="00467C54" w:rsidRDefault="005C2AE7" w:rsidP="005C2AE7">
      <w:pPr>
        <w:jc w:val="center"/>
        <w:outlineLvl w:val="0"/>
        <w:rPr>
          <w:b/>
          <w:sz w:val="28"/>
          <w:szCs w:val="28"/>
        </w:rPr>
      </w:pPr>
      <w:bookmarkStart w:id="0" w:name="_Toc347311997"/>
      <w:r w:rsidRPr="00467C54">
        <w:rPr>
          <w:b/>
          <w:sz w:val="28"/>
          <w:szCs w:val="28"/>
          <w:highlight w:val="lightGray"/>
        </w:rPr>
        <w:t>ИЗВЕЩЕНИЕ О ПРОВЕДЕНИИ ЗАПРОСА ПРЕДЛОЖЕНИЙ</w:t>
      </w:r>
      <w:bookmarkEnd w:id="0"/>
    </w:p>
    <w:p w:rsidR="00137980" w:rsidRPr="00EF1BD6" w:rsidRDefault="00EF1BD6" w:rsidP="005C2AE7">
      <w:pPr>
        <w:tabs>
          <w:tab w:val="left" w:pos="1134"/>
        </w:tabs>
        <w:ind w:firstLine="709"/>
        <w:jc w:val="center"/>
        <w:rPr>
          <w:sz w:val="28"/>
          <w:szCs w:val="28"/>
        </w:rPr>
      </w:pPr>
      <w:r w:rsidRPr="00EF1BD6">
        <w:rPr>
          <w:sz w:val="28"/>
          <w:szCs w:val="28"/>
        </w:rPr>
        <w:t xml:space="preserve"> </w:t>
      </w:r>
    </w:p>
    <w:tbl>
      <w:tblPr>
        <w:tblW w:w="0" w:type="auto"/>
        <w:tblInd w:w="2760" w:type="dxa"/>
        <w:tblLook w:val="01E0"/>
      </w:tblPr>
      <w:tblGrid>
        <w:gridCol w:w="4633"/>
      </w:tblGrid>
      <w:tr w:rsidR="00137980" w:rsidTr="00D82D37">
        <w:trPr>
          <w:trHeight w:val="600"/>
        </w:trPr>
        <w:tc>
          <w:tcPr>
            <w:tcW w:w="4633" w:type="dxa"/>
            <w:vAlign w:val="center"/>
          </w:tcPr>
          <w:p w:rsidR="00202206" w:rsidRPr="00E75F7D" w:rsidRDefault="00826145" w:rsidP="00202206">
            <w:pPr>
              <w:suppressAutoHyphens/>
              <w:jc w:val="center"/>
              <w:rPr>
                <w:b/>
                <w:u w:val="single"/>
              </w:rPr>
            </w:pPr>
            <w:r w:rsidRPr="00E75F7D">
              <w:rPr>
                <w:b/>
                <w:u w:val="single"/>
              </w:rPr>
              <w:t>№</w:t>
            </w:r>
            <w:r w:rsidR="00202206" w:rsidRPr="00E75F7D">
              <w:rPr>
                <w:b/>
                <w:u w:val="single"/>
              </w:rPr>
              <w:t>98/</w:t>
            </w:r>
            <w:r w:rsidR="00CF1CF1">
              <w:rPr>
                <w:b/>
                <w:u w:val="single"/>
              </w:rPr>
              <w:t>4279</w:t>
            </w:r>
            <w:r w:rsidR="00202206" w:rsidRPr="00E75F7D">
              <w:rPr>
                <w:b/>
                <w:u w:val="single"/>
              </w:rPr>
              <w:t xml:space="preserve"> от «</w:t>
            </w:r>
            <w:r w:rsidR="00CF1CF1">
              <w:rPr>
                <w:b/>
                <w:u w:val="single"/>
              </w:rPr>
              <w:t xml:space="preserve">04»  августа </w:t>
            </w:r>
            <w:r w:rsidR="00202206" w:rsidRPr="00E75F7D">
              <w:rPr>
                <w:b/>
                <w:u w:val="single"/>
              </w:rPr>
              <w:t>201</w:t>
            </w:r>
            <w:r w:rsidR="00202206">
              <w:rPr>
                <w:b/>
                <w:u w:val="single"/>
              </w:rPr>
              <w:t>4</w:t>
            </w:r>
            <w:r w:rsidR="00202206" w:rsidRPr="00E75F7D">
              <w:rPr>
                <w:b/>
                <w:u w:val="single"/>
              </w:rPr>
              <w:t xml:space="preserve"> года   </w:t>
            </w:r>
          </w:p>
          <w:p w:rsidR="00202206" w:rsidRDefault="00202206" w:rsidP="00202206">
            <w:pPr>
              <w:suppressAutoHyphens/>
              <w:jc w:val="center"/>
              <w:rPr>
                <w:b/>
                <w:lang w:val="en-US"/>
              </w:rPr>
            </w:pPr>
            <w:r w:rsidRPr="00E75F7D">
              <w:rPr>
                <w:b/>
              </w:rPr>
              <w:t>901-SH-</w:t>
            </w:r>
            <w:r w:rsidR="00CF1CF1">
              <w:rPr>
                <w:b/>
              </w:rPr>
              <w:t>6890</w:t>
            </w:r>
          </w:p>
          <w:p w:rsidR="005B66F4" w:rsidRPr="00D01BCB" w:rsidRDefault="006F25BF" w:rsidP="00CF1CF1">
            <w:pPr>
              <w:suppressAutoHyphens/>
              <w:jc w:val="center"/>
              <w:rPr>
                <w:b/>
                <w:u w:val="single"/>
              </w:rPr>
            </w:pPr>
            <w:r w:rsidRPr="00F91947">
              <w:rPr>
                <w:b/>
              </w:rPr>
              <w:t>5890/</w:t>
            </w:r>
            <w:r w:rsidR="00CF1CF1">
              <w:rPr>
                <w:b/>
              </w:rPr>
              <w:t>910</w:t>
            </w:r>
          </w:p>
        </w:tc>
      </w:tr>
    </w:tbl>
    <w:p w:rsidR="00EF1BD6" w:rsidRPr="007C727A" w:rsidRDefault="00EF1BD6" w:rsidP="00EF1BD6">
      <w:pPr>
        <w:tabs>
          <w:tab w:val="left" w:pos="1134"/>
        </w:tabs>
        <w:ind w:left="709"/>
        <w:contextualSpacing/>
        <w:jc w:val="both"/>
        <w:rPr>
          <w:b/>
          <w:spacing w:val="-6"/>
          <w:sz w:val="16"/>
          <w:szCs w:val="16"/>
        </w:rPr>
      </w:pPr>
    </w:p>
    <w:p w:rsidR="00893FBA" w:rsidRPr="00AB12B2" w:rsidRDefault="005C2AE7" w:rsidP="008E36DD">
      <w:pPr>
        <w:numPr>
          <w:ilvl w:val="0"/>
          <w:numId w:val="1"/>
        </w:numPr>
        <w:tabs>
          <w:tab w:val="num" w:pos="480"/>
          <w:tab w:val="left" w:pos="1134"/>
        </w:tabs>
        <w:ind w:left="0" w:firstLine="142"/>
        <w:contextualSpacing/>
        <w:jc w:val="both"/>
        <w:rPr>
          <w:b/>
          <w:spacing w:val="-6"/>
          <w:szCs w:val="28"/>
          <w:u w:val="single"/>
        </w:rPr>
      </w:pPr>
      <w:r w:rsidRPr="00AB12B2">
        <w:rPr>
          <w:b/>
          <w:spacing w:val="-6"/>
          <w:szCs w:val="28"/>
          <w:u w:val="single"/>
        </w:rPr>
        <w:t>Форма и способ процедуры закупки:</w:t>
      </w:r>
      <w:r w:rsidRPr="00AB12B2">
        <w:rPr>
          <w:spacing w:val="-6"/>
          <w:szCs w:val="28"/>
          <w:u w:val="single"/>
        </w:rPr>
        <w:t xml:space="preserve"> </w:t>
      </w:r>
    </w:p>
    <w:tbl>
      <w:tblPr>
        <w:tblStyle w:val="a9"/>
        <w:tblW w:w="0" w:type="auto"/>
        <w:tblInd w:w="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56"/>
      </w:tblGrid>
      <w:tr w:rsidR="00893FBA" w:rsidRPr="00467C54" w:rsidTr="007C727A">
        <w:tc>
          <w:tcPr>
            <w:tcW w:w="10456" w:type="dxa"/>
          </w:tcPr>
          <w:p w:rsidR="00467C54" w:rsidRPr="00467C54" w:rsidRDefault="00893FBA" w:rsidP="00467C54">
            <w:pPr>
              <w:tabs>
                <w:tab w:val="left" w:pos="1134"/>
              </w:tabs>
              <w:ind w:left="142" w:right="-392"/>
              <w:contextualSpacing/>
              <w:jc w:val="both"/>
              <w:rPr>
                <w:sz w:val="24"/>
                <w:szCs w:val="28"/>
              </w:rPr>
            </w:pPr>
            <w:r w:rsidRPr="00467C54">
              <w:rPr>
                <w:sz w:val="24"/>
                <w:szCs w:val="28"/>
              </w:rPr>
              <w:t>открытый одноэтапный запрос предложений в электронной форме</w:t>
            </w:r>
          </w:p>
          <w:p w:rsidR="00893FBA" w:rsidRPr="00467C54" w:rsidRDefault="00467C54" w:rsidP="00467C54">
            <w:pPr>
              <w:tabs>
                <w:tab w:val="left" w:pos="1134"/>
              </w:tabs>
              <w:ind w:left="142" w:right="-392"/>
              <w:contextualSpacing/>
              <w:jc w:val="both"/>
              <w:rPr>
                <w:b/>
                <w:spacing w:val="-6"/>
                <w:sz w:val="24"/>
                <w:szCs w:val="28"/>
              </w:rPr>
            </w:pPr>
            <w:r w:rsidRPr="00467C54">
              <w:rPr>
                <w:sz w:val="24"/>
                <w:szCs w:val="28"/>
              </w:rPr>
              <w:t xml:space="preserve">без </w:t>
            </w:r>
            <w:r w:rsidR="00893FBA" w:rsidRPr="00467C54">
              <w:rPr>
                <w:sz w:val="24"/>
                <w:szCs w:val="28"/>
              </w:rPr>
              <w:t>квалификационного отбора.</w:t>
            </w:r>
          </w:p>
        </w:tc>
      </w:tr>
    </w:tbl>
    <w:p w:rsidR="005C2AE7" w:rsidRPr="00AB12B2" w:rsidRDefault="006932F0" w:rsidP="008E36DD">
      <w:pPr>
        <w:numPr>
          <w:ilvl w:val="0"/>
          <w:numId w:val="1"/>
        </w:numPr>
        <w:tabs>
          <w:tab w:val="num" w:pos="480"/>
          <w:tab w:val="left" w:pos="1134"/>
        </w:tabs>
        <w:ind w:left="0" w:firstLine="142"/>
        <w:contextualSpacing/>
        <w:jc w:val="both"/>
        <w:rPr>
          <w:b/>
          <w:i/>
          <w:sz w:val="22"/>
          <w:u w:val="single"/>
        </w:rPr>
      </w:pPr>
      <w:r w:rsidRPr="006932F0">
        <w:rPr>
          <w:b/>
          <w:spacing w:val="-6"/>
          <w:szCs w:val="28"/>
          <w:u w:val="single"/>
        </w:rPr>
        <w:t>Заказчик/организатор запроса предложений</w:t>
      </w:r>
      <w:r w:rsidR="005C2AE7" w:rsidRPr="00AB12B2">
        <w:rPr>
          <w:b/>
          <w:spacing w:val="-6"/>
          <w:szCs w:val="28"/>
          <w:u w:val="single"/>
        </w:rPr>
        <w:t xml:space="preserve">: </w:t>
      </w:r>
      <w:r w:rsidR="00F7743B" w:rsidRPr="003A14F6">
        <w:rPr>
          <w:b/>
          <w:spacing w:val="-6"/>
          <w:szCs w:val="28"/>
        </w:rPr>
        <w:t>Открытое акционерное общество «Сибирский химический комбинат»</w:t>
      </w:r>
    </w:p>
    <w:tbl>
      <w:tblPr>
        <w:tblW w:w="10774" w:type="dxa"/>
        <w:tblInd w:w="108" w:type="dxa"/>
        <w:tblLayout w:type="fixed"/>
        <w:tblLook w:val="0000"/>
      </w:tblPr>
      <w:tblGrid>
        <w:gridCol w:w="4820"/>
        <w:gridCol w:w="5954"/>
      </w:tblGrid>
      <w:tr w:rsidR="005C2AE7" w:rsidRPr="00C44229" w:rsidTr="007B0398">
        <w:trPr>
          <w:trHeight w:val="635"/>
        </w:trPr>
        <w:tc>
          <w:tcPr>
            <w:tcW w:w="4820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Наименование (полное, сокращенное)</w:t>
            </w:r>
          </w:p>
        </w:tc>
        <w:tc>
          <w:tcPr>
            <w:tcW w:w="5954" w:type="dxa"/>
          </w:tcPr>
          <w:p w:rsidR="005C2AE7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 xml:space="preserve">ОАО «Сибирский химический комбинат», </w:t>
            </w:r>
          </w:p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ИНН 7024029499, КПП 702450001</w:t>
            </w:r>
          </w:p>
        </w:tc>
      </w:tr>
      <w:tr w:rsidR="005C2AE7" w:rsidRPr="00C44229" w:rsidTr="007B0398">
        <w:tc>
          <w:tcPr>
            <w:tcW w:w="4820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Место нахождения</w:t>
            </w:r>
          </w:p>
        </w:tc>
        <w:tc>
          <w:tcPr>
            <w:tcW w:w="5954" w:type="dxa"/>
          </w:tcPr>
          <w:p w:rsidR="00215178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>. Северс</w:t>
            </w:r>
            <w:r w:rsidR="00215178">
              <w:rPr>
                <w:color w:val="000000"/>
              </w:rPr>
              <w:t>к Томской обл., ул. Курчатова 1</w:t>
            </w:r>
            <w:r w:rsidRPr="00C44229">
              <w:rPr>
                <w:color w:val="000000"/>
              </w:rPr>
              <w:t xml:space="preserve"> </w:t>
            </w:r>
          </w:p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ф.</w:t>
            </w:r>
            <w:r w:rsidR="00D01BCB">
              <w:rPr>
                <w:color w:val="000000"/>
              </w:rPr>
              <w:t>8-3823-</w:t>
            </w:r>
            <w:r w:rsidRPr="00C44229">
              <w:rPr>
                <w:color w:val="000000"/>
              </w:rPr>
              <w:t>56-25-50</w:t>
            </w:r>
          </w:p>
        </w:tc>
      </w:tr>
      <w:tr w:rsidR="005C2AE7" w:rsidRPr="00C44229" w:rsidTr="007B0398">
        <w:tc>
          <w:tcPr>
            <w:tcW w:w="4820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Почтовый адрес</w:t>
            </w:r>
          </w:p>
        </w:tc>
        <w:tc>
          <w:tcPr>
            <w:tcW w:w="5954" w:type="dxa"/>
          </w:tcPr>
          <w:p w:rsidR="00215178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>. Северс</w:t>
            </w:r>
            <w:r w:rsidR="00215178">
              <w:rPr>
                <w:color w:val="000000"/>
              </w:rPr>
              <w:t>к Томской обл., ул. Курчатова 1</w:t>
            </w:r>
            <w:r w:rsidRPr="00C44229">
              <w:rPr>
                <w:color w:val="000000"/>
              </w:rPr>
              <w:t xml:space="preserve"> </w:t>
            </w:r>
          </w:p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ф.</w:t>
            </w:r>
            <w:r w:rsidR="00D01BCB">
              <w:rPr>
                <w:color w:val="000000"/>
              </w:rPr>
              <w:t>8-3823-</w:t>
            </w:r>
            <w:r w:rsidRPr="00C44229">
              <w:rPr>
                <w:color w:val="000000"/>
              </w:rPr>
              <w:t>56-25-50</w:t>
            </w:r>
          </w:p>
        </w:tc>
      </w:tr>
      <w:tr w:rsidR="005C2AE7" w:rsidRPr="00C44229" w:rsidTr="007B0398">
        <w:trPr>
          <w:trHeight w:val="532"/>
        </w:trPr>
        <w:tc>
          <w:tcPr>
            <w:tcW w:w="4820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Телефон</w:t>
            </w:r>
          </w:p>
        </w:tc>
        <w:tc>
          <w:tcPr>
            <w:tcW w:w="5954" w:type="dxa"/>
          </w:tcPr>
          <w:p w:rsidR="005C2AE7" w:rsidRPr="00EF1BD6" w:rsidRDefault="005657BF" w:rsidP="00D01BCB">
            <w:pPr>
              <w:snapToGrid w:val="0"/>
              <w:rPr>
                <w:lang w:val="en-US"/>
              </w:rPr>
            </w:pPr>
            <w:r>
              <w:t>8-</w:t>
            </w:r>
            <w:r w:rsidRPr="00C44229">
              <w:t>3823</w:t>
            </w:r>
            <w:r>
              <w:t>-52</w:t>
            </w:r>
            <w:r w:rsidR="00D01BCB">
              <w:t>4221</w:t>
            </w:r>
          </w:p>
        </w:tc>
      </w:tr>
      <w:tr w:rsidR="005C2AE7" w:rsidRPr="00C44229" w:rsidTr="007B0398">
        <w:trPr>
          <w:trHeight w:val="568"/>
        </w:trPr>
        <w:tc>
          <w:tcPr>
            <w:tcW w:w="4820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Факс</w:t>
            </w:r>
          </w:p>
        </w:tc>
        <w:tc>
          <w:tcPr>
            <w:tcW w:w="5954" w:type="dxa"/>
          </w:tcPr>
          <w:p w:rsidR="005C2AE7" w:rsidRPr="00C44229" w:rsidRDefault="005657BF" w:rsidP="002B21D1">
            <w:pPr>
              <w:snapToGrid w:val="0"/>
              <w:rPr>
                <w:color w:val="000000"/>
              </w:rPr>
            </w:pPr>
            <w:r w:rsidRPr="00C44229">
              <w:t>8</w:t>
            </w:r>
            <w:r>
              <w:t>-</w:t>
            </w:r>
            <w:r w:rsidRPr="00C44229">
              <w:t>3823</w:t>
            </w:r>
            <w:r>
              <w:t>-</w:t>
            </w:r>
            <w:r w:rsidRPr="00C44229">
              <w:rPr>
                <w:color w:val="000000"/>
              </w:rPr>
              <w:t>562550</w:t>
            </w:r>
          </w:p>
        </w:tc>
      </w:tr>
      <w:tr w:rsidR="005C2AE7" w:rsidRPr="00C44229" w:rsidTr="007B0398">
        <w:trPr>
          <w:trHeight w:val="559"/>
        </w:trPr>
        <w:tc>
          <w:tcPr>
            <w:tcW w:w="4820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Адрес электронной почты</w:t>
            </w:r>
          </w:p>
        </w:tc>
        <w:tc>
          <w:tcPr>
            <w:tcW w:w="5954" w:type="dxa"/>
          </w:tcPr>
          <w:p w:rsidR="005C2AE7" w:rsidRPr="00996111" w:rsidRDefault="006A125F" w:rsidP="002B21D1">
            <w:pPr>
              <w:snapToGrid w:val="0"/>
              <w:rPr>
                <w:u w:val="single"/>
                <w:lang w:val="en-US"/>
              </w:rPr>
            </w:pPr>
            <w:hyperlink r:id="rId8" w:history="1">
              <w:r w:rsidR="00DC66CF" w:rsidRPr="00AF571D">
                <w:rPr>
                  <w:rStyle w:val="a3"/>
                  <w:lang w:val="en-US"/>
                </w:rPr>
                <w:t>rumyantseva</w:t>
              </w:r>
              <w:r w:rsidR="00DC66CF" w:rsidRPr="00AF571D">
                <w:rPr>
                  <w:rStyle w:val="a3"/>
                </w:rPr>
                <w:t>@</w:t>
              </w:r>
              <w:r w:rsidR="00DC66CF" w:rsidRPr="00AF571D">
                <w:rPr>
                  <w:rStyle w:val="a3"/>
                  <w:lang w:val="en-US"/>
                </w:rPr>
                <w:t>atomsib</w:t>
              </w:r>
              <w:r w:rsidR="00DC66CF" w:rsidRPr="00AF571D">
                <w:rPr>
                  <w:rStyle w:val="a3"/>
                </w:rPr>
                <w:t>.</w:t>
              </w:r>
              <w:r w:rsidR="00DC66CF" w:rsidRPr="00AF571D">
                <w:rPr>
                  <w:rStyle w:val="a3"/>
                  <w:lang w:val="en-US"/>
                </w:rPr>
                <w:t>ru</w:t>
              </w:r>
            </w:hyperlink>
            <w:r w:rsidR="005C2AE7" w:rsidRPr="00AE269F">
              <w:t xml:space="preserve">  </w:t>
            </w:r>
          </w:p>
        </w:tc>
      </w:tr>
      <w:tr w:rsidR="005C2AE7" w:rsidRPr="0010723D" w:rsidTr="007B0398">
        <w:trPr>
          <w:trHeight w:val="707"/>
        </w:trPr>
        <w:tc>
          <w:tcPr>
            <w:tcW w:w="4820" w:type="dxa"/>
          </w:tcPr>
          <w:p w:rsidR="005C2AE7" w:rsidRDefault="005C2AE7" w:rsidP="002B21D1">
            <w:pPr>
              <w:snapToGrid w:val="0"/>
              <w:rPr>
                <w:kern w:val="2"/>
              </w:rPr>
            </w:pPr>
            <w:r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5954" w:type="dxa"/>
          </w:tcPr>
          <w:p w:rsidR="00D904B3" w:rsidRDefault="00D904B3" w:rsidP="00D904B3">
            <w:r>
              <w:t xml:space="preserve">Румянцева Светлана Николаевна, </w:t>
            </w:r>
          </w:p>
          <w:p w:rsidR="00D904B3" w:rsidRDefault="00D904B3" w:rsidP="00D904B3">
            <w:r>
              <w:t xml:space="preserve">экономист группы по организации закупочной деятельности Отдела закупок ОАО «СХК», </w:t>
            </w:r>
          </w:p>
          <w:p w:rsidR="005C2AE7" w:rsidRPr="0010723D" w:rsidRDefault="00D904B3" w:rsidP="00D904B3">
            <w:r>
              <w:t>8-3823-52-34-70</w:t>
            </w:r>
          </w:p>
        </w:tc>
      </w:tr>
      <w:tr w:rsidR="00EF1BD6" w:rsidRPr="00737DE2" w:rsidTr="007B0398">
        <w:trPr>
          <w:trHeight w:val="710"/>
        </w:trPr>
        <w:tc>
          <w:tcPr>
            <w:tcW w:w="4820" w:type="dxa"/>
            <w:vAlign w:val="center"/>
          </w:tcPr>
          <w:p w:rsidR="00EF1BD6" w:rsidRPr="00193DA0" w:rsidRDefault="00EF1BD6" w:rsidP="00D82D37">
            <w:pPr>
              <w:snapToGrid w:val="0"/>
              <w:rPr>
                <w:kern w:val="2"/>
              </w:rPr>
            </w:pPr>
            <w:r w:rsidRPr="00193DA0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5954" w:type="dxa"/>
          </w:tcPr>
          <w:p w:rsidR="00D904B3" w:rsidRDefault="00D904B3" w:rsidP="006520AD">
            <w:pPr>
              <w:ind w:right="153"/>
              <w:jc w:val="both"/>
            </w:pPr>
          </w:p>
          <w:p w:rsidR="00D904B3" w:rsidRPr="00A95A34" w:rsidRDefault="00CF1CF1" w:rsidP="006520AD">
            <w:pPr>
              <w:ind w:right="153"/>
              <w:jc w:val="both"/>
              <w:rPr>
                <w:b/>
              </w:rPr>
            </w:pPr>
            <w:r w:rsidRPr="00CF1CF1">
              <w:rPr>
                <w:b/>
              </w:rPr>
              <w:t>Соторов Вячеслав Васильевич</w:t>
            </w:r>
            <w:r w:rsidR="006520AD" w:rsidRPr="00A95A34">
              <w:rPr>
                <w:b/>
              </w:rPr>
              <w:t xml:space="preserve">, </w:t>
            </w:r>
          </w:p>
          <w:p w:rsidR="00CF1CF1" w:rsidRDefault="00CF1CF1" w:rsidP="00A95A34">
            <w:pPr>
              <w:ind w:right="153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специалист по работе с договорами Отдела закупок ОАО «СХК» </w:t>
            </w:r>
          </w:p>
          <w:p w:rsidR="00EF1BD6" w:rsidRPr="00193DA0" w:rsidRDefault="006520AD" w:rsidP="00CF1CF1">
            <w:pPr>
              <w:ind w:right="153"/>
              <w:jc w:val="both"/>
              <w:rPr>
                <w:u w:val="single"/>
              </w:rPr>
            </w:pPr>
            <w:r w:rsidRPr="001E7700">
              <w:t>8-3823</w:t>
            </w:r>
            <w:r w:rsidR="00D01BCB">
              <w:t>-</w:t>
            </w:r>
            <w:r w:rsidR="00CF1CF1">
              <w:t>52-50-91</w:t>
            </w:r>
          </w:p>
        </w:tc>
      </w:tr>
    </w:tbl>
    <w:p w:rsidR="008E36DD" w:rsidRPr="00D01BCB" w:rsidRDefault="003378F5" w:rsidP="008E36DD">
      <w:pPr>
        <w:numPr>
          <w:ilvl w:val="0"/>
          <w:numId w:val="1"/>
        </w:numPr>
        <w:tabs>
          <w:tab w:val="clear" w:pos="1637"/>
          <w:tab w:val="num" w:pos="0"/>
          <w:tab w:val="left" w:pos="567"/>
        </w:tabs>
        <w:ind w:hanging="1495"/>
        <w:contextualSpacing/>
        <w:jc w:val="both"/>
        <w:rPr>
          <w:b/>
          <w:bCs/>
          <w:szCs w:val="28"/>
          <w:u w:val="single"/>
        </w:rPr>
      </w:pPr>
      <w:r w:rsidRPr="00AB12B2">
        <w:rPr>
          <w:b/>
          <w:u w:val="single"/>
        </w:rPr>
        <w:t xml:space="preserve"> </w:t>
      </w:r>
      <w:r w:rsidRPr="00AB12B2">
        <w:rPr>
          <w:b/>
          <w:szCs w:val="28"/>
          <w:u w:val="single"/>
        </w:rPr>
        <w:t>Предмет договора:</w:t>
      </w:r>
      <w:r w:rsidRPr="00AB12B2">
        <w:rPr>
          <w:szCs w:val="28"/>
          <w:u w:val="single"/>
        </w:rPr>
        <w:t xml:space="preserve"> </w:t>
      </w:r>
    </w:p>
    <w:p w:rsidR="00D01BCB" w:rsidRPr="00AB12B2" w:rsidRDefault="00D01BCB" w:rsidP="00D01BCB">
      <w:pPr>
        <w:tabs>
          <w:tab w:val="left" w:pos="567"/>
        </w:tabs>
        <w:ind w:left="1637"/>
        <w:contextualSpacing/>
        <w:jc w:val="both"/>
        <w:rPr>
          <w:b/>
          <w:bCs/>
          <w:szCs w:val="28"/>
          <w:u w:val="single"/>
        </w:rPr>
      </w:pP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8E36DD" w:rsidRPr="00AB12B2" w:rsidTr="007C727A">
        <w:tc>
          <w:tcPr>
            <w:tcW w:w="10490" w:type="dxa"/>
          </w:tcPr>
          <w:p w:rsidR="006520AD" w:rsidRPr="001D2C79" w:rsidRDefault="007D0A60" w:rsidP="00CF1CF1">
            <w:pPr>
              <w:ind w:right="153"/>
              <w:contextualSpacing/>
              <w:jc w:val="both"/>
              <w:rPr>
                <w:b/>
                <w:sz w:val="24"/>
                <w:szCs w:val="24"/>
              </w:rPr>
            </w:pPr>
            <w:r w:rsidRPr="001D2C79">
              <w:rPr>
                <w:bCs/>
                <w:sz w:val="24"/>
                <w:szCs w:val="24"/>
              </w:rPr>
              <w:t xml:space="preserve">Право заключения договора </w:t>
            </w:r>
            <w:r w:rsidR="005A2156">
              <w:rPr>
                <w:bCs/>
                <w:sz w:val="24"/>
                <w:szCs w:val="24"/>
              </w:rPr>
              <w:t xml:space="preserve">на </w:t>
            </w:r>
            <w:r w:rsidR="00CF1CF1">
              <w:rPr>
                <w:bCs/>
                <w:sz w:val="24"/>
                <w:szCs w:val="24"/>
              </w:rPr>
              <w:t xml:space="preserve">выполнение </w:t>
            </w:r>
            <w:r w:rsidR="00CF1CF1" w:rsidRPr="00CF1CF1">
              <w:rPr>
                <w:b/>
                <w:bCs/>
                <w:sz w:val="24"/>
                <w:szCs w:val="24"/>
              </w:rPr>
              <w:t>пусконаладочны</w:t>
            </w:r>
            <w:r w:rsidR="00CF1CF1">
              <w:rPr>
                <w:b/>
                <w:bCs/>
                <w:sz w:val="24"/>
                <w:szCs w:val="24"/>
              </w:rPr>
              <w:t xml:space="preserve">х работ «под нагрузкой».  </w:t>
            </w:r>
            <w:r w:rsidR="00CF1CF1" w:rsidRPr="00CF1CF1">
              <w:rPr>
                <w:b/>
                <w:bCs/>
                <w:sz w:val="24"/>
                <w:szCs w:val="24"/>
              </w:rPr>
              <w:t>Физическая защита (внутренние участки) IV очередь. ЗРИ ОАО «СХК»</w:t>
            </w:r>
          </w:p>
        </w:tc>
      </w:tr>
    </w:tbl>
    <w:p w:rsidR="008E36DD" w:rsidRDefault="008E36DD" w:rsidP="008E36DD">
      <w:pPr>
        <w:tabs>
          <w:tab w:val="left" w:pos="1134"/>
        </w:tabs>
        <w:ind w:left="1637"/>
        <w:contextualSpacing/>
        <w:jc w:val="both"/>
        <w:rPr>
          <w:b/>
          <w:sz w:val="28"/>
        </w:rPr>
      </w:pPr>
    </w:p>
    <w:tbl>
      <w:tblPr>
        <w:tblStyle w:val="a9"/>
        <w:tblW w:w="0" w:type="auto"/>
        <w:tblInd w:w="108" w:type="dxa"/>
        <w:tblLook w:val="04A0"/>
      </w:tblPr>
      <w:tblGrid>
        <w:gridCol w:w="2552"/>
        <w:gridCol w:w="7938"/>
      </w:tblGrid>
      <w:tr w:rsidR="008E36DD" w:rsidRPr="007B0398" w:rsidTr="007C727A">
        <w:tc>
          <w:tcPr>
            <w:tcW w:w="2552" w:type="dxa"/>
          </w:tcPr>
          <w:p w:rsidR="008E36DD" w:rsidRPr="007B0398" w:rsidRDefault="008E36DD" w:rsidP="008E36DD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7B0398">
              <w:rPr>
                <w:sz w:val="24"/>
                <w:szCs w:val="24"/>
              </w:rPr>
              <w:t>Состав и объём</w:t>
            </w:r>
          </w:p>
        </w:tc>
        <w:tc>
          <w:tcPr>
            <w:tcW w:w="7938" w:type="dxa"/>
          </w:tcPr>
          <w:p w:rsidR="008E36DD" w:rsidRPr="007B0398" w:rsidRDefault="008E36DD" w:rsidP="00A86D0A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7B0398">
              <w:rPr>
                <w:sz w:val="24"/>
                <w:szCs w:val="24"/>
              </w:rPr>
              <w:t xml:space="preserve">указан в </w:t>
            </w:r>
            <w:r w:rsidR="00A86D0A" w:rsidRPr="007B0398">
              <w:rPr>
                <w:sz w:val="24"/>
                <w:szCs w:val="24"/>
              </w:rPr>
              <w:t>Томе 2 «Техническая часть»</w:t>
            </w:r>
          </w:p>
          <w:p w:rsidR="00A86D0A" w:rsidRPr="007B0398" w:rsidRDefault="00A86D0A" w:rsidP="00A86D0A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</w:p>
        </w:tc>
      </w:tr>
      <w:tr w:rsidR="008E36DD" w:rsidRPr="007B0398" w:rsidTr="007C727A">
        <w:tc>
          <w:tcPr>
            <w:tcW w:w="2552" w:type="dxa"/>
          </w:tcPr>
          <w:p w:rsidR="008E36DD" w:rsidRPr="007B0398" w:rsidRDefault="008E36DD" w:rsidP="008E36DD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7B0398">
              <w:rPr>
                <w:sz w:val="24"/>
                <w:szCs w:val="24"/>
              </w:rPr>
              <w:t>Срок выполнения работ/оказания услуг</w:t>
            </w:r>
          </w:p>
        </w:tc>
        <w:tc>
          <w:tcPr>
            <w:tcW w:w="7938" w:type="dxa"/>
          </w:tcPr>
          <w:p w:rsidR="00A86D0A" w:rsidRPr="007B0398" w:rsidRDefault="00A86D0A" w:rsidP="00A86D0A">
            <w:pPr>
              <w:shd w:val="clear" w:color="auto" w:fill="FFFFFF"/>
              <w:spacing w:before="120"/>
              <w:jc w:val="both"/>
              <w:rPr>
                <w:rFonts w:eastAsia="Calibri"/>
                <w:color w:val="000000"/>
                <w:sz w:val="24"/>
                <w:szCs w:val="24"/>
              </w:rPr>
            </w:pPr>
            <w:r w:rsidRPr="007B0398">
              <w:rPr>
                <w:bCs/>
                <w:color w:val="000000"/>
                <w:sz w:val="24"/>
                <w:szCs w:val="24"/>
              </w:rPr>
              <w:t>Р</w:t>
            </w:r>
            <w:r w:rsidRPr="007B0398">
              <w:rPr>
                <w:rFonts w:eastAsia="Calibri"/>
                <w:color w:val="000000"/>
                <w:sz w:val="24"/>
                <w:szCs w:val="24"/>
              </w:rPr>
              <w:t>аботы, предусмотренные договором по Объекту, выполняются Подрядчиком в соответствии со следующими сроками выполнения работ:</w:t>
            </w:r>
          </w:p>
          <w:p w:rsidR="00A86D0A" w:rsidRPr="007B0398" w:rsidRDefault="00A86D0A" w:rsidP="00A86D0A">
            <w:pPr>
              <w:shd w:val="clear" w:color="auto" w:fill="FFFFFF"/>
              <w:spacing w:before="120"/>
              <w:jc w:val="both"/>
              <w:rPr>
                <w:rFonts w:eastAsia="Calibri"/>
                <w:color w:val="000000"/>
                <w:sz w:val="24"/>
                <w:szCs w:val="24"/>
              </w:rPr>
            </w:pPr>
            <w:r w:rsidRPr="007B0398">
              <w:rPr>
                <w:sz w:val="24"/>
                <w:szCs w:val="24"/>
              </w:rPr>
              <w:t>-</w:t>
            </w:r>
            <w:r w:rsidRPr="007B0398">
              <w:rPr>
                <w:b/>
                <w:sz w:val="24"/>
                <w:szCs w:val="24"/>
              </w:rPr>
              <w:t xml:space="preserve"> начало работ:</w:t>
            </w:r>
            <w:r w:rsidRPr="007B0398">
              <w:rPr>
                <w:sz w:val="24"/>
                <w:szCs w:val="24"/>
              </w:rPr>
              <w:t xml:space="preserve"> </w:t>
            </w:r>
            <w:r w:rsidR="00CF1CF1" w:rsidRPr="00CF1CF1">
              <w:rPr>
                <w:sz w:val="24"/>
                <w:szCs w:val="24"/>
              </w:rPr>
              <w:t>не позднее 30 дней с момента подписания договора сторонами</w:t>
            </w:r>
            <w:r w:rsidR="00DC66CF">
              <w:rPr>
                <w:sz w:val="24"/>
                <w:szCs w:val="24"/>
              </w:rPr>
              <w:t>;</w:t>
            </w:r>
          </w:p>
          <w:p w:rsidR="00A86D0A" w:rsidRPr="007B0398" w:rsidRDefault="00A86D0A" w:rsidP="00A86D0A">
            <w:pPr>
              <w:shd w:val="clear" w:color="auto" w:fill="FFFFFF"/>
              <w:spacing w:before="120"/>
              <w:jc w:val="both"/>
              <w:rPr>
                <w:rFonts w:eastAsia="Calibri"/>
                <w:color w:val="000000"/>
                <w:sz w:val="24"/>
                <w:szCs w:val="24"/>
              </w:rPr>
            </w:pPr>
            <w:r w:rsidRPr="007B0398">
              <w:rPr>
                <w:rFonts w:eastAsia="Calibri"/>
                <w:color w:val="000000"/>
                <w:sz w:val="24"/>
                <w:szCs w:val="24"/>
              </w:rPr>
              <w:t xml:space="preserve">- </w:t>
            </w:r>
            <w:r w:rsidRPr="007B0398">
              <w:rPr>
                <w:rFonts w:eastAsia="Calibri"/>
                <w:b/>
                <w:color w:val="000000"/>
                <w:sz w:val="24"/>
                <w:szCs w:val="24"/>
              </w:rPr>
              <w:t xml:space="preserve">окончание работ: </w:t>
            </w:r>
            <w:r w:rsidR="00AD60E2">
              <w:rPr>
                <w:rFonts w:eastAsia="Calibri"/>
                <w:color w:val="000000"/>
                <w:sz w:val="24"/>
                <w:szCs w:val="24"/>
              </w:rPr>
              <w:t>«</w:t>
            </w:r>
            <w:r w:rsidR="00CF1CF1">
              <w:rPr>
                <w:rFonts w:eastAsia="Calibri"/>
                <w:color w:val="000000"/>
                <w:sz w:val="24"/>
                <w:szCs w:val="24"/>
              </w:rPr>
              <w:t>31</w:t>
            </w:r>
            <w:r w:rsidR="00AD60E2">
              <w:rPr>
                <w:rFonts w:eastAsia="Calibri"/>
                <w:color w:val="000000"/>
                <w:sz w:val="24"/>
                <w:szCs w:val="24"/>
              </w:rPr>
              <w:t xml:space="preserve">» </w:t>
            </w:r>
            <w:r w:rsidR="00CF1CF1">
              <w:rPr>
                <w:rFonts w:eastAsia="Calibri"/>
                <w:color w:val="000000"/>
                <w:sz w:val="24"/>
                <w:szCs w:val="24"/>
              </w:rPr>
              <w:t>декабря</w:t>
            </w:r>
            <w:r w:rsidR="00AD60E2">
              <w:rPr>
                <w:rFonts w:eastAsia="Calibri"/>
                <w:color w:val="000000"/>
                <w:sz w:val="24"/>
                <w:szCs w:val="24"/>
              </w:rPr>
              <w:t xml:space="preserve"> 2014 года</w:t>
            </w:r>
          </w:p>
          <w:p w:rsidR="008E36DD" w:rsidRPr="007B0398" w:rsidRDefault="008E36DD" w:rsidP="00A86D0A">
            <w:pPr>
              <w:tabs>
                <w:tab w:val="left" w:pos="1134"/>
              </w:tabs>
              <w:contextualSpacing/>
              <w:jc w:val="both"/>
              <w:rPr>
                <w:b/>
                <w:sz w:val="24"/>
                <w:szCs w:val="24"/>
              </w:rPr>
            </w:pPr>
          </w:p>
        </w:tc>
      </w:tr>
      <w:tr w:rsidR="008E36DD" w:rsidRPr="007B0398" w:rsidTr="007C727A">
        <w:tc>
          <w:tcPr>
            <w:tcW w:w="2552" w:type="dxa"/>
          </w:tcPr>
          <w:p w:rsidR="008E36DD" w:rsidRPr="007B0398" w:rsidRDefault="008E36DD" w:rsidP="008E36DD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7B0398">
              <w:rPr>
                <w:sz w:val="24"/>
                <w:szCs w:val="24"/>
              </w:rPr>
              <w:t>Место выполнения работ/оказания услуг</w:t>
            </w:r>
          </w:p>
        </w:tc>
        <w:tc>
          <w:tcPr>
            <w:tcW w:w="7938" w:type="dxa"/>
          </w:tcPr>
          <w:p w:rsidR="00AD60E2" w:rsidRPr="00CF1CF1" w:rsidRDefault="00CB0670" w:rsidP="00AD60E2">
            <w:pPr>
              <w:ind w:firstLine="459"/>
              <w:rPr>
                <w:sz w:val="24"/>
                <w:szCs w:val="24"/>
              </w:rPr>
            </w:pPr>
            <w:r w:rsidRPr="00CF1CF1">
              <w:rPr>
                <w:sz w:val="24"/>
                <w:szCs w:val="24"/>
              </w:rPr>
              <w:t xml:space="preserve">Россия, Томская область, </w:t>
            </w:r>
            <w:r w:rsidR="00AD60E2" w:rsidRPr="00CF1CF1">
              <w:rPr>
                <w:sz w:val="24"/>
                <w:szCs w:val="24"/>
              </w:rPr>
              <w:t xml:space="preserve"> </w:t>
            </w:r>
            <w:r w:rsidR="00CF1CF1">
              <w:rPr>
                <w:sz w:val="24"/>
                <w:szCs w:val="24"/>
              </w:rPr>
              <w:t>ЗАТО Северск, автодорога №11, Завод разделения изотопов, корпус№3, здание 1005, здание 126.</w:t>
            </w:r>
          </w:p>
          <w:p w:rsidR="008E36DD" w:rsidRPr="007B0398" w:rsidRDefault="008E36DD" w:rsidP="00CF1CF1">
            <w:pPr>
              <w:ind w:firstLine="459"/>
              <w:rPr>
                <w:b/>
                <w:sz w:val="24"/>
                <w:szCs w:val="24"/>
              </w:rPr>
            </w:pPr>
          </w:p>
        </w:tc>
      </w:tr>
      <w:tr w:rsidR="008E36DD" w:rsidRPr="007B0398" w:rsidTr="007C727A">
        <w:tc>
          <w:tcPr>
            <w:tcW w:w="2552" w:type="dxa"/>
          </w:tcPr>
          <w:p w:rsidR="008E36DD" w:rsidRPr="007B0398" w:rsidRDefault="008E36DD" w:rsidP="008E36DD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7B0398">
              <w:rPr>
                <w:sz w:val="24"/>
                <w:szCs w:val="24"/>
              </w:rPr>
              <w:t>Условия оплаты</w:t>
            </w:r>
          </w:p>
        </w:tc>
        <w:tc>
          <w:tcPr>
            <w:tcW w:w="7938" w:type="dxa"/>
          </w:tcPr>
          <w:p w:rsidR="00CF1CF1" w:rsidRPr="00CF1CF1" w:rsidRDefault="00CF1CF1" w:rsidP="00CB0670">
            <w:pPr>
              <w:pStyle w:val="32"/>
              <w:tabs>
                <w:tab w:val="left" w:pos="1276"/>
                <w:tab w:val="num" w:pos="1488"/>
              </w:tabs>
              <w:spacing w:before="120"/>
              <w:ind w:left="0"/>
              <w:jc w:val="both"/>
              <w:rPr>
                <w:sz w:val="24"/>
                <w:szCs w:val="24"/>
              </w:rPr>
            </w:pPr>
            <w:r w:rsidRPr="00CF1CF1">
              <w:rPr>
                <w:sz w:val="24"/>
                <w:szCs w:val="24"/>
              </w:rPr>
              <w:t xml:space="preserve">Форма оплаты: безналичный расчет. </w:t>
            </w:r>
          </w:p>
          <w:p w:rsidR="008E36DD" w:rsidRPr="00CB0670" w:rsidRDefault="00CF1CF1" w:rsidP="00CB0670">
            <w:pPr>
              <w:pStyle w:val="32"/>
              <w:tabs>
                <w:tab w:val="left" w:pos="1276"/>
                <w:tab w:val="num" w:pos="1488"/>
              </w:tabs>
              <w:spacing w:before="120"/>
              <w:ind w:left="0"/>
              <w:jc w:val="both"/>
              <w:rPr>
                <w:b/>
                <w:i/>
                <w:sz w:val="24"/>
                <w:szCs w:val="24"/>
              </w:rPr>
            </w:pPr>
            <w:r w:rsidRPr="00CF1CF1">
              <w:rPr>
                <w:sz w:val="24"/>
                <w:szCs w:val="24"/>
              </w:rPr>
              <w:t xml:space="preserve">Условия оплаты: оплата за выполненные работы (без аванса) производится Заказчиком в течение 60 календарных дней со дня подписания сторонами акта приемки выполненных работ и </w:t>
            </w:r>
            <w:r w:rsidRPr="00CF1CF1">
              <w:rPr>
                <w:sz w:val="24"/>
                <w:szCs w:val="24"/>
              </w:rPr>
              <w:lastRenderedPageBreak/>
              <w:t>предоставления счета и счета-фактуры, составленных в соответствии с Налоговым кодексом РФ</w:t>
            </w:r>
          </w:p>
        </w:tc>
      </w:tr>
    </w:tbl>
    <w:p w:rsidR="007B0398" w:rsidRPr="007B0398" w:rsidRDefault="007B0398" w:rsidP="007B0398">
      <w:pPr>
        <w:pStyle w:val="a4"/>
        <w:tabs>
          <w:tab w:val="left" w:pos="709"/>
        </w:tabs>
        <w:ind w:left="1637"/>
        <w:jc w:val="both"/>
        <w:rPr>
          <w:b/>
          <w:u w:val="single"/>
        </w:rPr>
      </w:pPr>
    </w:p>
    <w:p w:rsidR="008E36DD" w:rsidRPr="00AB12B2" w:rsidRDefault="00893FBA" w:rsidP="00893FBA">
      <w:pPr>
        <w:pStyle w:val="a4"/>
        <w:numPr>
          <w:ilvl w:val="0"/>
          <w:numId w:val="1"/>
        </w:numPr>
        <w:tabs>
          <w:tab w:val="left" w:pos="709"/>
        </w:tabs>
        <w:ind w:hanging="1495"/>
        <w:jc w:val="both"/>
        <w:rPr>
          <w:b/>
          <w:u w:val="single"/>
        </w:rPr>
      </w:pPr>
      <w:r w:rsidRPr="00AB12B2">
        <w:rPr>
          <w:b/>
          <w:szCs w:val="28"/>
          <w:u w:val="single"/>
        </w:rPr>
        <w:t>Сведения о порядке проведения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8E36DD" w:rsidRPr="00893FBA" w:rsidTr="007C727A">
        <w:tc>
          <w:tcPr>
            <w:tcW w:w="10490" w:type="dxa"/>
          </w:tcPr>
          <w:p w:rsidR="008E36DD" w:rsidRPr="00893FBA" w:rsidRDefault="008E36DD" w:rsidP="00893FBA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93FBA">
              <w:rPr>
                <w:sz w:val="24"/>
                <w:szCs w:val="24"/>
              </w:rPr>
              <w:t>в том числе об оформлении участия в запросе предложений, определении лица, выигравшего запрос предложений:</w:t>
            </w:r>
          </w:p>
          <w:p w:rsidR="008E36DD" w:rsidRPr="00893FBA" w:rsidRDefault="008E36DD" w:rsidP="00893FBA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93FBA">
              <w:rPr>
                <w:sz w:val="24"/>
                <w:szCs w:val="24"/>
              </w:rPr>
              <w:t xml:space="preserve">Запрос предложений проводится на электронной торговой площадке </w:t>
            </w:r>
            <w:r w:rsidRPr="00893FBA">
              <w:rPr>
                <w:b/>
                <w:i/>
                <w:sz w:val="24"/>
                <w:szCs w:val="24"/>
              </w:rPr>
              <w:t>ООО «Аукционный Конкурсный Дом»</w:t>
            </w:r>
            <w:r w:rsidRPr="00893FBA">
              <w:rPr>
                <w:sz w:val="24"/>
                <w:szCs w:val="24"/>
              </w:rPr>
              <w:t xml:space="preserve"> в сети «Интернет» по адресу: </w:t>
            </w:r>
            <w:hyperlink r:id="rId9" w:history="1">
              <w:r w:rsidRPr="00893FBA">
                <w:rPr>
                  <w:rStyle w:val="a3"/>
                  <w:b/>
                  <w:i/>
                  <w:sz w:val="24"/>
                  <w:szCs w:val="24"/>
                  <w:lang w:val="en-US"/>
                </w:rPr>
                <w:t>www</w:t>
              </w:r>
              <w:r w:rsidRPr="00893FBA">
                <w:rPr>
                  <w:rStyle w:val="a3"/>
                  <w:b/>
                  <w:i/>
                  <w:sz w:val="24"/>
                  <w:szCs w:val="24"/>
                </w:rPr>
                <w:t>.</w:t>
              </w:r>
              <w:r w:rsidRPr="00893FBA">
                <w:rPr>
                  <w:rStyle w:val="a3"/>
                  <w:b/>
                  <w:i/>
                  <w:sz w:val="24"/>
                  <w:szCs w:val="24"/>
                  <w:lang w:val="en-US"/>
                </w:rPr>
                <w:t>a</w:t>
              </w:r>
              <w:r w:rsidRPr="00893FBA">
                <w:rPr>
                  <w:rStyle w:val="a3"/>
                  <w:b/>
                  <w:i/>
                  <w:sz w:val="24"/>
                  <w:szCs w:val="24"/>
                </w:rPr>
                <w:t>-</w:t>
              </w:r>
              <w:r w:rsidRPr="00893FBA">
                <w:rPr>
                  <w:rStyle w:val="a3"/>
                  <w:b/>
                  <w:i/>
                  <w:sz w:val="24"/>
                  <w:szCs w:val="24"/>
                  <w:lang w:val="en-US"/>
                </w:rPr>
                <w:t>k</w:t>
              </w:r>
              <w:r w:rsidRPr="00893FBA">
                <w:rPr>
                  <w:rStyle w:val="a3"/>
                  <w:b/>
                  <w:i/>
                  <w:sz w:val="24"/>
                  <w:szCs w:val="24"/>
                </w:rPr>
                <w:t>-</w:t>
              </w:r>
              <w:r w:rsidRPr="00893FBA">
                <w:rPr>
                  <w:rStyle w:val="a3"/>
                  <w:b/>
                  <w:i/>
                  <w:sz w:val="24"/>
                  <w:szCs w:val="24"/>
                  <w:lang w:val="en-US"/>
                </w:rPr>
                <w:t>d</w:t>
              </w:r>
              <w:r w:rsidRPr="00893FBA">
                <w:rPr>
                  <w:rStyle w:val="a3"/>
                  <w:b/>
                  <w:i/>
                  <w:sz w:val="24"/>
                  <w:szCs w:val="24"/>
                </w:rPr>
                <w:t>.</w:t>
              </w:r>
              <w:r w:rsidRPr="00893FBA">
                <w:rPr>
                  <w:rStyle w:val="a3"/>
                  <w:b/>
                  <w:i/>
                  <w:sz w:val="24"/>
                  <w:szCs w:val="24"/>
                  <w:lang w:val="en-US"/>
                </w:rPr>
                <w:t>ru</w:t>
              </w:r>
            </w:hyperlink>
            <w:r w:rsidRPr="00893FBA">
              <w:rPr>
                <w:sz w:val="24"/>
                <w:szCs w:val="24"/>
              </w:rPr>
      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      </w:r>
          </w:p>
          <w:p w:rsidR="008E36DD" w:rsidRPr="00893FBA" w:rsidRDefault="008E36DD" w:rsidP="00AB12B2">
            <w:pPr>
              <w:tabs>
                <w:tab w:val="left" w:pos="1134"/>
              </w:tabs>
              <w:ind w:right="-108"/>
              <w:contextualSpacing/>
              <w:jc w:val="both"/>
              <w:rPr>
                <w:sz w:val="24"/>
                <w:szCs w:val="24"/>
              </w:rPr>
            </w:pPr>
            <w:r w:rsidRPr="00893FBA">
              <w:rPr>
                <w:sz w:val="24"/>
                <w:szCs w:val="24"/>
              </w:rPr>
      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      </w:r>
          </w:p>
          <w:p w:rsidR="008E36DD" w:rsidRDefault="008E36DD" w:rsidP="00AB12B2">
            <w:pPr>
              <w:tabs>
                <w:tab w:val="left" w:pos="1134"/>
              </w:tabs>
              <w:ind w:right="-108"/>
              <w:contextualSpacing/>
              <w:jc w:val="both"/>
              <w:rPr>
                <w:sz w:val="24"/>
                <w:szCs w:val="24"/>
              </w:rPr>
            </w:pPr>
            <w:r w:rsidRPr="00893FBA">
              <w:rPr>
                <w:sz w:val="24"/>
                <w:szCs w:val="24"/>
              </w:rPr>
      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      </w:r>
          </w:p>
          <w:p w:rsidR="007B0398" w:rsidRPr="00893FBA" w:rsidRDefault="007B0398" w:rsidP="00AB12B2">
            <w:pPr>
              <w:tabs>
                <w:tab w:val="left" w:pos="1134"/>
              </w:tabs>
              <w:ind w:right="-108"/>
              <w:contextualSpacing/>
              <w:jc w:val="both"/>
              <w:rPr>
                <w:sz w:val="24"/>
                <w:szCs w:val="24"/>
              </w:rPr>
            </w:pPr>
          </w:p>
          <w:p w:rsidR="008E36DD" w:rsidRPr="00893FBA" w:rsidRDefault="008E36DD" w:rsidP="00893FBA">
            <w:pPr>
              <w:tabs>
                <w:tab w:val="left" w:pos="1134"/>
              </w:tabs>
              <w:contextualSpacing/>
              <w:jc w:val="both"/>
              <w:rPr>
                <w:b/>
                <w:sz w:val="24"/>
                <w:szCs w:val="24"/>
              </w:rPr>
            </w:pPr>
          </w:p>
        </w:tc>
      </w:tr>
    </w:tbl>
    <w:p w:rsidR="00BC0AB9" w:rsidRDefault="005C2AE7" w:rsidP="00AB12B2">
      <w:pPr>
        <w:pStyle w:val="a4"/>
        <w:numPr>
          <w:ilvl w:val="0"/>
          <w:numId w:val="1"/>
        </w:numPr>
        <w:tabs>
          <w:tab w:val="left" w:pos="709"/>
        </w:tabs>
        <w:ind w:hanging="1495"/>
        <w:jc w:val="both"/>
        <w:rPr>
          <w:szCs w:val="28"/>
          <w:u w:val="single"/>
        </w:rPr>
      </w:pPr>
      <w:r w:rsidRPr="005E245E">
        <w:rPr>
          <w:b/>
          <w:szCs w:val="28"/>
          <w:u w:val="single"/>
        </w:rPr>
        <w:t>Начальная (максимальная) цена договора:</w:t>
      </w:r>
      <w:r w:rsidRPr="005E245E">
        <w:rPr>
          <w:szCs w:val="28"/>
          <w:u w:val="single"/>
        </w:rPr>
        <w:t xml:space="preserve"> </w:t>
      </w:r>
    </w:p>
    <w:p w:rsidR="00E43D26" w:rsidRPr="005E245E" w:rsidRDefault="00E43D26" w:rsidP="00E43D26">
      <w:pPr>
        <w:pStyle w:val="a4"/>
        <w:tabs>
          <w:tab w:val="left" w:pos="709"/>
        </w:tabs>
        <w:ind w:left="1637"/>
        <w:jc w:val="both"/>
        <w:rPr>
          <w:szCs w:val="28"/>
          <w:u w:val="single"/>
        </w:rPr>
      </w:pP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AB12B2" w:rsidRPr="00AB12B2" w:rsidTr="007C727A">
        <w:tc>
          <w:tcPr>
            <w:tcW w:w="10490" w:type="dxa"/>
          </w:tcPr>
          <w:p w:rsidR="00E43D26" w:rsidRDefault="00CF1CF1" w:rsidP="007C26A9">
            <w:pPr>
              <w:pStyle w:val="30"/>
              <w:tabs>
                <w:tab w:val="clear" w:pos="1307"/>
              </w:tabs>
              <w:ind w:left="0" w:right="153"/>
              <w:rPr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Cs w:val="22"/>
              </w:rPr>
              <w:t>623 806, 91 (шестьсот двадцать три тысячи восемьсот шесть</w:t>
            </w:r>
            <w:r w:rsidR="00E709EA" w:rsidRPr="00E709EA">
              <w:rPr>
                <w:bCs/>
                <w:color w:val="000000"/>
                <w:szCs w:val="22"/>
              </w:rPr>
              <w:t>)</w:t>
            </w:r>
            <w:r w:rsidR="00E709EA">
              <w:rPr>
                <w:b/>
                <w:bCs/>
                <w:color w:val="000000"/>
                <w:szCs w:val="22"/>
              </w:rPr>
              <w:t xml:space="preserve"> </w:t>
            </w:r>
            <w:r w:rsidR="00E709EA" w:rsidRPr="00E709EA">
              <w:rPr>
                <w:bCs/>
                <w:color w:val="000000"/>
                <w:szCs w:val="22"/>
              </w:rPr>
              <w:t>рубл</w:t>
            </w:r>
            <w:r w:rsidR="00E709EA">
              <w:rPr>
                <w:bCs/>
                <w:color w:val="000000"/>
                <w:szCs w:val="22"/>
              </w:rPr>
              <w:t>ей</w:t>
            </w:r>
            <w:r w:rsidR="00E709EA" w:rsidRPr="00E709EA">
              <w:rPr>
                <w:bCs/>
                <w:color w:val="000000"/>
                <w:szCs w:val="22"/>
              </w:rPr>
              <w:t xml:space="preserve"> </w:t>
            </w:r>
            <w:r w:rsidR="00AD60E2">
              <w:rPr>
                <w:b/>
                <w:bCs/>
                <w:color w:val="000000"/>
                <w:szCs w:val="22"/>
              </w:rPr>
              <w:t>91</w:t>
            </w:r>
            <w:r w:rsidR="00BA636B">
              <w:rPr>
                <w:b/>
                <w:bCs/>
                <w:color w:val="000000"/>
                <w:szCs w:val="22"/>
              </w:rPr>
              <w:t xml:space="preserve"> </w:t>
            </w:r>
            <w:r w:rsidR="00E709EA" w:rsidRPr="00E709EA">
              <w:rPr>
                <w:bCs/>
                <w:color w:val="000000"/>
                <w:szCs w:val="22"/>
              </w:rPr>
              <w:t>коп</w:t>
            </w:r>
            <w:r>
              <w:rPr>
                <w:bCs/>
                <w:color w:val="000000"/>
                <w:szCs w:val="22"/>
              </w:rPr>
              <w:t>ейка</w:t>
            </w:r>
            <w:r w:rsidR="00E43D26" w:rsidRPr="007B0398">
              <w:rPr>
                <w:bCs/>
                <w:color w:val="000000"/>
                <w:sz w:val="24"/>
                <w:szCs w:val="24"/>
              </w:rPr>
              <w:t>, включая НДС 18%.</w:t>
            </w:r>
          </w:p>
          <w:p w:rsidR="00803A42" w:rsidRDefault="00803A42" w:rsidP="007C26A9">
            <w:pPr>
              <w:pStyle w:val="30"/>
              <w:tabs>
                <w:tab w:val="clear" w:pos="1307"/>
              </w:tabs>
              <w:ind w:left="0" w:right="153"/>
              <w:rPr>
                <w:bCs/>
                <w:color w:val="000000"/>
                <w:sz w:val="24"/>
                <w:szCs w:val="24"/>
              </w:rPr>
            </w:pPr>
          </w:p>
          <w:p w:rsidR="00803A42" w:rsidRDefault="00CF1CF1" w:rsidP="007C26A9">
            <w:pPr>
              <w:pStyle w:val="30"/>
              <w:tabs>
                <w:tab w:val="clear" w:pos="1307"/>
              </w:tabs>
              <w:ind w:left="0" w:right="153"/>
              <w:rPr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528 649</w:t>
            </w:r>
            <w:r w:rsidR="00803A42" w:rsidRPr="00803A42">
              <w:rPr>
                <w:b/>
                <w:bCs/>
                <w:color w:val="000000"/>
                <w:sz w:val="24"/>
                <w:szCs w:val="24"/>
              </w:rPr>
              <w:t xml:space="preserve">, </w:t>
            </w:r>
            <w:r>
              <w:rPr>
                <w:b/>
                <w:bCs/>
                <w:color w:val="000000"/>
                <w:sz w:val="24"/>
                <w:szCs w:val="24"/>
              </w:rPr>
              <w:t>92</w:t>
            </w:r>
            <w:r w:rsidR="00803A42" w:rsidRPr="00803A42">
              <w:rPr>
                <w:b/>
                <w:bCs/>
                <w:color w:val="000000"/>
                <w:sz w:val="24"/>
                <w:szCs w:val="24"/>
              </w:rPr>
              <w:t xml:space="preserve"> (</w:t>
            </w:r>
            <w:r>
              <w:rPr>
                <w:b/>
                <w:bCs/>
                <w:color w:val="000000"/>
                <w:sz w:val="24"/>
                <w:szCs w:val="24"/>
              </w:rPr>
              <w:t>пятьсот двадцать восемь тысяч шестьсот сорок девять</w:t>
            </w:r>
            <w:r w:rsidR="00803A42" w:rsidRPr="00803A42">
              <w:rPr>
                <w:b/>
                <w:bCs/>
                <w:color w:val="000000"/>
                <w:sz w:val="24"/>
                <w:szCs w:val="24"/>
              </w:rPr>
              <w:t>)</w:t>
            </w:r>
            <w:r w:rsidR="00803A42">
              <w:rPr>
                <w:bCs/>
                <w:color w:val="000000"/>
                <w:sz w:val="24"/>
                <w:szCs w:val="24"/>
              </w:rPr>
              <w:t xml:space="preserve"> рублей </w:t>
            </w:r>
            <w:r>
              <w:rPr>
                <w:b/>
                <w:bCs/>
                <w:color w:val="000000"/>
                <w:sz w:val="24"/>
                <w:szCs w:val="24"/>
              </w:rPr>
              <w:t>92</w:t>
            </w:r>
            <w:r>
              <w:rPr>
                <w:bCs/>
                <w:color w:val="000000"/>
                <w:sz w:val="24"/>
                <w:szCs w:val="24"/>
              </w:rPr>
              <w:t xml:space="preserve"> копейки, без учета НДС.</w:t>
            </w:r>
          </w:p>
          <w:p w:rsidR="0003109C" w:rsidRPr="007B0398" w:rsidRDefault="0003109C" w:rsidP="007C26A9">
            <w:pPr>
              <w:pStyle w:val="30"/>
              <w:tabs>
                <w:tab w:val="clear" w:pos="1307"/>
              </w:tabs>
              <w:ind w:left="0" w:right="153"/>
              <w:rPr>
                <w:bCs/>
                <w:color w:val="000000"/>
                <w:sz w:val="24"/>
                <w:szCs w:val="24"/>
              </w:rPr>
            </w:pPr>
          </w:p>
          <w:p w:rsidR="00AB12B2" w:rsidRDefault="007B0398" w:rsidP="007B0398">
            <w:pPr>
              <w:jc w:val="both"/>
              <w:rPr>
                <w:sz w:val="24"/>
                <w:szCs w:val="24"/>
              </w:rPr>
            </w:pPr>
            <w:r w:rsidRPr="007B0398">
              <w:rPr>
                <w:sz w:val="24"/>
                <w:szCs w:val="24"/>
              </w:rPr>
              <w:t xml:space="preserve">Цена Договора включает в себя </w:t>
            </w:r>
            <w:r w:rsidR="0003109C" w:rsidRPr="0003109C">
              <w:rPr>
                <w:sz w:val="24"/>
                <w:szCs w:val="24"/>
              </w:rPr>
              <w:t>все налоги, пошлины, сборы и другие обязательные платежи в соответствии с законодательством Российской Федерации, связанные с выполнением работ в полном объеме по предмету договора</w:t>
            </w:r>
            <w:r w:rsidR="0003109C">
              <w:rPr>
                <w:sz w:val="24"/>
                <w:szCs w:val="24"/>
              </w:rPr>
              <w:t>.</w:t>
            </w:r>
          </w:p>
          <w:p w:rsidR="009879ED" w:rsidRPr="007B0398" w:rsidRDefault="009879ED" w:rsidP="00CF1CF1">
            <w:pPr>
              <w:jc w:val="both"/>
              <w:rPr>
                <w:sz w:val="24"/>
                <w:szCs w:val="24"/>
              </w:rPr>
            </w:pPr>
          </w:p>
        </w:tc>
      </w:tr>
      <w:tr w:rsidR="00AB12B2" w:rsidRPr="00AB12B2" w:rsidTr="007C727A">
        <w:tc>
          <w:tcPr>
            <w:tcW w:w="10490" w:type="dxa"/>
          </w:tcPr>
          <w:p w:rsidR="007C26A9" w:rsidRPr="007B0398" w:rsidRDefault="007C26A9" w:rsidP="007C26A9">
            <w:pPr>
              <w:ind w:firstLine="459"/>
              <w:jc w:val="both"/>
              <w:rPr>
                <w:i/>
                <w:sz w:val="24"/>
                <w:szCs w:val="24"/>
              </w:rPr>
            </w:pPr>
            <w:r w:rsidRPr="007B0398">
              <w:rPr>
                <w:i/>
                <w:sz w:val="24"/>
                <w:szCs w:val="24"/>
              </w:rPr>
              <w:t>Заказчик имеет право применить налоговый вычет НДС в отношении приобретаемой продукции, в связи с чем, в качестве единого базиса сравнения ценовых предложений используются цены предложений участников без учета НДС.</w:t>
            </w:r>
          </w:p>
          <w:p w:rsidR="00AB12B2" w:rsidRPr="007B0398" w:rsidRDefault="007C26A9" w:rsidP="007C26A9">
            <w:pPr>
              <w:ind w:firstLine="459"/>
              <w:jc w:val="both"/>
              <w:rPr>
                <w:i/>
                <w:sz w:val="24"/>
                <w:szCs w:val="24"/>
              </w:rPr>
            </w:pPr>
            <w:r w:rsidRPr="007B0398">
              <w:rPr>
                <w:bCs/>
                <w:i/>
                <w:sz w:val="24"/>
                <w:szCs w:val="24"/>
              </w:rPr>
              <w:t>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      </w:r>
          </w:p>
        </w:tc>
      </w:tr>
      <w:tr w:rsidR="00AB12B2" w:rsidRPr="00AB12B2" w:rsidTr="007C727A">
        <w:tc>
          <w:tcPr>
            <w:tcW w:w="10490" w:type="dxa"/>
          </w:tcPr>
          <w:p w:rsidR="00AB12B2" w:rsidRPr="00B0262C" w:rsidRDefault="00B0262C" w:rsidP="00595DA3">
            <w:pPr>
              <w:tabs>
                <w:tab w:val="left" w:pos="1134"/>
              </w:tabs>
              <w:ind w:left="34"/>
              <w:contextualSpacing/>
              <w:jc w:val="both"/>
              <w:rPr>
                <w:i/>
                <w:sz w:val="24"/>
                <w:szCs w:val="24"/>
              </w:rPr>
            </w:pPr>
            <w:r w:rsidRPr="00B0262C">
              <w:rPr>
                <w:sz w:val="24"/>
                <w:szCs w:val="24"/>
              </w:rPr>
              <w:t>Предложение участника о цене договора не должно превышать начальную (максимальную) цену договора в базисе поданной участником конкурса цены.</w:t>
            </w:r>
          </w:p>
        </w:tc>
      </w:tr>
      <w:tr w:rsidR="00AB12B2" w:rsidRPr="00AB12B2" w:rsidTr="007C727A">
        <w:tc>
          <w:tcPr>
            <w:tcW w:w="10490" w:type="dxa"/>
          </w:tcPr>
          <w:p w:rsidR="00AB12B2" w:rsidRPr="00AB12B2" w:rsidRDefault="00AB12B2" w:rsidP="00AB12B2">
            <w:pPr>
              <w:tabs>
                <w:tab w:val="left" w:pos="1134"/>
              </w:tabs>
              <w:ind w:firstLine="459"/>
              <w:contextualSpacing/>
              <w:jc w:val="both"/>
              <w:rPr>
                <w:sz w:val="24"/>
                <w:szCs w:val="24"/>
              </w:rPr>
            </w:pPr>
          </w:p>
        </w:tc>
      </w:tr>
    </w:tbl>
    <w:p w:rsidR="00AB12B2" w:rsidRPr="00467C54" w:rsidRDefault="00AB12B2" w:rsidP="00AB12B2">
      <w:pPr>
        <w:pStyle w:val="a4"/>
        <w:numPr>
          <w:ilvl w:val="0"/>
          <w:numId w:val="1"/>
        </w:numPr>
        <w:tabs>
          <w:tab w:val="clear" w:pos="1637"/>
          <w:tab w:val="num" w:pos="142"/>
          <w:tab w:val="left" w:pos="709"/>
        </w:tabs>
        <w:ind w:left="142" w:firstLine="0"/>
        <w:jc w:val="both"/>
        <w:rPr>
          <w:szCs w:val="28"/>
          <w:u w:val="single"/>
        </w:rPr>
      </w:pPr>
      <w:r w:rsidRPr="00467C54">
        <w:rPr>
          <w:b/>
          <w:spacing w:val="-6"/>
          <w:szCs w:val="28"/>
          <w:u w:val="single"/>
        </w:rPr>
        <w:t>Срок, место и порядок предоставления документации по запросу предложений: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AB12B2" w:rsidRPr="00CE5074" w:rsidTr="007C727A">
        <w:tc>
          <w:tcPr>
            <w:tcW w:w="10490" w:type="dxa"/>
          </w:tcPr>
          <w:p w:rsidR="00AB12B2" w:rsidRDefault="00CE5074" w:rsidP="00CE5074">
            <w:pPr>
              <w:tabs>
                <w:tab w:val="left" w:pos="1134"/>
              </w:tabs>
              <w:ind w:firstLine="459"/>
              <w:contextualSpacing/>
              <w:jc w:val="both"/>
              <w:rPr>
                <w:spacing w:val="-6"/>
                <w:sz w:val="24"/>
              </w:rPr>
            </w:pPr>
            <w:r w:rsidRPr="00CE5074">
              <w:rPr>
                <w:spacing w:val="-6"/>
                <w:sz w:val="24"/>
              </w:rPr>
              <w:t xml:space="preserve">На официальном сайте </w:t>
            </w:r>
            <w:r w:rsidRPr="00CE5074">
              <w:rPr>
                <w:sz w:val="24"/>
              </w:rPr>
      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      </w:r>
            <w:hyperlink r:id="rId10" w:history="1">
              <w:r w:rsidRPr="00CE5074">
                <w:rPr>
                  <w:rStyle w:val="a3"/>
                  <w:sz w:val="24"/>
                </w:rPr>
                <w:t>http://www.zakupki.gov.ru</w:t>
              </w:r>
            </w:hyperlink>
            <w:r w:rsidRPr="00CE5074">
              <w:rPr>
                <w:sz w:val="24"/>
              </w:rPr>
              <w:t>), на официальном сайте по закупкам атомной отрасли Госкорпорации «Рос</w:t>
            </w:r>
            <w:r w:rsidRPr="00CE5074">
              <w:rPr>
                <w:spacing w:val="-6"/>
                <w:sz w:val="24"/>
              </w:rPr>
              <w:t>атом» (</w:t>
            </w:r>
            <w:hyperlink r:id="rId11" w:history="1">
              <w:r w:rsidRPr="00CE5074">
                <w:rPr>
                  <w:rStyle w:val="a3"/>
                  <w:sz w:val="24"/>
                </w:rPr>
                <w:t>http://zakupki.rosatom.ru</w:t>
              </w:r>
            </w:hyperlink>
            <w:r w:rsidRPr="00CE5074">
              <w:rPr>
                <w:spacing w:val="-6"/>
                <w:sz w:val="24"/>
              </w:rPr>
              <w:t xml:space="preserve">) документация по запросу предложений находится в открытом доступе, начиная </w:t>
            </w:r>
            <w:r w:rsidRPr="00CE5074">
              <w:rPr>
                <w:sz w:val="24"/>
              </w:rPr>
              <w:t>с даты размещения настоящего извещения и документации по запросу предложений</w:t>
            </w:r>
            <w:r w:rsidRPr="00CE5074">
              <w:rPr>
                <w:spacing w:val="-6"/>
                <w:sz w:val="24"/>
              </w:rPr>
              <w:t xml:space="preserve">. Порядок получения документации по запросу предложений на электронной торговой площадке </w:t>
            </w:r>
            <w:r w:rsidRPr="00CE5074">
              <w:rPr>
                <w:sz w:val="24"/>
              </w:rPr>
              <w:t>ООО «Аукционный Конкурсный Дом»</w:t>
            </w:r>
            <w:r w:rsidRPr="00CE5074">
              <w:rPr>
                <w:b/>
                <w:i/>
                <w:sz w:val="24"/>
              </w:rPr>
              <w:t xml:space="preserve"> </w:t>
            </w:r>
            <w:hyperlink r:id="rId12" w:history="1">
              <w:r w:rsidRPr="00CE5074">
                <w:rPr>
                  <w:rStyle w:val="a3"/>
                  <w:sz w:val="24"/>
                  <w:lang w:val="en-US"/>
                </w:rPr>
                <w:t>www</w:t>
              </w:r>
              <w:r w:rsidRPr="00CE5074">
                <w:rPr>
                  <w:rStyle w:val="a3"/>
                  <w:sz w:val="24"/>
                </w:rPr>
                <w:t>.</w:t>
              </w:r>
              <w:r w:rsidRPr="00CE5074">
                <w:rPr>
                  <w:rStyle w:val="a3"/>
                  <w:sz w:val="24"/>
                  <w:lang w:val="en-US"/>
                </w:rPr>
                <w:t>a</w:t>
              </w:r>
              <w:r w:rsidRPr="00CE5074">
                <w:rPr>
                  <w:rStyle w:val="a3"/>
                  <w:sz w:val="24"/>
                </w:rPr>
                <w:t>-</w:t>
              </w:r>
              <w:r w:rsidRPr="00CE5074">
                <w:rPr>
                  <w:rStyle w:val="a3"/>
                  <w:sz w:val="24"/>
                  <w:lang w:val="en-US"/>
                </w:rPr>
                <w:t>k</w:t>
              </w:r>
              <w:r w:rsidRPr="00CE5074">
                <w:rPr>
                  <w:rStyle w:val="a3"/>
                  <w:sz w:val="24"/>
                </w:rPr>
                <w:t>-</w:t>
              </w:r>
              <w:r w:rsidRPr="00CE5074">
                <w:rPr>
                  <w:rStyle w:val="a3"/>
                  <w:sz w:val="24"/>
                  <w:lang w:val="en-US"/>
                </w:rPr>
                <w:t>d</w:t>
              </w:r>
              <w:r w:rsidRPr="00CE5074">
                <w:rPr>
                  <w:rStyle w:val="a3"/>
                  <w:sz w:val="24"/>
                </w:rPr>
                <w:t>.</w:t>
              </w:r>
              <w:r w:rsidRPr="00CE5074">
                <w:rPr>
                  <w:rStyle w:val="a3"/>
                  <w:sz w:val="24"/>
                  <w:lang w:val="en-US"/>
                </w:rPr>
                <w:t>ru</w:t>
              </w:r>
            </w:hyperlink>
            <w:r w:rsidRPr="00CE5074">
              <w:rPr>
                <w:b/>
                <w:i/>
                <w:sz w:val="24"/>
              </w:rPr>
              <w:t xml:space="preserve"> </w:t>
            </w:r>
            <w:r w:rsidRPr="00CE5074">
              <w:rPr>
                <w:spacing w:val="-6"/>
                <w:sz w:val="24"/>
              </w:rPr>
              <w:t>определяется правилами данной электронной торговой площадки.</w:t>
            </w:r>
          </w:p>
          <w:p w:rsidR="00B0262C" w:rsidRDefault="00B0262C" w:rsidP="00B0262C">
            <w:pPr>
              <w:pStyle w:val="a4"/>
              <w:tabs>
                <w:tab w:val="left" w:pos="709"/>
              </w:tabs>
              <w:ind w:left="142"/>
              <w:jc w:val="both"/>
              <w:rPr>
                <w:rStyle w:val="a3"/>
                <w:rFonts w:eastAsia="Arial Unicode MS"/>
                <w:b/>
                <w:i/>
                <w:color w:val="auto"/>
                <w:u w:val="none"/>
              </w:rPr>
            </w:pPr>
          </w:p>
          <w:p w:rsidR="00B0262C" w:rsidRDefault="00B0262C" w:rsidP="00B0262C">
            <w:pPr>
              <w:pStyle w:val="a4"/>
              <w:tabs>
                <w:tab w:val="left" w:pos="709"/>
              </w:tabs>
              <w:ind w:left="142"/>
              <w:jc w:val="both"/>
              <w:rPr>
                <w:rStyle w:val="a3"/>
                <w:rFonts w:eastAsia="Arial Unicode MS"/>
                <w:b/>
                <w:i/>
                <w:color w:val="auto"/>
                <w:u w:val="none"/>
              </w:rPr>
            </w:pPr>
            <w:r w:rsidRPr="00B0262C">
              <w:rPr>
                <w:rStyle w:val="a3"/>
                <w:rFonts w:eastAsia="Arial Unicode MS"/>
                <w:b/>
                <w:i/>
                <w:color w:val="auto"/>
                <w:u w:val="none"/>
              </w:rPr>
              <w:t>При наличии разночтений между условиями и требованиями, указанными в извещении и документации, техническом задании, проекте договора, спецификации и иных документах, а так же информации, указанной на ЭТП, участникам надлежит руководствоваться условиями и требованиями, указанными в извещении и документации.</w:t>
            </w:r>
          </w:p>
          <w:p w:rsidR="009438E7" w:rsidRPr="00B0262C" w:rsidRDefault="009438E7" w:rsidP="00B0262C">
            <w:pPr>
              <w:pStyle w:val="a4"/>
              <w:tabs>
                <w:tab w:val="left" w:pos="709"/>
              </w:tabs>
              <w:ind w:left="142"/>
              <w:jc w:val="both"/>
              <w:rPr>
                <w:iCs/>
              </w:rPr>
            </w:pPr>
          </w:p>
          <w:p w:rsidR="00B0262C" w:rsidRPr="00CE5074" w:rsidRDefault="00B0262C" w:rsidP="00CE5074">
            <w:pPr>
              <w:tabs>
                <w:tab w:val="left" w:pos="1134"/>
              </w:tabs>
              <w:ind w:firstLine="459"/>
              <w:contextualSpacing/>
              <w:jc w:val="both"/>
              <w:rPr>
                <w:sz w:val="24"/>
                <w:szCs w:val="28"/>
              </w:rPr>
            </w:pPr>
          </w:p>
        </w:tc>
      </w:tr>
    </w:tbl>
    <w:p w:rsidR="005C2AE7" w:rsidRPr="007C727A" w:rsidRDefault="005C2AE7" w:rsidP="00CE5074">
      <w:pPr>
        <w:pStyle w:val="a4"/>
        <w:numPr>
          <w:ilvl w:val="0"/>
          <w:numId w:val="1"/>
        </w:numPr>
        <w:tabs>
          <w:tab w:val="left" w:pos="709"/>
        </w:tabs>
        <w:ind w:hanging="1495"/>
        <w:jc w:val="both"/>
        <w:rPr>
          <w:b/>
          <w:u w:val="single"/>
        </w:rPr>
      </w:pPr>
      <w:r w:rsidRPr="007C727A">
        <w:rPr>
          <w:b/>
          <w:u w:val="single"/>
        </w:rPr>
        <w:lastRenderedPageBreak/>
        <w:t>Обеспечение заявки на участие в запросе предложений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E5074" w:rsidRPr="00CE5074" w:rsidTr="007C727A">
        <w:tc>
          <w:tcPr>
            <w:tcW w:w="10490" w:type="dxa"/>
          </w:tcPr>
          <w:p w:rsidR="00CE5074" w:rsidRPr="0075263F" w:rsidRDefault="0075263F" w:rsidP="0075263F">
            <w:pPr>
              <w:ind w:right="153"/>
              <w:jc w:val="both"/>
              <w:rPr>
                <w:bCs/>
              </w:rPr>
            </w:pPr>
            <w:r w:rsidRPr="00D12912">
              <w:rPr>
                <w:bCs/>
              </w:rPr>
              <w:t>Требования не установлены.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1637"/>
        <w:jc w:val="both"/>
        <w:rPr>
          <w:b/>
          <w:i/>
          <w:sz w:val="16"/>
          <w:szCs w:val="16"/>
          <w:u w:val="single"/>
        </w:rPr>
      </w:pPr>
    </w:p>
    <w:p w:rsidR="00CE5074" w:rsidRPr="007C727A" w:rsidRDefault="00CE5074" w:rsidP="00CE5074">
      <w:pPr>
        <w:pStyle w:val="a4"/>
        <w:numPr>
          <w:ilvl w:val="0"/>
          <w:numId w:val="1"/>
        </w:numPr>
        <w:tabs>
          <w:tab w:val="left" w:pos="709"/>
        </w:tabs>
        <w:ind w:hanging="1495"/>
        <w:jc w:val="both"/>
        <w:rPr>
          <w:b/>
          <w:i/>
          <w:sz w:val="22"/>
          <w:u w:val="single"/>
        </w:rPr>
      </w:pPr>
      <w:r w:rsidRPr="007C727A">
        <w:rPr>
          <w:b/>
          <w:spacing w:val="-6"/>
          <w:szCs w:val="28"/>
          <w:u w:val="single"/>
        </w:rPr>
        <w:t>Возможность проведения процедуры переторжки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E5074" w:rsidTr="007C727A">
        <w:tc>
          <w:tcPr>
            <w:tcW w:w="10490" w:type="dxa"/>
          </w:tcPr>
          <w:p w:rsidR="00CE5074" w:rsidRPr="00CE5074" w:rsidRDefault="00CE5074" w:rsidP="00CE5074">
            <w:pPr>
              <w:tabs>
                <w:tab w:val="left" w:pos="1134"/>
              </w:tabs>
              <w:contextualSpacing/>
              <w:jc w:val="both"/>
              <w:rPr>
                <w:b/>
                <w:i/>
                <w:sz w:val="24"/>
                <w:szCs w:val="24"/>
              </w:rPr>
            </w:pPr>
            <w:r w:rsidRPr="00CE5074">
              <w:rPr>
                <w:spacing w:val="-6"/>
                <w:sz w:val="24"/>
                <w:szCs w:val="24"/>
              </w:rPr>
              <w:t>возможна</w:t>
            </w:r>
            <w:r w:rsidRPr="00CE5074">
              <w:rPr>
                <w:sz w:val="24"/>
                <w:szCs w:val="24"/>
              </w:rPr>
              <w:t xml:space="preserve"> </w:t>
            </w:r>
            <w:r w:rsidR="0075263F" w:rsidRPr="0075263F">
              <w:rPr>
                <w:spacing w:val="-6"/>
                <w:sz w:val="24"/>
                <w:szCs w:val="24"/>
              </w:rPr>
              <w:t>по снижению первоначально указанной в заявке на участие в Запросе предложений цены</w:t>
            </w:r>
            <w:r w:rsidRPr="00CE5074">
              <w:rPr>
                <w:spacing w:val="-6"/>
                <w:sz w:val="24"/>
                <w:szCs w:val="24"/>
              </w:rPr>
              <w:t>.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142"/>
        <w:jc w:val="both"/>
        <w:rPr>
          <w:b/>
          <w:spacing w:val="-6"/>
          <w:sz w:val="16"/>
          <w:szCs w:val="16"/>
        </w:rPr>
      </w:pPr>
    </w:p>
    <w:p w:rsidR="00CE5074" w:rsidRPr="00CE5074" w:rsidRDefault="00CE5074" w:rsidP="00CE5074">
      <w:pPr>
        <w:pStyle w:val="a4"/>
        <w:numPr>
          <w:ilvl w:val="0"/>
          <w:numId w:val="1"/>
        </w:numPr>
        <w:tabs>
          <w:tab w:val="clear" w:pos="1637"/>
          <w:tab w:val="num" w:pos="0"/>
          <w:tab w:val="left" w:pos="709"/>
        </w:tabs>
        <w:ind w:left="142" w:firstLine="0"/>
        <w:jc w:val="both"/>
        <w:rPr>
          <w:b/>
          <w:spacing w:val="-6"/>
          <w:szCs w:val="28"/>
        </w:rPr>
      </w:pPr>
      <w:r w:rsidRPr="005E245E">
        <w:rPr>
          <w:b/>
          <w:spacing w:val="-6"/>
          <w:szCs w:val="28"/>
          <w:u w:val="single"/>
        </w:rPr>
        <w:t>Дата начала и дата и время окончания подачи заявок</w:t>
      </w:r>
      <w:r w:rsidRPr="00CE5074">
        <w:rPr>
          <w:b/>
          <w:spacing w:val="-6"/>
          <w:szCs w:val="28"/>
        </w:rPr>
        <w:t xml:space="preserve"> на участие в запросе предложений, место и порядок их подачи участниками:</w:t>
      </w:r>
    </w:p>
    <w:p w:rsidR="00CE5074" w:rsidRDefault="00CE5074" w:rsidP="00CE5074">
      <w:pPr>
        <w:ind w:firstLine="708"/>
        <w:contextualSpacing/>
        <w:jc w:val="both"/>
        <w:rPr>
          <w:spacing w:val="-6"/>
          <w:szCs w:val="28"/>
        </w:rPr>
      </w:pPr>
      <w:r w:rsidRPr="00770D8C">
        <w:rPr>
          <w:spacing w:val="-6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Pr="00770D8C">
        <w:rPr>
          <w:szCs w:val="28"/>
        </w:rPr>
        <w:t xml:space="preserve">ООО «Аукционный Конкурсный Дом» www.a-k-d.ru, </w:t>
      </w:r>
      <w:r w:rsidRPr="00770D8C">
        <w:rPr>
          <w:spacing w:val="-6"/>
          <w:szCs w:val="28"/>
        </w:rPr>
        <w:t>начиная с даты</w:t>
      </w:r>
      <w:r w:rsidRPr="00770D8C">
        <w:rPr>
          <w:b/>
          <w:i/>
          <w:sz w:val="22"/>
        </w:rPr>
        <w:t xml:space="preserve"> </w:t>
      </w:r>
      <w:r w:rsidRPr="00770D8C">
        <w:rPr>
          <w:szCs w:val="28"/>
        </w:rPr>
        <w:t>размещения настоящего извещения и документации по запросу предложений на официальном сайте и на данной ЭТП,</w:t>
      </w:r>
      <w:r w:rsidRPr="00770D8C">
        <w:rPr>
          <w:spacing w:val="-6"/>
          <w:szCs w:val="28"/>
        </w:rPr>
        <w:t xml:space="preserve"> в порядке и в соответствии с регламентом работы данной ЭТП, в срок не позднее:</w:t>
      </w:r>
    </w:p>
    <w:p w:rsidR="007C727A" w:rsidRPr="003D64B6" w:rsidRDefault="009438E7" w:rsidP="007B0398">
      <w:pPr>
        <w:pStyle w:val="a4"/>
        <w:tabs>
          <w:tab w:val="left" w:pos="709"/>
        </w:tabs>
        <w:ind w:left="142" w:firstLine="851"/>
        <w:jc w:val="both"/>
        <w:rPr>
          <w:b/>
          <w:color w:val="FF0000"/>
          <w:spacing w:val="-6"/>
          <w:sz w:val="28"/>
          <w:szCs w:val="28"/>
        </w:rPr>
      </w:pPr>
      <w:r>
        <w:rPr>
          <w:b/>
          <w:i/>
          <w:iCs/>
          <w:color w:val="FF0000"/>
          <w:sz w:val="28"/>
          <w:szCs w:val="28"/>
          <w:u w:val="single"/>
        </w:rPr>
        <w:t>15</w:t>
      </w:r>
      <w:r w:rsidR="006F25BF" w:rsidRPr="003D64B6">
        <w:rPr>
          <w:b/>
          <w:i/>
          <w:iCs/>
          <w:color w:val="FF0000"/>
          <w:sz w:val="28"/>
          <w:szCs w:val="28"/>
          <w:u w:val="single"/>
        </w:rPr>
        <w:t xml:space="preserve"> </w:t>
      </w:r>
      <w:r w:rsidR="009879ED" w:rsidRPr="003D64B6">
        <w:rPr>
          <w:b/>
          <w:i/>
          <w:iCs/>
          <w:color w:val="FF0000"/>
          <w:sz w:val="28"/>
          <w:szCs w:val="28"/>
          <w:u w:val="single"/>
        </w:rPr>
        <w:t>августа</w:t>
      </w:r>
      <w:r w:rsidR="007B0398" w:rsidRPr="003D64B6">
        <w:rPr>
          <w:b/>
          <w:i/>
          <w:iCs/>
          <w:color w:val="FF0000"/>
          <w:sz w:val="28"/>
          <w:szCs w:val="28"/>
          <w:u w:val="single"/>
        </w:rPr>
        <w:t xml:space="preserve"> 2014 года в 05:00 (время московское).</w:t>
      </w:r>
    </w:p>
    <w:p w:rsidR="005C2AE7" w:rsidRPr="00CA3460" w:rsidRDefault="005C2AE7" w:rsidP="00CA3460">
      <w:pPr>
        <w:pStyle w:val="a4"/>
        <w:numPr>
          <w:ilvl w:val="0"/>
          <w:numId w:val="1"/>
        </w:numPr>
        <w:tabs>
          <w:tab w:val="clear" w:pos="1637"/>
          <w:tab w:val="num" w:pos="142"/>
          <w:tab w:val="left" w:pos="709"/>
        </w:tabs>
        <w:ind w:left="142" w:firstLine="0"/>
        <w:jc w:val="both"/>
        <w:rPr>
          <w:b/>
          <w:spacing w:val="-6"/>
          <w:szCs w:val="28"/>
        </w:rPr>
      </w:pPr>
      <w:r w:rsidRPr="005E245E">
        <w:rPr>
          <w:b/>
          <w:spacing w:val="-6"/>
          <w:szCs w:val="28"/>
          <w:u w:val="single"/>
        </w:rPr>
        <w:t>Место, дата и время открытия доступа</w:t>
      </w:r>
      <w:r w:rsidRPr="00CA3460">
        <w:rPr>
          <w:b/>
          <w:spacing w:val="-6"/>
          <w:szCs w:val="28"/>
        </w:rPr>
        <w:t xml:space="preserve"> к поданным заявкам на участие в запросе предложений: 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A3460" w:rsidRPr="00CA3460" w:rsidTr="007C727A">
        <w:tc>
          <w:tcPr>
            <w:tcW w:w="10490" w:type="dxa"/>
          </w:tcPr>
          <w:p w:rsidR="00CA3460" w:rsidRPr="007C727A" w:rsidRDefault="00CA3460" w:rsidP="007C727A">
            <w:pPr>
              <w:jc w:val="both"/>
              <w:rPr>
                <w:sz w:val="24"/>
                <w:szCs w:val="24"/>
              </w:rPr>
            </w:pPr>
            <w:r w:rsidRPr="00CA3460">
              <w:rPr>
                <w:b/>
                <w:sz w:val="24"/>
                <w:szCs w:val="24"/>
              </w:rPr>
              <w:t>Место:</w:t>
            </w:r>
            <w:r w:rsidRPr="00CA3460">
              <w:rPr>
                <w:sz w:val="24"/>
                <w:szCs w:val="24"/>
              </w:rPr>
              <w:t xml:space="preserve"> открытие доступа к поданным в форме электронных документов</w:t>
            </w:r>
            <w:r w:rsidRPr="00CA3460">
              <w:rPr>
                <w:b/>
                <w:sz w:val="24"/>
                <w:szCs w:val="24"/>
              </w:rPr>
              <w:t xml:space="preserve"> </w:t>
            </w:r>
            <w:r w:rsidRPr="00CA3460">
              <w:rPr>
                <w:sz w:val="24"/>
                <w:szCs w:val="24"/>
              </w:rPr>
              <w:t xml:space="preserve">Предложениям на участие в запросе предложений производится на электронной площадке </w:t>
            </w:r>
            <w:hyperlink r:id="rId13" w:history="1">
              <w:r w:rsidRPr="00CA3460">
                <w:rPr>
                  <w:rStyle w:val="a3"/>
                  <w:sz w:val="24"/>
                  <w:szCs w:val="24"/>
                  <w:lang w:val="en-US"/>
                </w:rPr>
                <w:t>www</w:t>
              </w:r>
              <w:r w:rsidRPr="00CA3460">
                <w:rPr>
                  <w:rStyle w:val="a3"/>
                  <w:sz w:val="24"/>
                  <w:szCs w:val="24"/>
                </w:rPr>
                <w:t>.</w:t>
              </w:r>
              <w:r w:rsidRPr="00CA3460">
                <w:rPr>
                  <w:rStyle w:val="a3"/>
                  <w:sz w:val="24"/>
                  <w:szCs w:val="24"/>
                  <w:lang w:val="en-US"/>
                </w:rPr>
                <w:t>a</w:t>
              </w:r>
              <w:r w:rsidRPr="00CA3460">
                <w:rPr>
                  <w:rStyle w:val="a3"/>
                  <w:sz w:val="24"/>
                  <w:szCs w:val="24"/>
                </w:rPr>
                <w:t>-</w:t>
              </w:r>
              <w:r w:rsidRPr="00CA3460">
                <w:rPr>
                  <w:rStyle w:val="a3"/>
                  <w:sz w:val="24"/>
                  <w:szCs w:val="24"/>
                  <w:lang w:val="en-US"/>
                </w:rPr>
                <w:t>k</w:t>
              </w:r>
              <w:r w:rsidRPr="00CA3460">
                <w:rPr>
                  <w:rStyle w:val="a3"/>
                  <w:sz w:val="24"/>
                  <w:szCs w:val="24"/>
                </w:rPr>
                <w:t>-</w:t>
              </w:r>
              <w:r w:rsidRPr="00CA3460">
                <w:rPr>
                  <w:rStyle w:val="a3"/>
                  <w:sz w:val="24"/>
                  <w:szCs w:val="24"/>
                  <w:lang w:val="en-US"/>
                </w:rPr>
                <w:t>d</w:t>
              </w:r>
              <w:r w:rsidRPr="00CA3460">
                <w:rPr>
                  <w:rStyle w:val="a3"/>
                  <w:sz w:val="24"/>
                  <w:szCs w:val="24"/>
                </w:rPr>
                <w:t>.</w:t>
              </w:r>
              <w:r w:rsidRPr="00CA3460">
                <w:rPr>
                  <w:rStyle w:val="a3"/>
                  <w:sz w:val="24"/>
                  <w:szCs w:val="24"/>
                  <w:lang w:val="en-US"/>
                </w:rPr>
                <w:t>ru</w:t>
              </w:r>
            </w:hyperlink>
            <w:r w:rsidRPr="00CA3460">
              <w:rPr>
                <w:sz w:val="24"/>
                <w:szCs w:val="24"/>
              </w:rPr>
              <w:t xml:space="preserve"> в автоматическом режиме после окончания приема Предложений.</w:t>
            </w:r>
          </w:p>
        </w:tc>
      </w:tr>
      <w:tr w:rsidR="00CA3460" w:rsidRPr="00CA3460" w:rsidTr="006520AD">
        <w:trPr>
          <w:trHeight w:val="325"/>
        </w:trPr>
        <w:tc>
          <w:tcPr>
            <w:tcW w:w="10490" w:type="dxa"/>
          </w:tcPr>
          <w:p w:rsidR="00CA3460" w:rsidRPr="00F05DCA" w:rsidRDefault="00CA3460" w:rsidP="009438E7">
            <w:pPr>
              <w:tabs>
                <w:tab w:val="left" w:pos="709"/>
              </w:tabs>
              <w:jc w:val="both"/>
              <w:rPr>
                <w:b/>
                <w:spacing w:val="-6"/>
                <w:sz w:val="28"/>
                <w:szCs w:val="28"/>
              </w:rPr>
            </w:pPr>
            <w:r w:rsidRPr="007B0398">
              <w:rPr>
                <w:b/>
                <w:sz w:val="24"/>
                <w:szCs w:val="24"/>
              </w:rPr>
              <w:t>Дата и время:</w:t>
            </w:r>
            <w:r w:rsidRPr="00CA3460">
              <w:rPr>
                <w:sz w:val="24"/>
                <w:szCs w:val="24"/>
              </w:rPr>
              <w:t xml:space="preserve">    </w:t>
            </w:r>
            <w:r w:rsidR="007B0398" w:rsidRPr="0003109C">
              <w:rPr>
                <w:b/>
                <w:i/>
                <w:iCs/>
                <w:color w:val="FF0000"/>
                <w:sz w:val="28"/>
                <w:szCs w:val="28"/>
                <w:u w:val="single"/>
              </w:rPr>
              <w:t xml:space="preserve"> </w:t>
            </w:r>
            <w:r w:rsidR="009438E7">
              <w:rPr>
                <w:b/>
                <w:i/>
                <w:iCs/>
                <w:color w:val="FF0000"/>
                <w:sz w:val="28"/>
                <w:szCs w:val="28"/>
                <w:u w:val="single"/>
              </w:rPr>
              <w:t>15</w:t>
            </w:r>
            <w:r w:rsidR="00760F04" w:rsidRPr="0003109C">
              <w:rPr>
                <w:b/>
                <w:i/>
                <w:iCs/>
                <w:color w:val="FF0000"/>
                <w:sz w:val="28"/>
                <w:szCs w:val="28"/>
                <w:u w:val="single"/>
              </w:rPr>
              <w:t xml:space="preserve"> </w:t>
            </w:r>
            <w:r w:rsidR="009879ED">
              <w:rPr>
                <w:b/>
                <w:i/>
                <w:iCs/>
                <w:color w:val="FF0000"/>
                <w:sz w:val="28"/>
                <w:szCs w:val="28"/>
                <w:u w:val="single"/>
              </w:rPr>
              <w:t>августа</w:t>
            </w:r>
            <w:r w:rsidR="007B0398" w:rsidRPr="0003109C">
              <w:rPr>
                <w:b/>
                <w:i/>
                <w:iCs/>
                <w:color w:val="FF0000"/>
                <w:sz w:val="28"/>
                <w:szCs w:val="28"/>
                <w:u w:val="single"/>
              </w:rPr>
              <w:t xml:space="preserve"> 2014 года в 05:00 (время московское).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1637"/>
        <w:jc w:val="both"/>
        <w:rPr>
          <w:spacing w:val="-6"/>
          <w:sz w:val="16"/>
          <w:szCs w:val="16"/>
        </w:rPr>
      </w:pPr>
    </w:p>
    <w:p w:rsidR="00AD32E2" w:rsidRPr="00CA3460" w:rsidRDefault="005C2AE7" w:rsidP="00CA3460">
      <w:pPr>
        <w:pStyle w:val="a4"/>
        <w:numPr>
          <w:ilvl w:val="0"/>
          <w:numId w:val="1"/>
        </w:numPr>
        <w:tabs>
          <w:tab w:val="left" w:pos="709"/>
        </w:tabs>
        <w:ind w:hanging="1637"/>
        <w:jc w:val="both"/>
        <w:rPr>
          <w:spacing w:val="-6"/>
          <w:szCs w:val="28"/>
        </w:rPr>
      </w:pPr>
      <w:r w:rsidRPr="005E245E">
        <w:rPr>
          <w:b/>
          <w:spacing w:val="-6"/>
          <w:szCs w:val="28"/>
          <w:u w:val="single"/>
        </w:rPr>
        <w:t>Место и дата проведения отборочной стадии</w:t>
      </w:r>
      <w:r w:rsidR="005E245E" w:rsidRPr="005E245E">
        <w:rPr>
          <w:b/>
          <w:spacing w:val="-6"/>
          <w:szCs w:val="28"/>
          <w:u w:val="single"/>
        </w:rPr>
        <w:t xml:space="preserve"> запроса предложений</w:t>
      </w:r>
      <w:r w:rsidRPr="00CA3460">
        <w:rPr>
          <w:spacing w:val="-6"/>
          <w:szCs w:val="28"/>
        </w:rPr>
        <w:t>:</w:t>
      </w:r>
      <w:r w:rsidR="00AD32E2" w:rsidRPr="00CA3460">
        <w:rPr>
          <w:spacing w:val="-6"/>
          <w:szCs w:val="28"/>
        </w:rPr>
        <w:t xml:space="preserve"> 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A3460" w:rsidRPr="00CA3460" w:rsidTr="007C727A">
        <w:tc>
          <w:tcPr>
            <w:tcW w:w="10490" w:type="dxa"/>
          </w:tcPr>
          <w:p w:rsidR="00CA3460" w:rsidRPr="00CA3460" w:rsidRDefault="00CA3460" w:rsidP="0075263F">
            <w:pPr>
              <w:tabs>
                <w:tab w:val="left" w:pos="1134"/>
              </w:tabs>
              <w:contextualSpacing/>
              <w:jc w:val="both"/>
            </w:pPr>
            <w:r w:rsidRPr="00CA3460">
              <w:rPr>
                <w:b/>
                <w:sz w:val="24"/>
                <w:szCs w:val="24"/>
              </w:rPr>
              <w:t>Место:</w:t>
            </w:r>
            <w:r w:rsidRPr="00CA3460">
              <w:rPr>
                <w:sz w:val="24"/>
                <w:szCs w:val="24"/>
              </w:rPr>
              <w:t xml:space="preserve"> </w:t>
            </w:r>
            <w:r w:rsidRPr="00770D8C">
              <w:t xml:space="preserve">636039, г. Северск Томской обл.,  ОАО «СХК», </w:t>
            </w:r>
            <w:r>
              <w:t xml:space="preserve">Единая закупочная комиссия </w:t>
            </w:r>
          </w:p>
        </w:tc>
      </w:tr>
      <w:tr w:rsidR="00CA3460" w:rsidRPr="00CA3460" w:rsidTr="007C727A">
        <w:trPr>
          <w:trHeight w:val="376"/>
        </w:trPr>
        <w:tc>
          <w:tcPr>
            <w:tcW w:w="10490" w:type="dxa"/>
          </w:tcPr>
          <w:p w:rsidR="00CA3460" w:rsidRPr="00CA3460" w:rsidRDefault="00F05DCA" w:rsidP="0075263F">
            <w:pPr>
              <w:autoSpaceDE w:val="0"/>
              <w:autoSpaceDN w:val="0"/>
              <w:adjustRightInd w:val="0"/>
              <w:rPr>
                <w:spacing w:val="-6"/>
                <w:sz w:val="24"/>
                <w:szCs w:val="24"/>
              </w:rPr>
            </w:pPr>
            <w:r w:rsidRPr="000F1F78">
              <w:t>В течение 20 (двадцати) дней, следующих за днем окончания срока подачи заявок на участие в запросе цен</w:t>
            </w:r>
            <w:r w:rsidRPr="000F1F78">
              <w:rPr>
                <w:iCs/>
              </w:rPr>
              <w:t>.</w:t>
            </w:r>
          </w:p>
        </w:tc>
      </w:tr>
    </w:tbl>
    <w:p w:rsidR="00794ECE" w:rsidRPr="007C727A" w:rsidRDefault="00794ECE" w:rsidP="00794ECE">
      <w:pPr>
        <w:ind w:right="-143"/>
        <w:rPr>
          <w:color w:val="000000" w:themeColor="text1"/>
          <w:sz w:val="16"/>
          <w:szCs w:val="16"/>
        </w:rPr>
      </w:pPr>
    </w:p>
    <w:p w:rsidR="005C2AE7" w:rsidRPr="00CA3460" w:rsidRDefault="005C2AE7" w:rsidP="00CA3460">
      <w:pPr>
        <w:pStyle w:val="a4"/>
        <w:numPr>
          <w:ilvl w:val="0"/>
          <w:numId w:val="1"/>
        </w:numPr>
        <w:tabs>
          <w:tab w:val="left" w:pos="709"/>
        </w:tabs>
        <w:ind w:hanging="1637"/>
        <w:jc w:val="both"/>
        <w:rPr>
          <w:spacing w:val="-6"/>
          <w:szCs w:val="28"/>
        </w:rPr>
      </w:pPr>
      <w:r w:rsidRPr="005E245E">
        <w:rPr>
          <w:b/>
          <w:spacing w:val="-6"/>
          <w:szCs w:val="28"/>
          <w:u w:val="single"/>
        </w:rPr>
        <w:t>Место и дата подведения итогов запроса предложений</w:t>
      </w:r>
      <w:r w:rsidRPr="00CA3460">
        <w:rPr>
          <w:spacing w:val="-6"/>
          <w:szCs w:val="28"/>
        </w:rPr>
        <w:t xml:space="preserve">: 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A3460" w:rsidRPr="00CA3460" w:rsidTr="007C727A">
        <w:tc>
          <w:tcPr>
            <w:tcW w:w="10490" w:type="dxa"/>
          </w:tcPr>
          <w:p w:rsidR="00CA3460" w:rsidRPr="00CA3460" w:rsidRDefault="00CA3460" w:rsidP="0075263F">
            <w:pPr>
              <w:tabs>
                <w:tab w:val="left" w:pos="1134"/>
              </w:tabs>
              <w:contextualSpacing/>
              <w:jc w:val="both"/>
            </w:pPr>
            <w:r w:rsidRPr="00CA3460">
              <w:rPr>
                <w:b/>
                <w:sz w:val="24"/>
                <w:szCs w:val="24"/>
              </w:rPr>
              <w:t>Место:</w:t>
            </w:r>
            <w:r w:rsidRPr="00CA3460">
              <w:rPr>
                <w:sz w:val="24"/>
                <w:szCs w:val="24"/>
              </w:rPr>
              <w:t xml:space="preserve"> </w:t>
            </w:r>
            <w:r w:rsidRPr="00770D8C">
              <w:t xml:space="preserve">636039, г. Северск Томской обл.,  ОАО «СХК», </w:t>
            </w:r>
            <w:r>
              <w:t xml:space="preserve">Единая закупочная комиссия </w:t>
            </w:r>
          </w:p>
        </w:tc>
      </w:tr>
      <w:tr w:rsidR="00CA3460" w:rsidRPr="00CA3460" w:rsidTr="007C727A">
        <w:trPr>
          <w:trHeight w:val="296"/>
        </w:trPr>
        <w:tc>
          <w:tcPr>
            <w:tcW w:w="10490" w:type="dxa"/>
          </w:tcPr>
          <w:p w:rsidR="00B0262C" w:rsidRDefault="00F05DCA" w:rsidP="00B0262C">
            <w:pPr>
              <w:tabs>
                <w:tab w:val="left" w:pos="1134"/>
              </w:tabs>
              <w:ind w:firstLine="709"/>
              <w:jc w:val="both"/>
              <w:rPr>
                <w:iCs/>
              </w:rPr>
            </w:pPr>
            <w:r w:rsidRPr="000F1F78">
              <w:t xml:space="preserve">В течение </w:t>
            </w:r>
            <w:r>
              <w:t>1</w:t>
            </w:r>
            <w:r w:rsidRPr="000F1F78">
              <w:t xml:space="preserve">0 (двадцати) дней, следующих за днем окончания </w:t>
            </w:r>
            <w:r>
              <w:t>отборочной стадии</w:t>
            </w:r>
            <w:r w:rsidRPr="000F1F78">
              <w:rPr>
                <w:iCs/>
              </w:rPr>
              <w:t>.</w:t>
            </w:r>
          </w:p>
          <w:p w:rsidR="00B0262C" w:rsidRPr="00B0262C" w:rsidRDefault="00B0262C" w:rsidP="00B0262C">
            <w:pPr>
              <w:tabs>
                <w:tab w:val="left" w:pos="1134"/>
              </w:tabs>
              <w:ind w:firstLine="709"/>
              <w:jc w:val="both"/>
              <w:rPr>
                <w:b/>
                <w:i/>
                <w:color w:val="FF0000"/>
              </w:rPr>
            </w:pPr>
          </w:p>
        </w:tc>
      </w:tr>
    </w:tbl>
    <w:p w:rsidR="005C2AE7" w:rsidRPr="005E245E" w:rsidRDefault="005C2AE7" w:rsidP="00CA3460">
      <w:pPr>
        <w:pStyle w:val="a4"/>
        <w:numPr>
          <w:ilvl w:val="0"/>
          <w:numId w:val="1"/>
        </w:numPr>
        <w:tabs>
          <w:tab w:val="clear" w:pos="1637"/>
          <w:tab w:val="left" w:pos="709"/>
          <w:tab w:val="num" w:pos="851"/>
        </w:tabs>
        <w:ind w:left="0" w:firstLine="0"/>
        <w:jc w:val="both"/>
        <w:rPr>
          <w:b/>
          <w:spacing w:val="-6"/>
          <w:szCs w:val="28"/>
          <w:u w:val="single"/>
        </w:rPr>
      </w:pPr>
      <w:r w:rsidRPr="005E245E">
        <w:rPr>
          <w:b/>
          <w:spacing w:val="-6"/>
          <w:szCs w:val="28"/>
          <w:u w:val="single"/>
        </w:rPr>
        <w:t>Срок заключения договора после определения победителя запроса предложений:</w:t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598"/>
      </w:tblGrid>
      <w:tr w:rsidR="00CA3460" w:rsidTr="007C727A">
        <w:tc>
          <w:tcPr>
            <w:tcW w:w="10598" w:type="dxa"/>
          </w:tcPr>
          <w:p w:rsidR="00CA3460" w:rsidRPr="00CA3460" w:rsidRDefault="00CA3460" w:rsidP="00CA3460">
            <w:pPr>
              <w:ind w:firstLine="637"/>
              <w:jc w:val="both"/>
              <w:rPr>
                <w:sz w:val="24"/>
                <w:szCs w:val="24"/>
              </w:rPr>
            </w:pPr>
            <w:r w:rsidRPr="00CA3460">
              <w:rPr>
                <w:sz w:val="24"/>
                <w:szCs w:val="24"/>
              </w:rPr>
              <w:t>Заказчик в течение</w:t>
            </w:r>
            <w:r w:rsidRPr="00CA3460">
              <w:rPr>
                <w:b/>
                <w:bCs/>
                <w:i/>
                <w:iCs/>
                <w:sz w:val="24"/>
                <w:szCs w:val="24"/>
              </w:rPr>
              <w:t xml:space="preserve"> 5 (пяти) рабочих дней</w:t>
            </w:r>
            <w:r w:rsidRPr="00CA3460">
              <w:rPr>
                <w:sz w:val="24"/>
                <w:szCs w:val="24"/>
              </w:rPr>
              <w:t xml:space="preserve">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договора, который составляется путем включения условий исполнения договора, предложенных победителем запроса предложений в заявке на участие в запросе предложений, в проект договора, прилагаемый к документации по запросу предложений. Победитель запроса предложений обязан предоставить заказчику подписанный и заверенный печатью со своей стороны договор </w:t>
            </w:r>
            <w:r w:rsidRPr="00CA3460">
              <w:rPr>
                <w:b/>
                <w:bCs/>
                <w:i/>
                <w:iCs/>
                <w:sz w:val="24"/>
                <w:szCs w:val="24"/>
              </w:rPr>
              <w:t>в течение 5 (пяти) дней</w:t>
            </w:r>
            <w:r w:rsidRPr="00CA3460">
              <w:rPr>
                <w:sz w:val="24"/>
                <w:szCs w:val="24"/>
              </w:rPr>
              <w:t xml:space="preserve"> со дня направления указанного договора.</w:t>
            </w:r>
          </w:p>
          <w:p w:rsidR="000101F5" w:rsidRDefault="000101F5" w:rsidP="00CA3460">
            <w:pPr>
              <w:ind w:right="153" w:firstLine="637"/>
              <w:jc w:val="both"/>
              <w:rPr>
                <w:sz w:val="24"/>
                <w:szCs w:val="24"/>
              </w:rPr>
            </w:pPr>
            <w:r w:rsidRPr="000101F5">
              <w:rPr>
                <w:sz w:val="24"/>
                <w:szCs w:val="24"/>
              </w:rPr>
              <w:t xml:space="preserve">Договор заключается в течение 30 (тридцати)  дней, но не ранее, чем через 10 дней со дня размещения на официальном сайте протокола оценки и сопоставления заявок на участие в запросе предложений или признания запроса предложений несостоявшимся на официальном сайте и на ЭТП. В случае необходимости согласования сделки в Госкорпорации «Росатом», договор заключается после такого согласования. </w:t>
            </w:r>
          </w:p>
          <w:p w:rsidR="00CA3460" w:rsidRPr="00CA3460" w:rsidRDefault="00CA3460" w:rsidP="00CA3460">
            <w:pPr>
              <w:ind w:right="153" w:firstLine="637"/>
              <w:jc w:val="both"/>
              <w:rPr>
                <w:b/>
                <w:spacing w:val="-6"/>
                <w:sz w:val="24"/>
                <w:szCs w:val="24"/>
              </w:rPr>
            </w:pPr>
            <w:r w:rsidRPr="00CA3460">
              <w:rPr>
                <w:spacing w:val="-6"/>
                <w:sz w:val="24"/>
                <w:szCs w:val="24"/>
              </w:rPr>
              <w:t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      </w:r>
            <w:r w:rsidRPr="00CA3460">
              <w:rPr>
                <w:b/>
                <w:spacing w:val="-6"/>
                <w:sz w:val="24"/>
                <w:szCs w:val="24"/>
              </w:rPr>
              <w:t xml:space="preserve">, </w:t>
            </w:r>
            <w:r w:rsidRPr="00CA3460">
              <w:rPr>
                <w:spacing w:val="-6"/>
                <w:sz w:val="24"/>
                <w:szCs w:val="24"/>
              </w:rPr>
              <w:t>подтверждающей актуальность информации – не ранее 5 (пяти) дней до заключения договора (с двух сторон).</w:t>
            </w:r>
          </w:p>
          <w:p w:rsidR="00CA3460" w:rsidRPr="00CA3460" w:rsidRDefault="00CA3460" w:rsidP="00CA3460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635"/>
              <w:rPr>
                <w:sz w:val="24"/>
                <w:szCs w:val="24"/>
              </w:rPr>
            </w:pPr>
            <w:bookmarkStart w:id="1" w:name="_Ref342307609"/>
            <w:r w:rsidRPr="00CA3460">
              <w:rPr>
                <w:sz w:val="24"/>
                <w:szCs w:val="24"/>
              </w:rPr>
      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      </w:r>
            <w:bookmarkEnd w:id="1"/>
          </w:p>
          <w:p w:rsidR="00CA3460" w:rsidRDefault="00CA3460" w:rsidP="00CA3460">
            <w:pPr>
              <w:tabs>
                <w:tab w:val="left" w:pos="1134"/>
              </w:tabs>
              <w:ind w:firstLine="709"/>
              <w:contextualSpacing/>
              <w:jc w:val="both"/>
              <w:rPr>
                <w:b/>
                <w:spacing w:val="-6"/>
                <w:szCs w:val="28"/>
              </w:rPr>
            </w:pPr>
            <w:r w:rsidRPr="00CA3460">
              <w:rPr>
                <w:sz w:val="24"/>
                <w:szCs w:val="24"/>
              </w:rPr>
              <w:t xml:space="preserve"> 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      </w:r>
          </w:p>
        </w:tc>
      </w:tr>
    </w:tbl>
    <w:p w:rsidR="00CA3460" w:rsidRDefault="00CA3460" w:rsidP="00CA3460">
      <w:pPr>
        <w:pStyle w:val="a4"/>
        <w:tabs>
          <w:tab w:val="left" w:pos="709"/>
        </w:tabs>
        <w:ind w:left="0"/>
        <w:jc w:val="both"/>
        <w:rPr>
          <w:b/>
          <w:spacing w:val="-6"/>
          <w:szCs w:val="28"/>
        </w:rPr>
      </w:pPr>
    </w:p>
    <w:p w:rsidR="00CA3460" w:rsidRPr="005E245E" w:rsidRDefault="005C2AE7" w:rsidP="00CA3460">
      <w:pPr>
        <w:pStyle w:val="a4"/>
        <w:numPr>
          <w:ilvl w:val="0"/>
          <w:numId w:val="1"/>
        </w:numPr>
        <w:tabs>
          <w:tab w:val="left" w:pos="709"/>
        </w:tabs>
        <w:ind w:hanging="1637"/>
        <w:jc w:val="both"/>
        <w:rPr>
          <w:b/>
          <w:color w:val="000000"/>
          <w:spacing w:val="-6"/>
          <w:sz w:val="22"/>
          <w:szCs w:val="28"/>
          <w:u w:val="single"/>
        </w:rPr>
      </w:pPr>
      <w:r w:rsidRPr="005E245E">
        <w:rPr>
          <w:b/>
          <w:spacing w:val="-6"/>
          <w:szCs w:val="28"/>
          <w:u w:val="single"/>
        </w:rPr>
        <w:lastRenderedPageBreak/>
        <w:t xml:space="preserve">Форма, размер и срок предоставления обеспечения исполнения договора: </w:t>
      </w:r>
    </w:p>
    <w:tbl>
      <w:tblPr>
        <w:tblStyle w:val="a9"/>
        <w:tblW w:w="0" w:type="auto"/>
        <w:tblInd w:w="-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632"/>
      </w:tblGrid>
      <w:tr w:rsidR="00652B1F" w:rsidTr="007C727A">
        <w:tc>
          <w:tcPr>
            <w:tcW w:w="10632" w:type="dxa"/>
          </w:tcPr>
          <w:p w:rsidR="00652B1F" w:rsidRPr="00F7743B" w:rsidRDefault="00F7743B" w:rsidP="00F7743B">
            <w:pPr>
              <w:ind w:right="153"/>
              <w:jc w:val="both"/>
              <w:rPr>
                <w:bCs/>
              </w:rPr>
            </w:pPr>
            <w:r w:rsidRPr="00D12912">
              <w:rPr>
                <w:bCs/>
              </w:rPr>
              <w:t>Требования не установлены.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0"/>
        <w:jc w:val="both"/>
        <w:rPr>
          <w:sz w:val="16"/>
          <w:szCs w:val="16"/>
        </w:rPr>
      </w:pPr>
    </w:p>
    <w:p w:rsidR="005C2AE7" w:rsidRPr="00652B1F" w:rsidRDefault="005C2AE7" w:rsidP="00652B1F">
      <w:pPr>
        <w:pStyle w:val="a4"/>
        <w:numPr>
          <w:ilvl w:val="0"/>
          <w:numId w:val="1"/>
        </w:numPr>
        <w:tabs>
          <w:tab w:val="clear" w:pos="1637"/>
          <w:tab w:val="num" w:pos="0"/>
          <w:tab w:val="left" w:pos="709"/>
        </w:tabs>
        <w:ind w:left="0" w:firstLine="0"/>
        <w:jc w:val="both"/>
        <w:rPr>
          <w:szCs w:val="28"/>
        </w:rPr>
      </w:pPr>
      <w:r w:rsidRPr="005E245E">
        <w:rPr>
          <w:b/>
          <w:szCs w:val="28"/>
          <w:u w:val="single"/>
        </w:rPr>
        <w:t>Процедура запроса предложений не является</w:t>
      </w:r>
      <w:r w:rsidRPr="005E245E">
        <w:rPr>
          <w:szCs w:val="28"/>
          <w:u w:val="single"/>
        </w:rPr>
        <w:t xml:space="preserve"> </w:t>
      </w:r>
      <w:r w:rsidRPr="005E245E">
        <w:rPr>
          <w:b/>
          <w:szCs w:val="28"/>
          <w:u w:val="single"/>
        </w:rPr>
        <w:t>торгами</w:t>
      </w:r>
      <w:r w:rsidRPr="00652B1F">
        <w:rPr>
          <w:szCs w:val="28"/>
        </w:rPr>
        <w:t xml:space="preserve">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5C2AE7" w:rsidRPr="00652B1F" w:rsidRDefault="005C2AE7" w:rsidP="00652B1F">
      <w:pPr>
        <w:pStyle w:val="a4"/>
        <w:numPr>
          <w:ilvl w:val="0"/>
          <w:numId w:val="1"/>
        </w:numPr>
        <w:tabs>
          <w:tab w:val="clear" w:pos="1637"/>
          <w:tab w:val="num" w:pos="0"/>
          <w:tab w:val="left" w:pos="709"/>
        </w:tabs>
        <w:ind w:left="0" w:firstLine="0"/>
        <w:jc w:val="both"/>
        <w:rPr>
          <w:szCs w:val="28"/>
        </w:rPr>
      </w:pPr>
      <w:r w:rsidRPr="005E245E">
        <w:rPr>
          <w:b/>
          <w:szCs w:val="28"/>
          <w:u w:val="single"/>
        </w:rPr>
        <w:t>Организатор запроса предложений вправе отказаться</w:t>
      </w:r>
      <w:r w:rsidRPr="00652B1F">
        <w:rPr>
          <w:szCs w:val="28"/>
        </w:rPr>
        <w:t xml:space="preserve">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5C2AE7" w:rsidRPr="00652B1F" w:rsidRDefault="005C2AE7" w:rsidP="00652B1F">
      <w:pPr>
        <w:pStyle w:val="a4"/>
        <w:numPr>
          <w:ilvl w:val="0"/>
          <w:numId w:val="1"/>
        </w:numPr>
        <w:tabs>
          <w:tab w:val="clear" w:pos="1637"/>
          <w:tab w:val="num" w:pos="0"/>
          <w:tab w:val="left" w:pos="709"/>
        </w:tabs>
        <w:ind w:left="0" w:firstLine="0"/>
        <w:jc w:val="both"/>
        <w:rPr>
          <w:szCs w:val="28"/>
        </w:rPr>
      </w:pPr>
      <w:r w:rsidRPr="005E245E">
        <w:rPr>
          <w:b/>
          <w:szCs w:val="28"/>
          <w:u w:val="single"/>
        </w:rPr>
        <w:t>Остальные и более подробные условия запроса предложений</w:t>
      </w:r>
      <w:r w:rsidRPr="00467C54">
        <w:rPr>
          <w:szCs w:val="28"/>
        </w:rPr>
        <w:t xml:space="preserve"> </w:t>
      </w:r>
      <w:r w:rsidRPr="00652B1F">
        <w:rPr>
          <w:szCs w:val="28"/>
        </w:rPr>
        <w:t>содержатся в документации по запросу предложений, являющейся неотъемлемым приложением к данному извещению.</w:t>
      </w:r>
    </w:p>
    <w:p w:rsidR="006365EF" w:rsidRPr="00C61FCD" w:rsidRDefault="006365EF" w:rsidP="006365EF">
      <w:pPr>
        <w:pStyle w:val="a4"/>
        <w:numPr>
          <w:ilvl w:val="0"/>
          <w:numId w:val="1"/>
        </w:numPr>
        <w:tabs>
          <w:tab w:val="clear" w:pos="1637"/>
          <w:tab w:val="num" w:pos="709"/>
        </w:tabs>
        <w:ind w:left="0" w:firstLine="0"/>
        <w:jc w:val="both"/>
      </w:pPr>
      <w:r w:rsidRPr="005E245E">
        <w:rPr>
          <w:b/>
          <w:u w:val="single"/>
        </w:rPr>
        <w:t>ЗАТО Северск является закрытым административно – территориальным образованием</w:t>
      </w:r>
      <w:r w:rsidRPr="00652B1F">
        <w:t xml:space="preserve"> </w:t>
      </w:r>
      <w:r w:rsidRPr="00C61FCD">
        <w:t xml:space="preserve">системы Росатома, правовой статус которого установлен Федеральным законом от 14.04.1992г. № 3297-1 «О закрытом административно – территориальном образовании».   </w:t>
      </w:r>
      <w:r w:rsidR="00652B1F">
        <w:tab/>
      </w:r>
      <w:r w:rsidRPr="00C61FCD">
        <w:t>Постановлением правительства РФ от 11.06.1996г. № 693 утверждено Положение об обеспечении особого режима в ЗАТО, на территории которого расположены объекты Министерства РФ по атомной энергии. На территории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6365EF" w:rsidRPr="006365EF" w:rsidRDefault="006365EF" w:rsidP="00EE2D8F">
      <w:pPr>
        <w:ind w:right="153"/>
        <w:jc w:val="both"/>
        <w:rPr>
          <w:szCs w:val="28"/>
        </w:rPr>
      </w:pPr>
      <w:r w:rsidRPr="00C61FCD">
        <w:t xml:space="preserve">Для въезда в ЗАТО Северск необходимо наличие пропуска. Участники процедуры закупки обязаны своевременно </w:t>
      </w:r>
      <w:r w:rsidR="00652B1F">
        <w:t>- за 30 дней</w:t>
      </w:r>
      <w:r w:rsidR="00652B1F" w:rsidRPr="00C61FCD">
        <w:t xml:space="preserve"> </w:t>
      </w:r>
      <w:r w:rsidR="00652B1F">
        <w:t xml:space="preserve">- </w:t>
      </w:r>
      <w:r w:rsidR="00652B1F" w:rsidRPr="00C61FCD">
        <w:t>оформлять документы на въезд в город в соответствии с установленными правилами (тел. для справок: 8 (3823) 52-</w:t>
      </w:r>
      <w:r w:rsidR="00652B1F">
        <w:t>50</w:t>
      </w:r>
      <w:r w:rsidR="00652B1F" w:rsidRPr="00C61FCD">
        <w:t>-</w:t>
      </w:r>
      <w:r w:rsidR="00652B1F">
        <w:t>28</w:t>
      </w:r>
      <w:r w:rsidR="00652B1F" w:rsidRPr="00C61FCD">
        <w:t xml:space="preserve"> </w:t>
      </w:r>
      <w:r w:rsidRPr="00C61FCD">
        <w:t>секретарь ОФЗОиСП ОАО «СХК»).</w:t>
      </w:r>
    </w:p>
    <w:sectPr w:rsidR="006365EF" w:rsidRPr="006365EF" w:rsidSect="00980257">
      <w:headerReference w:type="default" r:id="rId14"/>
      <w:headerReference w:type="first" r:id="rId15"/>
      <w:pgSz w:w="11906" w:h="16838"/>
      <w:pgMar w:top="709" w:right="566" w:bottom="709" w:left="851" w:header="426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5308B" w:rsidRDefault="0045308B" w:rsidP="00B316AA">
      <w:r>
        <w:separator/>
      </w:r>
    </w:p>
  </w:endnote>
  <w:endnote w:type="continuationSeparator" w:id="0">
    <w:p w:rsidR="0045308B" w:rsidRDefault="0045308B" w:rsidP="00B316A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5308B" w:rsidRDefault="0045308B" w:rsidP="00B316AA">
      <w:r>
        <w:separator/>
      </w:r>
    </w:p>
  </w:footnote>
  <w:footnote w:type="continuationSeparator" w:id="0">
    <w:p w:rsidR="0045308B" w:rsidRDefault="0045308B" w:rsidP="00B316A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842438"/>
      <w:docPartObj>
        <w:docPartGallery w:val="Page Numbers (Top of Page)"/>
        <w:docPartUnique/>
      </w:docPartObj>
    </w:sdtPr>
    <w:sdtContent>
      <w:p w:rsidR="00B316AA" w:rsidRDefault="006A125F">
        <w:pPr>
          <w:pStyle w:val="a5"/>
          <w:jc w:val="center"/>
        </w:pPr>
        <w:fldSimple w:instr=" PAGE   \* MERGEFORMAT ">
          <w:r w:rsidR="009438E7">
            <w:rPr>
              <w:noProof/>
            </w:rPr>
            <w:t>2</w:t>
          </w:r>
        </w:fldSimple>
      </w:p>
    </w:sdtContent>
  </w:sdt>
  <w:p w:rsidR="00B316AA" w:rsidRDefault="00B316AA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2BE4" w:rsidRDefault="003B2BE4">
    <w:pPr>
      <w:pStyle w:val="a5"/>
      <w:jc w:val="center"/>
    </w:pPr>
  </w:p>
  <w:p w:rsidR="003B2BE4" w:rsidRDefault="003B2BE4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3A489B"/>
    <w:multiLevelType w:val="hybridMultilevel"/>
    <w:tmpl w:val="541E568C"/>
    <w:lvl w:ilvl="0" w:tplc="0419000F">
      <w:start w:val="1"/>
      <w:numFmt w:val="decimal"/>
      <w:lvlText w:val="%1."/>
      <w:lvlJc w:val="left"/>
      <w:pPr>
        <w:ind w:left="2357" w:hanging="360"/>
      </w:pPr>
    </w:lvl>
    <w:lvl w:ilvl="1" w:tplc="04190019" w:tentative="1">
      <w:start w:val="1"/>
      <w:numFmt w:val="lowerLetter"/>
      <w:lvlText w:val="%2."/>
      <w:lvlJc w:val="left"/>
      <w:pPr>
        <w:ind w:left="3077" w:hanging="360"/>
      </w:pPr>
    </w:lvl>
    <w:lvl w:ilvl="2" w:tplc="0419001B" w:tentative="1">
      <w:start w:val="1"/>
      <w:numFmt w:val="lowerRoman"/>
      <w:lvlText w:val="%3."/>
      <w:lvlJc w:val="right"/>
      <w:pPr>
        <w:ind w:left="3797" w:hanging="180"/>
      </w:pPr>
    </w:lvl>
    <w:lvl w:ilvl="3" w:tplc="0419000F" w:tentative="1">
      <w:start w:val="1"/>
      <w:numFmt w:val="decimal"/>
      <w:lvlText w:val="%4."/>
      <w:lvlJc w:val="left"/>
      <w:pPr>
        <w:ind w:left="4517" w:hanging="360"/>
      </w:pPr>
    </w:lvl>
    <w:lvl w:ilvl="4" w:tplc="04190019" w:tentative="1">
      <w:start w:val="1"/>
      <w:numFmt w:val="lowerLetter"/>
      <w:lvlText w:val="%5."/>
      <w:lvlJc w:val="left"/>
      <w:pPr>
        <w:ind w:left="5237" w:hanging="360"/>
      </w:pPr>
    </w:lvl>
    <w:lvl w:ilvl="5" w:tplc="0419001B" w:tentative="1">
      <w:start w:val="1"/>
      <w:numFmt w:val="lowerRoman"/>
      <w:lvlText w:val="%6."/>
      <w:lvlJc w:val="right"/>
      <w:pPr>
        <w:ind w:left="5957" w:hanging="180"/>
      </w:pPr>
    </w:lvl>
    <w:lvl w:ilvl="6" w:tplc="0419000F" w:tentative="1">
      <w:start w:val="1"/>
      <w:numFmt w:val="decimal"/>
      <w:lvlText w:val="%7."/>
      <w:lvlJc w:val="left"/>
      <w:pPr>
        <w:ind w:left="6677" w:hanging="360"/>
      </w:pPr>
    </w:lvl>
    <w:lvl w:ilvl="7" w:tplc="04190019" w:tentative="1">
      <w:start w:val="1"/>
      <w:numFmt w:val="lowerLetter"/>
      <w:lvlText w:val="%8."/>
      <w:lvlJc w:val="left"/>
      <w:pPr>
        <w:ind w:left="7397" w:hanging="360"/>
      </w:pPr>
    </w:lvl>
    <w:lvl w:ilvl="8" w:tplc="0419001B" w:tentative="1">
      <w:start w:val="1"/>
      <w:numFmt w:val="lowerRoman"/>
      <w:lvlText w:val="%9."/>
      <w:lvlJc w:val="right"/>
      <w:pPr>
        <w:ind w:left="8117" w:hanging="180"/>
      </w:pPr>
    </w:lvl>
  </w:abstractNum>
  <w:abstractNum w:abstractNumId="1">
    <w:nsid w:val="1FCD43C3"/>
    <w:multiLevelType w:val="hybridMultilevel"/>
    <w:tmpl w:val="738C330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7CD2EAB"/>
    <w:multiLevelType w:val="hybridMultilevel"/>
    <w:tmpl w:val="1040D758"/>
    <w:lvl w:ilvl="0" w:tplc="C4F465F4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color w:val="auto"/>
        <w:sz w:val="24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45B20E6A"/>
    <w:multiLevelType w:val="hybridMultilevel"/>
    <w:tmpl w:val="738C330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9493FCA"/>
    <w:multiLevelType w:val="hybridMultilevel"/>
    <w:tmpl w:val="C98CA41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52C0563E"/>
    <w:multiLevelType w:val="hybridMultilevel"/>
    <w:tmpl w:val="81B6B9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pStyle w:val="3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7">
    <w:nsid w:val="7951730F"/>
    <w:multiLevelType w:val="hybridMultilevel"/>
    <w:tmpl w:val="9970C3A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7C3126FC"/>
    <w:multiLevelType w:val="hybridMultilevel"/>
    <w:tmpl w:val="DF94BFEA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7F0665EA"/>
    <w:multiLevelType w:val="hybridMultilevel"/>
    <w:tmpl w:val="3F9EE3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5"/>
  </w:num>
  <w:num w:numId="3">
    <w:abstractNumId w:val="9"/>
  </w:num>
  <w:num w:numId="4">
    <w:abstractNumId w:val="6"/>
  </w:num>
  <w:num w:numId="5">
    <w:abstractNumId w:val="7"/>
  </w:num>
  <w:num w:numId="6">
    <w:abstractNumId w:val="4"/>
  </w:num>
  <w:num w:numId="7">
    <w:abstractNumId w:val="8"/>
  </w:num>
  <w:num w:numId="8">
    <w:abstractNumId w:val="3"/>
  </w:num>
  <w:num w:numId="9">
    <w:abstractNumId w:val="1"/>
  </w:num>
  <w:num w:numId="1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4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C2AE7"/>
    <w:rsid w:val="00001DC1"/>
    <w:rsid w:val="000101F5"/>
    <w:rsid w:val="0003109C"/>
    <w:rsid w:val="000314AC"/>
    <w:rsid w:val="00040407"/>
    <w:rsid w:val="00050031"/>
    <w:rsid w:val="00054252"/>
    <w:rsid w:val="0005796E"/>
    <w:rsid w:val="00061C07"/>
    <w:rsid w:val="00066046"/>
    <w:rsid w:val="000A068B"/>
    <w:rsid w:val="000B3420"/>
    <w:rsid w:val="000D04DC"/>
    <w:rsid w:val="00115193"/>
    <w:rsid w:val="0012754C"/>
    <w:rsid w:val="00137980"/>
    <w:rsid w:val="001630AF"/>
    <w:rsid w:val="0019300E"/>
    <w:rsid w:val="001B3542"/>
    <w:rsid w:val="001C686A"/>
    <w:rsid w:val="001D2C79"/>
    <w:rsid w:val="001E4130"/>
    <w:rsid w:val="001E6E16"/>
    <w:rsid w:val="001E767A"/>
    <w:rsid w:val="00202206"/>
    <w:rsid w:val="00206CF1"/>
    <w:rsid w:val="00215178"/>
    <w:rsid w:val="002174C5"/>
    <w:rsid w:val="0022102A"/>
    <w:rsid w:val="00226343"/>
    <w:rsid w:val="00232B17"/>
    <w:rsid w:val="00271C90"/>
    <w:rsid w:val="00283D2F"/>
    <w:rsid w:val="00292A5E"/>
    <w:rsid w:val="00292F2A"/>
    <w:rsid w:val="002A1F7B"/>
    <w:rsid w:val="002B7078"/>
    <w:rsid w:val="002C0683"/>
    <w:rsid w:val="002D7A6A"/>
    <w:rsid w:val="0030063F"/>
    <w:rsid w:val="00310DEC"/>
    <w:rsid w:val="003135C4"/>
    <w:rsid w:val="00330F18"/>
    <w:rsid w:val="003378F5"/>
    <w:rsid w:val="0034298C"/>
    <w:rsid w:val="0035117B"/>
    <w:rsid w:val="00364F5F"/>
    <w:rsid w:val="00370626"/>
    <w:rsid w:val="003864A5"/>
    <w:rsid w:val="003A3E5F"/>
    <w:rsid w:val="003B2BE4"/>
    <w:rsid w:val="003C5646"/>
    <w:rsid w:val="003D64B6"/>
    <w:rsid w:val="00443190"/>
    <w:rsid w:val="0045308B"/>
    <w:rsid w:val="00467C54"/>
    <w:rsid w:val="004871A1"/>
    <w:rsid w:val="004A325D"/>
    <w:rsid w:val="004A69ED"/>
    <w:rsid w:val="004F14BD"/>
    <w:rsid w:val="005057F9"/>
    <w:rsid w:val="0050761D"/>
    <w:rsid w:val="0054500F"/>
    <w:rsid w:val="0055520B"/>
    <w:rsid w:val="005657BF"/>
    <w:rsid w:val="00577BC9"/>
    <w:rsid w:val="00595DA3"/>
    <w:rsid w:val="005A2156"/>
    <w:rsid w:val="005A51CB"/>
    <w:rsid w:val="005B6600"/>
    <w:rsid w:val="005B66F4"/>
    <w:rsid w:val="005C2AE7"/>
    <w:rsid w:val="005E245E"/>
    <w:rsid w:val="005E2C4E"/>
    <w:rsid w:val="005E523A"/>
    <w:rsid w:val="005E7201"/>
    <w:rsid w:val="005F54EC"/>
    <w:rsid w:val="0060435A"/>
    <w:rsid w:val="00611E80"/>
    <w:rsid w:val="00616574"/>
    <w:rsid w:val="006365EF"/>
    <w:rsid w:val="006520AD"/>
    <w:rsid w:val="006526BC"/>
    <w:rsid w:val="006529BB"/>
    <w:rsid w:val="00652B1F"/>
    <w:rsid w:val="00653167"/>
    <w:rsid w:val="00654358"/>
    <w:rsid w:val="006932F0"/>
    <w:rsid w:val="006A125F"/>
    <w:rsid w:val="006A14C7"/>
    <w:rsid w:val="006A79BA"/>
    <w:rsid w:val="006D28B4"/>
    <w:rsid w:val="006E1088"/>
    <w:rsid w:val="006F25BF"/>
    <w:rsid w:val="007418C7"/>
    <w:rsid w:val="00745CE9"/>
    <w:rsid w:val="007509AA"/>
    <w:rsid w:val="0075263F"/>
    <w:rsid w:val="00753165"/>
    <w:rsid w:val="007603EE"/>
    <w:rsid w:val="00760F04"/>
    <w:rsid w:val="00767002"/>
    <w:rsid w:val="00770D8C"/>
    <w:rsid w:val="007740A9"/>
    <w:rsid w:val="00794ECE"/>
    <w:rsid w:val="007B0398"/>
    <w:rsid w:val="007C1236"/>
    <w:rsid w:val="007C1987"/>
    <w:rsid w:val="007C26A9"/>
    <w:rsid w:val="007C727A"/>
    <w:rsid w:val="007D0A60"/>
    <w:rsid w:val="007D7608"/>
    <w:rsid w:val="00802E2C"/>
    <w:rsid w:val="00803A42"/>
    <w:rsid w:val="00826145"/>
    <w:rsid w:val="008354B2"/>
    <w:rsid w:val="00893FBA"/>
    <w:rsid w:val="00894BB1"/>
    <w:rsid w:val="008D4F4D"/>
    <w:rsid w:val="008E076C"/>
    <w:rsid w:val="008E268F"/>
    <w:rsid w:val="008E36DD"/>
    <w:rsid w:val="0091487C"/>
    <w:rsid w:val="00915773"/>
    <w:rsid w:val="009262B5"/>
    <w:rsid w:val="009438E7"/>
    <w:rsid w:val="00954028"/>
    <w:rsid w:val="00956847"/>
    <w:rsid w:val="00980257"/>
    <w:rsid w:val="0098226F"/>
    <w:rsid w:val="00982CBE"/>
    <w:rsid w:val="00985ED2"/>
    <w:rsid w:val="009879ED"/>
    <w:rsid w:val="009924A0"/>
    <w:rsid w:val="009C0575"/>
    <w:rsid w:val="009F63AA"/>
    <w:rsid w:val="00A22E40"/>
    <w:rsid w:val="00A50B08"/>
    <w:rsid w:val="00A64F7E"/>
    <w:rsid w:val="00A64F93"/>
    <w:rsid w:val="00A653E8"/>
    <w:rsid w:val="00A65E9B"/>
    <w:rsid w:val="00A85187"/>
    <w:rsid w:val="00A86D0A"/>
    <w:rsid w:val="00A90527"/>
    <w:rsid w:val="00A940FA"/>
    <w:rsid w:val="00A95A34"/>
    <w:rsid w:val="00AA50B7"/>
    <w:rsid w:val="00AB12B2"/>
    <w:rsid w:val="00AB1E53"/>
    <w:rsid w:val="00AC25E0"/>
    <w:rsid w:val="00AD10DC"/>
    <w:rsid w:val="00AD32E2"/>
    <w:rsid w:val="00AD60E2"/>
    <w:rsid w:val="00AF6812"/>
    <w:rsid w:val="00B0262C"/>
    <w:rsid w:val="00B112C8"/>
    <w:rsid w:val="00B13153"/>
    <w:rsid w:val="00B13E4E"/>
    <w:rsid w:val="00B203A0"/>
    <w:rsid w:val="00B316AA"/>
    <w:rsid w:val="00B44572"/>
    <w:rsid w:val="00B6074A"/>
    <w:rsid w:val="00B60B80"/>
    <w:rsid w:val="00B84369"/>
    <w:rsid w:val="00B97375"/>
    <w:rsid w:val="00BA455D"/>
    <w:rsid w:val="00BA636B"/>
    <w:rsid w:val="00BB52C8"/>
    <w:rsid w:val="00BC0AB9"/>
    <w:rsid w:val="00BC7DAE"/>
    <w:rsid w:val="00BD2393"/>
    <w:rsid w:val="00BD4F7F"/>
    <w:rsid w:val="00BD7E88"/>
    <w:rsid w:val="00BF1CAB"/>
    <w:rsid w:val="00C24644"/>
    <w:rsid w:val="00C47594"/>
    <w:rsid w:val="00C55398"/>
    <w:rsid w:val="00C66E8E"/>
    <w:rsid w:val="00C91414"/>
    <w:rsid w:val="00CA3460"/>
    <w:rsid w:val="00CB0670"/>
    <w:rsid w:val="00CC4B0C"/>
    <w:rsid w:val="00CC5443"/>
    <w:rsid w:val="00CC67F2"/>
    <w:rsid w:val="00CE0FA6"/>
    <w:rsid w:val="00CE5074"/>
    <w:rsid w:val="00CF1CF1"/>
    <w:rsid w:val="00CF2ADF"/>
    <w:rsid w:val="00D01BCB"/>
    <w:rsid w:val="00D4411A"/>
    <w:rsid w:val="00D82982"/>
    <w:rsid w:val="00D904B3"/>
    <w:rsid w:val="00DB054E"/>
    <w:rsid w:val="00DC0D7E"/>
    <w:rsid w:val="00DC3D42"/>
    <w:rsid w:val="00DC66CF"/>
    <w:rsid w:val="00E239AB"/>
    <w:rsid w:val="00E36ED2"/>
    <w:rsid w:val="00E41281"/>
    <w:rsid w:val="00E43D26"/>
    <w:rsid w:val="00E565BD"/>
    <w:rsid w:val="00E63559"/>
    <w:rsid w:val="00E709EA"/>
    <w:rsid w:val="00E942B2"/>
    <w:rsid w:val="00EB59F5"/>
    <w:rsid w:val="00EC33EB"/>
    <w:rsid w:val="00EC4CE6"/>
    <w:rsid w:val="00ED5B46"/>
    <w:rsid w:val="00EE2D8F"/>
    <w:rsid w:val="00EF1BD6"/>
    <w:rsid w:val="00EF5403"/>
    <w:rsid w:val="00F05DCA"/>
    <w:rsid w:val="00F10BFC"/>
    <w:rsid w:val="00F1311D"/>
    <w:rsid w:val="00F33D13"/>
    <w:rsid w:val="00F73F78"/>
    <w:rsid w:val="00F764AF"/>
    <w:rsid w:val="00F7743B"/>
    <w:rsid w:val="00F91947"/>
    <w:rsid w:val="00F9606E"/>
    <w:rsid w:val="00FB6B10"/>
    <w:rsid w:val="00FD025B"/>
    <w:rsid w:val="00FF50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433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2A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5C2AE7"/>
    <w:rPr>
      <w:color w:val="0000FF"/>
      <w:u w:val="single"/>
    </w:rPr>
  </w:style>
  <w:style w:type="paragraph" w:customStyle="1" w:styleId="Times12">
    <w:name w:val="Times 12"/>
    <w:basedOn w:val="a"/>
    <w:rsid w:val="00AD32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4">
    <w:name w:val="List Paragraph"/>
    <w:basedOn w:val="a"/>
    <w:uiPriority w:val="34"/>
    <w:qFormat/>
    <w:rsid w:val="00066046"/>
    <w:pPr>
      <w:ind w:left="720"/>
      <w:contextualSpacing/>
    </w:pPr>
  </w:style>
  <w:style w:type="paragraph" w:customStyle="1" w:styleId="30">
    <w:name w:val="Стиль3"/>
    <w:basedOn w:val="2"/>
    <w:link w:val="31"/>
    <w:rsid w:val="00BC0AB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BC0AB9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BC0A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B316AA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B316AA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6365EF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3">
    <w:name w:val="Пункт_3"/>
    <w:basedOn w:val="a"/>
    <w:rsid w:val="00061C07"/>
    <w:pPr>
      <w:numPr>
        <w:ilvl w:val="2"/>
        <w:numId w:val="4"/>
      </w:numPr>
      <w:jc w:val="both"/>
    </w:pPr>
    <w:rPr>
      <w:sz w:val="28"/>
      <w:szCs w:val="28"/>
    </w:rPr>
  </w:style>
  <w:style w:type="table" w:styleId="a9">
    <w:name w:val="Table Grid"/>
    <w:basedOn w:val="a1"/>
    <w:uiPriority w:val="59"/>
    <w:rsid w:val="008E36D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1">
    <w:name w:val="Стиль3 Знак"/>
    <w:basedOn w:val="a0"/>
    <w:link w:val="30"/>
    <w:rsid w:val="007C26A9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32">
    <w:name w:val="Body Text Indent 3"/>
    <w:basedOn w:val="a"/>
    <w:link w:val="33"/>
    <w:uiPriority w:val="99"/>
    <w:unhideWhenUsed/>
    <w:rsid w:val="00A86D0A"/>
    <w:pPr>
      <w:spacing w:after="120"/>
      <w:ind w:left="283"/>
    </w:pPr>
    <w:rPr>
      <w:sz w:val="16"/>
      <w:szCs w:val="16"/>
    </w:rPr>
  </w:style>
  <w:style w:type="character" w:customStyle="1" w:styleId="33">
    <w:name w:val="Основной текст с отступом 3 Знак"/>
    <w:basedOn w:val="a0"/>
    <w:link w:val="32"/>
    <w:uiPriority w:val="99"/>
    <w:rsid w:val="00A86D0A"/>
    <w:rPr>
      <w:rFonts w:ascii="Times New Roman" w:eastAsia="Times New Roman" w:hAnsi="Times New Roman" w:cs="Times New Roman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107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36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693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rumyantseva@atomsib.ru" TargetMode="External"/><Relationship Id="rId13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2.xml"/><Relationship Id="rId10" Type="http://schemas.openxmlformats.org/officeDocument/2006/relationships/hyperlink" Target="http://www.zakupki.gov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FF8B5A-AEE9-4A3A-8D5A-B607E89BBE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354</TotalTime>
  <Pages>4</Pages>
  <Words>1548</Words>
  <Characters>8825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sxk</Company>
  <LinksUpToDate>false</LinksUpToDate>
  <CharactersWithSpaces>10353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zakharova</dc:creator>
  <cp:keywords/>
  <dc:description/>
  <cp:lastModifiedBy>Пользователь</cp:lastModifiedBy>
  <cp:revision>33</cp:revision>
  <dcterms:created xsi:type="dcterms:W3CDTF">2014-05-15T09:30:00Z</dcterms:created>
  <dcterms:modified xsi:type="dcterms:W3CDTF">2014-08-01T08:48:00Z</dcterms:modified>
</cp:coreProperties>
</file>