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00B" w:rsidRPr="007455B6" w:rsidRDefault="00C0700B" w:rsidP="00C0700B">
      <w:pPr>
        <w:pStyle w:val="Times12"/>
        <w:ind w:firstLine="0"/>
        <w:rPr>
          <w:sz w:val="22"/>
        </w:rPr>
      </w:pPr>
      <w:r w:rsidRPr="007455B6">
        <w:rPr>
          <w:sz w:val="22"/>
        </w:rPr>
        <w:t>Таблица 2. Сведения о цепочке собственников, включая бенефициаров (в том числе конечных).</w:t>
      </w:r>
    </w:p>
    <w:p w:rsidR="00C0700B" w:rsidRPr="007455B6" w:rsidRDefault="00C0700B" w:rsidP="00C0700B">
      <w:pPr>
        <w:pStyle w:val="Times12"/>
        <w:ind w:firstLine="0"/>
        <w:rPr>
          <w:sz w:val="22"/>
        </w:rPr>
      </w:pPr>
      <w:r w:rsidRPr="007455B6">
        <w:rPr>
          <w:sz w:val="22"/>
        </w:rPr>
        <w:t xml:space="preserve">Участник запроса цен: ________________________________________________________ </w:t>
      </w:r>
    </w:p>
    <w:p w:rsidR="00C0700B" w:rsidRPr="007455B6" w:rsidRDefault="00C0700B" w:rsidP="00C0700B">
      <w:pPr>
        <w:rPr>
          <w:sz w:val="22"/>
          <w:szCs w:val="22"/>
        </w:rPr>
      </w:pPr>
      <w:r w:rsidRPr="007455B6">
        <w:rPr>
          <w:sz w:val="22"/>
          <w:szCs w:val="22"/>
        </w:rPr>
        <w:t xml:space="preserve">                                                                                наименование организации участника запроса цен</w:t>
      </w:r>
    </w:p>
    <w:p w:rsidR="00C0700B" w:rsidRPr="007455B6" w:rsidRDefault="00C0700B" w:rsidP="00C0700B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C0700B" w:rsidRPr="007455B6" w:rsidTr="00222CE4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C0700B" w:rsidRPr="007455B6" w:rsidRDefault="00C0700B" w:rsidP="00222CE4">
            <w:pPr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7455B6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7455B6">
              <w:rPr>
                <w:sz w:val="22"/>
                <w:szCs w:val="22"/>
              </w:rPr>
              <w:t>/</w:t>
            </w:r>
            <w:proofErr w:type="spellStart"/>
            <w:r w:rsidRPr="007455B6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C0700B" w:rsidRPr="007455B6" w:rsidRDefault="00C0700B" w:rsidP="00222CE4">
            <w:pPr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C0700B" w:rsidRPr="007455B6" w:rsidRDefault="00C0700B" w:rsidP="00222CE4">
            <w:pPr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C0700B" w:rsidRPr="007455B6" w:rsidRDefault="00C0700B" w:rsidP="00222CE4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Информация о подтверждающих документах (наименование, реквизиты и т.д.)</w:t>
            </w:r>
          </w:p>
        </w:tc>
      </w:tr>
      <w:tr w:rsidR="00C0700B" w:rsidRPr="007455B6" w:rsidTr="00222CE4">
        <w:trPr>
          <w:trHeight w:val="1590"/>
        </w:trPr>
        <w:tc>
          <w:tcPr>
            <w:tcW w:w="567" w:type="dxa"/>
            <w:vMerge/>
            <w:vAlign w:val="center"/>
          </w:tcPr>
          <w:p w:rsidR="00C0700B" w:rsidRPr="007455B6" w:rsidRDefault="00C0700B" w:rsidP="00222CE4">
            <w:pPr>
              <w:rPr>
                <w:sz w:val="22"/>
                <w:szCs w:val="22"/>
              </w:rPr>
            </w:pPr>
          </w:p>
        </w:tc>
        <w:tc>
          <w:tcPr>
            <w:tcW w:w="568" w:type="dxa"/>
            <w:vAlign w:val="center"/>
          </w:tcPr>
          <w:p w:rsidR="00C0700B" w:rsidRPr="007455B6" w:rsidRDefault="00C0700B" w:rsidP="00222CE4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ИНН</w:t>
            </w:r>
          </w:p>
        </w:tc>
        <w:tc>
          <w:tcPr>
            <w:tcW w:w="708" w:type="dxa"/>
            <w:vAlign w:val="center"/>
          </w:tcPr>
          <w:p w:rsidR="00C0700B" w:rsidRPr="007455B6" w:rsidRDefault="00C0700B" w:rsidP="00222CE4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C0700B" w:rsidRPr="007455B6" w:rsidRDefault="00C0700B" w:rsidP="00222CE4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C0700B" w:rsidRPr="007455B6" w:rsidRDefault="00C0700B" w:rsidP="00222CE4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C0700B" w:rsidRPr="007455B6" w:rsidRDefault="00C0700B" w:rsidP="00222CE4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0700B" w:rsidRPr="007455B6" w:rsidRDefault="00C0700B" w:rsidP="00222CE4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C0700B" w:rsidRPr="007455B6" w:rsidRDefault="00C0700B" w:rsidP="00222CE4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C0700B" w:rsidRPr="007455B6" w:rsidRDefault="00C0700B" w:rsidP="00222CE4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C0700B" w:rsidRPr="007455B6" w:rsidRDefault="00C0700B" w:rsidP="00222CE4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C0700B" w:rsidRPr="007455B6" w:rsidRDefault="00C0700B" w:rsidP="00222CE4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C0700B" w:rsidRPr="007455B6" w:rsidRDefault="00C0700B" w:rsidP="00222CE4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0700B" w:rsidRPr="007455B6" w:rsidRDefault="00C0700B" w:rsidP="00222CE4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0700B" w:rsidRPr="007455B6" w:rsidRDefault="00C0700B" w:rsidP="00222CE4">
            <w:pPr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C0700B" w:rsidRPr="007455B6" w:rsidRDefault="00C0700B" w:rsidP="00222CE4">
            <w:pPr>
              <w:rPr>
                <w:sz w:val="22"/>
                <w:szCs w:val="22"/>
              </w:rPr>
            </w:pPr>
          </w:p>
        </w:tc>
      </w:tr>
      <w:tr w:rsidR="00C0700B" w:rsidRPr="007455B6" w:rsidTr="00222CE4">
        <w:trPr>
          <w:trHeight w:val="315"/>
        </w:trPr>
        <w:tc>
          <w:tcPr>
            <w:tcW w:w="567" w:type="dxa"/>
            <w:noWrap/>
            <w:vAlign w:val="center"/>
          </w:tcPr>
          <w:p w:rsidR="00C0700B" w:rsidRPr="007455B6" w:rsidRDefault="00C0700B" w:rsidP="00222CE4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C0700B" w:rsidRPr="007455B6" w:rsidRDefault="00C0700B" w:rsidP="00222CE4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C0700B" w:rsidRPr="007455B6" w:rsidRDefault="00C0700B" w:rsidP="00222CE4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C0700B" w:rsidRPr="007455B6" w:rsidRDefault="00C0700B" w:rsidP="00222CE4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C0700B" w:rsidRPr="007455B6" w:rsidRDefault="00C0700B" w:rsidP="00222CE4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C0700B" w:rsidRPr="007455B6" w:rsidRDefault="00C0700B" w:rsidP="00222CE4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C0700B" w:rsidRPr="007455B6" w:rsidRDefault="00C0700B" w:rsidP="00222CE4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C0700B" w:rsidRPr="007455B6" w:rsidRDefault="00C0700B" w:rsidP="00222CE4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C0700B" w:rsidRPr="007455B6" w:rsidRDefault="00C0700B" w:rsidP="00222CE4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C0700B" w:rsidRPr="007455B6" w:rsidRDefault="00C0700B" w:rsidP="00222CE4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C0700B" w:rsidRPr="007455B6" w:rsidRDefault="00C0700B" w:rsidP="00222CE4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C0700B" w:rsidRPr="007455B6" w:rsidRDefault="00C0700B" w:rsidP="00222CE4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C0700B" w:rsidRPr="007455B6" w:rsidRDefault="00C0700B" w:rsidP="00222CE4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C0700B" w:rsidRPr="007455B6" w:rsidRDefault="00C0700B" w:rsidP="00222CE4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0700B" w:rsidRPr="007455B6" w:rsidRDefault="00C0700B" w:rsidP="00222CE4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15</w:t>
            </w:r>
          </w:p>
        </w:tc>
      </w:tr>
      <w:tr w:rsidR="00C0700B" w:rsidRPr="007455B6" w:rsidTr="00222CE4">
        <w:trPr>
          <w:trHeight w:val="630"/>
        </w:trPr>
        <w:tc>
          <w:tcPr>
            <w:tcW w:w="567" w:type="dxa"/>
            <w:noWrap/>
            <w:vAlign w:val="bottom"/>
          </w:tcPr>
          <w:p w:rsidR="00C0700B" w:rsidRPr="007455B6" w:rsidRDefault="00C0700B" w:rsidP="00222CE4">
            <w:pPr>
              <w:jc w:val="right"/>
              <w:rPr>
                <w:iCs/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</w:tcPr>
          <w:p w:rsidR="00C0700B" w:rsidRPr="007455B6" w:rsidRDefault="00C0700B" w:rsidP="00222CE4">
            <w:pPr>
              <w:jc w:val="right"/>
              <w:rPr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C0700B" w:rsidRPr="007455B6" w:rsidRDefault="00C0700B" w:rsidP="00222CE4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C0700B" w:rsidRPr="007455B6" w:rsidRDefault="00C0700B" w:rsidP="00222CE4">
            <w:pPr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C0700B" w:rsidRPr="007455B6" w:rsidRDefault="00C0700B" w:rsidP="00222CE4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C0700B" w:rsidRPr="007455B6" w:rsidRDefault="00C0700B" w:rsidP="00222CE4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700B" w:rsidRPr="007455B6" w:rsidRDefault="00C0700B" w:rsidP="00222CE4">
            <w:pPr>
              <w:rPr>
                <w:iCs/>
                <w:sz w:val="22"/>
                <w:szCs w:val="22"/>
              </w:rPr>
            </w:pPr>
          </w:p>
        </w:tc>
        <w:tc>
          <w:tcPr>
            <w:tcW w:w="425" w:type="dxa"/>
            <w:noWrap/>
            <w:vAlign w:val="bottom"/>
          </w:tcPr>
          <w:p w:rsidR="00C0700B" w:rsidRPr="007455B6" w:rsidRDefault="00C0700B" w:rsidP="00222CE4">
            <w:pPr>
              <w:rPr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C0700B" w:rsidRPr="007455B6" w:rsidRDefault="00C0700B" w:rsidP="00222CE4">
            <w:pPr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C0700B" w:rsidRPr="007455B6" w:rsidRDefault="00C0700B" w:rsidP="00222CE4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C0700B" w:rsidRPr="007455B6" w:rsidRDefault="00C0700B" w:rsidP="00222CE4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C0700B" w:rsidRPr="007455B6" w:rsidRDefault="00C0700B" w:rsidP="00222CE4">
            <w:pPr>
              <w:rPr>
                <w:iCs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C0700B" w:rsidRPr="007455B6" w:rsidRDefault="00C0700B" w:rsidP="00222CE4">
            <w:pPr>
              <w:rPr>
                <w:i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C0700B" w:rsidRPr="007455B6" w:rsidRDefault="00C0700B" w:rsidP="00222CE4">
            <w:pPr>
              <w:rPr>
                <w:iCs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C0700B" w:rsidRPr="007455B6" w:rsidRDefault="00C0700B" w:rsidP="00222CE4">
            <w:pPr>
              <w:rPr>
                <w:iCs/>
                <w:sz w:val="22"/>
                <w:szCs w:val="22"/>
              </w:rPr>
            </w:pPr>
          </w:p>
        </w:tc>
      </w:tr>
      <w:tr w:rsidR="00C0700B" w:rsidRPr="007455B6" w:rsidTr="00222CE4">
        <w:trPr>
          <w:trHeight w:val="315"/>
        </w:trPr>
        <w:tc>
          <w:tcPr>
            <w:tcW w:w="567" w:type="dxa"/>
            <w:noWrap/>
            <w:vAlign w:val="bottom"/>
          </w:tcPr>
          <w:p w:rsidR="00C0700B" w:rsidRPr="007455B6" w:rsidRDefault="00C0700B" w:rsidP="00222CE4">
            <w:pPr>
              <w:rPr>
                <w:iCs/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</w:tcPr>
          <w:p w:rsidR="00C0700B" w:rsidRPr="007455B6" w:rsidRDefault="00C0700B" w:rsidP="00222CE4">
            <w:pPr>
              <w:rPr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C0700B" w:rsidRPr="007455B6" w:rsidRDefault="00C0700B" w:rsidP="00222CE4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C0700B" w:rsidRPr="007455B6" w:rsidRDefault="00C0700B" w:rsidP="00222CE4">
            <w:pPr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C0700B" w:rsidRPr="007455B6" w:rsidRDefault="00C0700B" w:rsidP="00222CE4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C0700B" w:rsidRPr="007455B6" w:rsidRDefault="00C0700B" w:rsidP="00222CE4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700B" w:rsidRPr="007455B6" w:rsidRDefault="00C0700B" w:rsidP="00222CE4">
            <w:pPr>
              <w:rPr>
                <w:iCs/>
                <w:sz w:val="22"/>
                <w:szCs w:val="22"/>
              </w:rPr>
            </w:pPr>
          </w:p>
        </w:tc>
        <w:tc>
          <w:tcPr>
            <w:tcW w:w="425" w:type="dxa"/>
            <w:noWrap/>
            <w:vAlign w:val="bottom"/>
          </w:tcPr>
          <w:p w:rsidR="00C0700B" w:rsidRPr="007455B6" w:rsidRDefault="00C0700B" w:rsidP="00222CE4">
            <w:pPr>
              <w:rPr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C0700B" w:rsidRPr="007455B6" w:rsidRDefault="00C0700B" w:rsidP="00222CE4">
            <w:pPr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C0700B" w:rsidRPr="007455B6" w:rsidRDefault="00C0700B" w:rsidP="00222CE4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C0700B" w:rsidRPr="007455B6" w:rsidRDefault="00C0700B" w:rsidP="00222CE4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C0700B" w:rsidRPr="007455B6" w:rsidRDefault="00C0700B" w:rsidP="00222CE4">
            <w:pPr>
              <w:rPr>
                <w:iCs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C0700B" w:rsidRPr="007455B6" w:rsidRDefault="00C0700B" w:rsidP="00222CE4">
            <w:pPr>
              <w:rPr>
                <w:i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C0700B" w:rsidRPr="007455B6" w:rsidRDefault="00C0700B" w:rsidP="00222CE4">
            <w:pPr>
              <w:rPr>
                <w:iCs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C0700B" w:rsidRPr="007455B6" w:rsidRDefault="00C0700B" w:rsidP="00222CE4">
            <w:pPr>
              <w:rPr>
                <w:iCs/>
                <w:sz w:val="22"/>
                <w:szCs w:val="22"/>
              </w:rPr>
            </w:pPr>
          </w:p>
        </w:tc>
      </w:tr>
      <w:tr w:rsidR="00C0700B" w:rsidRPr="007455B6" w:rsidTr="00222CE4">
        <w:trPr>
          <w:trHeight w:val="315"/>
        </w:trPr>
        <w:tc>
          <w:tcPr>
            <w:tcW w:w="567" w:type="dxa"/>
            <w:noWrap/>
            <w:vAlign w:val="bottom"/>
          </w:tcPr>
          <w:p w:rsidR="00C0700B" w:rsidRPr="007455B6" w:rsidRDefault="00C0700B" w:rsidP="00222CE4">
            <w:pPr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C0700B" w:rsidRPr="007455B6" w:rsidRDefault="00C0700B" w:rsidP="00222CE4">
            <w:pPr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C0700B" w:rsidRPr="007455B6" w:rsidRDefault="00C0700B" w:rsidP="00222CE4">
            <w:pPr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C0700B" w:rsidRPr="007455B6" w:rsidRDefault="00C0700B" w:rsidP="00222CE4">
            <w:pPr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C0700B" w:rsidRPr="007455B6" w:rsidRDefault="00C0700B" w:rsidP="00222CE4">
            <w:pPr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C0700B" w:rsidRPr="007455B6" w:rsidRDefault="00C0700B" w:rsidP="00222CE4">
            <w:pPr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700B" w:rsidRPr="007455B6" w:rsidRDefault="00C0700B" w:rsidP="00222CE4">
            <w:pPr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C0700B" w:rsidRPr="007455B6" w:rsidRDefault="00C0700B" w:rsidP="00222CE4">
            <w:pPr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C0700B" w:rsidRPr="007455B6" w:rsidRDefault="00C0700B" w:rsidP="00222CE4">
            <w:pPr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C0700B" w:rsidRPr="007455B6" w:rsidRDefault="00C0700B" w:rsidP="00222CE4">
            <w:pPr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C0700B" w:rsidRPr="007455B6" w:rsidRDefault="00C0700B" w:rsidP="00222CE4">
            <w:pPr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C0700B" w:rsidRPr="007455B6" w:rsidRDefault="00C0700B" w:rsidP="00222CE4">
            <w:pPr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C0700B" w:rsidRPr="007455B6" w:rsidRDefault="00C0700B" w:rsidP="00222CE4">
            <w:pPr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C0700B" w:rsidRPr="007455B6" w:rsidRDefault="00C0700B" w:rsidP="00222CE4">
            <w:pPr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C0700B" w:rsidRPr="007455B6" w:rsidRDefault="00C0700B" w:rsidP="00222CE4">
            <w:pPr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 </w:t>
            </w:r>
          </w:p>
        </w:tc>
      </w:tr>
      <w:tr w:rsidR="00C0700B" w:rsidRPr="007455B6" w:rsidTr="00222CE4">
        <w:trPr>
          <w:trHeight w:val="315"/>
        </w:trPr>
        <w:tc>
          <w:tcPr>
            <w:tcW w:w="567" w:type="dxa"/>
            <w:noWrap/>
            <w:vAlign w:val="bottom"/>
          </w:tcPr>
          <w:p w:rsidR="00C0700B" w:rsidRPr="007455B6" w:rsidRDefault="00C0700B" w:rsidP="00222CE4">
            <w:pPr>
              <w:rPr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</w:tcPr>
          <w:p w:rsidR="00C0700B" w:rsidRPr="007455B6" w:rsidRDefault="00C0700B" w:rsidP="00222CE4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C0700B" w:rsidRPr="007455B6" w:rsidRDefault="00C0700B" w:rsidP="00222CE4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C0700B" w:rsidRPr="007455B6" w:rsidRDefault="00C0700B" w:rsidP="00222CE4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C0700B" w:rsidRPr="007455B6" w:rsidRDefault="00C0700B" w:rsidP="00222CE4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C0700B" w:rsidRPr="007455B6" w:rsidRDefault="00C0700B" w:rsidP="00222CE4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700B" w:rsidRPr="007455B6" w:rsidRDefault="00C0700B" w:rsidP="00222CE4">
            <w:pPr>
              <w:rPr>
                <w:sz w:val="22"/>
                <w:szCs w:val="22"/>
              </w:rPr>
            </w:pPr>
          </w:p>
        </w:tc>
        <w:tc>
          <w:tcPr>
            <w:tcW w:w="425" w:type="dxa"/>
            <w:noWrap/>
            <w:vAlign w:val="bottom"/>
          </w:tcPr>
          <w:p w:rsidR="00C0700B" w:rsidRPr="007455B6" w:rsidRDefault="00C0700B" w:rsidP="00222CE4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C0700B" w:rsidRPr="007455B6" w:rsidRDefault="00C0700B" w:rsidP="00222CE4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C0700B" w:rsidRPr="007455B6" w:rsidRDefault="00C0700B" w:rsidP="00222CE4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C0700B" w:rsidRPr="007455B6" w:rsidRDefault="00C0700B" w:rsidP="00222CE4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C0700B" w:rsidRPr="007455B6" w:rsidRDefault="00C0700B" w:rsidP="00222CE4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C0700B" w:rsidRPr="007455B6" w:rsidRDefault="00C0700B" w:rsidP="00222CE4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C0700B" w:rsidRPr="007455B6" w:rsidRDefault="00C0700B" w:rsidP="00222CE4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C0700B" w:rsidRPr="007455B6" w:rsidRDefault="00C0700B" w:rsidP="00222CE4">
            <w:pPr>
              <w:rPr>
                <w:sz w:val="22"/>
                <w:szCs w:val="22"/>
              </w:rPr>
            </w:pPr>
          </w:p>
        </w:tc>
      </w:tr>
      <w:tr w:rsidR="00C0700B" w:rsidRPr="007455B6" w:rsidTr="00222CE4">
        <w:trPr>
          <w:trHeight w:val="315"/>
        </w:trPr>
        <w:tc>
          <w:tcPr>
            <w:tcW w:w="567" w:type="dxa"/>
            <w:noWrap/>
            <w:vAlign w:val="bottom"/>
          </w:tcPr>
          <w:p w:rsidR="00C0700B" w:rsidRPr="007455B6" w:rsidRDefault="00C0700B" w:rsidP="00222CE4">
            <w:pPr>
              <w:rPr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</w:tcPr>
          <w:p w:rsidR="00C0700B" w:rsidRPr="007455B6" w:rsidRDefault="00C0700B" w:rsidP="00222CE4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C0700B" w:rsidRPr="007455B6" w:rsidRDefault="00C0700B" w:rsidP="00222CE4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C0700B" w:rsidRPr="007455B6" w:rsidRDefault="00C0700B" w:rsidP="00222CE4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C0700B" w:rsidRPr="007455B6" w:rsidRDefault="00C0700B" w:rsidP="00222CE4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C0700B" w:rsidRPr="007455B6" w:rsidRDefault="00C0700B" w:rsidP="00222CE4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700B" w:rsidRPr="007455B6" w:rsidRDefault="00C0700B" w:rsidP="00222CE4">
            <w:pPr>
              <w:rPr>
                <w:sz w:val="22"/>
                <w:szCs w:val="22"/>
              </w:rPr>
            </w:pPr>
          </w:p>
        </w:tc>
        <w:tc>
          <w:tcPr>
            <w:tcW w:w="425" w:type="dxa"/>
            <w:noWrap/>
            <w:vAlign w:val="bottom"/>
          </w:tcPr>
          <w:p w:rsidR="00C0700B" w:rsidRPr="007455B6" w:rsidRDefault="00C0700B" w:rsidP="00222CE4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C0700B" w:rsidRPr="007455B6" w:rsidRDefault="00C0700B" w:rsidP="00222CE4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C0700B" w:rsidRPr="007455B6" w:rsidRDefault="00C0700B" w:rsidP="00222CE4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C0700B" w:rsidRPr="007455B6" w:rsidRDefault="00C0700B" w:rsidP="00222CE4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C0700B" w:rsidRPr="007455B6" w:rsidRDefault="00C0700B" w:rsidP="00222CE4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C0700B" w:rsidRPr="007455B6" w:rsidRDefault="00C0700B" w:rsidP="00222CE4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C0700B" w:rsidRPr="007455B6" w:rsidRDefault="00C0700B" w:rsidP="00222CE4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C0700B" w:rsidRPr="007455B6" w:rsidRDefault="00C0700B" w:rsidP="00222CE4">
            <w:pPr>
              <w:rPr>
                <w:sz w:val="22"/>
                <w:szCs w:val="22"/>
              </w:rPr>
            </w:pPr>
          </w:p>
        </w:tc>
      </w:tr>
    </w:tbl>
    <w:p w:rsidR="00C0700B" w:rsidRPr="007455B6" w:rsidRDefault="00C0700B" w:rsidP="00C0700B">
      <w:pPr>
        <w:pStyle w:val="a3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0700B" w:rsidRPr="007455B6" w:rsidRDefault="00C0700B" w:rsidP="00C0700B">
      <w:pPr>
        <w:pStyle w:val="a3"/>
        <w:tabs>
          <w:tab w:val="clear" w:pos="1134"/>
        </w:tabs>
        <w:autoSpaceDE w:val="0"/>
        <w:autoSpaceDN w:val="0"/>
        <w:spacing w:line="240" w:lineRule="auto"/>
        <w:ind w:firstLine="0"/>
      </w:pPr>
      <w:r w:rsidRPr="007455B6">
        <w:t>_________________________________</w:t>
      </w:r>
      <w:r w:rsidRPr="007455B6">
        <w:tab/>
        <w:t>___</w:t>
      </w:r>
      <w:r w:rsidRPr="007455B6">
        <w:tab/>
      </w:r>
      <w:r w:rsidRPr="007455B6">
        <w:tab/>
        <w:t>___________________________</w:t>
      </w:r>
    </w:p>
    <w:p w:rsidR="00C0700B" w:rsidRPr="007455B6" w:rsidRDefault="00C0700B" w:rsidP="00C0700B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7455B6">
        <w:rPr>
          <w:b/>
          <w:bCs w:val="0"/>
          <w:i/>
          <w:sz w:val="22"/>
          <w:vertAlign w:val="superscript"/>
        </w:rPr>
        <w:t>(Подпись уполномоченного представителя)</w:t>
      </w:r>
      <w:r w:rsidRPr="007455B6">
        <w:rPr>
          <w:snapToGrid w:val="0"/>
          <w:sz w:val="22"/>
        </w:rPr>
        <w:tab/>
      </w:r>
      <w:r w:rsidRPr="007455B6">
        <w:rPr>
          <w:snapToGrid w:val="0"/>
          <w:sz w:val="22"/>
        </w:rPr>
        <w:tab/>
      </w:r>
      <w:r w:rsidRPr="007455B6">
        <w:rPr>
          <w:b/>
          <w:bCs w:val="0"/>
          <w:i/>
          <w:sz w:val="22"/>
          <w:vertAlign w:val="superscript"/>
        </w:rPr>
        <w:t>(Имя и должность подписавшего)</w:t>
      </w:r>
    </w:p>
    <w:p w:rsidR="00C0700B" w:rsidRPr="007455B6" w:rsidRDefault="00C0700B" w:rsidP="00C0700B">
      <w:pPr>
        <w:pStyle w:val="Times12"/>
        <w:ind w:firstLine="709"/>
        <w:rPr>
          <w:bCs w:val="0"/>
          <w:sz w:val="22"/>
        </w:rPr>
      </w:pPr>
      <w:r w:rsidRPr="007455B6">
        <w:rPr>
          <w:bCs w:val="0"/>
          <w:sz w:val="22"/>
        </w:rPr>
        <w:t>М.П.</w:t>
      </w:r>
    </w:p>
    <w:p w:rsidR="00C0700B" w:rsidRPr="007455B6" w:rsidRDefault="00C0700B" w:rsidP="00C0700B">
      <w:pPr>
        <w:jc w:val="center"/>
        <w:rPr>
          <w:b/>
          <w:sz w:val="22"/>
          <w:szCs w:val="22"/>
        </w:rPr>
      </w:pPr>
    </w:p>
    <w:p w:rsidR="00C0700B" w:rsidRPr="007455B6" w:rsidRDefault="00C0700B" w:rsidP="00C0700B">
      <w:pPr>
        <w:pStyle w:val="Times12"/>
        <w:tabs>
          <w:tab w:val="left" w:pos="1134"/>
        </w:tabs>
        <w:ind w:firstLine="709"/>
        <w:rPr>
          <w:b/>
          <w:bCs w:val="0"/>
          <w:sz w:val="22"/>
        </w:rPr>
      </w:pPr>
      <w:r w:rsidRPr="007455B6">
        <w:rPr>
          <w:bCs w:val="0"/>
          <w:sz w:val="22"/>
        </w:rPr>
        <w:t>ИНСТРУКЦИИ ПО</w:t>
      </w:r>
      <w:r w:rsidRPr="007455B6">
        <w:rPr>
          <w:b/>
          <w:bCs w:val="0"/>
          <w:sz w:val="22"/>
        </w:rPr>
        <w:t xml:space="preserve"> </w:t>
      </w:r>
      <w:r w:rsidRPr="007455B6">
        <w:rPr>
          <w:bCs w:val="0"/>
          <w:sz w:val="22"/>
        </w:rPr>
        <w:t>ЗАПОЛНЕНИЮ</w:t>
      </w:r>
    </w:p>
    <w:p w:rsidR="00C0700B" w:rsidRPr="007455B6" w:rsidRDefault="00C0700B" w:rsidP="00C0700B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Данные инструкции не следует воспроизводить в документах, подготовленных участником запроса цен.</w:t>
      </w:r>
    </w:p>
    <w:p w:rsidR="00C0700B" w:rsidRPr="007455B6" w:rsidRDefault="00C0700B" w:rsidP="00C0700B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 xml:space="preserve">Форма Таблицы 2 изменению не подлежит. Все сведения и документы обязательны к предоставлению. </w:t>
      </w:r>
    </w:p>
    <w:p w:rsidR="00C0700B" w:rsidRPr="007455B6" w:rsidRDefault="00C0700B" w:rsidP="00C0700B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В столбце 15 участнику запроса цен необходимо указать наименование, дату, номер и иные реквизиты прилагаемых документов, подтверждающих сведения о цепочке собственников.</w:t>
      </w:r>
    </w:p>
    <w:p w:rsidR="00C0700B" w:rsidRPr="007455B6" w:rsidRDefault="00C0700B" w:rsidP="00C0700B">
      <w:pPr>
        <w:pStyle w:val="Times12"/>
        <w:tabs>
          <w:tab w:val="left" w:pos="1134"/>
        </w:tabs>
        <w:ind w:left="109" w:firstLine="0"/>
        <w:rPr>
          <w:sz w:val="22"/>
        </w:rPr>
      </w:pPr>
      <w:r w:rsidRPr="007455B6">
        <w:rPr>
          <w:sz w:val="22"/>
        </w:rPr>
        <w:t xml:space="preserve">Документами, подтверждающими сведения о цепочке собственников, в частности, являются: </w:t>
      </w:r>
    </w:p>
    <w:p w:rsidR="00C0700B" w:rsidRPr="007455B6" w:rsidRDefault="00C0700B" w:rsidP="00C0700B">
      <w:pPr>
        <w:pStyle w:val="Times12"/>
        <w:tabs>
          <w:tab w:val="left" w:pos="1134"/>
        </w:tabs>
        <w:ind w:left="109" w:firstLine="0"/>
        <w:rPr>
          <w:sz w:val="22"/>
        </w:rPr>
      </w:pPr>
      <w:r w:rsidRPr="007455B6">
        <w:rPr>
          <w:sz w:val="22"/>
        </w:rPr>
        <w:t>1) в отношении акционерных обществ:</w:t>
      </w:r>
    </w:p>
    <w:p w:rsidR="00C0700B" w:rsidRPr="007455B6" w:rsidRDefault="00C0700B" w:rsidP="00C0700B">
      <w:pPr>
        <w:pStyle w:val="Times12"/>
        <w:tabs>
          <w:tab w:val="left" w:pos="1134"/>
        </w:tabs>
        <w:ind w:left="109" w:firstLine="0"/>
        <w:rPr>
          <w:sz w:val="22"/>
        </w:rPr>
      </w:pPr>
      <w:r w:rsidRPr="007455B6">
        <w:rPr>
          <w:sz w:val="22"/>
        </w:rPr>
        <w:t>- если доля участия в уставном капитале составляет 100 % - выписка из реестра владельцев именных ценных бумаг (с указанием информации о процентном соотношении к уставному капиталу) либо справка о процентном соотношении по счету зарегистрированного лица к уставному капиталу;</w:t>
      </w:r>
    </w:p>
    <w:p w:rsidR="00C0700B" w:rsidRPr="007455B6" w:rsidRDefault="00C0700B" w:rsidP="00C0700B">
      <w:pPr>
        <w:pStyle w:val="Times12"/>
        <w:tabs>
          <w:tab w:val="left" w:pos="1134"/>
        </w:tabs>
        <w:ind w:left="109" w:firstLine="0"/>
        <w:rPr>
          <w:sz w:val="22"/>
        </w:rPr>
      </w:pPr>
      <w:r w:rsidRPr="007455B6">
        <w:rPr>
          <w:sz w:val="22"/>
        </w:rPr>
        <w:t>- если доля участия в уставном капитале составляет менее 100 % - список зарегистрированных лиц в реестре владельцев именных ценных бумаг.</w:t>
      </w:r>
    </w:p>
    <w:p w:rsidR="00C0700B" w:rsidRPr="007455B6" w:rsidRDefault="00C0700B" w:rsidP="00C0700B">
      <w:pPr>
        <w:pStyle w:val="Times12"/>
        <w:tabs>
          <w:tab w:val="left" w:pos="1134"/>
        </w:tabs>
        <w:ind w:left="109" w:firstLine="0"/>
        <w:rPr>
          <w:sz w:val="22"/>
        </w:rPr>
      </w:pPr>
      <w:r w:rsidRPr="007455B6">
        <w:rPr>
          <w:sz w:val="22"/>
        </w:rPr>
        <w:t>2) в отношении остальных лиц-резидентов - выписка из единого государственного реестра юридических лиц;</w:t>
      </w:r>
    </w:p>
    <w:p w:rsidR="00C0700B" w:rsidRPr="007455B6" w:rsidRDefault="00C0700B" w:rsidP="00C0700B">
      <w:pPr>
        <w:pStyle w:val="Times12"/>
        <w:tabs>
          <w:tab w:val="left" w:pos="1134"/>
        </w:tabs>
        <w:ind w:left="109" w:firstLine="0"/>
        <w:rPr>
          <w:sz w:val="22"/>
        </w:rPr>
      </w:pPr>
      <w:proofErr w:type="gramStart"/>
      <w:r w:rsidRPr="007455B6">
        <w:rPr>
          <w:sz w:val="22"/>
        </w:rPr>
        <w:lastRenderedPageBreak/>
        <w:t>3) в отношении лиц-нерезидентов – соответствующие документы, аналогичные указанным в пунктах 1) и 2), в соответствии с правом страны юрисдикции такого лица.</w:t>
      </w:r>
      <w:proofErr w:type="gramEnd"/>
    </w:p>
    <w:p w:rsidR="00C0700B" w:rsidRPr="007455B6" w:rsidRDefault="00C0700B" w:rsidP="00C0700B">
      <w:pPr>
        <w:pStyle w:val="Times12"/>
        <w:jc w:val="right"/>
        <w:rPr>
          <w:sz w:val="22"/>
        </w:rPr>
      </w:pPr>
    </w:p>
    <w:p w:rsidR="00C0700B" w:rsidRPr="007455B6" w:rsidRDefault="00C0700B" w:rsidP="00C0700B">
      <w:pPr>
        <w:pStyle w:val="Times12"/>
        <w:jc w:val="center"/>
        <w:rPr>
          <w:bCs w:val="0"/>
          <w:sz w:val="22"/>
        </w:rPr>
        <w:sectPr w:rsidR="00C0700B" w:rsidRPr="007455B6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0292D" w:rsidRDefault="00C0700B"/>
    <w:sectPr w:rsidR="00C0292D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700B"/>
    <w:rsid w:val="001C3306"/>
    <w:rsid w:val="008F14AA"/>
    <w:rsid w:val="00985CA8"/>
    <w:rsid w:val="00AE17E9"/>
    <w:rsid w:val="00C0700B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0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C0700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3">
    <w:name w:val="Пункт б/н"/>
    <w:basedOn w:val="a"/>
    <w:rsid w:val="00C0700B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340</Words>
  <Characters>1943</Characters>
  <Application>Microsoft Office Word</Application>
  <DocSecurity>0</DocSecurity>
  <Lines>16</Lines>
  <Paragraphs>4</Paragraphs>
  <ScaleCrop>false</ScaleCrop>
  <Company>org</Company>
  <LinksUpToDate>false</LinksUpToDate>
  <CharactersWithSpaces>2279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2012-05-18T08:02:00Z</dcterms:created>
  <dcterms:modified xsi:type="dcterms:W3CDTF">2012-05-18T08:02:00Z</dcterms:modified>
</cp:coreProperties>
</file>