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015" w:rsidRPr="002101C2" w:rsidRDefault="00C36015" w:rsidP="00ED3B25">
      <w:pPr>
        <w:jc w:val="right"/>
        <w:rPr>
          <w:b/>
          <w:sz w:val="20"/>
        </w:rPr>
      </w:pPr>
      <w:r w:rsidRPr="002101C2">
        <w:rPr>
          <w:b/>
          <w:sz w:val="20"/>
        </w:rPr>
        <w:t>Приложение №</w:t>
      </w:r>
      <w:r>
        <w:rPr>
          <w:b/>
          <w:sz w:val="20"/>
        </w:rPr>
        <w:t xml:space="preserve"> 1</w:t>
      </w:r>
    </w:p>
    <w:p w:rsidR="00C36015" w:rsidRDefault="00C36015" w:rsidP="00ED3B25">
      <w:pPr>
        <w:jc w:val="right"/>
        <w:rPr>
          <w:b/>
          <w:sz w:val="20"/>
        </w:rPr>
      </w:pPr>
      <w:r w:rsidRPr="002101C2">
        <w:rPr>
          <w:b/>
          <w:sz w:val="20"/>
        </w:rPr>
        <w:t xml:space="preserve">к Договору </w:t>
      </w:r>
      <w:r>
        <w:rPr>
          <w:b/>
          <w:sz w:val="20"/>
        </w:rPr>
        <w:t>выполнения работ</w:t>
      </w:r>
      <w:r w:rsidRPr="002101C2">
        <w:rPr>
          <w:b/>
          <w:sz w:val="20"/>
        </w:rPr>
        <w:t xml:space="preserve"> № ________ от «___»___________20</w:t>
      </w:r>
      <w:r w:rsidR="00055EEF">
        <w:rPr>
          <w:b/>
          <w:sz w:val="20"/>
        </w:rPr>
        <w:t>15</w:t>
      </w:r>
      <w:r w:rsidRPr="002101C2">
        <w:rPr>
          <w:b/>
          <w:sz w:val="20"/>
        </w:rPr>
        <w:t xml:space="preserve"> г. </w:t>
      </w:r>
    </w:p>
    <w:p w:rsidR="00C36015" w:rsidRDefault="00C36015" w:rsidP="00ED3B25">
      <w:pPr>
        <w:jc w:val="both"/>
      </w:pPr>
    </w:p>
    <w:tbl>
      <w:tblPr>
        <w:tblpPr w:leftFromText="180" w:rightFromText="180" w:vertAnchor="text" w:horzAnchor="margin" w:tblpY="32"/>
        <w:tblW w:w="5000" w:type="pct"/>
        <w:tblLook w:val="04A0"/>
      </w:tblPr>
      <w:tblGrid>
        <w:gridCol w:w="4985"/>
        <w:gridCol w:w="4586"/>
      </w:tblGrid>
      <w:tr w:rsidR="00C36015" w:rsidRPr="00687739" w:rsidTr="006B4601">
        <w:tc>
          <w:tcPr>
            <w:tcW w:w="2604" w:type="pct"/>
          </w:tcPr>
          <w:p w:rsidR="00C36015" w:rsidRPr="00687739" w:rsidRDefault="00C36015" w:rsidP="00ED3B25">
            <w:pPr>
              <w:jc w:val="both"/>
              <w:rPr>
                <w:b/>
              </w:rPr>
            </w:pPr>
          </w:p>
        </w:tc>
        <w:tc>
          <w:tcPr>
            <w:tcW w:w="2396" w:type="pct"/>
          </w:tcPr>
          <w:p w:rsidR="00C36015" w:rsidRPr="00687739" w:rsidRDefault="00C36015" w:rsidP="00ED3B25">
            <w:pPr>
              <w:jc w:val="both"/>
              <w:rPr>
                <w:b/>
              </w:rPr>
            </w:pPr>
          </w:p>
        </w:tc>
      </w:tr>
      <w:tr w:rsidR="00C36015" w:rsidRPr="00687739" w:rsidTr="006B4601">
        <w:tc>
          <w:tcPr>
            <w:tcW w:w="2604" w:type="pct"/>
          </w:tcPr>
          <w:p w:rsidR="00C36015" w:rsidRPr="00687739" w:rsidRDefault="00C36015" w:rsidP="00ED3B25">
            <w:pPr>
              <w:jc w:val="both"/>
              <w:rPr>
                <w:b/>
              </w:rPr>
            </w:pPr>
          </w:p>
        </w:tc>
        <w:tc>
          <w:tcPr>
            <w:tcW w:w="2396" w:type="pct"/>
          </w:tcPr>
          <w:p w:rsidR="00C36015" w:rsidRPr="00687739" w:rsidRDefault="00C36015" w:rsidP="00ED3B25">
            <w:pPr>
              <w:jc w:val="both"/>
              <w:rPr>
                <w:b/>
              </w:rPr>
            </w:pPr>
          </w:p>
        </w:tc>
      </w:tr>
      <w:tr w:rsidR="00C36015" w:rsidRPr="00687739" w:rsidTr="00BC08A7">
        <w:trPr>
          <w:trHeight w:val="768"/>
        </w:trPr>
        <w:tc>
          <w:tcPr>
            <w:tcW w:w="2604" w:type="pct"/>
          </w:tcPr>
          <w:p w:rsidR="00C36015" w:rsidRPr="00687739" w:rsidRDefault="00C36015" w:rsidP="00ED3B25">
            <w:pPr>
              <w:jc w:val="both"/>
            </w:pPr>
          </w:p>
        </w:tc>
        <w:tc>
          <w:tcPr>
            <w:tcW w:w="2396" w:type="pct"/>
          </w:tcPr>
          <w:p w:rsidR="00C36015" w:rsidRPr="00687739" w:rsidRDefault="00C36015" w:rsidP="00ED3B25">
            <w:pPr>
              <w:jc w:val="both"/>
            </w:pPr>
          </w:p>
        </w:tc>
      </w:tr>
      <w:tr w:rsidR="00C36015" w:rsidRPr="00687739" w:rsidTr="006B4601">
        <w:tc>
          <w:tcPr>
            <w:tcW w:w="2604" w:type="pct"/>
          </w:tcPr>
          <w:p w:rsidR="00C36015" w:rsidRPr="00687739" w:rsidRDefault="00C36015" w:rsidP="00ED3B25">
            <w:pPr>
              <w:jc w:val="both"/>
            </w:pPr>
          </w:p>
        </w:tc>
        <w:tc>
          <w:tcPr>
            <w:tcW w:w="2396" w:type="pct"/>
          </w:tcPr>
          <w:p w:rsidR="00C36015" w:rsidRPr="00687739" w:rsidRDefault="00C36015" w:rsidP="00692C55">
            <w:pPr>
              <w:jc w:val="both"/>
            </w:pPr>
          </w:p>
        </w:tc>
      </w:tr>
      <w:tr w:rsidR="00C36015" w:rsidRPr="00687739" w:rsidTr="006B4601">
        <w:trPr>
          <w:trHeight w:val="397"/>
        </w:trPr>
        <w:tc>
          <w:tcPr>
            <w:tcW w:w="2604" w:type="pct"/>
          </w:tcPr>
          <w:p w:rsidR="00C36015" w:rsidRPr="00687739" w:rsidRDefault="00C36015" w:rsidP="00ED3B25">
            <w:pPr>
              <w:jc w:val="both"/>
            </w:pPr>
          </w:p>
        </w:tc>
        <w:tc>
          <w:tcPr>
            <w:tcW w:w="2396" w:type="pct"/>
          </w:tcPr>
          <w:p w:rsidR="00C36015" w:rsidRPr="00687739" w:rsidRDefault="00C36015" w:rsidP="00ED3B25">
            <w:pPr>
              <w:jc w:val="both"/>
            </w:pPr>
          </w:p>
        </w:tc>
      </w:tr>
    </w:tbl>
    <w:p w:rsidR="00C36015" w:rsidRPr="00503EED" w:rsidRDefault="00C36015" w:rsidP="00ED3B25">
      <w:pPr>
        <w:jc w:val="both"/>
      </w:pPr>
    </w:p>
    <w:p w:rsidR="003F4CF6" w:rsidRPr="001F6931" w:rsidRDefault="003F4CF6" w:rsidP="00ED3B25">
      <w:pPr>
        <w:jc w:val="both"/>
        <w:rPr>
          <w:color w:val="000000"/>
        </w:rPr>
      </w:pPr>
    </w:p>
    <w:p w:rsidR="003F4CF6" w:rsidRPr="001F6931" w:rsidRDefault="003F4CF6" w:rsidP="00ED3B25">
      <w:pPr>
        <w:jc w:val="both"/>
        <w:rPr>
          <w:color w:val="000000"/>
        </w:rPr>
      </w:pPr>
    </w:p>
    <w:p w:rsidR="003F4CF6" w:rsidRPr="001F6931" w:rsidRDefault="003F4CF6" w:rsidP="00ED3B25">
      <w:pPr>
        <w:jc w:val="both"/>
        <w:rPr>
          <w:color w:val="000000"/>
        </w:rPr>
      </w:pPr>
    </w:p>
    <w:p w:rsidR="003F4CF6" w:rsidRPr="001F6931" w:rsidRDefault="003F4CF6" w:rsidP="00ED3B25">
      <w:pPr>
        <w:jc w:val="both"/>
        <w:rPr>
          <w:color w:val="000000"/>
        </w:rPr>
      </w:pPr>
    </w:p>
    <w:p w:rsidR="003F4CF6" w:rsidRPr="001F6931" w:rsidRDefault="003F4CF6" w:rsidP="00ED3B25">
      <w:pPr>
        <w:jc w:val="both"/>
        <w:rPr>
          <w:color w:val="000000"/>
        </w:rPr>
      </w:pPr>
    </w:p>
    <w:p w:rsidR="003F4CF6" w:rsidRPr="001F6931" w:rsidRDefault="003F4CF6" w:rsidP="00ED3B25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 задание</w:t>
      </w:r>
    </w:p>
    <w:p w:rsidR="003F4CF6" w:rsidRPr="001F6931" w:rsidRDefault="003F4CF6" w:rsidP="00ED3B25">
      <w:pPr>
        <w:jc w:val="center"/>
        <w:rPr>
          <w:color w:val="000000"/>
        </w:rPr>
      </w:pPr>
      <w:r w:rsidRPr="001F6931">
        <w:rPr>
          <w:color w:val="000000"/>
        </w:rPr>
        <w:t xml:space="preserve">на </w:t>
      </w:r>
      <w:r w:rsidR="007A7E50">
        <w:rPr>
          <w:color w:val="000000"/>
        </w:rPr>
        <w:t>выполнение научно-методических</w:t>
      </w:r>
      <w:r w:rsidRPr="001F6931">
        <w:rPr>
          <w:color w:val="000000"/>
        </w:rPr>
        <w:t xml:space="preserve"> </w:t>
      </w:r>
      <w:r w:rsidR="007A7E50">
        <w:rPr>
          <w:color w:val="000000"/>
        </w:rPr>
        <w:t>услуг по теме:</w:t>
      </w:r>
    </w:p>
    <w:p w:rsidR="003F4CF6" w:rsidRDefault="00BC08A7" w:rsidP="00ED3B25">
      <w:pPr>
        <w:jc w:val="center"/>
        <w:rPr>
          <w:color w:val="000000"/>
        </w:rPr>
      </w:pPr>
      <w:r>
        <w:rPr>
          <w:color w:val="000000"/>
        </w:rPr>
        <w:t>«</w:t>
      </w:r>
      <w:r w:rsidR="00784B44" w:rsidRPr="00784B44">
        <w:rPr>
          <w:color w:val="000000"/>
        </w:rPr>
        <w:t xml:space="preserve">Технологическое сопровождение </w:t>
      </w:r>
      <w:r w:rsidR="0077650B">
        <w:rPr>
          <w:color w:val="000000"/>
        </w:rPr>
        <w:t>проектных</w:t>
      </w:r>
      <w:r w:rsidR="00A0027D">
        <w:rPr>
          <w:color w:val="000000"/>
        </w:rPr>
        <w:t>,</w:t>
      </w:r>
      <w:r w:rsidR="0077650B">
        <w:rPr>
          <w:color w:val="000000"/>
        </w:rPr>
        <w:t xml:space="preserve"> </w:t>
      </w:r>
      <w:r w:rsidR="00784B44" w:rsidRPr="00784B44">
        <w:rPr>
          <w:color w:val="000000"/>
        </w:rPr>
        <w:t xml:space="preserve">исследовательских работ по </w:t>
      </w:r>
      <w:r w:rsidR="00A0027D">
        <w:rPr>
          <w:color w:val="000000"/>
        </w:rPr>
        <w:t xml:space="preserve">добыче и </w:t>
      </w:r>
      <w:r w:rsidR="00784B44" w:rsidRPr="00784B44">
        <w:rPr>
          <w:color w:val="000000"/>
        </w:rPr>
        <w:t>перера</w:t>
      </w:r>
      <w:r w:rsidR="00235E92">
        <w:rPr>
          <w:color w:val="000000"/>
        </w:rPr>
        <w:t xml:space="preserve">ботке руд </w:t>
      </w:r>
      <w:proofErr w:type="spellStart"/>
      <w:r w:rsidR="00235E92">
        <w:rPr>
          <w:color w:val="000000"/>
        </w:rPr>
        <w:t>Стрельцовского</w:t>
      </w:r>
      <w:proofErr w:type="spellEnd"/>
      <w:r w:rsidR="00784B44" w:rsidRPr="00784B44">
        <w:rPr>
          <w:color w:val="000000"/>
        </w:rPr>
        <w:t xml:space="preserve">  поля</w:t>
      </w:r>
      <w:r w:rsidR="003F4CF6">
        <w:rPr>
          <w:color w:val="000000"/>
        </w:rPr>
        <w:t>»</w:t>
      </w:r>
    </w:p>
    <w:p w:rsidR="003F4CF6" w:rsidRPr="001F6931" w:rsidRDefault="003F4CF6" w:rsidP="00ED3B25">
      <w:pPr>
        <w:jc w:val="both"/>
        <w:rPr>
          <w:color w:val="000000"/>
        </w:rPr>
      </w:pPr>
    </w:p>
    <w:p w:rsidR="003F4CF6" w:rsidRPr="001F6931" w:rsidRDefault="003F4CF6" w:rsidP="00ED3B25">
      <w:pPr>
        <w:jc w:val="both"/>
        <w:rPr>
          <w:color w:val="000000"/>
        </w:rPr>
      </w:pPr>
    </w:p>
    <w:p w:rsidR="003F4CF6" w:rsidRPr="001F6931" w:rsidRDefault="003F4CF6" w:rsidP="00ED3B25">
      <w:pPr>
        <w:jc w:val="both"/>
        <w:rPr>
          <w:color w:val="000000"/>
        </w:rPr>
      </w:pPr>
    </w:p>
    <w:tbl>
      <w:tblPr>
        <w:tblpPr w:leftFromText="180" w:rightFromText="180" w:vertAnchor="text" w:horzAnchor="margin" w:tblpY="32"/>
        <w:tblW w:w="5000" w:type="pct"/>
        <w:tblLook w:val="04A0"/>
      </w:tblPr>
      <w:tblGrid>
        <w:gridCol w:w="4985"/>
        <w:gridCol w:w="4586"/>
      </w:tblGrid>
      <w:tr w:rsidR="00BC08A7" w:rsidRPr="00687739" w:rsidTr="007E2BC5">
        <w:tc>
          <w:tcPr>
            <w:tcW w:w="2604" w:type="pct"/>
          </w:tcPr>
          <w:p w:rsidR="009717FC" w:rsidRDefault="009717FC" w:rsidP="00ED3B25">
            <w:pPr>
              <w:jc w:val="both"/>
            </w:pPr>
          </w:p>
          <w:p w:rsidR="000B5998" w:rsidRDefault="000B5998" w:rsidP="00ED3B25">
            <w:pPr>
              <w:jc w:val="both"/>
            </w:pPr>
          </w:p>
          <w:p w:rsidR="000B5998" w:rsidRDefault="000B5998" w:rsidP="00ED3B25">
            <w:pPr>
              <w:jc w:val="both"/>
            </w:pPr>
          </w:p>
          <w:p w:rsidR="000B5998" w:rsidRDefault="000B5998" w:rsidP="00ED3B25">
            <w:pPr>
              <w:jc w:val="both"/>
            </w:pPr>
          </w:p>
          <w:p w:rsidR="000B5998" w:rsidRDefault="000B5998" w:rsidP="00ED3B25">
            <w:pPr>
              <w:jc w:val="both"/>
            </w:pPr>
          </w:p>
          <w:p w:rsidR="000B5998" w:rsidRDefault="000B5998" w:rsidP="00ED3B25">
            <w:pPr>
              <w:jc w:val="both"/>
            </w:pPr>
          </w:p>
          <w:p w:rsidR="000B5998" w:rsidRDefault="000B5998" w:rsidP="00ED3B25">
            <w:pPr>
              <w:jc w:val="both"/>
            </w:pPr>
          </w:p>
          <w:p w:rsidR="000B5998" w:rsidRDefault="000B5998" w:rsidP="00ED3B25">
            <w:pPr>
              <w:jc w:val="both"/>
            </w:pPr>
          </w:p>
          <w:p w:rsidR="000B5998" w:rsidRPr="009717FC" w:rsidRDefault="000B5998" w:rsidP="00ED3B25">
            <w:pPr>
              <w:jc w:val="both"/>
            </w:pPr>
          </w:p>
        </w:tc>
        <w:tc>
          <w:tcPr>
            <w:tcW w:w="2396" w:type="pct"/>
          </w:tcPr>
          <w:p w:rsidR="009717FC" w:rsidRPr="009717FC" w:rsidRDefault="009717FC" w:rsidP="00ED3B25">
            <w:pPr>
              <w:jc w:val="both"/>
            </w:pPr>
          </w:p>
        </w:tc>
      </w:tr>
      <w:tr w:rsidR="00BC08A7" w:rsidRPr="00687739" w:rsidTr="007E2BC5">
        <w:tc>
          <w:tcPr>
            <w:tcW w:w="2604" w:type="pct"/>
          </w:tcPr>
          <w:p w:rsidR="00BC08A7" w:rsidRPr="00687739" w:rsidRDefault="00BC08A7" w:rsidP="00ED3B25">
            <w:pPr>
              <w:jc w:val="both"/>
              <w:rPr>
                <w:b/>
              </w:rPr>
            </w:pPr>
          </w:p>
        </w:tc>
        <w:tc>
          <w:tcPr>
            <w:tcW w:w="2396" w:type="pct"/>
          </w:tcPr>
          <w:p w:rsidR="00BC08A7" w:rsidRPr="00687739" w:rsidRDefault="00BC08A7" w:rsidP="00ED3B25">
            <w:pPr>
              <w:jc w:val="both"/>
              <w:rPr>
                <w:b/>
              </w:rPr>
            </w:pPr>
          </w:p>
        </w:tc>
      </w:tr>
      <w:tr w:rsidR="000D71D1" w:rsidRPr="00687739" w:rsidTr="00BC08A7">
        <w:trPr>
          <w:trHeight w:val="1335"/>
        </w:trPr>
        <w:tc>
          <w:tcPr>
            <w:tcW w:w="2604" w:type="pct"/>
          </w:tcPr>
          <w:p w:rsidR="000D71D1" w:rsidRPr="00687739" w:rsidRDefault="000D71D1" w:rsidP="00ED3B25">
            <w:pPr>
              <w:jc w:val="both"/>
            </w:pPr>
          </w:p>
        </w:tc>
        <w:tc>
          <w:tcPr>
            <w:tcW w:w="2396" w:type="pct"/>
            <w:vAlign w:val="center"/>
          </w:tcPr>
          <w:p w:rsidR="000D71D1" w:rsidRPr="00687739" w:rsidRDefault="000D71D1" w:rsidP="00ED3B25">
            <w:pPr>
              <w:jc w:val="both"/>
            </w:pPr>
          </w:p>
        </w:tc>
      </w:tr>
      <w:tr w:rsidR="000D71D1" w:rsidRPr="00687739" w:rsidTr="00BC08A7">
        <w:tc>
          <w:tcPr>
            <w:tcW w:w="2604" w:type="pct"/>
          </w:tcPr>
          <w:p w:rsidR="000D71D1" w:rsidRPr="00687739" w:rsidRDefault="000D71D1" w:rsidP="00ED3B25">
            <w:pPr>
              <w:jc w:val="both"/>
            </w:pPr>
          </w:p>
        </w:tc>
        <w:tc>
          <w:tcPr>
            <w:tcW w:w="2396" w:type="pct"/>
            <w:vAlign w:val="center"/>
          </w:tcPr>
          <w:p w:rsidR="000D71D1" w:rsidRPr="00687739" w:rsidRDefault="000D71D1" w:rsidP="00ED3B25">
            <w:pPr>
              <w:jc w:val="both"/>
            </w:pPr>
          </w:p>
        </w:tc>
      </w:tr>
      <w:tr w:rsidR="000D71D1" w:rsidRPr="00687739" w:rsidTr="00BC08A7">
        <w:trPr>
          <w:trHeight w:val="397"/>
        </w:trPr>
        <w:tc>
          <w:tcPr>
            <w:tcW w:w="2604" w:type="pct"/>
          </w:tcPr>
          <w:p w:rsidR="000D71D1" w:rsidRPr="00687739" w:rsidRDefault="000D71D1" w:rsidP="00ED3B25">
            <w:pPr>
              <w:jc w:val="both"/>
            </w:pPr>
          </w:p>
        </w:tc>
        <w:tc>
          <w:tcPr>
            <w:tcW w:w="2396" w:type="pct"/>
            <w:vAlign w:val="center"/>
          </w:tcPr>
          <w:p w:rsidR="000D71D1" w:rsidRPr="000D74B7" w:rsidRDefault="000D71D1" w:rsidP="00AC5A47">
            <w:pPr>
              <w:jc w:val="both"/>
              <w:rPr>
                <w:color w:val="000000"/>
              </w:rPr>
            </w:pPr>
          </w:p>
        </w:tc>
      </w:tr>
      <w:tr w:rsidR="000D71D1" w:rsidRPr="00687739" w:rsidTr="00BC08A7">
        <w:trPr>
          <w:trHeight w:val="397"/>
        </w:trPr>
        <w:tc>
          <w:tcPr>
            <w:tcW w:w="2604" w:type="pct"/>
          </w:tcPr>
          <w:p w:rsidR="000D71D1" w:rsidRPr="00687739" w:rsidRDefault="000D71D1" w:rsidP="00ED3B25">
            <w:pPr>
              <w:jc w:val="both"/>
            </w:pPr>
          </w:p>
        </w:tc>
        <w:tc>
          <w:tcPr>
            <w:tcW w:w="2396" w:type="pct"/>
            <w:vAlign w:val="center"/>
          </w:tcPr>
          <w:p w:rsidR="000D71D1" w:rsidRPr="00687739" w:rsidRDefault="000D71D1" w:rsidP="00ED3B25">
            <w:pPr>
              <w:jc w:val="both"/>
            </w:pPr>
          </w:p>
        </w:tc>
      </w:tr>
      <w:tr w:rsidR="000D71D1" w:rsidRPr="00687739" w:rsidTr="00BC08A7">
        <w:trPr>
          <w:trHeight w:val="405"/>
        </w:trPr>
        <w:tc>
          <w:tcPr>
            <w:tcW w:w="2604" w:type="pct"/>
          </w:tcPr>
          <w:p w:rsidR="000D71D1" w:rsidRPr="00687739" w:rsidRDefault="000D71D1" w:rsidP="00ED3B25">
            <w:pPr>
              <w:jc w:val="both"/>
            </w:pPr>
          </w:p>
        </w:tc>
        <w:tc>
          <w:tcPr>
            <w:tcW w:w="2396" w:type="pct"/>
            <w:vAlign w:val="center"/>
          </w:tcPr>
          <w:p w:rsidR="000D71D1" w:rsidRPr="00687739" w:rsidRDefault="000D71D1" w:rsidP="00ED3B25">
            <w:pPr>
              <w:jc w:val="both"/>
            </w:pPr>
          </w:p>
        </w:tc>
      </w:tr>
      <w:tr w:rsidR="000D71D1" w:rsidRPr="00687739" w:rsidTr="00BC08A7">
        <w:trPr>
          <w:trHeight w:val="397"/>
        </w:trPr>
        <w:tc>
          <w:tcPr>
            <w:tcW w:w="2604" w:type="pct"/>
          </w:tcPr>
          <w:p w:rsidR="000D71D1" w:rsidRPr="00687739" w:rsidRDefault="000D71D1" w:rsidP="00ED3B25">
            <w:pPr>
              <w:jc w:val="both"/>
            </w:pPr>
          </w:p>
        </w:tc>
        <w:tc>
          <w:tcPr>
            <w:tcW w:w="2396" w:type="pct"/>
            <w:vAlign w:val="center"/>
          </w:tcPr>
          <w:p w:rsidR="000D71D1" w:rsidRPr="000D74B7" w:rsidRDefault="000D71D1" w:rsidP="00ED3B25">
            <w:pPr>
              <w:jc w:val="both"/>
              <w:rPr>
                <w:color w:val="000000"/>
              </w:rPr>
            </w:pPr>
          </w:p>
        </w:tc>
      </w:tr>
    </w:tbl>
    <w:p w:rsidR="000B5998" w:rsidRDefault="00B81636" w:rsidP="000B5998">
      <w:pPr>
        <w:jc w:val="center"/>
        <w:rPr>
          <w:color w:val="000000"/>
        </w:rPr>
      </w:pPr>
      <w:r>
        <w:rPr>
          <w:color w:val="000000"/>
        </w:rPr>
        <w:t>Краснокаменск</w:t>
      </w:r>
    </w:p>
    <w:p w:rsidR="000B5998" w:rsidRDefault="003F4CF6" w:rsidP="000B5998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055EEF">
        <w:rPr>
          <w:color w:val="000000"/>
        </w:rPr>
        <w:t>15</w:t>
      </w:r>
    </w:p>
    <w:p w:rsidR="003F4CF6" w:rsidRPr="00CF2F86" w:rsidRDefault="000B5998" w:rsidP="000B5998">
      <w:pPr>
        <w:jc w:val="center"/>
        <w:rPr>
          <w:color w:val="000000"/>
        </w:rPr>
      </w:pPr>
      <w:r>
        <w:rPr>
          <w:color w:val="000000"/>
        </w:rPr>
        <w:lastRenderedPageBreak/>
        <w:t>С</w:t>
      </w:r>
      <w:r w:rsidR="003F4CF6" w:rsidRPr="00CF2F86">
        <w:rPr>
          <w:color w:val="000000"/>
        </w:rPr>
        <w:t>ОДЕРЖАНИЕ</w:t>
      </w:r>
    </w:p>
    <w:p w:rsidR="003F4CF6" w:rsidRPr="00CF2F86" w:rsidRDefault="003F4CF6" w:rsidP="00ED3B25">
      <w:pPr>
        <w:jc w:val="both"/>
        <w:rPr>
          <w:color w:val="000000"/>
        </w:rPr>
      </w:pPr>
    </w:p>
    <w:p w:rsidR="003F4CF6" w:rsidRPr="00CF2F86" w:rsidRDefault="003F4CF6" w:rsidP="00ED3B25">
      <w:pPr>
        <w:jc w:val="both"/>
        <w:rPr>
          <w:color w:val="000000"/>
        </w:rPr>
      </w:pPr>
      <w:r w:rsidRPr="00CF2F86">
        <w:rPr>
          <w:color w:val="000000"/>
        </w:rPr>
        <w:t>РАЗДЕЛ 1. НАИМЕНОВАНИЕ РАБОТЫ</w:t>
      </w:r>
    </w:p>
    <w:p w:rsidR="003F4CF6" w:rsidRPr="00CF2F86" w:rsidRDefault="003F4CF6" w:rsidP="00ED3B25">
      <w:pPr>
        <w:jc w:val="both"/>
        <w:rPr>
          <w:color w:val="000000"/>
        </w:rPr>
      </w:pPr>
    </w:p>
    <w:p w:rsidR="003F4CF6" w:rsidRPr="00CF2F86" w:rsidRDefault="003F4CF6" w:rsidP="00ED3B25">
      <w:pPr>
        <w:jc w:val="both"/>
        <w:rPr>
          <w:color w:val="000000"/>
        </w:rPr>
      </w:pPr>
      <w:r w:rsidRPr="00CF2F86">
        <w:rPr>
          <w:color w:val="000000"/>
        </w:rPr>
        <w:t>РАЗДЕЛ 2. ЦЕЛЬ И ЗАДАЧИ РАБОТЫ.</w:t>
      </w:r>
    </w:p>
    <w:p w:rsidR="003F4CF6" w:rsidRPr="00CF2F86" w:rsidRDefault="003F4CF6" w:rsidP="00ED3B25">
      <w:pPr>
        <w:ind w:left="851"/>
        <w:jc w:val="both"/>
        <w:rPr>
          <w:color w:val="000000"/>
        </w:rPr>
      </w:pPr>
      <w:r w:rsidRPr="00CF2F86">
        <w:rPr>
          <w:color w:val="000000"/>
        </w:rPr>
        <w:t xml:space="preserve">Подраздел 2.1 Выбор направлений исследований </w:t>
      </w:r>
    </w:p>
    <w:p w:rsidR="003F4CF6" w:rsidRPr="0054650F" w:rsidRDefault="003F4CF6" w:rsidP="00ED3B25">
      <w:pPr>
        <w:ind w:left="851"/>
        <w:jc w:val="both"/>
        <w:rPr>
          <w:color w:val="000000"/>
        </w:rPr>
      </w:pPr>
      <w:r w:rsidRPr="00CF2F86">
        <w:rPr>
          <w:color w:val="000000"/>
        </w:rPr>
        <w:t>Подраздел 2.2 Цель и задачи работы</w:t>
      </w:r>
    </w:p>
    <w:p w:rsidR="003F4CF6" w:rsidRPr="00CF2F86" w:rsidRDefault="003F4CF6" w:rsidP="00ED3B25">
      <w:pPr>
        <w:ind w:left="851"/>
        <w:jc w:val="both"/>
        <w:rPr>
          <w:color w:val="000000"/>
        </w:rPr>
      </w:pPr>
      <w:r w:rsidRPr="00CF2F86">
        <w:rPr>
          <w:color w:val="000000"/>
        </w:rPr>
        <w:t>Подраздел 2.3 Стадийность</w:t>
      </w:r>
    </w:p>
    <w:p w:rsidR="003F4CF6" w:rsidRPr="00CF2F86" w:rsidRDefault="003F4CF6" w:rsidP="00ED3B25">
      <w:pPr>
        <w:jc w:val="both"/>
        <w:rPr>
          <w:color w:val="000000"/>
        </w:rPr>
      </w:pPr>
    </w:p>
    <w:p w:rsidR="003F4CF6" w:rsidRPr="00CF2F86" w:rsidRDefault="003F4CF6" w:rsidP="00ED3B25">
      <w:pPr>
        <w:jc w:val="both"/>
        <w:rPr>
          <w:color w:val="000000"/>
        </w:rPr>
      </w:pPr>
      <w:r w:rsidRPr="00CF2F86">
        <w:rPr>
          <w:color w:val="000000"/>
        </w:rPr>
        <w:t>РАЗДЕЛ 3. ОПИСАНИЕ РАБОТ.</w:t>
      </w:r>
    </w:p>
    <w:p w:rsidR="003F4CF6" w:rsidRPr="00CF2F86" w:rsidRDefault="003F4CF6" w:rsidP="00ED3B25">
      <w:pPr>
        <w:ind w:firstLine="708"/>
        <w:jc w:val="both"/>
        <w:rPr>
          <w:color w:val="000000"/>
        </w:rPr>
      </w:pPr>
    </w:p>
    <w:p w:rsidR="003F4CF6" w:rsidRPr="00CF2F86" w:rsidRDefault="003F4CF6" w:rsidP="00ED3B25">
      <w:pPr>
        <w:tabs>
          <w:tab w:val="left" w:pos="0"/>
        </w:tabs>
        <w:jc w:val="both"/>
        <w:rPr>
          <w:color w:val="000000"/>
        </w:rPr>
      </w:pPr>
      <w:r w:rsidRPr="00CF2F86">
        <w:rPr>
          <w:color w:val="000000"/>
        </w:rPr>
        <w:t xml:space="preserve">РАЗДЕЛ 4. ИСХОДНЫЕ ДАННЫЕ ДЛЯ ВЫПОЛНЕНИЯ РАБОТЫ </w:t>
      </w:r>
    </w:p>
    <w:p w:rsidR="003F4CF6" w:rsidRPr="00CF2F86" w:rsidRDefault="003F4CF6" w:rsidP="00ED3B25">
      <w:pPr>
        <w:tabs>
          <w:tab w:val="left" w:pos="851"/>
        </w:tabs>
        <w:ind w:left="1276" w:hanging="425"/>
        <w:jc w:val="both"/>
        <w:rPr>
          <w:color w:val="000000"/>
        </w:rPr>
      </w:pPr>
      <w:r w:rsidRPr="00CF2F86">
        <w:rPr>
          <w:color w:val="000000"/>
        </w:rPr>
        <w:t>Подраздел 4.1 Исходные данные</w:t>
      </w:r>
    </w:p>
    <w:p w:rsidR="003F4CF6" w:rsidRPr="00CF2F86" w:rsidRDefault="003F4CF6" w:rsidP="00ED3B25">
      <w:pPr>
        <w:tabs>
          <w:tab w:val="left" w:pos="851"/>
        </w:tabs>
        <w:ind w:left="1276" w:hanging="425"/>
        <w:jc w:val="both"/>
        <w:rPr>
          <w:color w:val="000000"/>
        </w:rPr>
      </w:pPr>
      <w:r w:rsidRPr="00CF2F86">
        <w:rPr>
          <w:color w:val="000000"/>
        </w:rPr>
        <w:t>Подраздел 4.2</w:t>
      </w:r>
      <w:proofErr w:type="gramStart"/>
      <w:r w:rsidRPr="00CF2F86">
        <w:rPr>
          <w:color w:val="000000"/>
        </w:rPr>
        <w:t xml:space="preserve"> П</w:t>
      </w:r>
      <w:proofErr w:type="gramEnd"/>
      <w:r w:rsidRPr="00CF2F86">
        <w:rPr>
          <w:color w:val="000000"/>
        </w:rPr>
        <w:t>рочие материалы</w:t>
      </w:r>
    </w:p>
    <w:p w:rsidR="003F4CF6" w:rsidRPr="00CF2F86" w:rsidRDefault="003F4CF6" w:rsidP="00ED3B25">
      <w:pPr>
        <w:ind w:left="709"/>
        <w:jc w:val="both"/>
        <w:rPr>
          <w:color w:val="000000"/>
        </w:rPr>
      </w:pPr>
    </w:p>
    <w:p w:rsidR="003F4CF6" w:rsidRPr="00CF2F86" w:rsidRDefault="003F4CF6" w:rsidP="00ED3B25">
      <w:pPr>
        <w:jc w:val="both"/>
        <w:rPr>
          <w:color w:val="000000"/>
        </w:rPr>
      </w:pPr>
      <w:r w:rsidRPr="00CF2F86">
        <w:rPr>
          <w:color w:val="000000"/>
        </w:rPr>
        <w:t xml:space="preserve">РАЗДЕЛ 5. ТРЕБОВАНИЯ К ТЕХНИЧЕСКИМ РЕЗУЛЬТАТАМ РАБОТЫ </w:t>
      </w:r>
    </w:p>
    <w:p w:rsidR="003F4CF6" w:rsidRPr="00CF2F86" w:rsidRDefault="003F4CF6" w:rsidP="00ED3B25">
      <w:pPr>
        <w:ind w:left="851"/>
        <w:jc w:val="both"/>
        <w:rPr>
          <w:color w:val="000000"/>
        </w:rPr>
      </w:pPr>
      <w:r w:rsidRPr="00CF2F86">
        <w:rPr>
          <w:color w:val="000000"/>
        </w:rPr>
        <w:t xml:space="preserve">Подраздел 5.1 Основные требования к выполнению работы </w:t>
      </w:r>
    </w:p>
    <w:p w:rsidR="003F4CF6" w:rsidRPr="00CF2F86" w:rsidRDefault="003F4CF6" w:rsidP="00ED3B25">
      <w:pPr>
        <w:ind w:left="851"/>
        <w:jc w:val="both"/>
        <w:rPr>
          <w:color w:val="000000"/>
        </w:rPr>
      </w:pPr>
      <w:r w:rsidRPr="00CF2F86">
        <w:rPr>
          <w:color w:val="000000"/>
        </w:rPr>
        <w:t>Подраздел 5.2 Внедрение результатов работы</w:t>
      </w:r>
    </w:p>
    <w:p w:rsidR="003F4CF6" w:rsidRPr="00CF2F86" w:rsidRDefault="003F4CF6" w:rsidP="00ED3B25">
      <w:pPr>
        <w:ind w:left="851"/>
        <w:jc w:val="both"/>
        <w:rPr>
          <w:color w:val="000000"/>
        </w:rPr>
      </w:pPr>
      <w:r w:rsidRPr="00CF2F86">
        <w:rPr>
          <w:color w:val="000000"/>
        </w:rPr>
        <w:t>Подраздел 5.3 Используемая нормативная документация</w:t>
      </w:r>
    </w:p>
    <w:p w:rsidR="003F4CF6" w:rsidRPr="00CF2F86" w:rsidRDefault="003F4CF6" w:rsidP="00ED3B25">
      <w:pPr>
        <w:jc w:val="both"/>
        <w:rPr>
          <w:color w:val="000000"/>
        </w:rPr>
      </w:pPr>
    </w:p>
    <w:p w:rsidR="003F4CF6" w:rsidRPr="00CF2F86" w:rsidRDefault="003F4CF6" w:rsidP="00ED3B25">
      <w:pPr>
        <w:ind w:left="1418" w:hanging="1418"/>
        <w:jc w:val="both"/>
        <w:rPr>
          <w:color w:val="000000"/>
        </w:rPr>
      </w:pPr>
      <w:r w:rsidRPr="00CF2F86">
        <w:rPr>
          <w:color w:val="000000"/>
        </w:rPr>
        <w:t>РАЗДЕЛ 6. ТРЕБОВАНИЯ И УСЛОВИЯ К РАЗРАБОТКЕ ПРИРОДООХРАННЫХ МЕР И МЕРОПРИЯТИЙ</w:t>
      </w:r>
    </w:p>
    <w:p w:rsidR="003F4CF6" w:rsidRPr="00CF2F86" w:rsidRDefault="003F4CF6" w:rsidP="00ED3B25">
      <w:pPr>
        <w:jc w:val="both"/>
        <w:rPr>
          <w:color w:val="000000"/>
        </w:rPr>
      </w:pPr>
    </w:p>
    <w:p w:rsidR="003F4CF6" w:rsidRPr="00CF2F86" w:rsidRDefault="003F4CF6" w:rsidP="00ED3B25">
      <w:pPr>
        <w:jc w:val="both"/>
        <w:rPr>
          <w:color w:val="000000"/>
        </w:rPr>
      </w:pPr>
      <w:r w:rsidRPr="00CF2F86">
        <w:rPr>
          <w:color w:val="000000"/>
        </w:rPr>
        <w:t>РАЗДЕЛ 7. ТРЕБОВА</w:t>
      </w:r>
      <w:r>
        <w:rPr>
          <w:color w:val="000000"/>
        </w:rPr>
        <w:t>НИЯ К КАЧЕСТВУ ВЫПОЛНЕНИЯ РАБОТ</w:t>
      </w:r>
    </w:p>
    <w:p w:rsidR="003F4CF6" w:rsidRPr="00CF2F86" w:rsidRDefault="003F4CF6" w:rsidP="00ED3B25">
      <w:pPr>
        <w:jc w:val="both"/>
        <w:rPr>
          <w:color w:val="000000"/>
        </w:rPr>
      </w:pPr>
    </w:p>
    <w:p w:rsidR="003F4CF6" w:rsidRPr="00CF2F86" w:rsidRDefault="003F4CF6" w:rsidP="00ED3B25">
      <w:pPr>
        <w:jc w:val="both"/>
        <w:rPr>
          <w:color w:val="000000"/>
        </w:rPr>
      </w:pPr>
      <w:r w:rsidRPr="00CF2F86">
        <w:rPr>
          <w:color w:val="000000"/>
        </w:rPr>
        <w:t>РАЗДЕЛ 8. ТРЕБОВАНИЕ К СРОКУ ВЫПОЛНЕНИЯ РАБОТ</w:t>
      </w:r>
    </w:p>
    <w:p w:rsidR="003F4CF6" w:rsidRPr="00CF2F86" w:rsidRDefault="003F4CF6" w:rsidP="00ED3B25">
      <w:pPr>
        <w:jc w:val="both"/>
        <w:rPr>
          <w:color w:val="000000"/>
        </w:rPr>
      </w:pPr>
    </w:p>
    <w:p w:rsidR="003F4CF6" w:rsidRPr="00CF2F86" w:rsidRDefault="003F4CF6" w:rsidP="00ED3B25">
      <w:pPr>
        <w:jc w:val="both"/>
        <w:rPr>
          <w:color w:val="000000"/>
        </w:rPr>
      </w:pPr>
      <w:r w:rsidRPr="00CF2F86">
        <w:rPr>
          <w:color w:val="000000"/>
        </w:rPr>
        <w:t>РАЗДЕЛ 9. ПОРЯДОК ПРИЕМКИ</w:t>
      </w:r>
    </w:p>
    <w:p w:rsidR="003F4CF6" w:rsidRPr="00CF2F86" w:rsidRDefault="003F4CF6" w:rsidP="00ED3B25">
      <w:pPr>
        <w:ind w:left="851"/>
        <w:jc w:val="both"/>
        <w:rPr>
          <w:color w:val="000000"/>
        </w:rPr>
      </w:pPr>
      <w:r w:rsidRPr="00CF2F86">
        <w:rPr>
          <w:color w:val="000000"/>
        </w:rPr>
        <w:t>Подраздел 9.1 Требования к документации для приемки</w:t>
      </w:r>
    </w:p>
    <w:p w:rsidR="003F4CF6" w:rsidRPr="00CF2F86" w:rsidRDefault="003F4CF6" w:rsidP="00ED3B25">
      <w:pPr>
        <w:ind w:left="851"/>
        <w:jc w:val="both"/>
        <w:rPr>
          <w:color w:val="000000"/>
        </w:rPr>
      </w:pPr>
      <w:r w:rsidRPr="00CF2F86">
        <w:rPr>
          <w:color w:val="000000"/>
        </w:rPr>
        <w:t>Подраздел 9.2 Порядок рассмотрения и приемки результатов работы</w:t>
      </w:r>
    </w:p>
    <w:p w:rsidR="003F4CF6" w:rsidRPr="00CF2F86" w:rsidRDefault="003F4CF6" w:rsidP="00ED3B25">
      <w:pPr>
        <w:jc w:val="both"/>
        <w:rPr>
          <w:color w:val="000000"/>
        </w:rPr>
      </w:pPr>
    </w:p>
    <w:p w:rsidR="003F4CF6" w:rsidRPr="00CF2F86" w:rsidRDefault="003F4CF6" w:rsidP="00ED3B25">
      <w:pPr>
        <w:jc w:val="both"/>
        <w:rPr>
          <w:color w:val="000000"/>
        </w:rPr>
      </w:pPr>
      <w:r w:rsidRPr="00CF2F86">
        <w:rPr>
          <w:color w:val="000000"/>
        </w:rPr>
        <w:t>РАЗДЕЛ 10. ТРЕБОВАНИЯ К ОТЧЕТНОСТИ</w:t>
      </w:r>
    </w:p>
    <w:p w:rsidR="003F4CF6" w:rsidRPr="00CF2F86" w:rsidRDefault="003F4CF6" w:rsidP="00ED3B25">
      <w:pPr>
        <w:tabs>
          <w:tab w:val="left" w:pos="851"/>
        </w:tabs>
        <w:ind w:left="851"/>
        <w:jc w:val="both"/>
        <w:rPr>
          <w:color w:val="000000"/>
        </w:rPr>
      </w:pPr>
      <w:r w:rsidRPr="00CF2F86">
        <w:rPr>
          <w:color w:val="000000"/>
        </w:rPr>
        <w:t>Подраздел 9.1 Отчетные материалы</w:t>
      </w:r>
    </w:p>
    <w:p w:rsidR="003F4CF6" w:rsidRPr="00CF2F86" w:rsidRDefault="003F4CF6" w:rsidP="00ED3B25">
      <w:pPr>
        <w:tabs>
          <w:tab w:val="left" w:pos="851"/>
        </w:tabs>
        <w:ind w:left="851"/>
        <w:jc w:val="both"/>
        <w:rPr>
          <w:color w:val="000000"/>
        </w:rPr>
      </w:pPr>
      <w:r w:rsidRPr="00CF2F86">
        <w:rPr>
          <w:color w:val="000000"/>
        </w:rPr>
        <w:t>Подраздел 9.2 Формат отчетной документации</w:t>
      </w:r>
    </w:p>
    <w:p w:rsidR="003F4CF6" w:rsidRPr="00CF2F86" w:rsidRDefault="003F4CF6" w:rsidP="00ED3B25">
      <w:pPr>
        <w:jc w:val="both"/>
        <w:rPr>
          <w:color w:val="000000"/>
        </w:rPr>
      </w:pPr>
    </w:p>
    <w:p w:rsidR="003F4CF6" w:rsidRPr="00CF2F86" w:rsidRDefault="003F4CF6" w:rsidP="00ED3B25">
      <w:pPr>
        <w:jc w:val="both"/>
        <w:rPr>
          <w:color w:val="000000"/>
        </w:rPr>
      </w:pPr>
    </w:p>
    <w:p w:rsidR="003F4CF6" w:rsidRPr="00CF2F86" w:rsidRDefault="003F4CF6" w:rsidP="00ED3B25">
      <w:pPr>
        <w:jc w:val="both"/>
        <w:rPr>
          <w:color w:val="000000"/>
        </w:rPr>
      </w:pPr>
    </w:p>
    <w:p w:rsidR="003F4CF6" w:rsidRDefault="003F4CF6" w:rsidP="00ED3B25">
      <w:pPr>
        <w:jc w:val="both"/>
        <w:rPr>
          <w:color w:val="000000"/>
        </w:rPr>
      </w:pPr>
    </w:p>
    <w:p w:rsidR="003F4CF6" w:rsidRDefault="003F4CF6" w:rsidP="00ED3B25">
      <w:pPr>
        <w:jc w:val="both"/>
        <w:rPr>
          <w:color w:val="000000"/>
        </w:rPr>
      </w:pPr>
    </w:p>
    <w:p w:rsidR="003F4CF6" w:rsidRDefault="003F4CF6" w:rsidP="00ED3B25">
      <w:pPr>
        <w:jc w:val="both"/>
        <w:rPr>
          <w:color w:val="000000"/>
        </w:rPr>
      </w:pPr>
    </w:p>
    <w:p w:rsidR="00ED3B25" w:rsidRDefault="00ED3B25" w:rsidP="00ED3B25">
      <w:pPr>
        <w:jc w:val="both"/>
        <w:rPr>
          <w:color w:val="000000"/>
        </w:rPr>
      </w:pPr>
    </w:p>
    <w:p w:rsidR="00ED3B25" w:rsidRDefault="00ED3B25" w:rsidP="00ED3B25">
      <w:pPr>
        <w:jc w:val="both"/>
        <w:rPr>
          <w:color w:val="000000"/>
        </w:rPr>
      </w:pPr>
    </w:p>
    <w:p w:rsidR="00ED3B25" w:rsidRDefault="00ED3B25" w:rsidP="00ED3B25">
      <w:pPr>
        <w:jc w:val="both"/>
        <w:rPr>
          <w:color w:val="000000"/>
        </w:rPr>
      </w:pPr>
    </w:p>
    <w:p w:rsidR="00213845" w:rsidRDefault="00213845" w:rsidP="00ED3B25">
      <w:pPr>
        <w:jc w:val="both"/>
        <w:rPr>
          <w:color w:val="000000"/>
        </w:rPr>
      </w:pPr>
    </w:p>
    <w:p w:rsidR="000B5998" w:rsidRDefault="000B5998" w:rsidP="00ED3B25">
      <w:pPr>
        <w:jc w:val="both"/>
        <w:rPr>
          <w:color w:val="000000"/>
        </w:rPr>
      </w:pPr>
    </w:p>
    <w:p w:rsidR="003F4CF6" w:rsidRPr="001F6931" w:rsidRDefault="003F4CF6" w:rsidP="00ED3B25">
      <w:pPr>
        <w:jc w:val="both"/>
        <w:rPr>
          <w:color w:val="000000"/>
        </w:rPr>
      </w:pPr>
      <w:r w:rsidRPr="001F6931">
        <w:rPr>
          <w:color w:val="000000"/>
        </w:rPr>
        <w:lastRenderedPageBreak/>
        <w:t>РАЗДЕЛ 1. НАИМЕНОВАНИЕ РАБОТ</w:t>
      </w:r>
      <w:r>
        <w:rPr>
          <w:color w:val="000000"/>
        </w:rPr>
        <w:t>Ы</w:t>
      </w:r>
    </w:p>
    <w:p w:rsidR="003F4CF6" w:rsidRPr="001F6931" w:rsidRDefault="003F4CF6" w:rsidP="00ED3B25">
      <w:pPr>
        <w:jc w:val="both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F4CF6" w:rsidRPr="00F22B9D" w:rsidTr="006B4601">
        <w:tc>
          <w:tcPr>
            <w:tcW w:w="9606" w:type="dxa"/>
            <w:shd w:val="clear" w:color="auto" w:fill="auto"/>
          </w:tcPr>
          <w:p w:rsidR="003F4CF6" w:rsidRPr="00F22B9D" w:rsidRDefault="00AC5A47" w:rsidP="00A0027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ar w:val="single" w:sz="4" w:color="auto"/>
              </w:pBdr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Технологическое сопровождение</w:t>
            </w:r>
            <w:r w:rsidR="00840F88">
              <w:rPr>
                <w:color w:val="000000"/>
              </w:rPr>
              <w:t xml:space="preserve"> проектных</w:t>
            </w:r>
            <w:r w:rsidR="00A0027D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исследовательских работ по</w:t>
            </w:r>
            <w:r w:rsidR="00A0027D">
              <w:rPr>
                <w:color w:val="000000"/>
              </w:rPr>
              <w:t xml:space="preserve"> добыче и</w:t>
            </w:r>
            <w:r>
              <w:rPr>
                <w:color w:val="000000"/>
              </w:rPr>
              <w:t xml:space="preserve"> переработке руд Стрельцовского</w:t>
            </w:r>
            <w:r w:rsidR="00784B44">
              <w:rPr>
                <w:color w:val="000000"/>
              </w:rPr>
              <w:t xml:space="preserve"> рудного </w:t>
            </w:r>
            <w:r>
              <w:rPr>
                <w:color w:val="000000"/>
              </w:rPr>
              <w:t xml:space="preserve"> поля.</w:t>
            </w:r>
            <w:r w:rsidR="00C36015" w:rsidRPr="00F22B9D">
              <w:rPr>
                <w:color w:val="000000"/>
              </w:rPr>
              <w:t xml:space="preserve"> </w:t>
            </w:r>
          </w:p>
        </w:tc>
      </w:tr>
    </w:tbl>
    <w:p w:rsidR="003F4CF6" w:rsidRPr="001F6931" w:rsidRDefault="003F4CF6" w:rsidP="00ED3B25">
      <w:pPr>
        <w:jc w:val="both"/>
        <w:rPr>
          <w:color w:val="000000"/>
        </w:rPr>
      </w:pPr>
    </w:p>
    <w:p w:rsidR="003F4CF6" w:rsidRPr="001F6931" w:rsidRDefault="003F4CF6" w:rsidP="00ED3B25">
      <w:pPr>
        <w:jc w:val="both"/>
        <w:rPr>
          <w:color w:val="000000"/>
        </w:rPr>
      </w:pPr>
      <w:r w:rsidRPr="001F6931">
        <w:rPr>
          <w:color w:val="000000"/>
        </w:rPr>
        <w:t>РАЗДЕЛ 2. ЦЕЛЬ И ЗАДАЧИ РАБОТЫ</w:t>
      </w:r>
    </w:p>
    <w:p w:rsidR="003F4CF6" w:rsidRPr="001F6931" w:rsidRDefault="003F4CF6" w:rsidP="00ED3B25">
      <w:pPr>
        <w:jc w:val="both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F4CF6" w:rsidRPr="001F6931" w:rsidTr="006B4601">
        <w:tc>
          <w:tcPr>
            <w:tcW w:w="9571" w:type="dxa"/>
            <w:shd w:val="clear" w:color="auto" w:fill="auto"/>
          </w:tcPr>
          <w:p w:rsidR="003F4CF6" w:rsidRPr="001F6931" w:rsidRDefault="003F4CF6" w:rsidP="00ED3B25">
            <w:pPr>
              <w:jc w:val="both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Выбор направлений исследований </w:t>
            </w:r>
          </w:p>
        </w:tc>
      </w:tr>
      <w:tr w:rsidR="003F4CF6" w:rsidRPr="001F6931" w:rsidTr="006B4601">
        <w:tc>
          <w:tcPr>
            <w:tcW w:w="9571" w:type="dxa"/>
            <w:shd w:val="clear" w:color="auto" w:fill="auto"/>
          </w:tcPr>
          <w:p w:rsidR="00F323ED" w:rsidRDefault="0042029E" w:rsidP="00F323ED">
            <w:pPr>
              <w:jc w:val="both"/>
            </w:pPr>
            <w:r>
              <w:t xml:space="preserve">Целью работы является </w:t>
            </w:r>
            <w:r w:rsidR="00F323ED">
              <w:t>совершенствование</w:t>
            </w:r>
            <w:r>
              <w:t xml:space="preserve"> систем разработки при отработке маломощных рудных тел,</w:t>
            </w:r>
            <w:r w:rsidR="00A0027D">
              <w:t xml:space="preserve"> а также совершенствование</w:t>
            </w:r>
            <w:r w:rsidR="00F323ED">
              <w:t xml:space="preserve"> существующей технологической схемы переработки руд Стрельцовского рудного поля для снижения себестоимости</w:t>
            </w:r>
            <w:r w:rsidR="00A0027D">
              <w:t xml:space="preserve"> добычи и </w:t>
            </w:r>
            <w:r w:rsidR="00F323ED">
              <w:t xml:space="preserve"> переработки ура</w:t>
            </w:r>
            <w:r w:rsidR="00A0027D">
              <w:t xml:space="preserve">новых руд </w:t>
            </w:r>
            <w:r w:rsidR="00F323ED">
              <w:t xml:space="preserve"> на ОАО "ППГХО".</w:t>
            </w:r>
          </w:p>
          <w:p w:rsidR="00A0027D" w:rsidRDefault="00F323ED" w:rsidP="00F323ED">
            <w:pPr>
              <w:jc w:val="both"/>
            </w:pPr>
            <w:r>
              <w:t>В работе будут</w:t>
            </w:r>
            <w:r w:rsidR="0042029E">
              <w:t xml:space="preserve"> рассмотрены варианты систем разработки маломощных крутопадающих и пологопадающих рудных тел, селективная выемка, снижение закладки,</w:t>
            </w:r>
            <w:r>
              <w:t xml:space="preserve"> уточнены параметры</w:t>
            </w:r>
            <w:r w:rsidR="00A0027D">
              <w:t>.</w:t>
            </w:r>
            <w:r>
              <w:t xml:space="preserve"> </w:t>
            </w:r>
          </w:p>
          <w:p w:rsidR="00F323ED" w:rsidRDefault="00A0027D" w:rsidP="00F323ED">
            <w:pPr>
              <w:jc w:val="both"/>
            </w:pPr>
            <w:r>
              <w:t>П</w:t>
            </w:r>
            <w:r w:rsidR="00F323ED">
              <w:t>роведены промышленные испытания уточненной технологической схемы переработки урановых руд без добавки в качестве окислителя пиролюзита (диоксида марганца).</w:t>
            </w:r>
          </w:p>
          <w:p w:rsidR="00376C14" w:rsidRDefault="00376C14" w:rsidP="00F323ED">
            <w:pPr>
              <w:jc w:val="both"/>
            </w:pPr>
            <w:r w:rsidRPr="00376C14">
              <w:t>На основании результатов испытаний руд текущей добычи, выполняемых ЦНИЛ ОАО «ППГХО» в рамках производственной программы,</w:t>
            </w:r>
            <w:r>
              <w:t xml:space="preserve"> будет</w:t>
            </w:r>
            <w:r w:rsidRPr="00376C14">
              <w:t xml:space="preserve"> разработа</w:t>
            </w:r>
            <w:r>
              <w:t>на</w:t>
            </w:r>
            <w:r w:rsidRPr="00376C14">
              <w:t xml:space="preserve"> финансово-экономическ</w:t>
            </w:r>
            <w:r>
              <w:t xml:space="preserve">ая </w:t>
            </w:r>
            <w:r w:rsidRPr="00376C14">
              <w:t xml:space="preserve"> модель по определению оптимальной степени извлечения урана в раствор на стадии выщелачивания.</w:t>
            </w:r>
          </w:p>
          <w:p w:rsidR="003F4CF6" w:rsidRPr="001F6931" w:rsidRDefault="003F4CF6" w:rsidP="00ED3B2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3F4CF6" w:rsidRPr="001F6931" w:rsidTr="006B4601">
        <w:tc>
          <w:tcPr>
            <w:tcW w:w="9571" w:type="dxa"/>
            <w:shd w:val="clear" w:color="auto" w:fill="auto"/>
          </w:tcPr>
          <w:p w:rsidR="003F4CF6" w:rsidRPr="001F6931" w:rsidRDefault="003F4CF6" w:rsidP="00ED3B25">
            <w:pPr>
              <w:jc w:val="both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Цель и задачи работы</w:t>
            </w:r>
          </w:p>
        </w:tc>
      </w:tr>
      <w:tr w:rsidR="003F4CF6" w:rsidRPr="001F6931" w:rsidTr="006B4601">
        <w:tc>
          <w:tcPr>
            <w:tcW w:w="9571" w:type="dxa"/>
            <w:shd w:val="clear" w:color="auto" w:fill="auto"/>
          </w:tcPr>
          <w:p w:rsidR="0042029E" w:rsidRPr="00A0027D" w:rsidRDefault="00213845" w:rsidP="009717FC">
            <w:pPr>
              <w:jc w:val="center"/>
              <w:rPr>
                <w:color w:val="000000"/>
              </w:rPr>
            </w:pPr>
            <w:r w:rsidRPr="00213845">
              <w:rPr>
                <w:b/>
                <w:color w:val="000000"/>
                <w:u w:val="single"/>
              </w:rPr>
              <w:t>Ц</w:t>
            </w:r>
            <w:r w:rsidR="00F22B9D" w:rsidRPr="00213845">
              <w:rPr>
                <w:b/>
                <w:color w:val="000000"/>
                <w:u w:val="single"/>
              </w:rPr>
              <w:t>ель</w:t>
            </w:r>
            <w:r w:rsidR="004E5418" w:rsidRPr="00213845">
              <w:rPr>
                <w:b/>
                <w:color w:val="000000"/>
                <w:u w:val="single"/>
              </w:rPr>
              <w:t>:</w:t>
            </w:r>
            <w:r w:rsidR="00F22B9D" w:rsidRPr="00213845">
              <w:rPr>
                <w:b/>
                <w:color w:val="000000"/>
                <w:u w:val="single"/>
              </w:rPr>
              <w:t xml:space="preserve"> </w:t>
            </w:r>
            <w:r w:rsidR="00A0027D">
              <w:rPr>
                <w:b/>
                <w:color w:val="000000"/>
                <w:u w:val="single"/>
              </w:rPr>
              <w:t xml:space="preserve"> </w:t>
            </w:r>
            <w:r w:rsidR="00A0027D">
              <w:rPr>
                <w:color w:val="000000"/>
              </w:rPr>
              <w:t>По горной части:</w:t>
            </w:r>
          </w:p>
          <w:p w:rsidR="00F22B9D" w:rsidRDefault="00A0027D" w:rsidP="009717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5321A0">
              <w:rPr>
                <w:color w:val="000000"/>
              </w:rPr>
              <w:t>С</w:t>
            </w:r>
            <w:r w:rsidR="0042029E" w:rsidRPr="0042029E">
              <w:rPr>
                <w:color w:val="000000"/>
              </w:rPr>
              <w:t>овершенствовать системы разработки при отработке маломощных рудных тел</w:t>
            </w:r>
            <w:r w:rsidR="005321A0">
              <w:rPr>
                <w:color w:val="000000"/>
              </w:rPr>
              <w:t xml:space="preserve"> для повышения производительности блоков и снижения издержек на добычу</w:t>
            </w:r>
            <w:r w:rsidR="0042029E">
              <w:rPr>
                <w:color w:val="000000"/>
              </w:rPr>
              <w:t>.</w:t>
            </w:r>
          </w:p>
          <w:p w:rsidR="00A0027D" w:rsidRPr="0042029E" w:rsidRDefault="00A0027D" w:rsidP="009717FC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По технологии:</w:t>
            </w:r>
          </w:p>
          <w:p w:rsidR="00902F68" w:rsidRPr="00902F68" w:rsidRDefault="00A0027D" w:rsidP="009717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667F5B">
              <w:rPr>
                <w:color w:val="000000"/>
              </w:rPr>
              <w:t xml:space="preserve">Показать возможность </w:t>
            </w:r>
            <w:proofErr w:type="gramStart"/>
            <w:r w:rsidR="00667F5B">
              <w:rPr>
                <w:color w:val="000000"/>
              </w:rPr>
              <w:t>и</w:t>
            </w:r>
            <w:r w:rsidR="00213845">
              <w:rPr>
                <w:color w:val="000000"/>
              </w:rPr>
              <w:t>сключени</w:t>
            </w:r>
            <w:r w:rsidR="00667F5B">
              <w:rPr>
                <w:color w:val="000000"/>
              </w:rPr>
              <w:t>я</w:t>
            </w:r>
            <w:r w:rsidR="00213845">
              <w:rPr>
                <w:color w:val="000000"/>
              </w:rPr>
              <w:t xml:space="preserve"> применения  </w:t>
            </w:r>
            <w:r w:rsidR="00EB4190" w:rsidRPr="00EB4190">
              <w:rPr>
                <w:color w:val="0000FF"/>
              </w:rPr>
              <w:t>концентрата  диоксида марганца</w:t>
            </w:r>
            <w:proofErr w:type="gramEnd"/>
            <w:r w:rsidR="00EB4190">
              <w:rPr>
                <w:color w:val="000000"/>
              </w:rPr>
              <w:t xml:space="preserve"> </w:t>
            </w:r>
            <w:r w:rsidR="00213845">
              <w:rPr>
                <w:color w:val="000000"/>
              </w:rPr>
              <w:t>при выщелачивании уранового сырья</w:t>
            </w:r>
            <w:r w:rsidR="00667F5B">
              <w:rPr>
                <w:color w:val="000000"/>
              </w:rPr>
              <w:t xml:space="preserve"> на ГМЗ ОАО «ППГХО»</w:t>
            </w:r>
            <w:r w:rsidR="00F22B9D">
              <w:rPr>
                <w:color w:val="000000"/>
              </w:rPr>
              <w:t>.</w:t>
            </w:r>
          </w:p>
          <w:p w:rsidR="00902F68" w:rsidRDefault="00A0027D" w:rsidP="009717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902F68" w:rsidRPr="00902F68">
              <w:rPr>
                <w:color w:val="000000"/>
              </w:rPr>
              <w:t>На основании результатов испытаний руд текущей добычи, выполняемых ЦНИЛ ОАО «ППГХО» в рамках производственной программы, будет разработана финансово-экономическая  модель</w:t>
            </w:r>
            <w:r w:rsidR="00784B44">
              <w:rPr>
                <w:color w:val="000000"/>
              </w:rPr>
              <w:t xml:space="preserve"> (ФЭМ)</w:t>
            </w:r>
            <w:r w:rsidR="00902F68" w:rsidRPr="00902F68">
              <w:rPr>
                <w:color w:val="000000"/>
              </w:rPr>
              <w:t xml:space="preserve"> по определению оптимальной степени извлечения урана в раствор на стадии выщелачивания.</w:t>
            </w:r>
          </w:p>
          <w:p w:rsidR="00F22B9D" w:rsidRPr="005321A0" w:rsidRDefault="00213845" w:rsidP="009717FC">
            <w:pPr>
              <w:jc w:val="center"/>
              <w:rPr>
                <w:color w:val="000000"/>
              </w:rPr>
            </w:pPr>
            <w:r w:rsidRPr="00213845">
              <w:rPr>
                <w:b/>
                <w:color w:val="000000"/>
                <w:u w:val="single"/>
              </w:rPr>
              <w:t>Задачи</w:t>
            </w:r>
            <w:r w:rsidRPr="005321A0">
              <w:rPr>
                <w:color w:val="000000"/>
              </w:rPr>
              <w:t>:</w:t>
            </w:r>
            <w:r w:rsidR="005321A0">
              <w:rPr>
                <w:color w:val="000000"/>
              </w:rPr>
              <w:t xml:space="preserve">      П</w:t>
            </w:r>
            <w:r w:rsidR="005321A0" w:rsidRPr="005321A0">
              <w:rPr>
                <w:color w:val="000000"/>
              </w:rPr>
              <w:t>о технологии</w:t>
            </w:r>
            <w:r w:rsidR="005321A0" w:rsidRPr="00A0027D">
              <w:rPr>
                <w:color w:val="000000"/>
              </w:rPr>
              <w:t>:</w:t>
            </w:r>
          </w:p>
          <w:p w:rsidR="004E5418" w:rsidRDefault="00535259" w:rsidP="009717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1. </w:t>
            </w:r>
            <w:r w:rsidR="004E5418">
              <w:rPr>
                <w:color w:val="000000"/>
              </w:rPr>
              <w:t xml:space="preserve">Разработка </w:t>
            </w:r>
            <w:r w:rsidR="00EA202F">
              <w:rPr>
                <w:color w:val="000000"/>
              </w:rPr>
              <w:t xml:space="preserve"> технологического регламента </w:t>
            </w:r>
            <w:r w:rsidR="00F22B9D">
              <w:rPr>
                <w:color w:val="000000"/>
              </w:rPr>
              <w:t>опытно-промышленных испытаний.</w:t>
            </w:r>
          </w:p>
          <w:p w:rsidR="00F22B9D" w:rsidRDefault="00535259" w:rsidP="009717FC">
            <w:pPr>
              <w:jc w:val="center"/>
            </w:pPr>
            <w:r>
              <w:t>2. Проведение опытно-промышленных испытаний по оптимизации</w:t>
            </w:r>
            <w:r w:rsidR="004E5418" w:rsidRPr="004E5418">
              <w:t xml:space="preserve"> процесса сернокислотного вскрытия урана.</w:t>
            </w:r>
          </w:p>
          <w:p w:rsidR="00535259" w:rsidRPr="00EB4190" w:rsidRDefault="00535259" w:rsidP="009717FC">
            <w:pPr>
              <w:jc w:val="center"/>
              <w:rPr>
                <w:color w:val="0000FF"/>
              </w:rPr>
            </w:pPr>
            <w:r>
              <w:t xml:space="preserve">3. </w:t>
            </w:r>
            <w:r w:rsidR="00AB3C0F">
              <w:t xml:space="preserve">По результатам испытаний, </w:t>
            </w:r>
            <w:r w:rsidRPr="00596C28">
              <w:rPr>
                <w:sz w:val="22"/>
                <w:szCs w:val="22"/>
              </w:rPr>
              <w:t xml:space="preserve"> </w:t>
            </w:r>
            <w:r w:rsidR="00596C28" w:rsidRPr="00596C28">
              <w:rPr>
                <w:color w:val="0000FF"/>
              </w:rPr>
              <w:t xml:space="preserve">осуществляется </w:t>
            </w:r>
            <w:r w:rsidR="00EB4190" w:rsidRPr="00596C28">
              <w:rPr>
                <w:color w:val="0000FF"/>
              </w:rPr>
              <w:t>т</w:t>
            </w:r>
            <w:r w:rsidR="00EB4190" w:rsidRPr="00EB4190">
              <w:rPr>
                <w:color w:val="0000FF"/>
              </w:rPr>
              <w:t>ехнико-экономическая оценка</w:t>
            </w:r>
            <w:r w:rsidR="00596C28">
              <w:rPr>
                <w:color w:val="0000FF"/>
              </w:rPr>
              <w:t xml:space="preserve"> полученных данных.</w:t>
            </w:r>
          </w:p>
          <w:p w:rsidR="009717FC" w:rsidRDefault="00535259" w:rsidP="009717FC">
            <w:pPr>
              <w:jc w:val="center"/>
              <w:rPr>
                <w:b/>
                <w:i/>
                <w:color w:val="0000FF"/>
              </w:rPr>
            </w:pPr>
            <w:r>
              <w:t xml:space="preserve">4. </w:t>
            </w:r>
            <w:r w:rsidR="009717FC">
              <w:t xml:space="preserve">По результатам </w:t>
            </w:r>
            <w:r w:rsidR="009717FC" w:rsidRPr="00534471">
              <w:rPr>
                <w:color w:val="0000FF"/>
              </w:rPr>
              <w:t>промышленных испытаний и данных по</w:t>
            </w:r>
            <w:r w:rsidR="009717FC">
              <w:t xml:space="preserve"> вскрытию руд </w:t>
            </w:r>
            <w:r w:rsidR="009717FC">
              <w:lastRenderedPageBreak/>
              <w:t>текущей добычи провести анализ и определить оптимальную степень извлечения урана в раствор на стадии выщелачивания. Разработать  ФЭМ  и доказать целесообразность применения полученных результатов</w:t>
            </w:r>
            <w:r w:rsidR="009717FC" w:rsidRPr="00534471">
              <w:rPr>
                <w:b/>
                <w:i/>
                <w:color w:val="0000FF"/>
              </w:rPr>
              <w:t>.</w:t>
            </w:r>
          </w:p>
          <w:p w:rsidR="009717FC" w:rsidRPr="00596C28" w:rsidRDefault="009717FC" w:rsidP="009717FC">
            <w:pPr>
              <w:jc w:val="center"/>
              <w:rPr>
                <w:strike/>
              </w:rPr>
            </w:pPr>
            <w:r>
              <w:rPr>
                <w:b/>
                <w:i/>
                <w:color w:val="0000FF"/>
              </w:rPr>
              <w:t>5.</w:t>
            </w:r>
            <w:r w:rsidRPr="00535259">
              <w:t xml:space="preserve"> Разработка и выдача Технологического регламента для трех стадий  </w:t>
            </w:r>
            <w:r w:rsidRPr="00596C28">
              <w:rPr>
                <w:color w:val="0000FF"/>
              </w:rPr>
              <w:t>осуществления процесса вскрытия урана</w:t>
            </w:r>
            <w:r>
              <w:t xml:space="preserve"> </w:t>
            </w:r>
            <w:r w:rsidRPr="00535259">
              <w:t xml:space="preserve">– выщелачивание железа, окисления железа, </w:t>
            </w:r>
            <w:r w:rsidRPr="00596C28">
              <w:rPr>
                <w:color w:val="0000FF"/>
              </w:rPr>
              <w:t>перевод урана в раствор</w:t>
            </w:r>
            <w:r>
              <w:t>.</w:t>
            </w:r>
          </w:p>
          <w:p w:rsidR="009717FC" w:rsidRPr="00534471" w:rsidRDefault="009717FC" w:rsidP="009717FC">
            <w:pPr>
              <w:jc w:val="center"/>
              <w:rPr>
                <w:b/>
                <w:i/>
                <w:color w:val="0000FF"/>
              </w:rPr>
            </w:pPr>
          </w:p>
          <w:p w:rsidR="00F45621" w:rsidRDefault="009717FC" w:rsidP="009717FC">
            <w:pPr>
              <w:jc w:val="center"/>
            </w:pPr>
            <w:r>
              <w:t>6</w:t>
            </w:r>
            <w:r w:rsidR="00902F68">
              <w:t xml:space="preserve">. </w:t>
            </w:r>
            <w:r w:rsidR="005321A0">
              <w:t>По горной части</w:t>
            </w:r>
            <w:r w:rsidR="005321A0" w:rsidRPr="00F45621">
              <w:t>:</w:t>
            </w:r>
          </w:p>
          <w:p w:rsidR="005321A0" w:rsidRPr="00F45621" w:rsidRDefault="00F45621" w:rsidP="009717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="005321A0" w:rsidRPr="00F45621">
              <w:rPr>
                <w:color w:val="000000"/>
              </w:rPr>
              <w:t xml:space="preserve">Проведение систематического </w:t>
            </w:r>
            <w:proofErr w:type="gramStart"/>
            <w:r w:rsidR="005321A0" w:rsidRPr="00F45621">
              <w:rPr>
                <w:color w:val="000000"/>
              </w:rPr>
              <w:t>анализа состояния технологии подземной разработк</w:t>
            </w:r>
            <w:r w:rsidR="00B828BB" w:rsidRPr="00F45621">
              <w:rPr>
                <w:color w:val="000000"/>
              </w:rPr>
              <w:t>и</w:t>
            </w:r>
            <w:r w:rsidR="005321A0" w:rsidRPr="00F45621">
              <w:rPr>
                <w:color w:val="000000"/>
              </w:rPr>
              <w:t xml:space="preserve"> маломощных рудных тел</w:t>
            </w:r>
            <w:proofErr w:type="gramEnd"/>
            <w:r w:rsidR="005321A0" w:rsidRPr="00F45621">
              <w:rPr>
                <w:color w:val="000000"/>
              </w:rPr>
              <w:t xml:space="preserve"> и выявление</w:t>
            </w:r>
            <w:r w:rsidR="00B828BB" w:rsidRPr="00F45621">
              <w:rPr>
                <w:color w:val="000000"/>
              </w:rPr>
              <w:t xml:space="preserve"> перспективных технологий</w:t>
            </w:r>
            <w:r w:rsidR="005321A0" w:rsidRPr="00F45621">
              <w:rPr>
                <w:color w:val="000000"/>
              </w:rPr>
              <w:t>.</w:t>
            </w:r>
          </w:p>
          <w:p w:rsidR="00E5451D" w:rsidRPr="00F45621" w:rsidRDefault="00F45621" w:rsidP="009717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  <w:r w:rsidR="00B828BB" w:rsidRPr="00F45621">
              <w:rPr>
                <w:color w:val="000000"/>
              </w:rPr>
              <w:t>Совершенствование</w:t>
            </w:r>
            <w:r w:rsidR="00E5451D" w:rsidRPr="00F45621">
              <w:rPr>
                <w:color w:val="000000"/>
              </w:rPr>
              <w:t xml:space="preserve"> параметров технологии селективной выемки</w:t>
            </w:r>
            <w:r w:rsidR="008338D8" w:rsidRPr="00F45621">
              <w:rPr>
                <w:color w:val="000000"/>
              </w:rPr>
              <w:t xml:space="preserve"> руды при слоевых системах разработки.</w:t>
            </w:r>
          </w:p>
          <w:p w:rsidR="008338D8" w:rsidRPr="00F45621" w:rsidRDefault="00F45621" w:rsidP="009717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3.</w:t>
            </w:r>
            <w:r w:rsidR="00B828BB" w:rsidRPr="00F45621">
              <w:rPr>
                <w:color w:val="000000"/>
              </w:rPr>
              <w:t>Совершенствование</w:t>
            </w:r>
            <w:r w:rsidR="008338D8" w:rsidRPr="00F45621">
              <w:rPr>
                <w:color w:val="000000"/>
              </w:rPr>
              <w:t xml:space="preserve"> параметров слоевых систем с закладкой очистного пространства</w:t>
            </w:r>
          </w:p>
        </w:tc>
      </w:tr>
      <w:tr w:rsidR="003F4CF6" w:rsidRPr="001F6931" w:rsidTr="006B4601">
        <w:tc>
          <w:tcPr>
            <w:tcW w:w="9571" w:type="dxa"/>
            <w:shd w:val="clear" w:color="auto" w:fill="auto"/>
          </w:tcPr>
          <w:p w:rsidR="003F4CF6" w:rsidRPr="008338D8" w:rsidRDefault="003F4CF6" w:rsidP="00F45621">
            <w:pPr>
              <w:jc w:val="both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2.3 Стадийность </w:t>
            </w:r>
            <w:r w:rsidRPr="001F6931">
              <w:rPr>
                <w:i/>
                <w:color w:val="000000"/>
              </w:rPr>
              <w:t>(этапы</w:t>
            </w:r>
            <w:proofErr w:type="gramStart"/>
            <w:r w:rsidRPr="001F6931">
              <w:rPr>
                <w:i/>
                <w:color w:val="000000"/>
              </w:rPr>
              <w:t>)</w:t>
            </w:r>
            <w:r w:rsidR="008338D8">
              <w:rPr>
                <w:i/>
                <w:color w:val="000000"/>
              </w:rPr>
              <w:t xml:space="preserve">. </w:t>
            </w:r>
            <w:r w:rsidR="008338D8" w:rsidRPr="00A0027D">
              <w:rPr>
                <w:i/>
                <w:color w:val="000000"/>
              </w:rPr>
              <w:t>:</w:t>
            </w:r>
            <w:proofErr w:type="gramEnd"/>
          </w:p>
        </w:tc>
      </w:tr>
      <w:tr w:rsidR="003F4CF6" w:rsidRPr="001F6931" w:rsidTr="006B4601">
        <w:tc>
          <w:tcPr>
            <w:tcW w:w="9571" w:type="dxa"/>
            <w:shd w:val="clear" w:color="auto" w:fill="auto"/>
          </w:tcPr>
          <w:p w:rsidR="00F45621" w:rsidRDefault="00F45621" w:rsidP="00ED3B25">
            <w:pPr>
              <w:shd w:val="clear" w:color="auto" w:fill="FFFFFF"/>
              <w:contextualSpacing/>
              <w:jc w:val="both"/>
            </w:pPr>
            <w:r>
              <w:t>По технологии:</w:t>
            </w:r>
          </w:p>
          <w:p w:rsidR="00AB3C0F" w:rsidRDefault="001833D7" w:rsidP="00ED3B25">
            <w:pPr>
              <w:shd w:val="clear" w:color="auto" w:fill="FFFFFF"/>
              <w:contextualSpacing/>
              <w:jc w:val="both"/>
            </w:pPr>
            <w:r w:rsidRPr="00F63A1D">
              <w:t xml:space="preserve">Этап </w:t>
            </w:r>
            <w:r w:rsidR="001C3057" w:rsidRPr="00F63A1D">
              <w:t xml:space="preserve">1. </w:t>
            </w:r>
            <w:r w:rsidR="00AB3C0F">
              <w:t>Сбор и оценка исходных данных:</w:t>
            </w:r>
          </w:p>
          <w:p w:rsidR="00BE3A37" w:rsidRDefault="00AB3C0F" w:rsidP="00BE3A37">
            <w:pPr>
              <w:shd w:val="clear" w:color="auto" w:fill="FFFFFF"/>
              <w:contextualSpacing/>
              <w:jc w:val="both"/>
            </w:pPr>
            <w:r>
              <w:t xml:space="preserve">- </w:t>
            </w:r>
            <w:r w:rsidR="00BE3A37">
              <w:t>Для проведения опытно-промышленных испытаний  выщелачивания урановых руд без добавки в качестве окислителя пиролюзита.</w:t>
            </w:r>
          </w:p>
          <w:p w:rsidR="00BE3A37" w:rsidRDefault="00BE3A37" w:rsidP="00BE3A37">
            <w:pPr>
              <w:shd w:val="clear" w:color="auto" w:fill="FFFFFF"/>
              <w:contextualSpacing/>
              <w:jc w:val="both"/>
            </w:pPr>
            <w:r>
              <w:t xml:space="preserve"> - Для определения оптимальной степени извлечения урана в раствор на стадии выщелачивания урана.</w:t>
            </w:r>
          </w:p>
          <w:p w:rsidR="001C3057" w:rsidRPr="00F63A1D" w:rsidRDefault="001833D7" w:rsidP="00BE3A37">
            <w:pPr>
              <w:shd w:val="clear" w:color="auto" w:fill="FFFFFF"/>
              <w:contextualSpacing/>
              <w:jc w:val="both"/>
              <w:rPr>
                <w:color w:val="000000"/>
              </w:rPr>
            </w:pPr>
            <w:r w:rsidRPr="00F63A1D">
              <w:rPr>
                <w:color w:val="000000"/>
              </w:rPr>
              <w:t xml:space="preserve"> Срок выполнения: </w:t>
            </w:r>
            <w:r w:rsidR="002C3236">
              <w:rPr>
                <w:color w:val="000000"/>
              </w:rPr>
              <w:t>1</w:t>
            </w:r>
            <w:r w:rsidR="00784B44">
              <w:rPr>
                <w:color w:val="000000"/>
              </w:rPr>
              <w:t>5</w:t>
            </w:r>
            <w:r w:rsidR="000D71D1" w:rsidRPr="00F63A1D">
              <w:rPr>
                <w:color w:val="000000"/>
              </w:rPr>
              <w:t xml:space="preserve"> дней</w:t>
            </w:r>
            <w:r w:rsidRPr="00F63A1D">
              <w:rPr>
                <w:color w:val="000000"/>
              </w:rPr>
              <w:t>.</w:t>
            </w:r>
          </w:p>
          <w:p w:rsidR="00EA202F" w:rsidRPr="00F63A1D" w:rsidRDefault="00EA202F" w:rsidP="00ED3B25">
            <w:pPr>
              <w:shd w:val="clear" w:color="auto" w:fill="FFFFFF"/>
              <w:contextualSpacing/>
              <w:jc w:val="both"/>
            </w:pPr>
            <w:r w:rsidRPr="00F63A1D">
              <w:rPr>
                <w:color w:val="000000"/>
              </w:rPr>
              <w:t>Этап 2. Разработка технологического регламента</w:t>
            </w:r>
            <w:r w:rsidR="00832FD9">
              <w:rPr>
                <w:color w:val="000000"/>
              </w:rPr>
              <w:t xml:space="preserve"> </w:t>
            </w:r>
            <w:r w:rsidR="00832FD9" w:rsidRPr="00534471">
              <w:rPr>
                <w:strike/>
                <w:color w:val="000000"/>
              </w:rPr>
              <w:t>для</w:t>
            </w:r>
            <w:r w:rsidRPr="00534471">
              <w:rPr>
                <w:strike/>
                <w:color w:val="000000"/>
              </w:rPr>
              <w:t xml:space="preserve"> </w:t>
            </w:r>
            <w:r w:rsidRPr="00F63A1D">
              <w:rPr>
                <w:color w:val="000000"/>
              </w:rPr>
              <w:t xml:space="preserve">проведения опытно-промышленных испытаний.  Срок выполнения: </w:t>
            </w:r>
            <w:r w:rsidR="002C3236">
              <w:rPr>
                <w:color w:val="000000"/>
              </w:rPr>
              <w:t>1</w:t>
            </w:r>
            <w:r w:rsidR="00784B44">
              <w:rPr>
                <w:color w:val="000000"/>
              </w:rPr>
              <w:t>5</w:t>
            </w:r>
            <w:r w:rsidRPr="00F63A1D">
              <w:rPr>
                <w:color w:val="000000"/>
              </w:rPr>
              <w:t xml:space="preserve"> дней.</w:t>
            </w:r>
          </w:p>
          <w:p w:rsidR="001C3057" w:rsidRDefault="001833D7" w:rsidP="00ED3B25">
            <w:pPr>
              <w:jc w:val="both"/>
              <w:rPr>
                <w:color w:val="000000"/>
              </w:rPr>
            </w:pPr>
            <w:r w:rsidRPr="00F63A1D">
              <w:t xml:space="preserve">Этап </w:t>
            </w:r>
            <w:r w:rsidR="00F63A1D" w:rsidRPr="00F63A1D">
              <w:t>3</w:t>
            </w:r>
            <w:r w:rsidR="001C3057" w:rsidRPr="00F63A1D">
              <w:t>. Проведение опытно-промышленных испытаний в непрерывном режиме.</w:t>
            </w:r>
            <w:r w:rsidRPr="00F63A1D">
              <w:rPr>
                <w:color w:val="000000"/>
              </w:rPr>
              <w:t xml:space="preserve"> Срок выполнения: </w:t>
            </w:r>
            <w:r w:rsidR="00F63A1D" w:rsidRPr="00F63A1D">
              <w:rPr>
                <w:color w:val="000000"/>
              </w:rPr>
              <w:t>30 дней</w:t>
            </w:r>
            <w:r w:rsidR="00667F5B" w:rsidRPr="00F63A1D">
              <w:rPr>
                <w:color w:val="000000"/>
              </w:rPr>
              <w:t>.</w:t>
            </w:r>
          </w:p>
          <w:p w:rsidR="00AB42FE" w:rsidRDefault="00AB42FE" w:rsidP="00ED3B2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Этап  </w:t>
            </w:r>
            <w:r w:rsidR="00EE03F9">
              <w:rPr>
                <w:color w:val="000000"/>
              </w:rPr>
              <w:t>4</w:t>
            </w:r>
            <w:r>
              <w:rPr>
                <w:color w:val="000000"/>
              </w:rPr>
              <w:t xml:space="preserve">. </w:t>
            </w:r>
            <w:r w:rsidR="00736A72" w:rsidRPr="00736A72">
              <w:rPr>
                <w:color w:val="0000FF"/>
              </w:rPr>
              <w:t>Технико-экономическая оценка</w:t>
            </w:r>
            <w:r w:rsidR="00736A72" w:rsidRPr="00AB42FE">
              <w:rPr>
                <w:color w:val="000000"/>
              </w:rPr>
              <w:t xml:space="preserve"> </w:t>
            </w:r>
            <w:r w:rsidR="00736A72" w:rsidRPr="00736A72">
              <w:rPr>
                <w:color w:val="0000FF"/>
              </w:rPr>
              <w:t>результатов испытаний</w:t>
            </w:r>
            <w:r w:rsidR="00736A72">
              <w:rPr>
                <w:color w:val="000000"/>
              </w:rPr>
              <w:t>, р</w:t>
            </w:r>
            <w:r w:rsidRPr="00AB42FE">
              <w:rPr>
                <w:color w:val="000000"/>
              </w:rPr>
              <w:t>азработка ФЭМ  оптимальной степени извлечения урана в раствор на стадии выщелачивания урана.</w:t>
            </w:r>
          </w:p>
          <w:p w:rsidR="00AB42FE" w:rsidRPr="00F63A1D" w:rsidRDefault="00AB42FE" w:rsidP="00ED3B25">
            <w:pPr>
              <w:jc w:val="both"/>
            </w:pPr>
            <w:r w:rsidRPr="00AB42FE">
              <w:t>Срок выполнения: 30 дней</w:t>
            </w:r>
          </w:p>
          <w:p w:rsidR="002C3236" w:rsidRDefault="001833D7" w:rsidP="00F63A1D">
            <w:pPr>
              <w:jc w:val="both"/>
              <w:rPr>
                <w:color w:val="000000"/>
              </w:rPr>
            </w:pPr>
            <w:r w:rsidRPr="00F63A1D">
              <w:t xml:space="preserve">Этап </w:t>
            </w:r>
            <w:r w:rsidR="00EE03F9">
              <w:t>5</w:t>
            </w:r>
            <w:r w:rsidR="001C3057" w:rsidRPr="00F63A1D">
              <w:t>. Подготовка</w:t>
            </w:r>
            <w:r w:rsidR="00AB42FE">
              <w:t xml:space="preserve"> заключительного</w:t>
            </w:r>
            <w:r w:rsidR="001C3057" w:rsidRPr="00F63A1D">
              <w:t xml:space="preserve"> отчета</w:t>
            </w:r>
            <w:r w:rsidR="002C3236">
              <w:t>,</w:t>
            </w:r>
            <w:r w:rsidR="002A7B87">
              <w:t xml:space="preserve"> </w:t>
            </w:r>
            <w:r w:rsidR="00AB42FE">
              <w:t>в</w:t>
            </w:r>
            <w:r w:rsidR="002C3236">
              <w:t>несение изменений в</w:t>
            </w:r>
            <w:r w:rsidR="001C3057" w:rsidRPr="00F63A1D">
              <w:t xml:space="preserve"> Технологическ</w:t>
            </w:r>
            <w:r w:rsidR="002C3236">
              <w:t>ий</w:t>
            </w:r>
            <w:r w:rsidR="001C3057" w:rsidRPr="00F63A1D">
              <w:t xml:space="preserve"> регламент для трех стадий </w:t>
            </w:r>
            <w:r w:rsidR="00736A72" w:rsidRPr="00596C28">
              <w:rPr>
                <w:color w:val="0000FF"/>
              </w:rPr>
              <w:t>осуществления процесса вскрытия урана</w:t>
            </w:r>
            <w:r w:rsidR="00736A72">
              <w:t xml:space="preserve"> </w:t>
            </w:r>
            <w:r w:rsidR="001C3057" w:rsidRPr="00F63A1D">
              <w:t xml:space="preserve">– выщелачивание железа, окисления железа, </w:t>
            </w:r>
            <w:r w:rsidR="00736A72" w:rsidRPr="00596C28">
              <w:rPr>
                <w:color w:val="0000FF"/>
              </w:rPr>
              <w:t>перевод урана в раствор</w:t>
            </w:r>
            <w:r w:rsidR="00736A72">
              <w:rPr>
                <w:color w:val="0000FF"/>
              </w:rPr>
              <w:t>.</w:t>
            </w:r>
            <w:r w:rsidRPr="00F63A1D">
              <w:rPr>
                <w:color w:val="000000"/>
              </w:rPr>
              <w:t xml:space="preserve"> </w:t>
            </w:r>
            <w:r w:rsidR="002C3236">
              <w:rPr>
                <w:color w:val="000000"/>
              </w:rPr>
              <w:t xml:space="preserve">Согласование технологического регламента с «Заказчиком»  </w:t>
            </w:r>
          </w:p>
          <w:p w:rsidR="003F4CF6" w:rsidRDefault="001833D7" w:rsidP="00F63A1D">
            <w:pPr>
              <w:jc w:val="both"/>
              <w:rPr>
                <w:color w:val="000000"/>
              </w:rPr>
            </w:pPr>
            <w:r w:rsidRPr="00F63A1D">
              <w:rPr>
                <w:color w:val="000000"/>
              </w:rPr>
              <w:t xml:space="preserve">Срок выполнения: </w:t>
            </w:r>
            <w:r w:rsidR="00832FD9">
              <w:rPr>
                <w:color w:val="000000"/>
              </w:rPr>
              <w:t>9</w:t>
            </w:r>
            <w:r w:rsidR="00F63A1D" w:rsidRPr="00F63A1D">
              <w:rPr>
                <w:color w:val="000000"/>
              </w:rPr>
              <w:t>0</w:t>
            </w:r>
            <w:r w:rsidRPr="00F63A1D">
              <w:rPr>
                <w:color w:val="000000"/>
              </w:rPr>
              <w:t xml:space="preserve"> </w:t>
            </w:r>
            <w:r w:rsidR="00667F5B" w:rsidRPr="00F63A1D">
              <w:rPr>
                <w:color w:val="000000"/>
              </w:rPr>
              <w:t>дней.</w:t>
            </w:r>
            <w:r w:rsidR="003F4CF6" w:rsidRPr="00F63A1D">
              <w:rPr>
                <w:i/>
                <w:color w:val="000000"/>
              </w:rPr>
              <w:t xml:space="preserve"> </w:t>
            </w:r>
          </w:p>
          <w:p w:rsidR="00B828BB" w:rsidRDefault="00B828BB" w:rsidP="00F63A1D">
            <w:pPr>
              <w:jc w:val="both"/>
              <w:rPr>
                <w:color w:val="000000"/>
              </w:rPr>
            </w:pPr>
          </w:p>
          <w:p w:rsidR="008338D8" w:rsidRDefault="008338D8" w:rsidP="00F63A1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 горной части</w:t>
            </w:r>
            <w:r w:rsidRPr="00A0027D">
              <w:rPr>
                <w:color w:val="000000"/>
              </w:rPr>
              <w:t>:</w:t>
            </w:r>
          </w:p>
          <w:p w:rsidR="00F42CBE" w:rsidRDefault="00F42CBE" w:rsidP="00F42CBE">
            <w:pPr>
              <w:pStyle w:val="a3"/>
              <w:numPr>
                <w:ilvl w:val="0"/>
                <w:numId w:val="11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>Этап 1.</w:t>
            </w:r>
            <w:r w:rsidRPr="005321A0">
              <w:rPr>
                <w:color w:val="000000"/>
              </w:rPr>
              <w:t xml:space="preserve"> Проведение систематического </w:t>
            </w:r>
            <w:proofErr w:type="gramStart"/>
            <w:r w:rsidRPr="005321A0">
              <w:rPr>
                <w:color w:val="000000"/>
              </w:rPr>
              <w:t>анализа состояния технологии подземной разработк</w:t>
            </w:r>
            <w:r>
              <w:rPr>
                <w:color w:val="000000"/>
              </w:rPr>
              <w:t>и</w:t>
            </w:r>
            <w:r w:rsidRPr="005321A0">
              <w:rPr>
                <w:color w:val="000000"/>
              </w:rPr>
              <w:t xml:space="preserve"> маломощных рудных тел</w:t>
            </w:r>
            <w:proofErr w:type="gramEnd"/>
            <w:r w:rsidRPr="005321A0">
              <w:rPr>
                <w:color w:val="000000"/>
              </w:rPr>
              <w:t xml:space="preserve"> и выявление</w:t>
            </w:r>
            <w:r>
              <w:rPr>
                <w:color w:val="000000"/>
              </w:rPr>
              <w:t xml:space="preserve"> перспективных технологий</w:t>
            </w:r>
            <w:r w:rsidRPr="005321A0">
              <w:rPr>
                <w:color w:val="000000"/>
              </w:rPr>
              <w:t>.</w:t>
            </w:r>
          </w:p>
          <w:p w:rsidR="004F335C" w:rsidRDefault="004F335C" w:rsidP="00F63A1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Срок выполнения – 30 дней.</w:t>
            </w:r>
          </w:p>
          <w:p w:rsidR="004F335C" w:rsidRDefault="004F335C" w:rsidP="004F335C">
            <w:pPr>
              <w:jc w:val="both"/>
              <w:rPr>
                <w:color w:val="000000"/>
              </w:rPr>
            </w:pPr>
            <w:r w:rsidRPr="004F335C">
              <w:rPr>
                <w:color w:val="000000"/>
              </w:rPr>
              <w:t xml:space="preserve">Этап 2. </w:t>
            </w:r>
            <w:r w:rsidR="00B828BB">
              <w:rPr>
                <w:color w:val="000000"/>
              </w:rPr>
              <w:t>Совершенствование</w:t>
            </w:r>
            <w:r w:rsidRPr="004F335C">
              <w:rPr>
                <w:color w:val="000000"/>
              </w:rPr>
              <w:t xml:space="preserve"> параметров технологии селективной выемки руды при слоевых системах разработки.</w:t>
            </w:r>
          </w:p>
          <w:p w:rsidR="00B828BB" w:rsidRPr="004F335C" w:rsidRDefault="00B828BB" w:rsidP="004F335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Срок </w:t>
            </w:r>
            <w:proofErr w:type="spellStart"/>
            <w:r>
              <w:rPr>
                <w:color w:val="000000"/>
              </w:rPr>
              <w:t>выполения</w:t>
            </w:r>
            <w:proofErr w:type="spellEnd"/>
            <w:r>
              <w:rPr>
                <w:color w:val="000000"/>
              </w:rPr>
              <w:t xml:space="preserve"> – 20 дней.</w:t>
            </w:r>
          </w:p>
          <w:p w:rsidR="004F335C" w:rsidRDefault="00B828BB" w:rsidP="00F63A1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Этап 3. Совершенствование параметров слоевых систем с закладкой очистного пространства. Подготовка заключительного отчета.</w:t>
            </w:r>
          </w:p>
          <w:p w:rsidR="00B828BB" w:rsidRPr="008338D8" w:rsidRDefault="00B828BB" w:rsidP="00F63A1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Срок выполнения – 40 дней.</w:t>
            </w:r>
          </w:p>
          <w:p w:rsidR="00F63A1D" w:rsidRPr="00F63A1D" w:rsidRDefault="00F63A1D" w:rsidP="00F63A1D">
            <w:pPr>
              <w:jc w:val="both"/>
              <w:rPr>
                <w:color w:val="000000"/>
              </w:rPr>
            </w:pPr>
          </w:p>
        </w:tc>
      </w:tr>
    </w:tbl>
    <w:p w:rsidR="003F4CF6" w:rsidRPr="001F6931" w:rsidRDefault="003F4CF6" w:rsidP="00ED3B25">
      <w:pPr>
        <w:jc w:val="both"/>
        <w:rPr>
          <w:color w:val="000000"/>
        </w:rPr>
      </w:pPr>
    </w:p>
    <w:p w:rsidR="003F4CF6" w:rsidRPr="001F6931" w:rsidRDefault="003F4CF6" w:rsidP="00ED3B25">
      <w:pPr>
        <w:jc w:val="both"/>
        <w:rPr>
          <w:color w:val="000000"/>
        </w:rPr>
      </w:pPr>
      <w:r w:rsidRPr="001F6931">
        <w:rPr>
          <w:color w:val="000000"/>
        </w:rPr>
        <w:t>РАЗДЕЛ 3. ОПИСАНИЕ РАБОТ</w:t>
      </w:r>
    </w:p>
    <w:p w:rsidR="003F4CF6" w:rsidRPr="001F6931" w:rsidRDefault="003F4CF6" w:rsidP="00ED3B25">
      <w:pPr>
        <w:jc w:val="both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F4CF6" w:rsidRPr="00F81659" w:rsidTr="006B4601">
        <w:tc>
          <w:tcPr>
            <w:tcW w:w="9571" w:type="dxa"/>
            <w:shd w:val="clear" w:color="auto" w:fill="auto"/>
          </w:tcPr>
          <w:p w:rsidR="00F42CBE" w:rsidRPr="00F42CBE" w:rsidRDefault="00F42CBE" w:rsidP="00ED3B25">
            <w:pPr>
              <w:shd w:val="clear" w:color="auto" w:fill="FFFFFF"/>
              <w:contextualSpacing/>
              <w:jc w:val="both"/>
            </w:pPr>
            <w:r>
              <w:t>По технологии</w:t>
            </w:r>
            <w:r w:rsidRPr="00A0027D">
              <w:t>:</w:t>
            </w:r>
          </w:p>
          <w:p w:rsidR="008F5B42" w:rsidRPr="00F81659" w:rsidRDefault="001833D7" w:rsidP="00ED3B25">
            <w:pPr>
              <w:shd w:val="clear" w:color="auto" w:fill="FFFFFF"/>
              <w:contextualSpacing/>
              <w:jc w:val="both"/>
              <w:rPr>
                <w:color w:val="000000"/>
              </w:rPr>
            </w:pPr>
            <w:r w:rsidRPr="00F81659">
              <w:t xml:space="preserve">Этап 1. Сбор и оценка исходных данных для </w:t>
            </w:r>
            <w:r w:rsidR="00736A72" w:rsidRPr="00736A72">
              <w:t xml:space="preserve">проведения опытно-промышленных испытаний и </w:t>
            </w:r>
            <w:r w:rsidR="008F5B42" w:rsidRPr="00736A72">
              <w:t>составления ФЭМ</w:t>
            </w:r>
            <w:r w:rsidRPr="00F81659">
              <w:t>.</w:t>
            </w:r>
            <w:r w:rsidRPr="00F81659">
              <w:rPr>
                <w:color w:val="000000"/>
              </w:rPr>
              <w:t xml:space="preserve"> </w:t>
            </w:r>
          </w:p>
          <w:p w:rsidR="00EA202F" w:rsidRDefault="00F81659" w:rsidP="00ED3B25">
            <w:pPr>
              <w:pStyle w:val="a3"/>
              <w:numPr>
                <w:ilvl w:val="0"/>
                <w:numId w:val="5"/>
              </w:numPr>
              <w:shd w:val="clear" w:color="auto" w:fill="FFFFFF"/>
              <w:jc w:val="both"/>
              <w:rPr>
                <w:color w:val="000000"/>
              </w:rPr>
            </w:pPr>
            <w:r w:rsidRPr="00F81659">
              <w:rPr>
                <w:color w:val="000000"/>
              </w:rPr>
              <w:t>Анализ параметров текущей переработки руды на ГМЗ</w:t>
            </w:r>
            <w:r>
              <w:rPr>
                <w:color w:val="000000"/>
              </w:rPr>
              <w:t>;</w:t>
            </w:r>
          </w:p>
          <w:p w:rsidR="00025ACB" w:rsidRDefault="00F81659" w:rsidP="008F5B42">
            <w:pPr>
              <w:pStyle w:val="a3"/>
              <w:numPr>
                <w:ilvl w:val="0"/>
                <w:numId w:val="5"/>
              </w:num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Корректировка  </w:t>
            </w:r>
            <w:r w:rsidR="00736A72" w:rsidRPr="00736A72">
              <w:rPr>
                <w:color w:val="0000FF"/>
              </w:rPr>
              <w:t>параметров</w:t>
            </w:r>
            <w:r w:rsidR="00736A7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проведения опытно-промышленных испытаний.</w:t>
            </w:r>
          </w:p>
          <w:p w:rsidR="004911C7" w:rsidRDefault="004911C7" w:rsidP="004911C7">
            <w:pPr>
              <w:pStyle w:val="a3"/>
              <w:numPr>
                <w:ilvl w:val="0"/>
                <w:numId w:val="5"/>
              </w:numPr>
              <w:rPr>
                <w:color w:val="000000"/>
              </w:rPr>
            </w:pPr>
            <w:r>
              <w:rPr>
                <w:color w:val="000000"/>
              </w:rPr>
              <w:t xml:space="preserve">На основании результатов </w:t>
            </w:r>
            <w:r w:rsidR="00736A72" w:rsidRPr="00736A72">
              <w:rPr>
                <w:color w:val="0000FF"/>
              </w:rPr>
              <w:t>промышленных испытаний</w:t>
            </w:r>
            <w:r w:rsidR="00736A72">
              <w:rPr>
                <w:color w:val="000000"/>
              </w:rPr>
              <w:t xml:space="preserve"> и </w:t>
            </w:r>
            <w:r w:rsidR="00736A72" w:rsidRPr="00736A72">
              <w:rPr>
                <w:strike/>
                <w:color w:val="000000"/>
              </w:rPr>
              <w:t xml:space="preserve"> </w:t>
            </w:r>
            <w:r w:rsidR="00736A72" w:rsidRPr="00736A72">
              <w:rPr>
                <w:color w:val="0000FF"/>
              </w:rPr>
              <w:t xml:space="preserve">данных по вскрытию </w:t>
            </w:r>
            <w:r w:rsidRPr="00736A72">
              <w:rPr>
                <w:color w:val="0000FF"/>
              </w:rPr>
              <w:t>руд</w:t>
            </w:r>
            <w:r>
              <w:rPr>
                <w:color w:val="000000"/>
              </w:rPr>
              <w:t xml:space="preserve"> текущей добычи, </w:t>
            </w:r>
            <w:r w:rsidR="00736A72" w:rsidRPr="00736A72">
              <w:rPr>
                <w:color w:val="0000FF"/>
              </w:rPr>
              <w:t>полученных</w:t>
            </w:r>
            <w:r w:rsidR="00736A72">
              <w:rPr>
                <w:color w:val="000000"/>
              </w:rPr>
              <w:t xml:space="preserve"> </w:t>
            </w:r>
            <w:r w:rsidR="00FA54FE">
              <w:rPr>
                <w:color w:val="000000"/>
              </w:rPr>
              <w:t xml:space="preserve"> ЦНИЛ ОАО «ППГХО» </w:t>
            </w:r>
            <w:r w:rsidR="006D3968">
              <w:rPr>
                <w:color w:val="000000"/>
              </w:rPr>
              <w:t xml:space="preserve">подготовить финансово-экономический </w:t>
            </w:r>
            <w:r w:rsidR="00FA54FE">
              <w:rPr>
                <w:color w:val="000000"/>
              </w:rPr>
              <w:t>а</w:t>
            </w:r>
            <w:r>
              <w:rPr>
                <w:color w:val="000000"/>
              </w:rPr>
              <w:t>нализ</w:t>
            </w:r>
            <w:r w:rsidR="00FA54FE">
              <w:rPr>
                <w:color w:val="000000"/>
              </w:rPr>
              <w:t xml:space="preserve"> параметров выщелачивания </w:t>
            </w:r>
            <w:r w:rsidR="00FA54FE" w:rsidRPr="00736A72">
              <w:rPr>
                <w:color w:val="000000"/>
              </w:rPr>
              <w:t>урана</w:t>
            </w:r>
            <w:r w:rsidR="00FA54FE">
              <w:rPr>
                <w:color w:val="000000"/>
              </w:rPr>
              <w:t xml:space="preserve"> с целью о</w:t>
            </w:r>
            <w:r w:rsidRPr="004911C7">
              <w:rPr>
                <w:color w:val="000000"/>
              </w:rPr>
              <w:t xml:space="preserve">пределение оптимальной степени </w:t>
            </w:r>
            <w:r w:rsidR="00736A72" w:rsidRPr="00736A72">
              <w:rPr>
                <w:color w:val="0000FF"/>
              </w:rPr>
              <w:t xml:space="preserve">его </w:t>
            </w:r>
            <w:r w:rsidRPr="004911C7">
              <w:rPr>
                <w:color w:val="000000"/>
              </w:rPr>
              <w:t>извлечения в раствор</w:t>
            </w:r>
            <w:r w:rsidR="00FA54FE">
              <w:rPr>
                <w:color w:val="000000"/>
              </w:rPr>
              <w:t>.</w:t>
            </w:r>
            <w:r w:rsidRPr="004911C7">
              <w:rPr>
                <w:color w:val="000000"/>
              </w:rPr>
              <w:t xml:space="preserve"> </w:t>
            </w:r>
          </w:p>
          <w:p w:rsidR="006D3968" w:rsidRPr="00F81659" w:rsidRDefault="00EA202F" w:rsidP="00ED3B25">
            <w:pPr>
              <w:shd w:val="clear" w:color="auto" w:fill="FFFFFF"/>
              <w:contextualSpacing/>
              <w:jc w:val="both"/>
              <w:rPr>
                <w:color w:val="000000"/>
              </w:rPr>
            </w:pPr>
            <w:r w:rsidRPr="00F81659">
              <w:rPr>
                <w:color w:val="000000"/>
              </w:rPr>
              <w:t>Этап 2. Разработка</w:t>
            </w:r>
            <w:r w:rsidR="00F63A1D">
              <w:rPr>
                <w:color w:val="000000"/>
              </w:rPr>
              <w:t xml:space="preserve"> и согласование</w:t>
            </w:r>
            <w:r w:rsidRPr="00F81659">
              <w:rPr>
                <w:color w:val="000000"/>
              </w:rPr>
              <w:t xml:space="preserve"> технологического регламента проведения опытно-промышленных испытаний.</w:t>
            </w:r>
          </w:p>
          <w:p w:rsidR="001833D7" w:rsidRPr="00F81659" w:rsidRDefault="00EA202F" w:rsidP="00ED3B25">
            <w:pPr>
              <w:jc w:val="both"/>
            </w:pPr>
            <w:r w:rsidRPr="00F81659">
              <w:t xml:space="preserve">Этап </w:t>
            </w:r>
            <w:r w:rsidR="00F63A1D">
              <w:t>3</w:t>
            </w:r>
            <w:r w:rsidR="001833D7" w:rsidRPr="00F81659">
              <w:t>. Проведение опытно-промышленных испытаний в непрерывном режиме</w:t>
            </w:r>
            <w:r w:rsidRPr="00F81659">
              <w:t xml:space="preserve"> на ГМЗ ОАО «ППГХО»</w:t>
            </w:r>
            <w:r w:rsidR="001833D7" w:rsidRPr="00F81659">
              <w:t>.</w:t>
            </w:r>
          </w:p>
          <w:p w:rsidR="002A7B87" w:rsidRDefault="002A7B87" w:rsidP="002A7B87">
            <w:pPr>
              <w:pStyle w:val="a3"/>
              <w:numPr>
                <w:ilvl w:val="0"/>
                <w:numId w:val="1"/>
              </w:numPr>
              <w:jc w:val="both"/>
            </w:pPr>
            <w:r>
              <w:t>Опытно промышленные испытания оптимальных режимов на стадиях выщелачивания железа, окисления железа, выщелачивания урана;</w:t>
            </w:r>
          </w:p>
          <w:p w:rsidR="00AB42FE" w:rsidRDefault="002A7B87" w:rsidP="00AB42FE">
            <w:pPr>
              <w:pStyle w:val="a3"/>
              <w:numPr>
                <w:ilvl w:val="0"/>
                <w:numId w:val="1"/>
              </w:numPr>
              <w:jc w:val="both"/>
            </w:pPr>
            <w:r>
              <w:t xml:space="preserve">Оценка влияния оптимизации выщелачивания и окисления рудного железа на степень выщелачивания урана и экономические показатели процесса. </w:t>
            </w:r>
          </w:p>
          <w:p w:rsidR="00AB42FE" w:rsidRDefault="00AB42FE" w:rsidP="00AB42FE">
            <w:pPr>
              <w:jc w:val="both"/>
            </w:pPr>
            <w:r>
              <w:t xml:space="preserve">Этап </w:t>
            </w:r>
            <w:r w:rsidR="004746FB">
              <w:t>4</w:t>
            </w:r>
            <w:r>
              <w:t>. Разработка ФЭМ и технико-экономическая оценка, по оптимальной степени извлечения урана в раствор на стадии выщелачивания урана.</w:t>
            </w:r>
          </w:p>
          <w:p w:rsidR="00F42CBE" w:rsidRDefault="00AB42FE" w:rsidP="00AB42FE">
            <w:pPr>
              <w:jc w:val="both"/>
            </w:pPr>
            <w:r>
              <w:t xml:space="preserve">Этап </w:t>
            </w:r>
            <w:r w:rsidR="004746FB">
              <w:t>5</w:t>
            </w:r>
            <w:r>
              <w:t>. Подготовка заключительного отчета, внесение изменений в Технологический регламент для трех стадий</w:t>
            </w:r>
            <w:proofErr w:type="gramStart"/>
            <w:r>
              <w:t xml:space="preserve"> </w:t>
            </w:r>
            <w:r w:rsidR="009717FC">
              <w:t>.</w:t>
            </w:r>
            <w:proofErr w:type="gramEnd"/>
            <w:r w:rsidR="009717FC">
              <w:t xml:space="preserve"> </w:t>
            </w:r>
            <w:r>
              <w:t xml:space="preserve"> Согласование технологического регламента с «Заказчиком»</w:t>
            </w:r>
          </w:p>
          <w:p w:rsidR="00F42CBE" w:rsidRDefault="00F42CBE" w:rsidP="00AB42FE">
            <w:pPr>
              <w:jc w:val="both"/>
            </w:pPr>
          </w:p>
          <w:p w:rsidR="00F42CBE" w:rsidRDefault="00F42CBE" w:rsidP="00AB42FE">
            <w:pPr>
              <w:jc w:val="both"/>
            </w:pPr>
            <w:r>
              <w:t>По горной части</w:t>
            </w:r>
            <w:r w:rsidRPr="00F42CBE">
              <w:t>:</w:t>
            </w:r>
          </w:p>
          <w:p w:rsidR="00F42CBE" w:rsidRDefault="00F42CBE" w:rsidP="00F42CBE">
            <w:pPr>
              <w:jc w:val="both"/>
              <w:rPr>
                <w:color w:val="000000"/>
              </w:rPr>
            </w:pPr>
            <w:r>
              <w:t xml:space="preserve">Этап 1. </w:t>
            </w:r>
            <w:r w:rsidRPr="00F42CBE">
              <w:rPr>
                <w:color w:val="000000"/>
              </w:rPr>
              <w:t xml:space="preserve">Проведение систематического </w:t>
            </w:r>
            <w:proofErr w:type="gramStart"/>
            <w:r w:rsidRPr="00F42CBE">
              <w:rPr>
                <w:color w:val="000000"/>
              </w:rPr>
              <w:t>анализа состояния технологии подземной разработки маломощных рудных тел</w:t>
            </w:r>
            <w:proofErr w:type="gramEnd"/>
            <w:r w:rsidRPr="00F42CBE">
              <w:rPr>
                <w:color w:val="000000"/>
              </w:rPr>
              <w:t xml:space="preserve"> и выявление перспективных технологий:</w:t>
            </w:r>
          </w:p>
          <w:p w:rsidR="00F42CBE" w:rsidRDefault="00F42CBE" w:rsidP="00F42CB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анализ технологических решений,</w:t>
            </w:r>
          </w:p>
          <w:p w:rsidR="00F42CBE" w:rsidRDefault="00F42CBE" w:rsidP="00F42CB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-анализ применяемого горного оборудования,</w:t>
            </w:r>
          </w:p>
          <w:p w:rsidR="00F42CBE" w:rsidRDefault="00F42CBE" w:rsidP="00F42CB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-используемые методы и средства отбойки руды,</w:t>
            </w:r>
          </w:p>
          <w:p w:rsidR="00F42CBE" w:rsidRPr="00F42CBE" w:rsidRDefault="00F42CBE" w:rsidP="00F42CB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методы поддержания очистного пространства</w:t>
            </w:r>
            <w:r w:rsidR="00311C46">
              <w:rPr>
                <w:color w:val="000000"/>
              </w:rPr>
              <w:t>.</w:t>
            </w:r>
          </w:p>
          <w:p w:rsidR="00F42CBE" w:rsidRPr="00311C46" w:rsidRDefault="00AB42FE" w:rsidP="00F42CBE">
            <w:pPr>
              <w:jc w:val="both"/>
              <w:rPr>
                <w:color w:val="000000"/>
              </w:rPr>
            </w:pPr>
            <w:r>
              <w:t xml:space="preserve">  </w:t>
            </w:r>
            <w:r w:rsidR="00F42CBE" w:rsidRPr="004F335C">
              <w:rPr>
                <w:color w:val="000000"/>
              </w:rPr>
              <w:t xml:space="preserve">Этап 2. </w:t>
            </w:r>
            <w:r w:rsidR="00F42CBE">
              <w:rPr>
                <w:color w:val="000000"/>
              </w:rPr>
              <w:t>Совершенствование</w:t>
            </w:r>
            <w:r w:rsidR="00F42CBE" w:rsidRPr="004F335C">
              <w:rPr>
                <w:color w:val="000000"/>
              </w:rPr>
              <w:t xml:space="preserve"> параметров технологии селективной выемки руды </w:t>
            </w:r>
            <w:r w:rsidR="00311C46">
              <w:rPr>
                <w:color w:val="000000"/>
              </w:rPr>
              <w:t>при слоевых системах разработки</w:t>
            </w:r>
            <w:r w:rsidR="00311C46" w:rsidRPr="00311C46">
              <w:rPr>
                <w:color w:val="000000"/>
              </w:rPr>
              <w:t>:</w:t>
            </w:r>
          </w:p>
          <w:p w:rsidR="00311C46" w:rsidRDefault="00311C46" w:rsidP="00F42CB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параметры отбойки руды, конструкции  и схемы взрывания,</w:t>
            </w:r>
          </w:p>
          <w:p w:rsidR="00311C46" w:rsidRDefault="00311C46" w:rsidP="00F42CB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- селекция последовательной отбойкой, достоинства и недостатки,</w:t>
            </w:r>
          </w:p>
          <w:p w:rsidR="00311C46" w:rsidRDefault="00311C46" w:rsidP="00F42CB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повышение производительности по блоку при селективной выемке руды,</w:t>
            </w:r>
          </w:p>
          <w:p w:rsidR="00311C46" w:rsidRDefault="00311C46" w:rsidP="00F42CB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показатели извлечения, влияющие факторы. </w:t>
            </w:r>
          </w:p>
          <w:p w:rsidR="00311C46" w:rsidRPr="00311C46" w:rsidRDefault="00F42CBE" w:rsidP="00F42CB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Этап 3. Совершенствование параметров слоевых систем с закладкой очистного пространства</w:t>
            </w:r>
            <w:r w:rsidR="00311C46" w:rsidRPr="00311C46">
              <w:rPr>
                <w:color w:val="000000"/>
              </w:rPr>
              <w:t>:</w:t>
            </w:r>
          </w:p>
          <w:p w:rsidR="00311C46" w:rsidRDefault="00311C46" w:rsidP="00F42CB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установление и выбор оптимальных видов закладки при слоевой выемке руды,</w:t>
            </w:r>
          </w:p>
          <w:p w:rsidR="00311C46" w:rsidRDefault="00311C46" w:rsidP="00F42CB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поиск управляющих параметров для сокращения сроков твердения закладки</w:t>
            </w:r>
            <w:r w:rsidR="00EF4031">
              <w:rPr>
                <w:color w:val="000000"/>
              </w:rPr>
              <w:t>,</w:t>
            </w:r>
          </w:p>
          <w:p w:rsidR="00EF4031" w:rsidRDefault="00EF4031" w:rsidP="00F42CB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методы повышения прочности закладки после отверждения,</w:t>
            </w:r>
          </w:p>
          <w:p w:rsidR="00EF4031" w:rsidRDefault="00EF4031" w:rsidP="00F42CB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альтернативные технологии отработки крутопадающих тонких жил.</w:t>
            </w:r>
          </w:p>
          <w:p w:rsidR="00F42CBE" w:rsidRDefault="00F42CBE" w:rsidP="00F42CB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Подготовка заключительного отчета.</w:t>
            </w:r>
          </w:p>
          <w:p w:rsidR="00AB42FE" w:rsidRDefault="00AB42FE" w:rsidP="00AB42FE">
            <w:pPr>
              <w:jc w:val="both"/>
            </w:pPr>
          </w:p>
          <w:p w:rsidR="00F63A1D" w:rsidRPr="00F63A1D" w:rsidRDefault="00F63A1D" w:rsidP="00424566">
            <w:pPr>
              <w:pStyle w:val="a3"/>
              <w:rPr>
                <w:color w:val="000000"/>
              </w:rPr>
            </w:pPr>
          </w:p>
        </w:tc>
      </w:tr>
    </w:tbl>
    <w:p w:rsidR="003F4CF6" w:rsidRPr="001F6931" w:rsidRDefault="003F4CF6" w:rsidP="00ED3B25">
      <w:pPr>
        <w:jc w:val="both"/>
        <w:rPr>
          <w:color w:val="000000"/>
        </w:rPr>
      </w:pPr>
    </w:p>
    <w:p w:rsidR="003F4CF6" w:rsidRPr="001F6931" w:rsidRDefault="003F4CF6" w:rsidP="00ED3B25">
      <w:pPr>
        <w:jc w:val="both"/>
        <w:rPr>
          <w:color w:val="000000"/>
        </w:rPr>
      </w:pPr>
    </w:p>
    <w:p w:rsidR="003F4CF6" w:rsidRPr="001F6931" w:rsidRDefault="003F4CF6" w:rsidP="00ED3B25">
      <w:pPr>
        <w:jc w:val="both"/>
        <w:rPr>
          <w:color w:val="000000"/>
        </w:rPr>
      </w:pPr>
      <w:r w:rsidRPr="001F6931">
        <w:rPr>
          <w:color w:val="000000"/>
        </w:rPr>
        <w:t>РАЗДЕЛ 4. ИСХОДНЫЕ ДАННЫЕ ДЛЯ ВЫПОЛНЕНИЯ РАБОТЫ</w:t>
      </w:r>
    </w:p>
    <w:p w:rsidR="003F4CF6" w:rsidRPr="001F6931" w:rsidRDefault="003F4CF6" w:rsidP="00ED3B25">
      <w:pPr>
        <w:jc w:val="both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F4CF6" w:rsidRPr="001F6931" w:rsidTr="006B4601">
        <w:tc>
          <w:tcPr>
            <w:tcW w:w="9571" w:type="dxa"/>
            <w:shd w:val="clear" w:color="auto" w:fill="auto"/>
          </w:tcPr>
          <w:p w:rsidR="003F4CF6" w:rsidRPr="001F6931" w:rsidRDefault="003F4CF6" w:rsidP="00ED3B25">
            <w:pPr>
              <w:jc w:val="both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Исходные данные</w:t>
            </w:r>
          </w:p>
        </w:tc>
      </w:tr>
      <w:tr w:rsidR="003F4CF6" w:rsidRPr="00BC4BF5" w:rsidTr="006B4601">
        <w:tc>
          <w:tcPr>
            <w:tcW w:w="9571" w:type="dxa"/>
            <w:shd w:val="clear" w:color="auto" w:fill="auto"/>
          </w:tcPr>
          <w:p w:rsidR="00213845" w:rsidRDefault="00213845" w:rsidP="00ED3B25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Перечень исходных данных</w:t>
            </w:r>
            <w:r w:rsidR="00AA1A7D">
              <w:rPr>
                <w:color w:val="000000"/>
              </w:rPr>
              <w:t>.</w:t>
            </w:r>
          </w:p>
          <w:p w:rsidR="00AA1A7D" w:rsidRDefault="00F269FB" w:rsidP="00ED3B25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1. </w:t>
            </w:r>
            <w:r w:rsidR="00AA1A7D">
              <w:rPr>
                <w:color w:val="000000"/>
              </w:rPr>
              <w:t xml:space="preserve">Смирнов И.П., </w:t>
            </w:r>
            <w:proofErr w:type="spellStart"/>
            <w:r w:rsidR="00AA1A7D">
              <w:rPr>
                <w:color w:val="000000"/>
              </w:rPr>
              <w:t>Мальчевская</w:t>
            </w:r>
            <w:proofErr w:type="spellEnd"/>
            <w:r w:rsidR="00AA1A7D">
              <w:rPr>
                <w:color w:val="000000"/>
              </w:rPr>
              <w:t xml:space="preserve"> Л.А., Нестеров Ю.В. и др. «</w:t>
            </w:r>
            <w:r w:rsidR="00AA1A7D">
              <w:t xml:space="preserve">Разработка и совершенствования технологии выщелачивания урановых руд с использованием рудного железа в качестве окислителя урана» Отчет о </w:t>
            </w:r>
            <w:r w:rsidR="009441C5">
              <w:t>НИР, П/п</w:t>
            </w:r>
            <w:proofErr w:type="gramStart"/>
            <w:r w:rsidR="009441C5">
              <w:t xml:space="preserve"> А</w:t>
            </w:r>
            <w:proofErr w:type="gramEnd"/>
            <w:r w:rsidR="009441C5">
              <w:t xml:space="preserve"> 1997, 198</w:t>
            </w:r>
            <w:r w:rsidR="007B4BA6">
              <w:t>1</w:t>
            </w:r>
            <w:r w:rsidR="009441C5">
              <w:t xml:space="preserve"> год</w:t>
            </w:r>
            <w:r w:rsidR="00AA1A7D">
              <w:t xml:space="preserve">.  </w:t>
            </w:r>
          </w:p>
          <w:p w:rsidR="00213845" w:rsidRDefault="00F269FB" w:rsidP="00ED3B25">
            <w:pPr>
              <w:autoSpaceDE w:val="0"/>
              <w:autoSpaceDN w:val="0"/>
              <w:adjustRightInd w:val="0"/>
              <w:jc w:val="both"/>
            </w:pPr>
            <w:r>
              <w:t xml:space="preserve">2. </w:t>
            </w:r>
            <w:r w:rsidR="006842A8">
              <w:t xml:space="preserve">Фролова О.В. </w:t>
            </w:r>
            <w:r w:rsidR="00C53985">
              <w:t>«</w:t>
            </w:r>
            <w:r w:rsidR="006842A8">
              <w:t>Разработка и совершенствования технологии выщелачивания урановых руд с использованием рудного железа в качестве окислителя урана</w:t>
            </w:r>
            <w:r w:rsidR="00C53985">
              <w:t>»</w:t>
            </w:r>
            <w:r w:rsidR="006842A8">
              <w:t xml:space="preserve">.  Диссертация на соискание ученой степени кандидата технических наук, </w:t>
            </w:r>
            <w:r w:rsidR="007B4BA6">
              <w:t>п/п</w:t>
            </w:r>
            <w:proofErr w:type="gramStart"/>
            <w:r w:rsidR="007B4BA6">
              <w:t xml:space="preserve"> А</w:t>
            </w:r>
            <w:proofErr w:type="gramEnd"/>
            <w:r w:rsidR="007B4BA6">
              <w:t xml:space="preserve"> 1997</w:t>
            </w:r>
            <w:r w:rsidR="006842A8">
              <w:t>, 1983 год.</w:t>
            </w:r>
          </w:p>
          <w:p w:rsidR="006842A8" w:rsidRDefault="00F269FB" w:rsidP="00ED3B25">
            <w:pPr>
              <w:autoSpaceDE w:val="0"/>
              <w:autoSpaceDN w:val="0"/>
              <w:adjustRightInd w:val="0"/>
              <w:jc w:val="both"/>
            </w:pPr>
            <w:r>
              <w:t xml:space="preserve">3. </w:t>
            </w:r>
            <w:r w:rsidR="006842A8">
              <w:t>Авторское свидетельство №</w:t>
            </w:r>
            <w:r>
              <w:t xml:space="preserve">  793942 "Способ получения соли окисного железа" . 19.02. 1979 г. </w:t>
            </w:r>
          </w:p>
          <w:p w:rsidR="003F4CF6" w:rsidRDefault="00F269FB" w:rsidP="00ED3B25">
            <w:pPr>
              <w:jc w:val="both"/>
            </w:pPr>
            <w:r>
              <w:t xml:space="preserve">4. </w:t>
            </w:r>
            <w:r w:rsidR="006842A8" w:rsidRPr="00AA1A7D">
              <w:t>П</w:t>
            </w:r>
            <w:r w:rsidR="00AA1A7D" w:rsidRPr="00AA1A7D">
              <w:t>остоянный технологический регламент</w:t>
            </w:r>
            <w:r w:rsidR="006842A8" w:rsidRPr="006842A8">
              <w:t xml:space="preserve"> переработки урановых руд с получением закиси – окиси урана</w:t>
            </w:r>
            <w:r w:rsidR="00AA1A7D">
              <w:t>.</w:t>
            </w:r>
            <w:r w:rsidR="00423BEF">
              <w:t xml:space="preserve"> </w:t>
            </w:r>
            <w:r w:rsidR="00AA1A7D">
              <w:t>Гидрометаллургический завод</w:t>
            </w:r>
            <w:r w:rsidR="007B4BA6">
              <w:t>, ОАО «ППГХО»</w:t>
            </w:r>
            <w:r w:rsidR="00423BEF">
              <w:t>.</w:t>
            </w:r>
          </w:p>
          <w:p w:rsidR="003A62ED" w:rsidRDefault="003A62ED" w:rsidP="00ED3B25">
            <w:pPr>
              <w:jc w:val="both"/>
            </w:pPr>
            <w:r>
              <w:t xml:space="preserve">5. Бронников Д.М., </w:t>
            </w:r>
            <w:proofErr w:type="spellStart"/>
            <w:r>
              <w:t>Цыгалов</w:t>
            </w:r>
            <w:proofErr w:type="spellEnd"/>
            <w:r>
              <w:t xml:space="preserve"> М.Н. и др. Закладочные работы в </w:t>
            </w:r>
            <w:proofErr w:type="spellStart"/>
            <w:r>
              <w:t>шахтах</w:t>
            </w:r>
            <w:proofErr w:type="gramStart"/>
            <w:r>
              <w:t>.И</w:t>
            </w:r>
            <w:proofErr w:type="gramEnd"/>
            <w:r>
              <w:t>зд</w:t>
            </w:r>
            <w:proofErr w:type="spellEnd"/>
            <w:r>
              <w:t>. Недра, 1989.</w:t>
            </w:r>
          </w:p>
          <w:p w:rsidR="003A62ED" w:rsidRPr="003A62ED" w:rsidRDefault="003A62ED" w:rsidP="00ED3B25">
            <w:pPr>
              <w:jc w:val="both"/>
              <w:rPr>
                <w:i/>
                <w:color w:val="FF0000"/>
                <w:sz w:val="24"/>
                <w:szCs w:val="24"/>
                <w:lang w:val="en-US"/>
              </w:rPr>
            </w:pPr>
            <w:r w:rsidRPr="003A62ED">
              <w:rPr>
                <w:lang w:val="en-US"/>
              </w:rPr>
              <w:t xml:space="preserve">6. </w:t>
            </w:r>
            <w:r>
              <w:rPr>
                <w:lang w:val="en-US"/>
              </w:rPr>
              <w:t>Proceedings</w:t>
            </w:r>
            <w:r w:rsidRPr="003A62ED">
              <w:rPr>
                <w:lang w:val="en-US"/>
              </w:rPr>
              <w:t xml:space="preserve"> </w:t>
            </w:r>
            <w:r>
              <w:rPr>
                <w:lang w:val="en-US"/>
              </w:rPr>
              <w:t>MASSMIN</w:t>
            </w:r>
            <w:r w:rsidRPr="003A62ED">
              <w:rPr>
                <w:lang w:val="en-US"/>
              </w:rPr>
              <w:t>, 29</w:t>
            </w:r>
            <w:r>
              <w:rPr>
                <w:lang w:val="en-US"/>
              </w:rPr>
              <w:t>Oct</w:t>
            </w:r>
            <w:r w:rsidRPr="003A62ED">
              <w:rPr>
                <w:lang w:val="en-US"/>
              </w:rPr>
              <w:t>.-2</w:t>
            </w:r>
            <w:r>
              <w:rPr>
                <w:lang w:val="en-US"/>
              </w:rPr>
              <w:t>Nov</w:t>
            </w:r>
            <w:r w:rsidRPr="003A62ED">
              <w:rPr>
                <w:lang w:val="en-US"/>
              </w:rPr>
              <w:t>. 2000</w:t>
            </w:r>
            <w:r>
              <w:rPr>
                <w:lang w:val="en-US"/>
              </w:rPr>
              <w:t>, Brisbane, The Australian Institute of Mining and Metallurgy.</w:t>
            </w:r>
          </w:p>
        </w:tc>
      </w:tr>
      <w:tr w:rsidR="003F4CF6" w:rsidRPr="001F6931" w:rsidTr="006B4601">
        <w:tc>
          <w:tcPr>
            <w:tcW w:w="9571" w:type="dxa"/>
            <w:shd w:val="clear" w:color="auto" w:fill="auto"/>
          </w:tcPr>
          <w:p w:rsidR="003F4CF6" w:rsidRPr="001F6931" w:rsidRDefault="003F4CF6" w:rsidP="00ED3B25">
            <w:pPr>
              <w:jc w:val="both"/>
              <w:rPr>
                <w:color w:val="000000"/>
              </w:rPr>
            </w:pPr>
            <w:r w:rsidRPr="001F6931">
              <w:rPr>
                <w:color w:val="000000"/>
              </w:rPr>
              <w:t>Подраздел 4.2</w:t>
            </w:r>
            <w:proofErr w:type="gramStart"/>
            <w:r w:rsidRPr="001F6931">
              <w:rPr>
                <w:color w:val="000000"/>
              </w:rPr>
              <w:t xml:space="preserve"> П</w:t>
            </w:r>
            <w:proofErr w:type="gramEnd"/>
            <w:r w:rsidRPr="001F6931">
              <w:rPr>
                <w:color w:val="000000"/>
              </w:rPr>
              <w:t>рочие материалы, предоставляемые Заказчиком</w:t>
            </w:r>
          </w:p>
        </w:tc>
      </w:tr>
      <w:tr w:rsidR="003F4CF6" w:rsidRPr="001F6931" w:rsidTr="006B4601">
        <w:tc>
          <w:tcPr>
            <w:tcW w:w="9571" w:type="dxa"/>
            <w:shd w:val="clear" w:color="auto" w:fill="auto"/>
          </w:tcPr>
          <w:p w:rsidR="00213845" w:rsidRDefault="004156CE" w:rsidP="00ED3B2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Технические о</w:t>
            </w:r>
            <w:r w:rsidR="00213845">
              <w:rPr>
                <w:color w:val="000000"/>
              </w:rPr>
              <w:t>тчеты</w:t>
            </w:r>
            <w:r>
              <w:rPr>
                <w:color w:val="000000"/>
              </w:rPr>
              <w:t xml:space="preserve"> ГМЗ за 2014 год.</w:t>
            </w:r>
          </w:p>
          <w:p w:rsidR="004156CE" w:rsidRDefault="00711C42" w:rsidP="00ED3B2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Карта </w:t>
            </w:r>
            <w:r w:rsidR="006842A8">
              <w:rPr>
                <w:color w:val="000000"/>
              </w:rPr>
              <w:t xml:space="preserve">и журнал </w:t>
            </w:r>
            <w:r>
              <w:rPr>
                <w:color w:val="000000"/>
              </w:rPr>
              <w:t>технологического контроля</w:t>
            </w:r>
            <w:r w:rsidR="006842A8">
              <w:rPr>
                <w:color w:val="000000"/>
              </w:rPr>
              <w:t xml:space="preserve"> отделения выщелачивания за 2014 год</w:t>
            </w:r>
            <w:r w:rsidR="004156CE">
              <w:rPr>
                <w:color w:val="000000"/>
              </w:rPr>
              <w:t>.</w:t>
            </w:r>
          </w:p>
          <w:p w:rsidR="004156CE" w:rsidRDefault="00F269FB" w:rsidP="00ED3B2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Схема автоматиза</w:t>
            </w:r>
            <w:r w:rsidR="006842A8">
              <w:rPr>
                <w:color w:val="000000"/>
              </w:rPr>
              <w:t>ции</w:t>
            </w:r>
            <w:r w:rsidR="004156CE">
              <w:rPr>
                <w:color w:val="000000"/>
              </w:rPr>
              <w:t xml:space="preserve"> управления процессом выщелачивания.</w:t>
            </w:r>
          </w:p>
          <w:p w:rsidR="004156CE" w:rsidRDefault="004156CE" w:rsidP="00ED3B25">
            <w:pPr>
              <w:jc w:val="both"/>
              <w:rPr>
                <w:rFonts w:eastAsia="Calibri"/>
              </w:rPr>
            </w:pPr>
            <w:r w:rsidRPr="00BA25FD">
              <w:rPr>
                <w:rFonts w:eastAsia="Calibri"/>
              </w:rPr>
              <w:t>Отчет</w:t>
            </w:r>
            <w:r>
              <w:rPr>
                <w:rFonts w:eastAsia="Calibri"/>
              </w:rPr>
              <w:t>ы ЦНИЛ о проведении</w:t>
            </w:r>
            <w:r w:rsidRPr="00BA25FD">
              <w:rPr>
                <w:rFonts w:eastAsia="Calibri"/>
              </w:rPr>
              <w:t xml:space="preserve"> научно</w:t>
            </w:r>
            <w:r w:rsidRPr="004D12C2">
              <w:rPr>
                <w:rFonts w:eastAsia="Calibri"/>
              </w:rPr>
              <w:t xml:space="preserve"> </w:t>
            </w:r>
            <w:r w:rsidRPr="00BA25FD">
              <w:rPr>
                <w:rFonts w:eastAsia="Calibri"/>
              </w:rPr>
              <w:t>- исследовательск</w:t>
            </w:r>
            <w:r>
              <w:rPr>
                <w:rFonts w:eastAsia="Calibri"/>
              </w:rPr>
              <w:t>их работ и опытно-промышленных испытаний (2011-2013 г.г.):</w:t>
            </w:r>
          </w:p>
          <w:p w:rsidR="004156CE" w:rsidRDefault="004156CE" w:rsidP="00ED3B25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- выщелачивание урана с использованием  диоксида марганца и азотной </w:t>
            </w:r>
            <w:r>
              <w:rPr>
                <w:rFonts w:eastAsia="Calibri"/>
              </w:rPr>
              <w:lastRenderedPageBreak/>
              <w:t>кислоты;</w:t>
            </w:r>
          </w:p>
          <w:p w:rsidR="00527035" w:rsidRPr="004746FB" w:rsidRDefault="004156CE" w:rsidP="004746FB">
            <w:pPr>
              <w:jc w:val="both"/>
              <w:rPr>
                <w:rFonts w:eastAsia="Calibri"/>
              </w:rPr>
            </w:pPr>
            <w:proofErr w:type="gramStart"/>
            <w:r>
              <w:rPr>
                <w:rFonts w:eastAsia="Calibri"/>
              </w:rPr>
              <w:t>- выщелачивание урана с использованием  в рудно</w:t>
            </w:r>
            <w:r w:rsidR="00423BEF">
              <w:rPr>
                <w:rFonts w:eastAsia="Calibri"/>
              </w:rPr>
              <w:t>го железа в качестве окислителя.</w:t>
            </w:r>
            <w:proofErr w:type="gramEnd"/>
          </w:p>
        </w:tc>
      </w:tr>
    </w:tbl>
    <w:p w:rsidR="003F4CF6" w:rsidRPr="001F6931" w:rsidRDefault="003F4CF6" w:rsidP="00ED3B25">
      <w:pPr>
        <w:jc w:val="both"/>
        <w:rPr>
          <w:color w:val="000000"/>
        </w:rPr>
      </w:pPr>
    </w:p>
    <w:p w:rsidR="003F4CF6" w:rsidRPr="001F6931" w:rsidRDefault="003F4CF6" w:rsidP="00ED3B25">
      <w:pPr>
        <w:jc w:val="both"/>
        <w:rPr>
          <w:color w:val="000000"/>
        </w:rPr>
      </w:pPr>
      <w:r w:rsidRPr="001F6931">
        <w:rPr>
          <w:color w:val="000000"/>
        </w:rPr>
        <w:t>РАЗДЕЛ 5. ТРЕБОВАНИЯ К ТЕХНИЧЕСКИМ РЕЗУЛЬТАТАМ РАБОТЫ</w:t>
      </w:r>
    </w:p>
    <w:p w:rsidR="003F4CF6" w:rsidRPr="001F6931" w:rsidRDefault="003F4CF6" w:rsidP="00ED3B25">
      <w:pPr>
        <w:jc w:val="both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F4CF6" w:rsidRPr="001F6931" w:rsidTr="006B4601">
        <w:tc>
          <w:tcPr>
            <w:tcW w:w="9571" w:type="dxa"/>
            <w:shd w:val="clear" w:color="auto" w:fill="auto"/>
          </w:tcPr>
          <w:p w:rsidR="003F4CF6" w:rsidRPr="001F6931" w:rsidRDefault="003F4CF6" w:rsidP="00ED3B25">
            <w:pPr>
              <w:jc w:val="both"/>
              <w:rPr>
                <w:color w:val="000000"/>
              </w:rPr>
            </w:pPr>
            <w:r w:rsidRPr="001F6931">
              <w:rPr>
                <w:color w:val="000000"/>
              </w:rPr>
              <w:t>Подраздел 5.1 Основные требования к выполнению работы</w:t>
            </w:r>
          </w:p>
        </w:tc>
      </w:tr>
      <w:tr w:rsidR="003F4CF6" w:rsidRPr="001F6931" w:rsidTr="006B4601">
        <w:tc>
          <w:tcPr>
            <w:tcW w:w="9571" w:type="dxa"/>
            <w:shd w:val="clear" w:color="auto" w:fill="auto"/>
          </w:tcPr>
          <w:p w:rsidR="003F4CF6" w:rsidRPr="001F6931" w:rsidRDefault="008729BD" w:rsidP="00ED3B25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  <w:r w:rsidRPr="008729BD">
              <w:rPr>
                <w:color w:val="000000"/>
              </w:rPr>
              <w:t xml:space="preserve">Работа должна быть выполнена с применением современных исследований и разработок в области </w:t>
            </w:r>
            <w:r>
              <w:rPr>
                <w:color w:val="000000"/>
              </w:rPr>
              <w:t>гидрометаллургических</w:t>
            </w:r>
            <w:r w:rsidRPr="008729BD">
              <w:rPr>
                <w:color w:val="000000"/>
              </w:rPr>
              <w:t xml:space="preserve"> процессов </w:t>
            </w:r>
            <w:r>
              <w:rPr>
                <w:color w:val="000000"/>
              </w:rPr>
              <w:t>переработки ураново-рудного сырья.</w:t>
            </w:r>
          </w:p>
        </w:tc>
      </w:tr>
      <w:tr w:rsidR="003F4CF6" w:rsidRPr="001F6931" w:rsidTr="006B4601">
        <w:tc>
          <w:tcPr>
            <w:tcW w:w="9571" w:type="dxa"/>
            <w:shd w:val="clear" w:color="auto" w:fill="auto"/>
          </w:tcPr>
          <w:p w:rsidR="003F4CF6" w:rsidRPr="001F6931" w:rsidRDefault="003F4CF6" w:rsidP="00ED3B25">
            <w:pPr>
              <w:jc w:val="both"/>
              <w:rPr>
                <w:color w:val="000000"/>
              </w:rPr>
            </w:pPr>
            <w:r w:rsidRPr="001F6931">
              <w:rPr>
                <w:color w:val="000000"/>
              </w:rPr>
              <w:t>Подраздел 5.2 Внедрение результатов работы</w:t>
            </w:r>
          </w:p>
        </w:tc>
      </w:tr>
      <w:tr w:rsidR="003F4CF6" w:rsidRPr="001F6931" w:rsidTr="006B4601">
        <w:tc>
          <w:tcPr>
            <w:tcW w:w="9571" w:type="dxa"/>
            <w:shd w:val="clear" w:color="auto" w:fill="auto"/>
          </w:tcPr>
          <w:p w:rsidR="003F4CF6" w:rsidRDefault="001833D7" w:rsidP="00ED3B25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Результаты работы предполагается внедрить в промышленное производство на </w:t>
            </w:r>
            <w:r w:rsidR="00705EA7" w:rsidRPr="00705EA7">
              <w:rPr>
                <w:color w:val="0000FF"/>
              </w:rPr>
              <w:t>переделе</w:t>
            </w:r>
            <w:r w:rsidR="00705EA7">
              <w:rPr>
                <w:color w:val="000000"/>
              </w:rPr>
              <w:t xml:space="preserve"> агитационного </w:t>
            </w:r>
            <w:r>
              <w:rPr>
                <w:color w:val="000000"/>
              </w:rPr>
              <w:t xml:space="preserve"> выщелачивания </w:t>
            </w:r>
            <w:r w:rsidR="00705EA7" w:rsidRPr="00705EA7">
              <w:rPr>
                <w:color w:val="0000FF"/>
              </w:rPr>
              <w:t>уранового</w:t>
            </w:r>
            <w:r w:rsidR="00705EA7">
              <w:rPr>
                <w:color w:val="000000"/>
              </w:rPr>
              <w:t xml:space="preserve"> </w:t>
            </w:r>
            <w:r w:rsidR="00705EA7" w:rsidRPr="00705EA7">
              <w:rPr>
                <w:color w:val="0000FF"/>
              </w:rPr>
              <w:t xml:space="preserve">сырья </w:t>
            </w:r>
            <w:r>
              <w:rPr>
                <w:color w:val="000000"/>
              </w:rPr>
              <w:t>гидрометаллургического завода ОАО «ППГХО».</w:t>
            </w:r>
          </w:p>
          <w:p w:rsidR="004C4D90" w:rsidRPr="007B4BA6" w:rsidRDefault="004C4D90" w:rsidP="00527035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3F4CF6" w:rsidRPr="001F6931" w:rsidTr="006B4601">
        <w:tc>
          <w:tcPr>
            <w:tcW w:w="9571" w:type="dxa"/>
            <w:shd w:val="clear" w:color="auto" w:fill="auto"/>
          </w:tcPr>
          <w:p w:rsidR="003F4CF6" w:rsidRPr="001F6931" w:rsidRDefault="003F4CF6" w:rsidP="00ED3B25">
            <w:pPr>
              <w:jc w:val="both"/>
              <w:rPr>
                <w:color w:val="000000"/>
              </w:rPr>
            </w:pPr>
            <w:r w:rsidRPr="001F6931">
              <w:rPr>
                <w:color w:val="000000"/>
              </w:rPr>
              <w:t>Подраздел 5.3 Используемая нормативная документация</w:t>
            </w:r>
          </w:p>
        </w:tc>
      </w:tr>
      <w:tr w:rsidR="003F4CF6" w:rsidRPr="001F6931" w:rsidTr="006B4601">
        <w:tc>
          <w:tcPr>
            <w:tcW w:w="9571" w:type="dxa"/>
            <w:shd w:val="clear" w:color="auto" w:fill="auto"/>
          </w:tcPr>
          <w:p w:rsidR="0035305B" w:rsidRPr="0035305B" w:rsidRDefault="0035305B" w:rsidP="00ED3B25">
            <w:pPr>
              <w:jc w:val="both"/>
              <w:rPr>
                <w:color w:val="000000"/>
              </w:rPr>
            </w:pPr>
            <w:r w:rsidRPr="0035305B">
              <w:rPr>
                <w:color w:val="000000"/>
              </w:rPr>
              <w:t xml:space="preserve">Выполнение НИР, оформление отчета </w:t>
            </w:r>
          </w:p>
          <w:p w:rsidR="0035305B" w:rsidRPr="0035305B" w:rsidRDefault="0035305B" w:rsidP="00ED3B25">
            <w:pPr>
              <w:jc w:val="both"/>
              <w:rPr>
                <w:color w:val="000000"/>
              </w:rPr>
            </w:pPr>
            <w:r w:rsidRPr="0035305B">
              <w:rPr>
                <w:color w:val="000000"/>
              </w:rPr>
              <w:t>ГОСТ 15.101-98 «Порядок выполнения научно-исследовательских работ»</w:t>
            </w:r>
          </w:p>
          <w:p w:rsidR="0035305B" w:rsidRPr="0035305B" w:rsidRDefault="0035305B" w:rsidP="00ED3B25">
            <w:pPr>
              <w:jc w:val="both"/>
              <w:rPr>
                <w:color w:val="000000"/>
              </w:rPr>
            </w:pPr>
            <w:r w:rsidRPr="0035305B">
              <w:rPr>
                <w:color w:val="000000"/>
              </w:rPr>
              <w:t>ОСТ 95 18-2001 «Порядок проведения научно-исследовательских и опытно-конструкторских работ. Основные положения».</w:t>
            </w:r>
          </w:p>
          <w:p w:rsidR="0035305B" w:rsidRPr="0035305B" w:rsidRDefault="0035305B" w:rsidP="00ED3B25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5305B">
              <w:rPr>
                <w:color w:val="000000"/>
              </w:rPr>
              <w:t>ГОСТ 7.32-91 «Система стандартов по информации, библиотечному и издательскому делу. Отчёт о научно-исследовательской работе. Структура и правила оформления».</w:t>
            </w:r>
          </w:p>
          <w:p w:rsidR="0035305B" w:rsidRPr="0035305B" w:rsidRDefault="0035305B" w:rsidP="00ED3B25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5305B">
              <w:rPr>
                <w:color w:val="000000"/>
              </w:rPr>
              <w:t xml:space="preserve">Разработка и оформление КД и </w:t>
            </w:r>
            <w:proofErr w:type="gramStart"/>
            <w:r w:rsidRPr="0035305B">
              <w:rPr>
                <w:color w:val="000000"/>
              </w:rPr>
              <w:t>ПО</w:t>
            </w:r>
            <w:proofErr w:type="gramEnd"/>
          </w:p>
          <w:p w:rsidR="0035305B" w:rsidRPr="0035305B" w:rsidRDefault="0035305B" w:rsidP="00ED3B25">
            <w:pPr>
              <w:autoSpaceDE w:val="0"/>
              <w:autoSpaceDN w:val="0"/>
              <w:adjustRightInd w:val="0"/>
              <w:jc w:val="both"/>
              <w:rPr>
                <w:iCs/>
                <w:color w:val="000000"/>
              </w:rPr>
            </w:pPr>
            <w:r w:rsidRPr="0035305B">
              <w:rPr>
                <w:iCs/>
                <w:color w:val="000000"/>
              </w:rPr>
              <w:t>Единая система конструкторской документации (ЕСКД).</w:t>
            </w:r>
          </w:p>
          <w:p w:rsidR="0035305B" w:rsidRPr="0035305B" w:rsidRDefault="0035305B" w:rsidP="00ED3B25">
            <w:pPr>
              <w:autoSpaceDE w:val="0"/>
              <w:autoSpaceDN w:val="0"/>
              <w:adjustRightInd w:val="0"/>
              <w:jc w:val="both"/>
              <w:rPr>
                <w:iCs/>
                <w:color w:val="000000"/>
              </w:rPr>
            </w:pPr>
            <w:r w:rsidRPr="0035305B">
              <w:rPr>
                <w:iCs/>
                <w:color w:val="000000"/>
              </w:rPr>
              <w:t>Единая система технологической документации (ЕСТД)</w:t>
            </w:r>
          </w:p>
          <w:p w:rsidR="007B4BA6" w:rsidRPr="001F6931" w:rsidRDefault="0035305B" w:rsidP="00ED3B25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35305B">
              <w:rPr>
                <w:iCs/>
                <w:color w:val="000000"/>
              </w:rPr>
              <w:t>Единая система программной документации (ЕСПД).</w:t>
            </w:r>
          </w:p>
        </w:tc>
      </w:tr>
    </w:tbl>
    <w:p w:rsidR="003F4CF6" w:rsidRPr="001F6931" w:rsidRDefault="003F4CF6" w:rsidP="00ED3B25">
      <w:pPr>
        <w:jc w:val="both"/>
        <w:rPr>
          <w:color w:val="000000"/>
        </w:rPr>
      </w:pPr>
    </w:p>
    <w:p w:rsidR="003F4CF6" w:rsidRPr="001F6931" w:rsidRDefault="003F4CF6" w:rsidP="00ED3B25">
      <w:pPr>
        <w:jc w:val="both"/>
        <w:rPr>
          <w:color w:val="000000"/>
          <w:sz w:val="26"/>
          <w:szCs w:val="26"/>
        </w:rPr>
      </w:pPr>
      <w:r w:rsidRPr="001F6931">
        <w:rPr>
          <w:color w:val="000000"/>
        </w:rPr>
        <w:t xml:space="preserve">РАЗДЕЛ 6. </w:t>
      </w:r>
      <w:r w:rsidRPr="001F6931">
        <w:rPr>
          <w:color w:val="000000"/>
          <w:sz w:val="26"/>
          <w:szCs w:val="26"/>
        </w:rPr>
        <w:t xml:space="preserve">ТРЕБОВАНИЯ И УСЛОВИЯ К РАЗРАБОТКЕ </w:t>
      </w:r>
    </w:p>
    <w:p w:rsidR="003F4CF6" w:rsidRPr="001F6931" w:rsidRDefault="003F4CF6" w:rsidP="00ED3B25">
      <w:pPr>
        <w:jc w:val="both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ПРИРОДООХРАННЫХ МЕР И МЕРОПРИЯТИЙ</w:t>
      </w:r>
    </w:p>
    <w:p w:rsidR="003F4CF6" w:rsidRPr="001F6931" w:rsidRDefault="003F4CF6" w:rsidP="00ED3B25">
      <w:pPr>
        <w:jc w:val="both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F4CF6" w:rsidRPr="001F6931" w:rsidTr="006B460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9BD" w:rsidRPr="008729BD" w:rsidRDefault="008729BD" w:rsidP="00ED3B25">
            <w:pPr>
              <w:tabs>
                <w:tab w:val="left" w:pos="5670"/>
                <w:tab w:val="left" w:pos="6804"/>
              </w:tabs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Работы должны быть выполнены в соответствии </w:t>
            </w:r>
            <w:r w:rsidRPr="008729BD">
              <w:rPr>
                <w:color w:val="000000"/>
              </w:rPr>
              <w:t xml:space="preserve"> с требованиями:</w:t>
            </w:r>
          </w:p>
          <w:p w:rsidR="008729BD" w:rsidRPr="008729BD" w:rsidRDefault="008729BD" w:rsidP="00ED3B25">
            <w:pPr>
              <w:pStyle w:val="a3"/>
              <w:numPr>
                <w:ilvl w:val="0"/>
                <w:numId w:val="2"/>
              </w:numPr>
              <w:tabs>
                <w:tab w:val="left" w:pos="5670"/>
                <w:tab w:val="left" w:pos="6804"/>
              </w:tabs>
              <w:suppressAutoHyphens/>
              <w:jc w:val="both"/>
              <w:rPr>
                <w:bCs/>
                <w:color w:val="000000"/>
              </w:rPr>
            </w:pPr>
            <w:r w:rsidRPr="008729BD">
              <w:rPr>
                <w:color w:val="000000"/>
              </w:rPr>
              <w:t>«</w:t>
            </w:r>
            <w:r w:rsidRPr="008729BD">
              <w:rPr>
                <w:bCs/>
                <w:color w:val="000000"/>
              </w:rPr>
              <w:t xml:space="preserve">Санитарные правила и нормативы </w:t>
            </w:r>
            <w:proofErr w:type="spellStart"/>
            <w:r w:rsidRPr="008729BD">
              <w:rPr>
                <w:bCs/>
                <w:color w:val="000000"/>
              </w:rPr>
              <w:t>СанПин</w:t>
            </w:r>
            <w:proofErr w:type="spellEnd"/>
            <w:r w:rsidRPr="008729BD">
              <w:rPr>
                <w:bCs/>
                <w:color w:val="000000"/>
              </w:rPr>
              <w:t xml:space="preserve"> 2.6.1.2523-09.</w:t>
            </w:r>
          </w:p>
          <w:p w:rsidR="003F4CF6" w:rsidRPr="001F6931" w:rsidRDefault="008729BD" w:rsidP="00ED3B25">
            <w:pPr>
              <w:pStyle w:val="a3"/>
              <w:numPr>
                <w:ilvl w:val="0"/>
                <w:numId w:val="2"/>
              </w:numPr>
              <w:tabs>
                <w:tab w:val="left" w:pos="5670"/>
                <w:tab w:val="left" w:pos="6804"/>
              </w:tabs>
              <w:suppressAutoHyphens/>
              <w:jc w:val="both"/>
              <w:rPr>
                <w:i/>
                <w:color w:val="000000"/>
                <w:sz w:val="24"/>
                <w:szCs w:val="24"/>
              </w:rPr>
            </w:pPr>
            <w:r w:rsidRPr="008729BD">
              <w:rPr>
                <w:bCs/>
                <w:color w:val="000000"/>
              </w:rPr>
              <w:t>Требования норм радиационной безопасности (НРБ-99/2009).</w:t>
            </w:r>
          </w:p>
        </w:tc>
      </w:tr>
    </w:tbl>
    <w:p w:rsidR="00711A66" w:rsidRDefault="00711A66" w:rsidP="00ED3B25">
      <w:pPr>
        <w:jc w:val="both"/>
        <w:rPr>
          <w:color w:val="000000"/>
        </w:rPr>
      </w:pPr>
    </w:p>
    <w:p w:rsidR="00711A66" w:rsidRDefault="00711A66" w:rsidP="00ED3B25">
      <w:pPr>
        <w:jc w:val="both"/>
        <w:rPr>
          <w:color w:val="000000"/>
        </w:rPr>
      </w:pPr>
    </w:p>
    <w:p w:rsidR="003F4CF6" w:rsidRPr="001F6931" w:rsidRDefault="003F4CF6" w:rsidP="00ED3B25">
      <w:pPr>
        <w:jc w:val="both"/>
        <w:rPr>
          <w:color w:val="000000"/>
        </w:rPr>
      </w:pPr>
      <w:r w:rsidRPr="001F6931">
        <w:rPr>
          <w:color w:val="000000"/>
        </w:rPr>
        <w:t>РАЗДЕЛ 7. ТРЕБОВАНИЯ К КАЧЕСТВУ ВЫПОЛНЕНИЯ РАБОТ</w:t>
      </w:r>
    </w:p>
    <w:p w:rsidR="003F4CF6" w:rsidRPr="001F6931" w:rsidRDefault="003F4CF6" w:rsidP="00ED3B25">
      <w:pPr>
        <w:jc w:val="both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F4CF6" w:rsidRPr="001F6931" w:rsidTr="006B4601">
        <w:tc>
          <w:tcPr>
            <w:tcW w:w="9571" w:type="dxa"/>
            <w:shd w:val="clear" w:color="auto" w:fill="auto"/>
          </w:tcPr>
          <w:p w:rsidR="003F4CF6" w:rsidRPr="001F6931" w:rsidRDefault="003F4CF6" w:rsidP="00ED3B25">
            <w:pPr>
              <w:jc w:val="both"/>
              <w:rPr>
                <w:i/>
                <w:color w:val="000000"/>
              </w:rPr>
            </w:pPr>
          </w:p>
        </w:tc>
      </w:tr>
      <w:tr w:rsidR="003F4CF6" w:rsidRPr="001F6931" w:rsidTr="006B4601">
        <w:tc>
          <w:tcPr>
            <w:tcW w:w="9571" w:type="dxa"/>
            <w:shd w:val="clear" w:color="auto" w:fill="auto"/>
          </w:tcPr>
          <w:p w:rsidR="008729BD" w:rsidRDefault="008729BD" w:rsidP="00ED3B25">
            <w:pPr>
              <w:jc w:val="both"/>
            </w:pPr>
            <w:r>
              <w:t>Общие требования</w:t>
            </w:r>
          </w:p>
          <w:p w:rsidR="008729BD" w:rsidRPr="008729BD" w:rsidRDefault="008729BD" w:rsidP="00ED3B25">
            <w:pPr>
              <w:numPr>
                <w:ilvl w:val="1"/>
                <w:numId w:val="3"/>
              </w:numPr>
              <w:jc w:val="both"/>
            </w:pPr>
            <w:r w:rsidRPr="008729BD">
              <w:t xml:space="preserve">Отчет с  результатами работ, выполняемых в рамках данной работы, должен максимально соответствовать требованиям  ГОСТ 7.32- </w:t>
            </w:r>
            <w:r w:rsidR="00667F5B" w:rsidRPr="008729BD">
              <w:t>2001.</w:t>
            </w:r>
          </w:p>
          <w:p w:rsidR="008729BD" w:rsidRPr="008729BD" w:rsidRDefault="008729BD" w:rsidP="00ED3B25">
            <w:pPr>
              <w:pStyle w:val="a3"/>
              <w:numPr>
                <w:ilvl w:val="1"/>
                <w:numId w:val="3"/>
              </w:numPr>
              <w:autoSpaceDE w:val="0"/>
              <w:autoSpaceDN w:val="0"/>
              <w:adjustRightInd w:val="0"/>
              <w:jc w:val="both"/>
            </w:pPr>
            <w:r w:rsidRPr="008729BD">
              <w:t xml:space="preserve">Все результаты работ, должны в обязательном порядке учитывать требования действующих нормативно-правовых актов в области </w:t>
            </w:r>
            <w:r w:rsidRPr="008729BD">
              <w:lastRenderedPageBreak/>
              <w:t>промышленной безопасности, охраны труда и охраны окружающей среды.</w:t>
            </w:r>
          </w:p>
          <w:p w:rsidR="008729BD" w:rsidRPr="008729BD" w:rsidRDefault="008729BD" w:rsidP="00ED3B25">
            <w:pPr>
              <w:jc w:val="both"/>
            </w:pPr>
            <w:r w:rsidRPr="008729BD">
              <w:t>Требования к наличию лицензий:</w:t>
            </w:r>
          </w:p>
          <w:p w:rsidR="008729BD" w:rsidRDefault="008729BD" w:rsidP="00ED3B25">
            <w:pPr>
              <w:pStyle w:val="a3"/>
              <w:numPr>
                <w:ilvl w:val="1"/>
                <w:numId w:val="3"/>
              </w:numPr>
              <w:jc w:val="both"/>
            </w:pPr>
            <w:r w:rsidRPr="008729BD">
              <w:t>Лицензия на использование радиоактивных веще</w:t>
            </w:r>
            <w:proofErr w:type="gramStart"/>
            <w:r w:rsidRPr="008729BD">
              <w:t>ств пр</w:t>
            </w:r>
            <w:proofErr w:type="gramEnd"/>
            <w:r w:rsidRPr="008729BD">
              <w:t>и проведении научно-исследовательских и опытно-конструкторских работ.</w:t>
            </w:r>
          </w:p>
          <w:p w:rsidR="003F4CF6" w:rsidRPr="001F0B27" w:rsidRDefault="008729BD" w:rsidP="00ED3B25">
            <w:pPr>
              <w:pStyle w:val="a3"/>
              <w:numPr>
                <w:ilvl w:val="1"/>
                <w:numId w:val="3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8729BD">
              <w:t>Лицензия на право проектирования ядерных установок, хранилищ радиоактивных отходов</w:t>
            </w:r>
          </w:p>
        </w:tc>
      </w:tr>
    </w:tbl>
    <w:p w:rsidR="003F4CF6" w:rsidRPr="001F6931" w:rsidRDefault="003F4CF6" w:rsidP="00ED3B25">
      <w:pPr>
        <w:jc w:val="both"/>
        <w:rPr>
          <w:color w:val="000000"/>
        </w:rPr>
      </w:pPr>
    </w:p>
    <w:p w:rsidR="003F4CF6" w:rsidRPr="001F6931" w:rsidRDefault="003F4CF6" w:rsidP="00ED3B25">
      <w:pPr>
        <w:jc w:val="both"/>
        <w:rPr>
          <w:color w:val="000000"/>
        </w:rPr>
      </w:pPr>
      <w:r w:rsidRPr="001F6931">
        <w:rPr>
          <w:color w:val="000000"/>
        </w:rPr>
        <w:t>РАЗДЕЛ 8. ТРЕБОВАНИЕ К СРОКУ (ИНТЕРВАЛУ) ВЫПОЛНЕНИЯ РАБОТ</w:t>
      </w:r>
    </w:p>
    <w:p w:rsidR="003F4CF6" w:rsidRPr="001F6931" w:rsidRDefault="003F4CF6" w:rsidP="00ED3B25">
      <w:pPr>
        <w:jc w:val="both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F4CF6" w:rsidRPr="001F6931" w:rsidTr="006B4601">
        <w:tc>
          <w:tcPr>
            <w:tcW w:w="9571" w:type="dxa"/>
            <w:shd w:val="clear" w:color="auto" w:fill="auto"/>
          </w:tcPr>
          <w:p w:rsidR="008729BD" w:rsidRPr="008729BD" w:rsidRDefault="008729BD" w:rsidP="00ED3B25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8729BD">
              <w:rPr>
                <w:b/>
                <w:color w:val="000000"/>
              </w:rPr>
              <w:t>Начало</w:t>
            </w:r>
            <w:r w:rsidRPr="008729BD">
              <w:rPr>
                <w:color w:val="000000"/>
              </w:rPr>
              <w:t>: с момента подписания договора Заказчиком</w:t>
            </w:r>
          </w:p>
          <w:p w:rsidR="003F4CF6" w:rsidRPr="001F6931" w:rsidRDefault="008729BD" w:rsidP="00AD3017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8729BD">
              <w:rPr>
                <w:b/>
                <w:color w:val="000000"/>
              </w:rPr>
              <w:t>Окончание</w:t>
            </w:r>
            <w:r w:rsidRPr="008729BD">
              <w:rPr>
                <w:color w:val="000000"/>
              </w:rPr>
              <w:t xml:space="preserve">: </w:t>
            </w:r>
            <w:r w:rsidR="00055EEF">
              <w:rPr>
                <w:color w:val="000000"/>
              </w:rPr>
              <w:t>июнь 2015 года</w:t>
            </w:r>
          </w:p>
        </w:tc>
      </w:tr>
    </w:tbl>
    <w:p w:rsidR="003F4CF6" w:rsidRPr="001F6931" w:rsidRDefault="003F4CF6" w:rsidP="00ED3B25">
      <w:pPr>
        <w:jc w:val="both"/>
        <w:rPr>
          <w:color w:val="000000"/>
        </w:rPr>
      </w:pPr>
    </w:p>
    <w:p w:rsidR="003F4CF6" w:rsidRPr="001F6931" w:rsidRDefault="003F4CF6" w:rsidP="00ED3B25">
      <w:pPr>
        <w:jc w:val="both"/>
        <w:rPr>
          <w:color w:val="000000"/>
        </w:rPr>
      </w:pPr>
      <w:r w:rsidRPr="001F6931">
        <w:rPr>
          <w:color w:val="000000"/>
        </w:rPr>
        <w:t>РАЗДЕЛ 9. ПОРЯДОК ПРИЕМКИ</w:t>
      </w:r>
    </w:p>
    <w:p w:rsidR="003F4CF6" w:rsidRPr="001F6931" w:rsidRDefault="003F4CF6" w:rsidP="00ED3B25">
      <w:pPr>
        <w:jc w:val="both"/>
        <w:rPr>
          <w:color w:val="000000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F4CF6" w:rsidRPr="001F6931" w:rsidTr="006B4601">
        <w:tc>
          <w:tcPr>
            <w:tcW w:w="9571" w:type="dxa"/>
            <w:shd w:val="clear" w:color="auto" w:fill="auto"/>
          </w:tcPr>
          <w:p w:rsidR="003F4CF6" w:rsidRPr="001F6931" w:rsidRDefault="003F4CF6" w:rsidP="00ED3B25">
            <w:pPr>
              <w:jc w:val="both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9.1 Требования к документации для приемки </w:t>
            </w:r>
          </w:p>
        </w:tc>
      </w:tr>
      <w:tr w:rsidR="003F4CF6" w:rsidRPr="001F6931" w:rsidTr="006B4601">
        <w:tc>
          <w:tcPr>
            <w:tcW w:w="9571" w:type="dxa"/>
            <w:shd w:val="clear" w:color="auto" w:fill="auto"/>
          </w:tcPr>
          <w:p w:rsidR="00614233" w:rsidRDefault="00614233" w:rsidP="00ED3B25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Требования к составу </w:t>
            </w:r>
            <w:r w:rsidR="006966EF">
              <w:rPr>
                <w:color w:val="000000"/>
              </w:rPr>
              <w:t xml:space="preserve">и содержанию </w:t>
            </w:r>
            <w:r>
              <w:rPr>
                <w:color w:val="000000"/>
              </w:rPr>
              <w:t>документации</w:t>
            </w:r>
            <w:r w:rsidR="006966EF">
              <w:rPr>
                <w:color w:val="000000"/>
              </w:rPr>
              <w:t>.</w:t>
            </w:r>
          </w:p>
          <w:p w:rsidR="00614233" w:rsidRDefault="006966EF" w:rsidP="00ED3B25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1. А</w:t>
            </w:r>
            <w:r w:rsidR="00614233">
              <w:rPr>
                <w:color w:val="000000"/>
              </w:rPr>
              <w:t>ннотационный отчет</w:t>
            </w:r>
            <w:r>
              <w:rPr>
                <w:color w:val="000000"/>
              </w:rPr>
              <w:t>:</w:t>
            </w:r>
          </w:p>
          <w:p w:rsidR="00614233" w:rsidRPr="00ED3B25" w:rsidRDefault="00614233" w:rsidP="00ED3B25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D3B25">
              <w:rPr>
                <w:color w:val="000000"/>
              </w:rPr>
              <w:t>краткое изложение основных результатов исследований.</w:t>
            </w:r>
          </w:p>
          <w:p w:rsidR="00614233" w:rsidRDefault="006966EF" w:rsidP="00ED3B25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2. </w:t>
            </w:r>
            <w:r w:rsidR="00614233">
              <w:rPr>
                <w:color w:val="000000"/>
              </w:rPr>
              <w:t>Технологический регламент проведения опытно-промышленных испытаний</w:t>
            </w:r>
            <w:r>
              <w:rPr>
                <w:color w:val="000000"/>
              </w:rPr>
              <w:t>:</w:t>
            </w:r>
          </w:p>
          <w:p w:rsidR="006966EF" w:rsidRPr="00ED3B25" w:rsidRDefault="006966EF" w:rsidP="00ED3B25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D3B25">
              <w:rPr>
                <w:color w:val="000000"/>
              </w:rPr>
              <w:t xml:space="preserve">технологические </w:t>
            </w:r>
            <w:r w:rsidR="00614233" w:rsidRPr="00ED3B25">
              <w:rPr>
                <w:color w:val="000000"/>
              </w:rPr>
              <w:t>режимы, потоки техноло</w:t>
            </w:r>
            <w:r w:rsidR="00ED3B25">
              <w:rPr>
                <w:color w:val="000000"/>
              </w:rPr>
              <w:t>гических растворов и пульп,</w:t>
            </w:r>
            <w:r w:rsidRPr="00ED3B25">
              <w:rPr>
                <w:color w:val="000000"/>
              </w:rPr>
              <w:t xml:space="preserve"> </w:t>
            </w:r>
            <w:r w:rsidR="00614233" w:rsidRPr="00ED3B25">
              <w:rPr>
                <w:color w:val="000000"/>
              </w:rPr>
              <w:t>удельные расходы реагентов</w:t>
            </w:r>
            <w:r w:rsidRPr="00ED3B25">
              <w:rPr>
                <w:color w:val="000000"/>
              </w:rPr>
              <w:t>;</w:t>
            </w:r>
          </w:p>
          <w:p w:rsidR="006966EF" w:rsidRPr="00ED3B25" w:rsidRDefault="00614233" w:rsidP="00ED3B25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D3B25">
              <w:rPr>
                <w:color w:val="000000"/>
              </w:rPr>
              <w:t>карта аналитического и технологического контроля</w:t>
            </w:r>
            <w:r w:rsidR="006966EF" w:rsidRPr="00ED3B25">
              <w:rPr>
                <w:color w:val="000000"/>
              </w:rPr>
              <w:t>;</w:t>
            </w:r>
          </w:p>
          <w:p w:rsidR="006966EF" w:rsidRPr="00ED3B25" w:rsidRDefault="00614233" w:rsidP="00ED3B25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D3B25">
              <w:rPr>
                <w:color w:val="000000"/>
              </w:rPr>
              <w:t>технологическая и аппаратурная схемы</w:t>
            </w:r>
            <w:r w:rsidR="006966EF" w:rsidRPr="00ED3B25">
              <w:rPr>
                <w:color w:val="000000"/>
              </w:rPr>
              <w:t>;</w:t>
            </w:r>
          </w:p>
          <w:p w:rsidR="00614233" w:rsidRPr="00ED3B25" w:rsidRDefault="00614233" w:rsidP="00ED3B25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D3B25">
              <w:rPr>
                <w:color w:val="000000"/>
              </w:rPr>
              <w:t>материальный баланс.</w:t>
            </w:r>
          </w:p>
          <w:p w:rsidR="00614233" w:rsidRDefault="00784B44" w:rsidP="00ED3B25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3.</w:t>
            </w:r>
            <w:r w:rsidR="00614233">
              <w:rPr>
                <w:color w:val="000000"/>
              </w:rPr>
              <w:t xml:space="preserve"> Акт проведения опытно-промышленных испытаний</w:t>
            </w:r>
            <w:r w:rsidR="006966EF">
              <w:rPr>
                <w:color w:val="000000"/>
              </w:rPr>
              <w:t>;</w:t>
            </w:r>
          </w:p>
          <w:p w:rsidR="00424566" w:rsidRPr="00705EA7" w:rsidRDefault="006966EF" w:rsidP="00424566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t>согласованная форма.</w:t>
            </w:r>
          </w:p>
          <w:p w:rsidR="00705EA7" w:rsidRPr="00705EA7" w:rsidRDefault="00705EA7" w:rsidP="00705EA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705EA7">
              <w:rPr>
                <w:b/>
                <w:color w:val="0000FF"/>
              </w:rPr>
              <w:t xml:space="preserve">4. </w:t>
            </w:r>
            <w:proofErr w:type="spellStart"/>
            <w:r w:rsidRPr="00705EA7">
              <w:rPr>
                <w:b/>
                <w:color w:val="0000FF"/>
              </w:rPr>
              <w:t>Технико</w:t>
            </w:r>
            <w:proofErr w:type="spellEnd"/>
            <w:r w:rsidRPr="00705EA7">
              <w:rPr>
                <w:b/>
                <w:color w:val="0000FF"/>
              </w:rPr>
              <w:t xml:space="preserve"> </w:t>
            </w:r>
            <w:proofErr w:type="gramStart"/>
            <w:r w:rsidRPr="00705EA7">
              <w:rPr>
                <w:b/>
                <w:color w:val="0000FF"/>
              </w:rPr>
              <w:t>–э</w:t>
            </w:r>
            <w:proofErr w:type="gramEnd"/>
            <w:r w:rsidRPr="00705EA7">
              <w:rPr>
                <w:b/>
                <w:color w:val="0000FF"/>
              </w:rPr>
              <w:t>кономическая оценка полученных результатов</w:t>
            </w:r>
            <w:r>
              <w:t>.</w:t>
            </w:r>
          </w:p>
          <w:p w:rsidR="00424566" w:rsidRPr="00424566" w:rsidRDefault="00705EA7" w:rsidP="00424566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424566">
              <w:rPr>
                <w:color w:val="000000"/>
              </w:rPr>
              <w:t xml:space="preserve">. ФЭМ по </w:t>
            </w:r>
            <w:r w:rsidR="00424566" w:rsidRPr="00424566">
              <w:rPr>
                <w:color w:val="000000"/>
              </w:rPr>
              <w:t>оптимальной степени извлечения урана в раствор на стадии выщелачивания урана</w:t>
            </w:r>
          </w:p>
          <w:p w:rsidR="003F4CF6" w:rsidRDefault="00705EA7" w:rsidP="00ED3B25">
            <w:pPr>
              <w:autoSpaceDE w:val="0"/>
              <w:autoSpaceDN w:val="0"/>
              <w:adjustRightInd w:val="0"/>
              <w:jc w:val="both"/>
            </w:pPr>
            <w:r>
              <w:rPr>
                <w:color w:val="000000"/>
              </w:rPr>
              <w:t>6</w:t>
            </w:r>
            <w:r w:rsidR="006966EF">
              <w:rPr>
                <w:color w:val="000000"/>
              </w:rPr>
              <w:t>.</w:t>
            </w:r>
            <w:r w:rsidR="00614233" w:rsidRPr="00213845">
              <w:rPr>
                <w:color w:val="000000"/>
              </w:rPr>
              <w:t xml:space="preserve"> </w:t>
            </w:r>
            <w:r w:rsidR="00424566">
              <w:rPr>
                <w:color w:val="000000"/>
              </w:rPr>
              <w:t xml:space="preserve"> Заключительный о</w:t>
            </w:r>
            <w:r w:rsidR="00614233">
              <w:rPr>
                <w:color w:val="000000"/>
              </w:rPr>
              <w:t>тчет о проведении НИР,</w:t>
            </w:r>
            <w:r w:rsidR="002A7B87">
              <w:rPr>
                <w:color w:val="000000"/>
              </w:rPr>
              <w:t xml:space="preserve"> </w:t>
            </w:r>
            <w:r w:rsidR="00614233">
              <w:rPr>
                <w:color w:val="000000"/>
              </w:rPr>
              <w:t xml:space="preserve"> технологический регламент</w:t>
            </w:r>
            <w:r w:rsidR="00614233" w:rsidRPr="00EA202F">
              <w:t xml:space="preserve"> для трех стадий</w:t>
            </w:r>
            <w:r w:rsidR="009717FC">
              <w:t>:</w:t>
            </w:r>
            <w:r w:rsidR="00614233" w:rsidRPr="00EA202F">
              <w:t xml:space="preserve"> </w:t>
            </w:r>
          </w:p>
          <w:p w:rsidR="006966EF" w:rsidRDefault="006966EF" w:rsidP="00ED3B25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</w:pPr>
            <w:r>
              <w:t>результаты проведенных испытаний;</w:t>
            </w:r>
          </w:p>
          <w:p w:rsidR="006966EF" w:rsidRPr="00ED3B25" w:rsidRDefault="006966EF" w:rsidP="00ED3B25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D3B25">
              <w:rPr>
                <w:color w:val="000000"/>
              </w:rPr>
              <w:t>технологические режимы, потоки технологических растворов и пульп, - удельные расходы реагентов;</w:t>
            </w:r>
          </w:p>
          <w:p w:rsidR="006966EF" w:rsidRPr="00ED3B25" w:rsidRDefault="006966EF" w:rsidP="00ED3B25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D3B25">
              <w:rPr>
                <w:color w:val="000000"/>
              </w:rPr>
              <w:t>карта аналитического и технологического контроля;</w:t>
            </w:r>
          </w:p>
          <w:p w:rsidR="006966EF" w:rsidRPr="00ED3B25" w:rsidRDefault="006966EF" w:rsidP="00ED3B25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D3B25">
              <w:rPr>
                <w:color w:val="000000"/>
              </w:rPr>
              <w:t>технологическая и аппаратурная схемы;</w:t>
            </w:r>
          </w:p>
          <w:p w:rsidR="002A7B87" w:rsidRPr="00705EA7" w:rsidRDefault="006966EF" w:rsidP="00AD3017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ED3B25">
              <w:rPr>
                <w:color w:val="000000"/>
              </w:rPr>
              <w:t>материальный баланс.</w:t>
            </w:r>
          </w:p>
          <w:p w:rsidR="00705EA7" w:rsidRPr="00705EA7" w:rsidRDefault="00705EA7" w:rsidP="00705EA7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b/>
                <w:i/>
                <w:color w:val="0000FF"/>
                <w:sz w:val="24"/>
                <w:szCs w:val="24"/>
              </w:rPr>
            </w:pPr>
            <w:proofErr w:type="spellStart"/>
            <w:r w:rsidRPr="00705EA7">
              <w:rPr>
                <w:b/>
                <w:color w:val="0000FF"/>
              </w:rPr>
              <w:t>Технико</w:t>
            </w:r>
            <w:proofErr w:type="spellEnd"/>
            <w:r w:rsidRPr="00705EA7">
              <w:rPr>
                <w:b/>
                <w:color w:val="0000FF"/>
              </w:rPr>
              <w:t xml:space="preserve"> </w:t>
            </w:r>
            <w:proofErr w:type="gramStart"/>
            <w:r w:rsidRPr="00705EA7">
              <w:rPr>
                <w:b/>
                <w:color w:val="0000FF"/>
              </w:rPr>
              <w:t>–э</w:t>
            </w:r>
            <w:proofErr w:type="gramEnd"/>
            <w:r w:rsidRPr="00705EA7">
              <w:rPr>
                <w:b/>
                <w:color w:val="0000FF"/>
              </w:rPr>
              <w:t>кономическая оценка полученных данных.</w:t>
            </w:r>
          </w:p>
        </w:tc>
      </w:tr>
      <w:tr w:rsidR="003F4CF6" w:rsidRPr="001F6931" w:rsidTr="006B4601">
        <w:tc>
          <w:tcPr>
            <w:tcW w:w="9571" w:type="dxa"/>
            <w:shd w:val="clear" w:color="auto" w:fill="auto"/>
          </w:tcPr>
          <w:p w:rsidR="003F4CF6" w:rsidRPr="001F6931" w:rsidRDefault="003F4CF6" w:rsidP="00ED3B25">
            <w:pPr>
              <w:jc w:val="both"/>
              <w:rPr>
                <w:color w:val="000000"/>
              </w:rPr>
            </w:pPr>
            <w:r w:rsidRPr="001F6931">
              <w:rPr>
                <w:color w:val="000000"/>
              </w:rPr>
              <w:t>Подраздел 9.2 Порядок рассмотрения и приемки результатов работы</w:t>
            </w:r>
          </w:p>
        </w:tc>
      </w:tr>
      <w:tr w:rsidR="003F4CF6" w:rsidRPr="001F6931" w:rsidTr="006B4601">
        <w:tc>
          <w:tcPr>
            <w:tcW w:w="9571" w:type="dxa"/>
            <w:shd w:val="clear" w:color="auto" w:fill="auto"/>
          </w:tcPr>
          <w:p w:rsidR="00213845" w:rsidRPr="00213845" w:rsidRDefault="00614233" w:rsidP="00ED3B25">
            <w:pPr>
              <w:shd w:val="clear" w:color="auto" w:fill="FFFFFF"/>
              <w:jc w:val="both"/>
            </w:pPr>
            <w:r>
              <w:t xml:space="preserve">1. </w:t>
            </w:r>
            <w:r w:rsidR="00213845" w:rsidRPr="00213845">
              <w:t xml:space="preserve">Приемка выполненных работ производится поэтапно, в сроки, установленным календарным планом. </w:t>
            </w:r>
          </w:p>
          <w:p w:rsidR="00213845" w:rsidRPr="00213845" w:rsidRDefault="00614233" w:rsidP="00ED3B25">
            <w:pPr>
              <w:shd w:val="clear" w:color="auto" w:fill="FFFFFF"/>
              <w:jc w:val="both"/>
            </w:pPr>
            <w:r>
              <w:t xml:space="preserve">2. </w:t>
            </w:r>
            <w:r w:rsidR="00213845" w:rsidRPr="00213845">
              <w:t xml:space="preserve">Передача оформленной в установленном порядке документации по </w:t>
            </w:r>
            <w:r w:rsidR="00213845" w:rsidRPr="00213845">
              <w:lastRenderedPageBreak/>
              <w:t>отдельным этапам осуществляется сопроводительным документом Исполнителя.</w:t>
            </w:r>
          </w:p>
          <w:p w:rsidR="00213845" w:rsidRPr="00213845" w:rsidRDefault="00614233" w:rsidP="00ED3B25">
            <w:pPr>
              <w:shd w:val="clear" w:color="auto" w:fill="FFFFFF"/>
              <w:jc w:val="both"/>
            </w:pPr>
            <w:r>
              <w:t xml:space="preserve">3. </w:t>
            </w:r>
            <w:r w:rsidR="00213845" w:rsidRPr="00213845">
              <w:t>При завершении работ по каждому этапу Исполнитель представляет Заказчику акт сдачи-приемки разработанной документации с комплектом документов, предусмотренных настоящим техническим заданием.</w:t>
            </w:r>
          </w:p>
          <w:p w:rsidR="00213845" w:rsidRPr="00614233" w:rsidRDefault="00614233" w:rsidP="00ED3B25">
            <w:pPr>
              <w:shd w:val="clear" w:color="auto" w:fill="FFFFFF"/>
              <w:jc w:val="both"/>
              <w:rPr>
                <w:i/>
                <w:color w:val="000000"/>
              </w:rPr>
            </w:pPr>
            <w:r>
              <w:t xml:space="preserve">4. </w:t>
            </w:r>
            <w:r w:rsidR="00213845" w:rsidRPr="00213845">
              <w:t>Заказчик в течение 10 дней со дня получения актов сдачи-приемки выполненных работ обязуется подписать акты сдачи-приемки работ или представить мотивированный отказ от приемки работ. В случае мотивированного отказа Заказчика Сторонами составляется двусторонний акт с перечнем необходимых доработок и сроков их выполнения.</w:t>
            </w:r>
          </w:p>
          <w:p w:rsidR="00213845" w:rsidRPr="00614233" w:rsidRDefault="00614233" w:rsidP="00ED3B25">
            <w:pPr>
              <w:shd w:val="clear" w:color="auto" w:fill="FFFFFF"/>
              <w:jc w:val="both"/>
              <w:rPr>
                <w:i/>
                <w:color w:val="000000"/>
              </w:rPr>
            </w:pPr>
            <w:r>
              <w:t xml:space="preserve">5. </w:t>
            </w:r>
            <w:r w:rsidR="00213845" w:rsidRPr="00213845">
              <w:t xml:space="preserve">Все акты выполненных работ, кроме </w:t>
            </w:r>
            <w:proofErr w:type="gramStart"/>
            <w:r w:rsidR="00213845" w:rsidRPr="00213845">
              <w:t>заключительного</w:t>
            </w:r>
            <w:proofErr w:type="gramEnd"/>
            <w:r w:rsidR="00213845" w:rsidRPr="00213845">
              <w:t>, являются промежуточными.</w:t>
            </w:r>
          </w:p>
          <w:p w:rsidR="003F4CF6" w:rsidRPr="00614233" w:rsidRDefault="00614233" w:rsidP="00ED3B25">
            <w:pPr>
              <w:shd w:val="clear" w:color="auto" w:fill="FFFFFF"/>
              <w:jc w:val="both"/>
              <w:rPr>
                <w:i/>
                <w:color w:val="000000"/>
                <w:sz w:val="24"/>
                <w:szCs w:val="24"/>
              </w:rPr>
            </w:pPr>
            <w:r>
              <w:t xml:space="preserve">6. </w:t>
            </w:r>
            <w:r w:rsidR="00213845" w:rsidRPr="00213845">
              <w:t>Работы по Договору считаются законченными после подписания акта сдачи-приемки выполненных работ по последнему этапу</w:t>
            </w:r>
            <w:r>
              <w:t>.</w:t>
            </w:r>
          </w:p>
        </w:tc>
      </w:tr>
    </w:tbl>
    <w:p w:rsidR="003F4CF6" w:rsidRPr="001F6931" w:rsidRDefault="003F4CF6" w:rsidP="00ED3B25">
      <w:pPr>
        <w:jc w:val="both"/>
        <w:rPr>
          <w:color w:val="000000"/>
        </w:rPr>
      </w:pPr>
    </w:p>
    <w:p w:rsidR="003F4CF6" w:rsidRPr="001F6931" w:rsidRDefault="003F4CF6" w:rsidP="00ED3B25">
      <w:pPr>
        <w:jc w:val="both"/>
        <w:rPr>
          <w:color w:val="000000"/>
        </w:rPr>
      </w:pPr>
      <w:r w:rsidRPr="001F6931">
        <w:rPr>
          <w:color w:val="000000"/>
        </w:rPr>
        <w:t>РАЗДЕЛ 10. ТРЕБОВАНИЯ К ОТЧЕТНОСТИ</w:t>
      </w:r>
    </w:p>
    <w:p w:rsidR="003F4CF6" w:rsidRPr="001F6931" w:rsidRDefault="003F4CF6" w:rsidP="00ED3B25">
      <w:pPr>
        <w:jc w:val="both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F4CF6" w:rsidRPr="001F6931" w:rsidTr="006B4601">
        <w:tc>
          <w:tcPr>
            <w:tcW w:w="9571" w:type="dxa"/>
            <w:shd w:val="clear" w:color="auto" w:fill="auto"/>
          </w:tcPr>
          <w:p w:rsidR="003F4CF6" w:rsidRPr="001F6931" w:rsidRDefault="003F4CF6" w:rsidP="00ED3B25">
            <w:pPr>
              <w:jc w:val="both"/>
              <w:rPr>
                <w:color w:val="000000"/>
              </w:rPr>
            </w:pPr>
            <w:r w:rsidRPr="001F6931">
              <w:rPr>
                <w:color w:val="000000"/>
              </w:rPr>
              <w:t>Подраздел 10.1 Отчетные материалы</w:t>
            </w:r>
          </w:p>
        </w:tc>
      </w:tr>
      <w:tr w:rsidR="003F4CF6" w:rsidRPr="001F6931" w:rsidTr="006B4601">
        <w:tc>
          <w:tcPr>
            <w:tcW w:w="9571" w:type="dxa"/>
            <w:shd w:val="clear" w:color="auto" w:fill="auto"/>
          </w:tcPr>
          <w:p w:rsidR="00667F5B" w:rsidRDefault="00213845" w:rsidP="00ED3B25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213845">
              <w:rPr>
                <w:color w:val="000000"/>
              </w:rPr>
              <w:t>Этап 1</w:t>
            </w:r>
            <w:r w:rsidR="00AF523A">
              <w:rPr>
                <w:color w:val="000000"/>
              </w:rPr>
              <w:t xml:space="preserve"> Аннотационный отчет</w:t>
            </w:r>
            <w:r w:rsidR="00475D6C">
              <w:rPr>
                <w:color w:val="000000"/>
              </w:rPr>
              <w:t>.</w:t>
            </w:r>
          </w:p>
          <w:p w:rsidR="00475D6C" w:rsidRDefault="00475D6C" w:rsidP="00ED3B25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Этап 2. Технологический регламент проведения опытно-промышленных испытаний.</w:t>
            </w:r>
          </w:p>
          <w:p w:rsidR="00667F5B" w:rsidRDefault="00667F5B" w:rsidP="00ED3B25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Этап </w:t>
            </w:r>
            <w:r w:rsidR="00C6556F">
              <w:rPr>
                <w:color w:val="000000"/>
              </w:rPr>
              <w:t>3</w:t>
            </w:r>
            <w:r w:rsidR="00AF523A">
              <w:rPr>
                <w:color w:val="000000"/>
              </w:rPr>
              <w:t xml:space="preserve"> Акт проведения опытно-промышленных испытаний</w:t>
            </w:r>
          </w:p>
          <w:p w:rsidR="00C6556F" w:rsidRPr="001F6931" w:rsidRDefault="00667F5B" w:rsidP="009717FC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Этап </w:t>
            </w:r>
            <w:r w:rsidR="00C6556F">
              <w:rPr>
                <w:color w:val="000000"/>
              </w:rPr>
              <w:t>4</w:t>
            </w:r>
            <w:r w:rsidR="00213845" w:rsidRPr="00213845">
              <w:rPr>
                <w:color w:val="000000"/>
              </w:rPr>
              <w:t xml:space="preserve"> </w:t>
            </w:r>
            <w:r w:rsidR="00812707" w:rsidRPr="00812707">
              <w:rPr>
                <w:b/>
                <w:color w:val="0000FF"/>
                <w:u w:val="single"/>
              </w:rPr>
              <w:t>Заключительный</w:t>
            </w:r>
            <w:r w:rsidR="00812707" w:rsidRPr="00812707">
              <w:rPr>
                <w:b/>
                <w:color w:val="0000FF"/>
              </w:rPr>
              <w:t xml:space="preserve"> </w:t>
            </w:r>
            <w:r w:rsidR="00812707">
              <w:rPr>
                <w:b/>
                <w:color w:val="0000FF"/>
              </w:rPr>
              <w:t>о</w:t>
            </w:r>
            <w:r w:rsidR="00475D6C">
              <w:rPr>
                <w:color w:val="000000"/>
              </w:rPr>
              <w:t>тчет о проведении НИР,</w:t>
            </w:r>
            <w:r w:rsidR="002A7B87">
              <w:rPr>
                <w:color w:val="000000"/>
              </w:rPr>
              <w:t xml:space="preserve"> ФЭМ, </w:t>
            </w:r>
            <w:r w:rsidR="00475D6C">
              <w:rPr>
                <w:color w:val="000000"/>
              </w:rPr>
              <w:t xml:space="preserve"> т</w:t>
            </w:r>
            <w:r w:rsidR="00AF523A">
              <w:rPr>
                <w:color w:val="000000"/>
              </w:rPr>
              <w:t>ехнологический регламент</w:t>
            </w:r>
            <w:r w:rsidR="00475D6C" w:rsidRPr="00EA202F">
              <w:t xml:space="preserve"> </w:t>
            </w:r>
            <w:r w:rsidR="009717FC">
              <w:t xml:space="preserve"> для трех стадий.</w:t>
            </w:r>
          </w:p>
        </w:tc>
      </w:tr>
      <w:tr w:rsidR="003F4CF6" w:rsidRPr="001F6931" w:rsidTr="006B4601">
        <w:tc>
          <w:tcPr>
            <w:tcW w:w="9571" w:type="dxa"/>
            <w:shd w:val="clear" w:color="auto" w:fill="auto"/>
          </w:tcPr>
          <w:p w:rsidR="003F4CF6" w:rsidRPr="001F6931" w:rsidRDefault="003F4CF6" w:rsidP="00ED3B25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1F6931">
              <w:rPr>
                <w:color w:val="000000"/>
              </w:rPr>
              <w:t>Подраздел 10.2 Формат отчетной документации</w:t>
            </w:r>
          </w:p>
        </w:tc>
      </w:tr>
      <w:tr w:rsidR="003F4CF6" w:rsidRPr="001F6931" w:rsidTr="006B4601">
        <w:tc>
          <w:tcPr>
            <w:tcW w:w="9571" w:type="dxa"/>
            <w:shd w:val="clear" w:color="auto" w:fill="auto"/>
          </w:tcPr>
          <w:p w:rsidR="00213845" w:rsidRPr="00213845" w:rsidRDefault="00213845" w:rsidP="00ED3B25">
            <w:pPr>
              <w:pStyle w:val="2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213845">
              <w:rPr>
                <w:sz w:val="28"/>
                <w:szCs w:val="28"/>
              </w:rPr>
              <w:t>Документация передается на бумажном носителе в 4 (четырех) экземплярах, один экземпляр в электронном виде на оптическом носителе.</w:t>
            </w:r>
          </w:p>
          <w:p w:rsidR="003F4CF6" w:rsidRPr="001F6931" w:rsidRDefault="00213845" w:rsidP="00ED3B25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213845">
              <w:t xml:space="preserve">Документация на оптическом носителе передается в форматах тех программных продуктов, с помощью которых она создавалась (текстовая часть - </w:t>
            </w:r>
            <w:r w:rsidRPr="00213845">
              <w:rPr>
                <w:lang w:val="en-US"/>
              </w:rPr>
              <w:t>Microsoft</w:t>
            </w:r>
            <w:r w:rsidRPr="00213845">
              <w:t xml:space="preserve"> </w:t>
            </w:r>
            <w:r w:rsidRPr="00213845">
              <w:rPr>
                <w:lang w:val="en-US"/>
              </w:rPr>
              <w:t>Word</w:t>
            </w:r>
            <w:r w:rsidRPr="00213845">
              <w:t xml:space="preserve">, таблицы с расчетами - </w:t>
            </w:r>
            <w:r w:rsidRPr="00213845">
              <w:rPr>
                <w:lang w:val="en-US"/>
              </w:rPr>
              <w:t>Microsoft</w:t>
            </w:r>
            <w:r w:rsidRPr="00213845">
              <w:rPr>
                <w:rStyle w:val="1"/>
                <w:sz w:val="28"/>
                <w:szCs w:val="28"/>
              </w:rPr>
              <w:t xml:space="preserve"> </w:t>
            </w:r>
            <w:r w:rsidRPr="00213845">
              <w:rPr>
                <w:rStyle w:val="1"/>
                <w:sz w:val="28"/>
                <w:szCs w:val="28"/>
                <w:lang w:val="en-US"/>
              </w:rPr>
              <w:t>Excel</w:t>
            </w:r>
            <w:r w:rsidRPr="00213845">
              <w:t xml:space="preserve"> с сохранением формул расчетов, графические материалы основных чертежей — </w:t>
            </w:r>
            <w:r w:rsidRPr="00213845">
              <w:rPr>
                <w:lang w:val="en-US"/>
              </w:rPr>
              <w:t>AutoCAD</w:t>
            </w:r>
            <w:r w:rsidRPr="00213845">
              <w:t xml:space="preserve">,  а также в растровом виде в форматах </w:t>
            </w:r>
            <w:r w:rsidRPr="00213845">
              <w:rPr>
                <w:lang w:val="en-US"/>
              </w:rPr>
              <w:t>TIF</w:t>
            </w:r>
            <w:r w:rsidRPr="00213845">
              <w:t xml:space="preserve"> или </w:t>
            </w:r>
            <w:r w:rsidRPr="00213845">
              <w:rPr>
                <w:lang w:val="en-US"/>
              </w:rPr>
              <w:t>PDF</w:t>
            </w:r>
            <w:r w:rsidRPr="00213845">
              <w:t>.</w:t>
            </w:r>
            <w:proofErr w:type="gramEnd"/>
            <w:r w:rsidRPr="00213845">
              <w:t xml:space="preserve"> Расхождений положений документации, переданной на бумажном носителе и положений в электронном виде, не допускается.</w:t>
            </w:r>
            <w:r>
              <w:rPr>
                <w:sz w:val="23"/>
                <w:szCs w:val="23"/>
              </w:rPr>
              <w:t xml:space="preserve"> </w:t>
            </w:r>
          </w:p>
        </w:tc>
      </w:tr>
    </w:tbl>
    <w:p w:rsidR="003F4CF6" w:rsidRDefault="003F4CF6" w:rsidP="00ED3B25">
      <w:pPr>
        <w:jc w:val="both"/>
        <w:rPr>
          <w:color w:val="000000"/>
        </w:rPr>
      </w:pPr>
    </w:p>
    <w:tbl>
      <w:tblPr>
        <w:tblpPr w:leftFromText="180" w:rightFromText="180" w:vertAnchor="text" w:horzAnchor="margin" w:tblpY="32"/>
        <w:tblW w:w="5000" w:type="pct"/>
        <w:tblLook w:val="04A0"/>
      </w:tblPr>
      <w:tblGrid>
        <w:gridCol w:w="4985"/>
        <w:gridCol w:w="4586"/>
      </w:tblGrid>
      <w:tr w:rsidR="000462FA" w:rsidRPr="009717FC" w:rsidTr="00CA34DE">
        <w:tc>
          <w:tcPr>
            <w:tcW w:w="2604" w:type="pct"/>
          </w:tcPr>
          <w:p w:rsidR="000462FA" w:rsidRDefault="000462FA" w:rsidP="00CA34DE">
            <w:pPr>
              <w:jc w:val="both"/>
              <w:rPr>
                <w:b/>
              </w:rPr>
            </w:pPr>
            <w:r>
              <w:rPr>
                <w:b/>
              </w:rPr>
              <w:t>Разработал:</w:t>
            </w:r>
          </w:p>
          <w:p w:rsidR="000462FA" w:rsidRPr="009717FC" w:rsidRDefault="000462FA" w:rsidP="00BC4BF5">
            <w:pPr>
              <w:jc w:val="both"/>
            </w:pPr>
          </w:p>
        </w:tc>
        <w:tc>
          <w:tcPr>
            <w:tcW w:w="2396" w:type="pct"/>
          </w:tcPr>
          <w:p w:rsidR="000462FA" w:rsidRDefault="000462FA" w:rsidP="00CA34DE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       </w:t>
            </w:r>
            <w:r w:rsidRPr="00D343C4">
              <w:rPr>
                <w:b/>
                <w:color w:val="000000"/>
              </w:rPr>
              <w:t>Согласовано</w:t>
            </w:r>
            <w:r>
              <w:rPr>
                <w:b/>
                <w:color w:val="000000"/>
              </w:rPr>
              <w:t>:</w:t>
            </w:r>
          </w:p>
          <w:p w:rsidR="000462FA" w:rsidRDefault="000462FA" w:rsidP="00CA34DE">
            <w:pPr>
              <w:jc w:val="both"/>
              <w:rPr>
                <w:b/>
                <w:color w:val="000000"/>
              </w:rPr>
            </w:pPr>
          </w:p>
          <w:p w:rsidR="000462FA" w:rsidRPr="009717FC" w:rsidRDefault="000462FA" w:rsidP="00BC4BF5">
            <w:pPr>
              <w:jc w:val="both"/>
            </w:pPr>
          </w:p>
        </w:tc>
      </w:tr>
    </w:tbl>
    <w:p w:rsidR="003F4CF6" w:rsidRPr="001F6931" w:rsidRDefault="003F4CF6" w:rsidP="000462FA">
      <w:pPr>
        <w:jc w:val="both"/>
        <w:rPr>
          <w:caps/>
          <w:color w:val="000000"/>
        </w:rPr>
      </w:pPr>
    </w:p>
    <w:sectPr w:rsidR="003F4CF6" w:rsidRPr="001F6931" w:rsidSect="002E3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8E1"/>
    <w:multiLevelType w:val="hybridMultilevel"/>
    <w:tmpl w:val="5A747C9E"/>
    <w:lvl w:ilvl="0" w:tplc="257AF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F6E5D"/>
    <w:multiLevelType w:val="hybridMultilevel"/>
    <w:tmpl w:val="AF90C0FA"/>
    <w:lvl w:ilvl="0" w:tplc="1E7CF9C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DA74989"/>
    <w:multiLevelType w:val="hybridMultilevel"/>
    <w:tmpl w:val="A00A290E"/>
    <w:lvl w:ilvl="0" w:tplc="29F633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A05C2C"/>
    <w:multiLevelType w:val="hybridMultilevel"/>
    <w:tmpl w:val="17988A9E"/>
    <w:lvl w:ilvl="0" w:tplc="041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4">
    <w:nsid w:val="2F551CDE"/>
    <w:multiLevelType w:val="hybridMultilevel"/>
    <w:tmpl w:val="A00A290E"/>
    <w:lvl w:ilvl="0" w:tplc="29F633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35569C"/>
    <w:multiLevelType w:val="hybridMultilevel"/>
    <w:tmpl w:val="91DE65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131FC0"/>
    <w:multiLevelType w:val="hybridMultilevel"/>
    <w:tmpl w:val="B5DC41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765963"/>
    <w:multiLevelType w:val="hybridMultilevel"/>
    <w:tmpl w:val="A00A290E"/>
    <w:lvl w:ilvl="0" w:tplc="29F633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8B7F77"/>
    <w:multiLevelType w:val="multilevel"/>
    <w:tmpl w:val="B17C5C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36664FA"/>
    <w:multiLevelType w:val="hybridMultilevel"/>
    <w:tmpl w:val="A00A290E"/>
    <w:lvl w:ilvl="0" w:tplc="29F633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E52E55"/>
    <w:multiLevelType w:val="hybridMultilevel"/>
    <w:tmpl w:val="D9402A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CD13B36"/>
    <w:multiLevelType w:val="hybridMultilevel"/>
    <w:tmpl w:val="184A464C"/>
    <w:lvl w:ilvl="0" w:tplc="1E7CF9C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8"/>
  </w:num>
  <w:num w:numId="4">
    <w:abstractNumId w:val="1"/>
  </w:num>
  <w:num w:numId="5">
    <w:abstractNumId w:val="0"/>
  </w:num>
  <w:num w:numId="6">
    <w:abstractNumId w:val="3"/>
  </w:num>
  <w:num w:numId="7">
    <w:abstractNumId w:val="10"/>
  </w:num>
  <w:num w:numId="8">
    <w:abstractNumId w:val="5"/>
  </w:num>
  <w:num w:numId="9">
    <w:abstractNumId w:val="2"/>
  </w:num>
  <w:num w:numId="10">
    <w:abstractNumId w:val="4"/>
  </w:num>
  <w:num w:numId="11">
    <w:abstractNumId w:val="7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F4CF6"/>
    <w:rsid w:val="000000AE"/>
    <w:rsid w:val="00001674"/>
    <w:rsid w:val="00025ACB"/>
    <w:rsid w:val="000462FA"/>
    <w:rsid w:val="00055EEF"/>
    <w:rsid w:val="0009223E"/>
    <w:rsid w:val="000B5998"/>
    <w:rsid w:val="000B743D"/>
    <w:rsid w:val="000D71D1"/>
    <w:rsid w:val="001833D7"/>
    <w:rsid w:val="001C3057"/>
    <w:rsid w:val="00213845"/>
    <w:rsid w:val="00235E92"/>
    <w:rsid w:val="002410D9"/>
    <w:rsid w:val="002A7B87"/>
    <w:rsid w:val="002C3236"/>
    <w:rsid w:val="002E37C7"/>
    <w:rsid w:val="00311C46"/>
    <w:rsid w:val="0035305B"/>
    <w:rsid w:val="00376C14"/>
    <w:rsid w:val="003A021C"/>
    <w:rsid w:val="003A62ED"/>
    <w:rsid w:val="003C3DD1"/>
    <w:rsid w:val="003F4CF6"/>
    <w:rsid w:val="003F5104"/>
    <w:rsid w:val="004156CE"/>
    <w:rsid w:val="0042029E"/>
    <w:rsid w:val="00423221"/>
    <w:rsid w:val="00423BEF"/>
    <w:rsid w:val="00424566"/>
    <w:rsid w:val="00425859"/>
    <w:rsid w:val="004746FB"/>
    <w:rsid w:val="00475D6C"/>
    <w:rsid w:val="0048575B"/>
    <w:rsid w:val="004911C7"/>
    <w:rsid w:val="004C3E4B"/>
    <w:rsid w:val="004C4D90"/>
    <w:rsid w:val="004E5418"/>
    <w:rsid w:val="004F335C"/>
    <w:rsid w:val="00527035"/>
    <w:rsid w:val="005321A0"/>
    <w:rsid w:val="00534471"/>
    <w:rsid w:val="00535259"/>
    <w:rsid w:val="00596C28"/>
    <w:rsid w:val="005C2FB3"/>
    <w:rsid w:val="00614233"/>
    <w:rsid w:val="00667F5B"/>
    <w:rsid w:val="006818D5"/>
    <w:rsid w:val="006842A8"/>
    <w:rsid w:val="00692C55"/>
    <w:rsid w:val="006966EF"/>
    <w:rsid w:val="006C7856"/>
    <w:rsid w:val="006D3968"/>
    <w:rsid w:val="007027C7"/>
    <w:rsid w:val="00705EA7"/>
    <w:rsid w:val="00711A66"/>
    <w:rsid w:val="00711C42"/>
    <w:rsid w:val="00736A72"/>
    <w:rsid w:val="0077650B"/>
    <w:rsid w:val="00784B44"/>
    <w:rsid w:val="007A7E50"/>
    <w:rsid w:val="007B4BA6"/>
    <w:rsid w:val="007F7519"/>
    <w:rsid w:val="00812707"/>
    <w:rsid w:val="00832FD9"/>
    <w:rsid w:val="008338D8"/>
    <w:rsid w:val="00840F88"/>
    <w:rsid w:val="008729BD"/>
    <w:rsid w:val="008F5B42"/>
    <w:rsid w:val="00902F68"/>
    <w:rsid w:val="009441C5"/>
    <w:rsid w:val="009717FC"/>
    <w:rsid w:val="009B54C6"/>
    <w:rsid w:val="00A0027D"/>
    <w:rsid w:val="00A2141C"/>
    <w:rsid w:val="00AA1A7D"/>
    <w:rsid w:val="00AB3C0F"/>
    <w:rsid w:val="00AB42FE"/>
    <w:rsid w:val="00AC5A47"/>
    <w:rsid w:val="00AD3017"/>
    <w:rsid w:val="00AD3A50"/>
    <w:rsid w:val="00AF523A"/>
    <w:rsid w:val="00B81636"/>
    <w:rsid w:val="00B828BB"/>
    <w:rsid w:val="00B951C9"/>
    <w:rsid w:val="00BB2696"/>
    <w:rsid w:val="00BC08A7"/>
    <w:rsid w:val="00BC4BF5"/>
    <w:rsid w:val="00BE3A37"/>
    <w:rsid w:val="00C36015"/>
    <w:rsid w:val="00C53985"/>
    <w:rsid w:val="00C6556F"/>
    <w:rsid w:val="00D05793"/>
    <w:rsid w:val="00D81D2F"/>
    <w:rsid w:val="00DD59EF"/>
    <w:rsid w:val="00E035E2"/>
    <w:rsid w:val="00E15080"/>
    <w:rsid w:val="00E5451D"/>
    <w:rsid w:val="00E97CE6"/>
    <w:rsid w:val="00EA202F"/>
    <w:rsid w:val="00EB0C32"/>
    <w:rsid w:val="00EB4190"/>
    <w:rsid w:val="00ED3B25"/>
    <w:rsid w:val="00EE03F9"/>
    <w:rsid w:val="00EF4031"/>
    <w:rsid w:val="00F22B9D"/>
    <w:rsid w:val="00F269FB"/>
    <w:rsid w:val="00F323ED"/>
    <w:rsid w:val="00F42CBE"/>
    <w:rsid w:val="00F45621"/>
    <w:rsid w:val="00F63A1D"/>
    <w:rsid w:val="00F81659"/>
    <w:rsid w:val="00FA54FE"/>
    <w:rsid w:val="00FE5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CF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5259"/>
    <w:pPr>
      <w:ind w:left="720"/>
      <w:contextualSpacing/>
    </w:pPr>
  </w:style>
  <w:style w:type="character" w:customStyle="1" w:styleId="a4">
    <w:name w:val="Основной текст_"/>
    <w:basedOn w:val="a0"/>
    <w:link w:val="2"/>
    <w:rsid w:val="0021384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4"/>
    <w:rsid w:val="00213845"/>
    <w:pPr>
      <w:shd w:val="clear" w:color="auto" w:fill="FFFFFF"/>
      <w:spacing w:after="60" w:line="264" w:lineRule="exact"/>
      <w:jc w:val="both"/>
    </w:pPr>
    <w:rPr>
      <w:sz w:val="22"/>
      <w:szCs w:val="22"/>
      <w:lang w:eastAsia="en-US"/>
    </w:rPr>
  </w:style>
  <w:style w:type="character" w:customStyle="1" w:styleId="1">
    <w:name w:val="Основной текст1"/>
    <w:basedOn w:val="a4"/>
    <w:rsid w:val="0021384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CF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5259"/>
    <w:pPr>
      <w:ind w:left="720"/>
      <w:contextualSpacing/>
    </w:pPr>
  </w:style>
  <w:style w:type="character" w:customStyle="1" w:styleId="a4">
    <w:name w:val="Основной текст_"/>
    <w:basedOn w:val="a0"/>
    <w:link w:val="2"/>
    <w:rsid w:val="0021384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4"/>
    <w:rsid w:val="00213845"/>
    <w:pPr>
      <w:shd w:val="clear" w:color="auto" w:fill="FFFFFF"/>
      <w:spacing w:after="60" w:line="264" w:lineRule="exact"/>
      <w:jc w:val="both"/>
    </w:pPr>
    <w:rPr>
      <w:sz w:val="22"/>
      <w:szCs w:val="22"/>
      <w:lang w:eastAsia="en-US"/>
    </w:rPr>
  </w:style>
  <w:style w:type="character" w:customStyle="1" w:styleId="1">
    <w:name w:val="Основной текст1"/>
    <w:basedOn w:val="a4"/>
    <w:rsid w:val="0021384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2184</Words>
  <Characters>12452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Solovev.A.A</dc:creator>
  <cp:lastModifiedBy>shakleinaen</cp:lastModifiedBy>
  <cp:revision>7</cp:revision>
  <cp:lastPrinted>2014-10-24T03:52:00Z</cp:lastPrinted>
  <dcterms:created xsi:type="dcterms:W3CDTF">2014-10-14T06:11:00Z</dcterms:created>
  <dcterms:modified xsi:type="dcterms:W3CDTF">2014-11-18T03:26:00Z</dcterms:modified>
</cp:coreProperties>
</file>