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C41" w:rsidRPr="00C925E2" w:rsidRDefault="000D7C41" w:rsidP="000D7C41">
      <w:pPr>
        <w:pStyle w:val="aff3"/>
        <w:tabs>
          <w:tab w:val="left" w:pos="1134"/>
        </w:tabs>
        <w:ind w:left="0" w:right="5239" w:firstLine="3828"/>
        <w:jc w:val="center"/>
        <w:rPr>
          <w:spacing w:val="-4"/>
          <w:sz w:val="12"/>
          <w:szCs w:val="20"/>
        </w:rPr>
      </w:pPr>
      <w:r w:rsidRPr="00C925E2">
        <w:rPr>
          <w:noProof/>
        </w:rPr>
        <w:drawing>
          <wp:anchor distT="0" distB="0" distL="114300" distR="114300" simplePos="0" relativeHeight="251662336" behindDoc="1" locked="0" layoutInCell="1" allowOverlap="0" wp14:anchorId="56740585" wp14:editId="3C04B45B">
            <wp:simplePos x="0" y="0"/>
            <wp:positionH relativeFrom="column">
              <wp:posOffset>4445</wp:posOffset>
            </wp:positionH>
            <wp:positionV relativeFrom="page">
              <wp:posOffset>304800</wp:posOffset>
            </wp:positionV>
            <wp:extent cx="2984500" cy="563245"/>
            <wp:effectExtent l="0" t="0" r="6350" b="8255"/>
            <wp:wrapThrough wrapText="bothSides">
              <wp:wrapPolygon edited="0">
                <wp:start x="0" y="0"/>
                <wp:lineTo x="0" y="21186"/>
                <wp:lineTo x="21508" y="21186"/>
                <wp:lineTo x="21508" y="0"/>
                <wp:lineTo x="0" y="0"/>
              </wp:wrapPolygon>
            </wp:wrapThrough>
            <wp:docPr id="1" name="Рисунок 1" descr="Описание: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 descr="Описание: Цвет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7C41" w:rsidRPr="00C925E2" w:rsidRDefault="000D7C41" w:rsidP="00162F51">
      <w:pPr>
        <w:pStyle w:val="aff3"/>
        <w:shd w:val="clear" w:color="auto" w:fill="426EAD"/>
        <w:ind w:left="0" w:right="5239"/>
        <w:jc w:val="center"/>
        <w:rPr>
          <w:spacing w:val="-4"/>
          <w:sz w:val="13"/>
          <w:szCs w:val="13"/>
        </w:rPr>
      </w:pPr>
      <w:r w:rsidRPr="00C925E2">
        <w:rPr>
          <w:rFonts w:ascii="Myriad Pro" w:hAnsi="Myriad Pro"/>
          <w:b/>
          <w:color w:val="FFFFFF"/>
          <w:spacing w:val="-4"/>
          <w:sz w:val="13"/>
          <w:szCs w:val="13"/>
        </w:rPr>
        <w:t>ПРЕДПРИЯТИЕ ГОСКОРПОРАЦИИ «РОСАТОМ»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Федеральное государственное унитарное предприятие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«Комбинат «Электрохимприбор»</w:t>
      </w:r>
    </w:p>
    <w:p w:rsidR="00D46B37" w:rsidRPr="00C925E2" w:rsidRDefault="00356A69" w:rsidP="000D7C41">
      <w:pPr>
        <w:rPr>
          <w:b/>
          <w:sz w:val="28"/>
          <w:szCs w:val="28"/>
        </w:rPr>
      </w:pPr>
      <w:r w:rsidRPr="00C925E2">
        <w:rPr>
          <w:noProof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1B87D643" wp14:editId="45337B97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" strokeweight="3pt">
                <v:stroke linestyle="thinThin"/>
              </v:line>
            </w:pict>
          </mc:Fallback>
        </mc:AlternateContent>
      </w:r>
    </w:p>
    <w:p w:rsidR="000D7C41" w:rsidRPr="00C925E2" w:rsidRDefault="000D7C41" w:rsidP="000D7C41">
      <w:pPr>
        <w:pStyle w:val="aff3"/>
        <w:ind w:left="993" w:right="1700"/>
        <w:rPr>
          <w:sz w:val="22"/>
          <w:szCs w:val="20"/>
        </w:rPr>
      </w:pPr>
      <w:r w:rsidRPr="00C925E2">
        <w:rPr>
          <w:spacing w:val="-4"/>
          <w:sz w:val="22"/>
          <w:szCs w:val="20"/>
        </w:rPr>
        <w:t>Коммунистический пр., д. 6а,  г. Лесной, Свердловская обл., 624200</w:t>
      </w:r>
    </w:p>
    <w:p w:rsidR="00D46B37" w:rsidRPr="00C925E2" w:rsidRDefault="00D46B37" w:rsidP="00D46B37">
      <w:pPr>
        <w:rPr>
          <w:b/>
        </w:rPr>
      </w:pPr>
    </w:p>
    <w:p w:rsidR="00D46B37" w:rsidRPr="00C925E2" w:rsidRDefault="00D46B37" w:rsidP="00D46B37">
      <w:pPr>
        <w:spacing w:before="10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УТВЕРЖДАЮ:</w:t>
      </w:r>
      <w:r w:rsidRPr="00C925E2">
        <w:rPr>
          <w:sz w:val="28"/>
        </w:rPr>
        <w:br/>
        <w:t xml:space="preserve">Начальник </w:t>
      </w:r>
      <w:proofErr w:type="spellStart"/>
      <w:r w:rsidRPr="00C925E2">
        <w:rPr>
          <w:sz w:val="28"/>
        </w:rPr>
        <w:t>УИТиС</w:t>
      </w:r>
      <w:proofErr w:type="spellEnd"/>
    </w:p>
    <w:p w:rsidR="00D46B37" w:rsidRPr="00C925E2" w:rsidRDefault="00D46B37" w:rsidP="00D46B37">
      <w:pPr>
        <w:spacing w:before="100" w:after="12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_________________  В.Н. Чернышов</w:t>
      </w:r>
    </w:p>
    <w:p w:rsidR="00D46B37" w:rsidRPr="00C925E2" w:rsidRDefault="00D46B37" w:rsidP="00D46B37">
      <w:pPr>
        <w:tabs>
          <w:tab w:val="left" w:pos="5745"/>
        </w:tabs>
        <w:spacing w:after="120" w:line="216" w:lineRule="auto"/>
        <w:jc w:val="right"/>
      </w:pPr>
      <w:r w:rsidRPr="00C925E2">
        <w:rPr>
          <w:sz w:val="28"/>
        </w:rPr>
        <w:t xml:space="preserve">                                               « </w:t>
      </w:r>
      <w:r w:rsidR="00585735" w:rsidRPr="00C925E2">
        <w:rPr>
          <w:sz w:val="28"/>
        </w:rPr>
        <w:t xml:space="preserve">     </w:t>
      </w:r>
      <w:r w:rsidRPr="00C925E2">
        <w:rPr>
          <w:sz w:val="28"/>
        </w:rPr>
        <w:t>» __________  201</w:t>
      </w:r>
      <w:r w:rsidR="00356A69" w:rsidRPr="00C925E2">
        <w:rPr>
          <w:sz w:val="28"/>
        </w:rPr>
        <w:t>4</w:t>
      </w:r>
      <w:r w:rsidRPr="00C925E2">
        <w:rPr>
          <w:sz w:val="28"/>
        </w:rPr>
        <w:t xml:space="preserve"> г.</w:t>
      </w:r>
    </w:p>
    <w:p w:rsidR="00D46B37" w:rsidRPr="00C925E2" w:rsidRDefault="00D46B37" w:rsidP="00D46B37">
      <w:pPr>
        <w:jc w:val="center"/>
        <w:rPr>
          <w:bCs/>
          <w:sz w:val="28"/>
        </w:rPr>
      </w:pPr>
    </w:p>
    <w:p w:rsidR="00D46B37" w:rsidRPr="00C925E2" w:rsidRDefault="00D46B37" w:rsidP="00D46B37">
      <w:pPr>
        <w:jc w:val="center"/>
        <w:rPr>
          <w:bCs/>
          <w:sz w:val="28"/>
        </w:rPr>
      </w:pPr>
    </w:p>
    <w:p w:rsidR="00E7125B" w:rsidRDefault="00E7125B" w:rsidP="00E7125B">
      <w:pPr>
        <w:jc w:val="center"/>
        <w:rPr>
          <w:bCs/>
          <w:sz w:val="28"/>
        </w:rPr>
      </w:pPr>
    </w:p>
    <w:p w:rsidR="00DB49A0" w:rsidRPr="00E42385" w:rsidRDefault="00DB49A0" w:rsidP="00E7125B">
      <w:pPr>
        <w:jc w:val="center"/>
        <w:rPr>
          <w:bCs/>
          <w:sz w:val="28"/>
        </w:rPr>
      </w:pPr>
    </w:p>
    <w:p w:rsidR="006147C6" w:rsidRPr="006147C6" w:rsidRDefault="006147C6" w:rsidP="006147C6">
      <w:pPr>
        <w:jc w:val="center"/>
        <w:rPr>
          <w:b/>
          <w:bCs/>
          <w:sz w:val="28"/>
        </w:rPr>
      </w:pPr>
      <w:bookmarkStart w:id="0" w:name="_Toc320285804"/>
      <w:r w:rsidRPr="006147C6">
        <w:rPr>
          <w:b/>
          <w:bCs/>
          <w:sz w:val="28"/>
        </w:rPr>
        <w:t>ДОКУМЕНТАЦИЯ ПО ЗАПРОСУ ЦЕН</w:t>
      </w:r>
      <w:bookmarkEnd w:id="0"/>
    </w:p>
    <w:p w:rsidR="006147C6" w:rsidRPr="006147C6" w:rsidRDefault="006147C6" w:rsidP="006147C6">
      <w:pPr>
        <w:jc w:val="center"/>
        <w:rPr>
          <w:bCs/>
          <w:sz w:val="28"/>
        </w:rPr>
      </w:pPr>
      <w:r w:rsidRPr="006147C6">
        <w:rPr>
          <w:bCs/>
          <w:sz w:val="28"/>
        </w:rPr>
        <w:t xml:space="preserve">открытый запрос цен в электронной форме </w:t>
      </w:r>
    </w:p>
    <w:p w:rsidR="006147C6" w:rsidRPr="006147C6" w:rsidRDefault="006147C6" w:rsidP="006147C6">
      <w:pPr>
        <w:jc w:val="center"/>
        <w:rPr>
          <w:bCs/>
          <w:sz w:val="28"/>
        </w:rPr>
      </w:pPr>
      <w:r w:rsidRPr="006147C6">
        <w:rPr>
          <w:bCs/>
          <w:sz w:val="28"/>
        </w:rPr>
        <w:t xml:space="preserve">на право заключения договора </w:t>
      </w:r>
    </w:p>
    <w:p w:rsidR="006147C6" w:rsidRPr="006147C6" w:rsidRDefault="006147C6" w:rsidP="009A72F8">
      <w:pPr>
        <w:jc w:val="center"/>
        <w:rPr>
          <w:bCs/>
          <w:sz w:val="28"/>
        </w:rPr>
      </w:pPr>
      <w:r w:rsidRPr="006147C6">
        <w:rPr>
          <w:bCs/>
          <w:sz w:val="28"/>
        </w:rPr>
        <w:t xml:space="preserve">на поставку </w:t>
      </w:r>
      <w:r w:rsidR="009A72F8">
        <w:rPr>
          <w:bCs/>
          <w:sz w:val="28"/>
        </w:rPr>
        <w:t>сетевого оборудования</w:t>
      </w:r>
    </w:p>
    <w:p w:rsidR="006147C6" w:rsidRPr="006147C6" w:rsidRDefault="006147C6" w:rsidP="006147C6">
      <w:pPr>
        <w:jc w:val="center"/>
        <w:rPr>
          <w:bCs/>
          <w:sz w:val="28"/>
        </w:rPr>
      </w:pPr>
    </w:p>
    <w:p w:rsidR="006147C6" w:rsidRDefault="006147C6" w:rsidP="00CE070C">
      <w:pPr>
        <w:jc w:val="center"/>
        <w:rPr>
          <w:caps/>
          <w:sz w:val="28"/>
          <w:szCs w:val="28"/>
        </w:rPr>
      </w:pPr>
    </w:p>
    <w:p w:rsidR="00DB49A0" w:rsidRDefault="00DB49A0" w:rsidP="00CE070C">
      <w:pPr>
        <w:jc w:val="center"/>
        <w:rPr>
          <w:caps/>
          <w:sz w:val="28"/>
          <w:szCs w:val="28"/>
        </w:rPr>
      </w:pPr>
    </w:p>
    <w:p w:rsidR="00DB49A0" w:rsidRDefault="00DB49A0" w:rsidP="00CE070C">
      <w:pPr>
        <w:jc w:val="center"/>
        <w:rPr>
          <w:caps/>
          <w:sz w:val="28"/>
          <w:szCs w:val="28"/>
        </w:rPr>
      </w:pPr>
    </w:p>
    <w:p w:rsidR="006147C6" w:rsidRDefault="006147C6" w:rsidP="00CE070C">
      <w:pPr>
        <w:jc w:val="center"/>
        <w:rPr>
          <w:caps/>
          <w:sz w:val="28"/>
          <w:szCs w:val="28"/>
        </w:rPr>
      </w:pPr>
    </w:p>
    <w:p w:rsidR="00CE070C" w:rsidRPr="00C925E2" w:rsidRDefault="00CE070C" w:rsidP="00CE070C">
      <w:pPr>
        <w:jc w:val="center"/>
        <w:rPr>
          <w:caps/>
          <w:sz w:val="28"/>
          <w:szCs w:val="28"/>
        </w:rPr>
      </w:pPr>
      <w:r w:rsidRPr="00C925E2">
        <w:rPr>
          <w:caps/>
          <w:sz w:val="28"/>
          <w:szCs w:val="28"/>
        </w:rPr>
        <w:t xml:space="preserve">том </w:t>
      </w:r>
      <w:r w:rsidR="006B1A24" w:rsidRPr="00C925E2">
        <w:rPr>
          <w:caps/>
          <w:sz w:val="28"/>
          <w:szCs w:val="28"/>
        </w:rPr>
        <w:t>2</w:t>
      </w:r>
      <w:r w:rsidRPr="00C925E2">
        <w:rPr>
          <w:caps/>
          <w:sz w:val="28"/>
          <w:szCs w:val="28"/>
        </w:rPr>
        <w:t xml:space="preserve"> «</w:t>
      </w:r>
      <w:r w:rsidR="00162F51">
        <w:rPr>
          <w:caps/>
          <w:sz w:val="28"/>
          <w:szCs w:val="28"/>
        </w:rPr>
        <w:t>ТЕХНИЧЕСКАЯ</w:t>
      </w:r>
      <w:r w:rsidRPr="00C925E2">
        <w:rPr>
          <w:caps/>
          <w:sz w:val="28"/>
          <w:szCs w:val="28"/>
        </w:rPr>
        <w:t xml:space="preserve"> част</w:t>
      </w:r>
      <w:r w:rsidR="00162F51">
        <w:rPr>
          <w:caps/>
          <w:sz w:val="28"/>
          <w:szCs w:val="28"/>
        </w:rPr>
        <w:t>Ь</w:t>
      </w:r>
      <w:r w:rsidRPr="00C925E2">
        <w:rPr>
          <w:caps/>
          <w:sz w:val="28"/>
          <w:szCs w:val="28"/>
        </w:rPr>
        <w:t>»</w:t>
      </w:r>
    </w:p>
    <w:p w:rsidR="009D0C0D" w:rsidRPr="00C925E2" w:rsidRDefault="009D0C0D" w:rsidP="009D0C0D">
      <w:pPr>
        <w:jc w:val="center"/>
        <w:rPr>
          <w:sz w:val="28"/>
          <w:szCs w:val="28"/>
        </w:rPr>
      </w:pPr>
    </w:p>
    <w:p w:rsidR="009D0C0D" w:rsidRPr="00C925E2" w:rsidRDefault="009D0C0D" w:rsidP="009D0C0D">
      <w:pPr>
        <w:jc w:val="center"/>
        <w:rPr>
          <w:sz w:val="28"/>
          <w:szCs w:val="28"/>
        </w:rPr>
      </w:pPr>
    </w:p>
    <w:p w:rsidR="00077AFF" w:rsidRPr="00E7125B" w:rsidRDefault="00077AFF" w:rsidP="009D0C0D">
      <w:pPr>
        <w:jc w:val="center"/>
        <w:rPr>
          <w:sz w:val="28"/>
        </w:rPr>
      </w:pPr>
    </w:p>
    <w:p w:rsidR="006B1A24" w:rsidRPr="00E7125B" w:rsidRDefault="006B1A24" w:rsidP="009D0C0D">
      <w:pPr>
        <w:jc w:val="center"/>
        <w:rPr>
          <w:sz w:val="28"/>
        </w:rPr>
      </w:pPr>
    </w:p>
    <w:p w:rsidR="006B1A24" w:rsidRPr="00013C0E" w:rsidRDefault="006B1A24" w:rsidP="009D0C0D">
      <w:pPr>
        <w:jc w:val="center"/>
        <w:rPr>
          <w:sz w:val="28"/>
        </w:rPr>
      </w:pPr>
    </w:p>
    <w:p w:rsidR="00E7125B" w:rsidRDefault="00E7125B" w:rsidP="0076322A">
      <w:pPr>
        <w:spacing w:line="360" w:lineRule="auto"/>
        <w:rPr>
          <w:sz w:val="28"/>
        </w:rPr>
      </w:pPr>
    </w:p>
    <w:p w:rsidR="0076322A" w:rsidRPr="00013C0E" w:rsidRDefault="0076322A" w:rsidP="0076322A">
      <w:pPr>
        <w:spacing w:line="360" w:lineRule="auto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9D0C0D" w:rsidRPr="0076322A" w:rsidRDefault="0076322A" w:rsidP="009D0C0D">
      <w:pPr>
        <w:jc w:val="center"/>
        <w:rPr>
          <w:sz w:val="28"/>
        </w:rPr>
      </w:pPr>
      <w:r w:rsidRPr="0076322A">
        <w:rPr>
          <w:sz w:val="28"/>
        </w:rPr>
        <w:t>Лесной</w:t>
      </w:r>
    </w:p>
    <w:p w:rsidR="00077AFF" w:rsidRDefault="009D0C0D" w:rsidP="00077AFF">
      <w:pPr>
        <w:pStyle w:val="110"/>
        <w:keepNext w:val="0"/>
        <w:rPr>
          <w:snapToGrid/>
          <w:sz w:val="28"/>
          <w:szCs w:val="24"/>
        </w:rPr>
      </w:pPr>
      <w:r w:rsidRPr="00C925E2">
        <w:rPr>
          <w:snapToGrid/>
          <w:sz w:val="28"/>
          <w:szCs w:val="24"/>
        </w:rPr>
        <w:t>20</w:t>
      </w:r>
      <w:bookmarkStart w:id="1" w:name="_Toc320285805"/>
      <w:r w:rsidR="00077AFF" w:rsidRPr="00C925E2">
        <w:rPr>
          <w:snapToGrid/>
          <w:sz w:val="28"/>
          <w:szCs w:val="24"/>
        </w:rPr>
        <w:t>1</w:t>
      </w:r>
      <w:r w:rsidR="00356A69" w:rsidRPr="00C925E2">
        <w:rPr>
          <w:snapToGrid/>
          <w:sz w:val="28"/>
          <w:szCs w:val="24"/>
        </w:rPr>
        <w:t>4</w:t>
      </w:r>
    </w:p>
    <w:p w:rsidR="00002C61" w:rsidRPr="00002C61" w:rsidRDefault="00002C61" w:rsidP="00002C61"/>
    <w:bookmarkEnd w:id="1"/>
    <w:p w:rsidR="00002C61" w:rsidRPr="00172B89" w:rsidRDefault="00002C61" w:rsidP="00002C61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СОДЕРЖАНИЕ</w:t>
      </w:r>
    </w:p>
    <w:p w:rsidR="00002C61" w:rsidRPr="001F6931" w:rsidRDefault="00002C61" w:rsidP="00002C61">
      <w:pPr>
        <w:jc w:val="center"/>
        <w:rPr>
          <w:color w:val="000000"/>
          <w:sz w:val="26"/>
          <w:szCs w:val="26"/>
        </w:rPr>
      </w:pP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002C61" w:rsidRDefault="00002C61" w:rsidP="00002C61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837BAE" w:rsidRPr="00172B89" w:rsidRDefault="00837BAE" w:rsidP="00002C61">
      <w:pPr>
        <w:rPr>
          <w:color w:val="000000"/>
        </w:rPr>
      </w:pPr>
      <w:r>
        <w:rPr>
          <w:color w:val="000000"/>
        </w:rPr>
        <w:t>РАЗДЕЛ 12</w:t>
      </w:r>
      <w:r w:rsidRPr="00172B89">
        <w:rPr>
          <w:color w:val="000000"/>
        </w:rPr>
        <w:t>.</w:t>
      </w:r>
      <w:r>
        <w:rPr>
          <w:color w:val="000000"/>
        </w:rPr>
        <w:t xml:space="preserve"> ТЕХНИЧЕСКОЕ СОПРОВОЖДЕНИЕ ГРУПП ТОВАРОВ, ЗА ИСКЛЮЧЕНИЕМ НЕСТАНДАРТНОГО ОБОРУДОВАНИЯ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837BAE" w:rsidRDefault="00837BAE" w:rsidP="00002C61">
      <w:pPr>
        <w:rPr>
          <w:color w:val="000000"/>
        </w:rPr>
      </w:pPr>
      <w:r>
        <w:rPr>
          <w:color w:val="000000"/>
        </w:rPr>
        <w:t>РАЗДЕЛ 14. ТРЕБОВАНИЯ К ФОРМЕ ПРЕДОСТАВЛЯЕМОЙ ИНФОРМАЦИИ</w:t>
      </w:r>
    </w:p>
    <w:p w:rsidR="00837BAE" w:rsidRDefault="00837BAE" w:rsidP="00002C61">
      <w:pPr>
        <w:rPr>
          <w:color w:val="000000"/>
        </w:rPr>
      </w:pPr>
      <w:r w:rsidRPr="00172B89">
        <w:rPr>
          <w:color w:val="000000"/>
        </w:rPr>
        <w:t>РАЗДЕЛ 1</w:t>
      </w:r>
      <w:r>
        <w:rPr>
          <w:color w:val="000000"/>
        </w:rPr>
        <w:t>5</w:t>
      </w:r>
      <w:r w:rsidRPr="00172B89">
        <w:rPr>
          <w:color w:val="000000"/>
        </w:rPr>
        <w:t>.</w:t>
      </w:r>
      <w:r>
        <w:rPr>
          <w:color w:val="000000"/>
        </w:rPr>
        <w:t xml:space="preserve"> ТРЕБОВАНИЯ К ТЕХНИЧЕСКОМУ ОБУЧЕНИЮ ПЕРСОНАЛА ЗАКАЗЧИКА</w:t>
      </w:r>
    </w:p>
    <w:p w:rsidR="00837BAE" w:rsidRDefault="00837BAE" w:rsidP="00002C61">
      <w:pPr>
        <w:rPr>
          <w:color w:val="000000"/>
        </w:rPr>
      </w:pPr>
      <w:r w:rsidRPr="00172B89">
        <w:rPr>
          <w:color w:val="000000"/>
        </w:rPr>
        <w:t>РАЗДЕЛ 1</w:t>
      </w:r>
      <w:r>
        <w:rPr>
          <w:color w:val="000000"/>
        </w:rPr>
        <w:t>6</w:t>
      </w:r>
      <w:r w:rsidRPr="00172B89">
        <w:rPr>
          <w:color w:val="000000"/>
        </w:rPr>
        <w:t>.</w:t>
      </w:r>
      <w:r>
        <w:rPr>
          <w:color w:val="000000"/>
        </w:rPr>
        <w:t xml:space="preserve"> ПЕРЕЧЕНЬ ПРИНЯТЫХ СОКРАЩЕНИЙ</w:t>
      </w:r>
    </w:p>
    <w:p w:rsidR="00837BAE" w:rsidRPr="001F6931" w:rsidRDefault="00837BAE" w:rsidP="00002C61">
      <w:pPr>
        <w:rPr>
          <w:color w:val="000000"/>
        </w:rPr>
        <w:sectPr w:rsidR="00837BAE" w:rsidRPr="001F6931" w:rsidSect="00662E8E">
          <w:headerReference w:type="first" r:id="rId10"/>
          <w:pgSz w:w="11906" w:h="16838"/>
          <w:pgMar w:top="1134" w:right="566" w:bottom="1134" w:left="1276" w:header="709" w:footer="709" w:gutter="0"/>
          <w:pgNumType w:start="1"/>
          <w:cols w:space="720"/>
          <w:docGrid w:linePitch="381"/>
        </w:sectPr>
      </w:pPr>
      <w:r w:rsidRPr="00172B89">
        <w:rPr>
          <w:color w:val="000000"/>
        </w:rPr>
        <w:t>РАЗДЕЛ 1</w:t>
      </w:r>
      <w:r>
        <w:rPr>
          <w:color w:val="000000"/>
        </w:rPr>
        <w:t>7</w:t>
      </w:r>
      <w:r w:rsidRPr="00172B89">
        <w:rPr>
          <w:color w:val="000000"/>
        </w:rPr>
        <w:t>.</w:t>
      </w:r>
      <w:r>
        <w:rPr>
          <w:color w:val="000000"/>
        </w:rPr>
        <w:t xml:space="preserve"> ПЕРЕЧЕНЬ ПРИЛОЖЕНИЙ</w:t>
      </w:r>
    </w:p>
    <w:p w:rsidR="003939B5" w:rsidRPr="003939B5" w:rsidRDefault="00EB48EF" w:rsidP="003939B5">
      <w:pPr>
        <w:pStyle w:val="10"/>
        <w:numPr>
          <w:ilvl w:val="0"/>
          <w:numId w:val="0"/>
        </w:numPr>
        <w:ind w:left="1134"/>
        <w:jc w:val="center"/>
        <w:rPr>
          <w:sz w:val="28"/>
        </w:rPr>
      </w:pPr>
      <w:r>
        <w:rPr>
          <w:sz w:val="28"/>
        </w:rPr>
        <w:lastRenderedPageBreak/>
        <w:t>РАЗ</w:t>
      </w:r>
      <w:r w:rsidR="003939B5" w:rsidRPr="003939B5">
        <w:rPr>
          <w:sz w:val="28"/>
        </w:rPr>
        <w:t>ДЕЛ 1. ПЕРЕЧЕНЬ ТОВАРОВ И ОБЩИХ ТРЕБОВАНИЙ</w:t>
      </w:r>
    </w:p>
    <w:p w:rsidR="003939B5" w:rsidRPr="00252D95" w:rsidRDefault="003939B5" w:rsidP="003939B5">
      <w:pPr>
        <w:suppressAutoHyphens/>
        <w:rPr>
          <w:sz w:val="14"/>
          <w:szCs w:val="18"/>
          <w:lang w:eastAsia="ar-SA"/>
        </w:rPr>
      </w:pPr>
    </w:p>
    <w:tbl>
      <w:tblPr>
        <w:tblW w:w="153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8221"/>
        <w:gridCol w:w="851"/>
        <w:gridCol w:w="850"/>
        <w:gridCol w:w="2835"/>
        <w:gridCol w:w="1985"/>
      </w:tblGrid>
      <w:tr w:rsidR="00665E46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E46" w:rsidRPr="00AD7BA1" w:rsidRDefault="00665E46" w:rsidP="001C48C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№</w:t>
            </w:r>
          </w:p>
          <w:p w:rsidR="00665E46" w:rsidRPr="00AD7BA1" w:rsidRDefault="00665E46" w:rsidP="001C48C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proofErr w:type="gramStart"/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п</w:t>
            </w:r>
            <w:proofErr w:type="gramEnd"/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/п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E46" w:rsidRPr="00665E46" w:rsidRDefault="00665E46" w:rsidP="003939B5">
            <w:pPr>
              <w:suppressAutoHyphens/>
              <w:jc w:val="center"/>
              <w:rPr>
                <w:b/>
                <w:color w:val="000000"/>
                <w:sz w:val="22"/>
              </w:rPr>
            </w:pPr>
            <w:r w:rsidRPr="00665E46">
              <w:rPr>
                <w:b/>
                <w:color w:val="000000"/>
                <w:sz w:val="22"/>
                <w:lang w:eastAsia="ar-SA"/>
              </w:rPr>
              <w:t>Наименование Товара/</w:t>
            </w:r>
            <w:r w:rsidRPr="00665E46">
              <w:rPr>
                <w:b/>
                <w:color w:val="000000"/>
                <w:sz w:val="22"/>
              </w:rPr>
              <w:t xml:space="preserve"> Тип, марка, модель /</w:t>
            </w:r>
          </w:p>
          <w:p w:rsidR="00665E46" w:rsidRPr="00665E46" w:rsidRDefault="00665E46" w:rsidP="003939B5">
            <w:pPr>
              <w:suppressAutoHyphens/>
              <w:jc w:val="center"/>
              <w:rPr>
                <w:b/>
                <w:color w:val="000000"/>
                <w:sz w:val="22"/>
                <w:lang w:eastAsia="ar-SA"/>
              </w:rPr>
            </w:pPr>
            <w:r w:rsidRPr="00665E46">
              <w:rPr>
                <w:b/>
                <w:color w:val="000000"/>
                <w:sz w:val="22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E46" w:rsidRPr="00AD7BA1" w:rsidRDefault="00665E46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E46" w:rsidRPr="00AD7BA1" w:rsidRDefault="00665E46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Кол-во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E46" w:rsidRPr="00AD7BA1" w:rsidRDefault="00665E46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Срок поставки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E46" w:rsidRPr="00AD7BA1" w:rsidRDefault="00665E46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Объем гарантий  и гарантийный срок</w:t>
            </w:r>
          </w:p>
        </w:tc>
      </w:tr>
      <w:tr w:rsidR="00665E46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E46" w:rsidRPr="00A45E89" w:rsidRDefault="00665E46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5E46" w:rsidRPr="00252D95" w:rsidRDefault="00665E46" w:rsidP="00224418">
            <w:proofErr w:type="spellStart"/>
            <w:r w:rsidRPr="00252D95">
              <w:t>Пигтейл</w:t>
            </w:r>
            <w:proofErr w:type="spellEnd"/>
            <w:r w:rsidRPr="00252D95">
              <w:t xml:space="preserve"> 9/125µ с разъемом SC-PC в 900ц буфере 1м </w:t>
            </w:r>
          </w:p>
          <w:p w:rsidR="00665E46" w:rsidRPr="00252D95" w:rsidRDefault="00665E46" w:rsidP="00224418">
            <w:r w:rsidRPr="00252D95">
              <w:t>Производитель –</w:t>
            </w:r>
            <w:r w:rsidRPr="00252D95">
              <w:rPr>
                <w:lang w:val="en-US"/>
              </w:rPr>
              <w:t>AMP</w:t>
            </w:r>
          </w:p>
          <w:p w:rsidR="00665E46" w:rsidRPr="00252D95" w:rsidRDefault="00665E46" w:rsidP="00224418">
            <w:pPr>
              <w:rPr>
                <w:color w:val="FF0000"/>
              </w:rPr>
            </w:pPr>
            <w:r w:rsidRPr="00252D95">
              <w:t xml:space="preserve">Марка – 0-5233266-1 </w:t>
            </w:r>
            <w:r w:rsidRPr="00252D95">
              <w:rPr>
                <w:i/>
              </w:rPr>
              <w:t>или 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E46" w:rsidRPr="00252D95" w:rsidRDefault="00665E46" w:rsidP="004E2608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E46" w:rsidRPr="00252D95" w:rsidRDefault="00665E46" w:rsidP="004E2608">
            <w:pPr>
              <w:tabs>
                <w:tab w:val="left" w:pos="4628"/>
              </w:tabs>
              <w:jc w:val="center"/>
              <w:rPr>
                <w:lang w:val="en-US"/>
              </w:rPr>
            </w:pPr>
            <w:r w:rsidRPr="00252D95">
              <w:rPr>
                <w:lang w:val="en-US"/>
              </w:rPr>
              <w:t>400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E46" w:rsidRPr="00252D95" w:rsidRDefault="00CF1910" w:rsidP="00252D95">
            <w:pPr>
              <w:suppressAutoHyphens/>
              <w:jc w:val="center"/>
              <w:rPr>
                <w:color w:val="000000"/>
                <w:lang w:eastAsia="ar-SA"/>
              </w:rPr>
            </w:pPr>
            <w:r w:rsidRPr="00252D95">
              <w:rPr>
                <w:color w:val="000000"/>
                <w:lang w:eastAsia="ar-SA"/>
              </w:rPr>
              <w:t>20</w:t>
            </w:r>
            <w:r w:rsidR="00665E46" w:rsidRPr="00252D95">
              <w:rPr>
                <w:color w:val="000000"/>
                <w:lang w:eastAsia="ar-SA"/>
              </w:rPr>
              <w:t xml:space="preserve">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E46" w:rsidRPr="00252D95" w:rsidRDefault="00665E46" w:rsidP="00252D95">
            <w:pPr>
              <w:suppressAutoHyphens/>
              <w:jc w:val="center"/>
              <w:rPr>
                <w:color w:val="000000"/>
                <w:lang w:eastAsia="ar-SA"/>
              </w:rPr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224418">
            <w:r w:rsidRPr="00252D95">
              <w:t xml:space="preserve"> Термоусаживаемые гильзы КЗДС</w:t>
            </w:r>
          </w:p>
          <w:p w:rsidR="00A45E89" w:rsidRPr="00252D95" w:rsidRDefault="00A45E89" w:rsidP="00224418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252D95">
              <w:t xml:space="preserve">Марка – КЗДС-40 </w:t>
            </w:r>
            <w:r w:rsidRPr="00252D95">
              <w:rPr>
                <w:i/>
              </w:rPr>
              <w:t>или 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224418">
            <w:r w:rsidRPr="00252D95">
              <w:t>Коммутационная 19" панель с 12 дуплексными SC соединителями и 24 заглушками выдвижная</w:t>
            </w:r>
          </w:p>
          <w:p w:rsidR="00A45E89" w:rsidRPr="00252D95" w:rsidRDefault="00A45E89" w:rsidP="00224418">
            <w:r w:rsidRPr="00252D95">
              <w:t>Производитель –</w:t>
            </w:r>
            <w:r w:rsidRPr="00252D95">
              <w:rPr>
                <w:lang w:val="en-US"/>
              </w:rPr>
              <w:t>AMP</w:t>
            </w:r>
          </w:p>
          <w:p w:rsidR="00A45E89" w:rsidRPr="00252D95" w:rsidRDefault="00A45E89" w:rsidP="00224418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252D95">
              <w:t xml:space="preserve">Марка – </w:t>
            </w:r>
            <w:r w:rsidRPr="00252D95">
              <w:rPr>
                <w:lang w:val="en-US"/>
              </w:rPr>
              <w:t>4-1206138-4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  <w:rPr>
                <w:lang w:val="en-US"/>
              </w:rPr>
            </w:pPr>
            <w:r w:rsidRPr="00252D95">
              <w:rPr>
                <w:lang w:val="en-US"/>
              </w:rPr>
              <w:t>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224418">
            <w:r w:rsidRPr="00252D95">
              <w:t>Лоток на 24 термоусаживаемые гильзы</w:t>
            </w:r>
          </w:p>
          <w:p w:rsidR="00A45E89" w:rsidRPr="00252D95" w:rsidRDefault="00A45E89" w:rsidP="00224418">
            <w:r w:rsidRPr="00252D95">
              <w:t>Производитель –</w:t>
            </w:r>
            <w:r w:rsidRPr="00252D95">
              <w:rPr>
                <w:lang w:val="en-US"/>
              </w:rPr>
              <w:t>AMP</w:t>
            </w:r>
          </w:p>
          <w:p w:rsidR="00A45E89" w:rsidRPr="00252D95" w:rsidRDefault="00A45E89" w:rsidP="00224418">
            <w:pPr>
              <w:rPr>
                <w:color w:val="FF0000"/>
              </w:rPr>
            </w:pPr>
            <w:r w:rsidRPr="00252D95">
              <w:t xml:space="preserve">Марка – </w:t>
            </w:r>
            <w:r w:rsidRPr="00252D95">
              <w:rPr>
                <w:lang w:val="en-US"/>
              </w:rPr>
              <w:t>E96145-000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  <w:rPr>
                <w:lang w:val="en-US"/>
              </w:rPr>
            </w:pPr>
            <w:r w:rsidRPr="00252D95">
              <w:rPr>
                <w:lang w:val="en-US"/>
              </w:rPr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224418">
            <w:r w:rsidRPr="00252D95">
              <w:t xml:space="preserve">19" Шкаф напольный 800x800x1550 </w:t>
            </w:r>
            <w:proofErr w:type="spellStart"/>
            <w:r w:rsidRPr="00252D95">
              <w:t>mm</w:t>
            </w:r>
            <w:proofErr w:type="spellEnd"/>
          </w:p>
          <w:p w:rsidR="00A45E89" w:rsidRPr="00252D95" w:rsidRDefault="00A45E89" w:rsidP="00224418">
            <w:r w:rsidRPr="00252D95">
              <w:t>Производитель – ESTAP</w:t>
            </w:r>
          </w:p>
          <w:p w:rsidR="00A45E89" w:rsidRPr="00252D95" w:rsidRDefault="00A45E89" w:rsidP="00224418">
            <w:pPr>
              <w:rPr>
                <w:color w:val="FF0000"/>
              </w:rPr>
            </w:pPr>
            <w:r w:rsidRPr="00252D95">
              <w:t>Марка – DRK EL32U 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  <w:rPr>
                <w:lang w:val="en-US"/>
              </w:rPr>
            </w:pPr>
            <w:r w:rsidRPr="00252D95">
              <w:rPr>
                <w:lang w:val="en-US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224418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252D95">
              <w:t>19" 1U блок розеток на 7 поз</w:t>
            </w:r>
            <w:proofErr w:type="gramStart"/>
            <w:r w:rsidRPr="00252D95">
              <w:t>.</w:t>
            </w:r>
            <w:proofErr w:type="gramEnd"/>
            <w:r w:rsidRPr="00252D95">
              <w:t xml:space="preserve"> </w:t>
            </w:r>
            <w:proofErr w:type="gramStart"/>
            <w:r w:rsidRPr="00252D95">
              <w:t>с</w:t>
            </w:r>
            <w:proofErr w:type="gramEnd"/>
            <w:r w:rsidRPr="00252D95">
              <w:t xml:space="preserve"> выключателем</w:t>
            </w:r>
            <w:r w:rsidRPr="00252D95">
              <w:br/>
              <w:t>Производитель – ESTAP</w:t>
            </w:r>
            <w:r w:rsidRPr="00252D95">
              <w:br/>
              <w:t xml:space="preserve">Марка - M44PWC07 </w:t>
            </w:r>
            <w:r w:rsidRPr="00252D95">
              <w:rPr>
                <w:i/>
              </w:rPr>
              <w:t>или 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  <w:rPr>
                <w:lang w:val="en-US"/>
              </w:rPr>
            </w:pPr>
            <w:r w:rsidRPr="00252D95">
              <w:rPr>
                <w:lang w:val="en-US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224418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252D95">
              <w:t>Полка консольная универсальная с регулируемой длиной крепления 1U 350мм</w:t>
            </w:r>
            <w:r w:rsidRPr="00252D95">
              <w:br/>
              <w:t xml:space="preserve">Производитель – </w:t>
            </w:r>
            <w:r w:rsidRPr="00252D95">
              <w:rPr>
                <w:lang w:val="en-US"/>
              </w:rPr>
              <w:t>ESTAP</w:t>
            </w:r>
            <w:r w:rsidRPr="00252D95">
              <w:br/>
              <w:t xml:space="preserve">Марка - E44 RM35 1 </w:t>
            </w:r>
            <w:r w:rsidRPr="00252D95">
              <w:rPr>
                <w:i/>
              </w:rPr>
              <w:t>или 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  <w:rPr>
                <w:lang w:val="en-US"/>
              </w:rPr>
            </w:pPr>
            <w:r w:rsidRPr="00252D95">
              <w:rPr>
                <w:lang w:val="en-US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224418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252D95">
              <w:t>Комплект уголков 2шт d=800mm</w:t>
            </w:r>
            <w:r w:rsidRPr="00252D95">
              <w:br/>
              <w:t xml:space="preserve">Производитель – </w:t>
            </w:r>
            <w:r w:rsidRPr="00252D95">
              <w:rPr>
                <w:lang w:val="en-US"/>
              </w:rPr>
              <w:t>ESTAP</w:t>
            </w:r>
            <w:r w:rsidRPr="00252D95">
              <w:br/>
              <w:t xml:space="preserve">Марка – </w:t>
            </w:r>
            <w:r w:rsidRPr="00252D95">
              <w:rPr>
                <w:lang w:val="en-US"/>
              </w:rPr>
              <w:t>M</w:t>
            </w:r>
            <w:r w:rsidRPr="00252D95">
              <w:t xml:space="preserve">44 </w:t>
            </w:r>
            <w:r w:rsidRPr="00252D95">
              <w:rPr>
                <w:lang w:val="en-US"/>
              </w:rPr>
              <w:t>RLD</w:t>
            </w:r>
            <w:r w:rsidRPr="00252D95"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  <w:rPr>
                <w:lang w:val="en-US"/>
              </w:rPr>
            </w:pPr>
            <w:r w:rsidRPr="00252D95">
              <w:rPr>
                <w:lang w:val="en-US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224418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252D95">
              <w:t>Кабельный органайзер с 5 кольцами 1U</w:t>
            </w:r>
            <w:r w:rsidRPr="00252D95">
              <w:br/>
              <w:t xml:space="preserve">Производитель – </w:t>
            </w:r>
            <w:r w:rsidRPr="00252D95">
              <w:rPr>
                <w:lang w:val="en-US"/>
              </w:rPr>
              <w:t>AMP</w:t>
            </w:r>
            <w:r w:rsidRPr="00252D95">
              <w:br/>
              <w:t xml:space="preserve">Марка - 558329-1 </w:t>
            </w:r>
            <w:r w:rsidRPr="00252D95">
              <w:rPr>
                <w:i/>
              </w:rPr>
              <w:t>или 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  <w:rPr>
                <w:lang w:val="en-US"/>
              </w:rPr>
            </w:pPr>
            <w:r w:rsidRPr="00252D95">
              <w:rPr>
                <w:lang w:val="en-US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224418">
            <w:pPr>
              <w:autoSpaceDE w:val="0"/>
              <w:autoSpaceDN w:val="0"/>
              <w:adjustRightInd w:val="0"/>
            </w:pPr>
            <w:r w:rsidRPr="00252D95">
              <w:t xml:space="preserve">Модуль </w:t>
            </w:r>
            <w:proofErr w:type="spellStart"/>
            <w:r w:rsidRPr="00252D95">
              <w:t>вентиляторный</w:t>
            </w:r>
            <w:proofErr w:type="spellEnd"/>
            <w:r w:rsidRPr="00252D95">
              <w:t xml:space="preserve"> 4 эл с </w:t>
            </w:r>
            <w:proofErr w:type="spellStart"/>
            <w:r w:rsidRPr="00252D95">
              <w:t>выкл</w:t>
            </w:r>
            <w:proofErr w:type="spellEnd"/>
            <w:r w:rsidRPr="00252D95">
              <w:t xml:space="preserve"> </w:t>
            </w:r>
            <w:proofErr w:type="gramStart"/>
            <w:r w:rsidRPr="00252D95">
              <w:t>-д</w:t>
            </w:r>
            <w:proofErr w:type="gramEnd"/>
            <w:r w:rsidRPr="00252D95">
              <w:t>ля шкафов</w:t>
            </w:r>
          </w:p>
          <w:p w:rsidR="00A45E89" w:rsidRPr="00252D95" w:rsidRDefault="00A45E89" w:rsidP="00224418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252D95">
              <w:t xml:space="preserve">Производитель – </w:t>
            </w:r>
            <w:r w:rsidRPr="00252D95">
              <w:rPr>
                <w:lang w:val="en-US"/>
              </w:rPr>
              <w:t>ESTAP</w:t>
            </w:r>
            <w:r w:rsidRPr="00252D95">
              <w:br/>
              <w:t xml:space="preserve">Марка - </w:t>
            </w:r>
            <w:r w:rsidRPr="00252D95">
              <w:rPr>
                <w:lang w:val="en-US"/>
              </w:rPr>
              <w:t>M</w:t>
            </w:r>
            <w:r w:rsidRPr="00252D95">
              <w:t xml:space="preserve">77 </w:t>
            </w:r>
            <w:r w:rsidRPr="00252D95">
              <w:rPr>
                <w:lang w:val="en-US"/>
              </w:rPr>
              <w:t>HV</w:t>
            </w:r>
            <w:r w:rsidRPr="00252D95">
              <w:t>4</w:t>
            </w:r>
            <w:r w:rsidRPr="00252D95">
              <w:rPr>
                <w:lang w:val="en-US"/>
              </w:rPr>
              <w:t>FT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224418">
            <w:pPr>
              <w:autoSpaceDE w:val="0"/>
              <w:autoSpaceDN w:val="0"/>
              <w:adjustRightInd w:val="0"/>
            </w:pPr>
            <w:r w:rsidRPr="00252D95">
              <w:t xml:space="preserve">19" Шкаф напольный 600x600x1550 </w:t>
            </w:r>
            <w:proofErr w:type="spellStart"/>
            <w:r w:rsidRPr="00252D95">
              <w:t>mm</w:t>
            </w:r>
            <w:proofErr w:type="spellEnd"/>
          </w:p>
          <w:p w:rsidR="00A45E89" w:rsidRPr="00252D95" w:rsidRDefault="00A45E89" w:rsidP="00224418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252D95">
              <w:t xml:space="preserve">Производитель – </w:t>
            </w:r>
            <w:r w:rsidRPr="00252D95">
              <w:rPr>
                <w:lang w:val="en-US"/>
              </w:rPr>
              <w:t>ESTAP</w:t>
            </w:r>
            <w:r w:rsidRPr="00252D95">
              <w:br/>
              <w:t xml:space="preserve">Марка – </w:t>
            </w:r>
            <w:r w:rsidRPr="00252D95">
              <w:rPr>
                <w:lang w:val="en-US"/>
              </w:rPr>
              <w:t>DRK</w:t>
            </w:r>
            <w:r w:rsidRPr="00252D95">
              <w:t xml:space="preserve"> </w:t>
            </w:r>
            <w:r w:rsidRPr="00252D95">
              <w:rPr>
                <w:lang w:val="en-US"/>
              </w:rPr>
              <w:t>EL</w:t>
            </w:r>
            <w:r w:rsidRPr="00252D95">
              <w:t>32</w:t>
            </w:r>
            <w:r w:rsidRPr="00252D95">
              <w:rPr>
                <w:lang w:val="en-US"/>
              </w:rPr>
              <w:t>U</w:t>
            </w:r>
            <w:r w:rsidRPr="00252D95">
              <w:t xml:space="preserve"> 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  <w:rPr>
                <w:lang w:val="en-US"/>
              </w:rPr>
            </w:pPr>
            <w:r w:rsidRPr="00252D95">
              <w:rPr>
                <w:lang w:val="en-US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224418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252D95">
              <w:t xml:space="preserve">Кабель питания вилка «Евро» розетка АС-101 </w:t>
            </w:r>
            <w:proofErr w:type="spellStart"/>
            <w:r w:rsidRPr="00252D95">
              <w:t>З</w:t>
            </w:r>
            <w:proofErr w:type="gramStart"/>
            <w:r w:rsidRPr="00252D95">
              <w:t>m</w:t>
            </w:r>
            <w:proofErr w:type="spellEnd"/>
            <w:proofErr w:type="gramEnd"/>
            <w:r w:rsidRPr="00252D95">
              <w:br/>
              <w:t xml:space="preserve">Марка – </w:t>
            </w:r>
            <w:r w:rsidRPr="00252D95">
              <w:rPr>
                <w:lang w:val="en-US"/>
              </w:rPr>
              <w:t>AC</w:t>
            </w:r>
            <w:r w:rsidRPr="00252D95">
              <w:t xml:space="preserve">-101 </w:t>
            </w:r>
            <w:r w:rsidRPr="00252D95">
              <w:rPr>
                <w:i/>
              </w:rPr>
              <w:t>или 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  <w:rPr>
                <w:lang w:val="en-US"/>
              </w:rPr>
            </w:pPr>
            <w:r w:rsidRPr="00252D95">
              <w:rPr>
                <w:lang w:val="en-US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224418">
            <w:pPr>
              <w:autoSpaceDE w:val="0"/>
              <w:autoSpaceDN w:val="0"/>
              <w:adjustRightInd w:val="0"/>
            </w:pPr>
            <w:r w:rsidRPr="00252D95">
              <w:t>Комплект уголков 2шт d=600mm</w:t>
            </w:r>
          </w:p>
          <w:p w:rsidR="00A45E89" w:rsidRPr="00252D95" w:rsidRDefault="00A45E89" w:rsidP="00224418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252D95">
              <w:t xml:space="preserve">Производитель – </w:t>
            </w:r>
            <w:r w:rsidRPr="00252D95">
              <w:rPr>
                <w:lang w:val="en-US"/>
              </w:rPr>
              <w:t>ESTAP</w:t>
            </w:r>
            <w:r w:rsidRPr="00252D95">
              <w:br/>
              <w:t xml:space="preserve">Марка – </w:t>
            </w:r>
            <w:r w:rsidRPr="00252D95">
              <w:rPr>
                <w:lang w:val="en-US"/>
              </w:rPr>
              <w:t>M</w:t>
            </w:r>
            <w:r w:rsidRPr="00252D95">
              <w:t xml:space="preserve">44 </w:t>
            </w:r>
            <w:r w:rsidRPr="00252D95">
              <w:rPr>
                <w:lang w:val="en-US"/>
              </w:rPr>
              <w:t>RLD</w:t>
            </w:r>
            <w:r w:rsidRPr="00252D95"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  <w:rPr>
                <w:lang w:val="en-US"/>
              </w:rPr>
            </w:pPr>
            <w:r w:rsidRPr="00252D95">
              <w:rPr>
                <w:lang w:val="en-US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224418">
            <w:pPr>
              <w:autoSpaceDE w:val="0"/>
              <w:autoSpaceDN w:val="0"/>
              <w:adjustRightInd w:val="0"/>
            </w:pPr>
            <w:r w:rsidRPr="00252D95">
              <w:t>Кабельное кольцо</w:t>
            </w:r>
          </w:p>
          <w:p w:rsidR="00A45E89" w:rsidRPr="00252D95" w:rsidRDefault="00A45E89" w:rsidP="00224418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252D95">
              <w:t xml:space="preserve">Производитель – </w:t>
            </w:r>
            <w:r w:rsidRPr="00252D95">
              <w:rPr>
                <w:lang w:val="en-US"/>
              </w:rPr>
              <w:t>ESTAP</w:t>
            </w:r>
            <w:r w:rsidRPr="00252D95">
              <w:br/>
              <w:t xml:space="preserve">Марка – K44 RING </w:t>
            </w:r>
            <w:r w:rsidRPr="00252D95">
              <w:rPr>
                <w:i/>
              </w:rPr>
              <w:t>или 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  <w:rPr>
                <w:lang w:val="en-US"/>
              </w:rPr>
            </w:pPr>
            <w:r w:rsidRPr="00252D95">
              <w:rPr>
                <w:lang w:val="en-US"/>
              </w:rPr>
              <w:t>60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rHeight w:val="535"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24418">
            <w:pPr>
              <w:pStyle w:val="af5"/>
              <w:spacing w:before="0" w:beforeAutospacing="0" w:after="0" w:afterAutospacing="0"/>
              <w:rPr>
                <w:color w:val="FF0000"/>
              </w:rPr>
            </w:pPr>
            <w:r w:rsidRPr="00252D95">
              <w:t>Комплект крепежа для 19” оборудования (винт + гайка)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224418">
            <w:pPr>
              <w:rPr>
                <w:color w:val="FF0000"/>
              </w:rPr>
            </w:pPr>
            <w:r w:rsidRPr="00252D95">
              <w:t xml:space="preserve">Управляемый коммутатор 3 уровня с 48 портами 10/100 Мбит/с, 2 портами 1000 SFP, 2 </w:t>
            </w:r>
            <w:proofErr w:type="spellStart"/>
            <w:r w:rsidRPr="00252D95">
              <w:t>комбо</w:t>
            </w:r>
            <w:proofErr w:type="spellEnd"/>
            <w:r w:rsidRPr="00252D95">
              <w:t>-портами 1000BASE-T/SFP и функцией энергосбережения</w:t>
            </w:r>
            <w:r w:rsidRPr="00252D95">
              <w:br/>
              <w:t xml:space="preserve">Производитель – </w:t>
            </w:r>
            <w:r w:rsidRPr="00252D95">
              <w:rPr>
                <w:lang w:val="en-US"/>
              </w:rPr>
              <w:t>D</w:t>
            </w:r>
            <w:r w:rsidRPr="00252D95">
              <w:t>-</w:t>
            </w:r>
            <w:r w:rsidRPr="00252D95">
              <w:rPr>
                <w:lang w:val="en-US"/>
              </w:rPr>
              <w:t>Link</w:t>
            </w:r>
            <w:r w:rsidRPr="00252D95">
              <w:br/>
              <w:t>Индекс производителя - DES-3810-52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  <w:rPr>
                <w:lang w:val="en-US"/>
              </w:rPr>
            </w:pPr>
            <w:r w:rsidRPr="00252D95">
              <w:rPr>
                <w:lang w:val="en-US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224418">
            <w:pPr>
              <w:rPr>
                <w:color w:val="FF0000"/>
              </w:rPr>
            </w:pPr>
            <w:r w:rsidRPr="00252D95">
              <w:t xml:space="preserve">Модуль SFP с 1 портом 1000BASE-BX, для </w:t>
            </w:r>
            <w:proofErr w:type="spellStart"/>
            <w:r w:rsidRPr="00252D95">
              <w:t>одномодового</w:t>
            </w:r>
            <w:proofErr w:type="spellEnd"/>
            <w:r w:rsidRPr="00252D95">
              <w:t xml:space="preserve"> оптического кабеля, питание 3,3</w:t>
            </w:r>
            <w:proofErr w:type="gramStart"/>
            <w:r w:rsidRPr="00252D95">
              <w:t>В</w:t>
            </w:r>
            <w:proofErr w:type="gramEnd"/>
            <w:r w:rsidRPr="00252D95">
              <w:t xml:space="preserve"> (до 10 км), WDM (</w:t>
            </w:r>
            <w:proofErr w:type="spellStart"/>
            <w:r w:rsidRPr="00252D95">
              <w:t>Tx</w:t>
            </w:r>
            <w:proofErr w:type="spellEnd"/>
            <w:r w:rsidRPr="00252D95">
              <w:t xml:space="preserve">: 1310 </w:t>
            </w:r>
            <w:proofErr w:type="spellStart"/>
            <w:r w:rsidRPr="00252D95">
              <w:t>nm</w:t>
            </w:r>
            <w:proofErr w:type="spellEnd"/>
            <w:r w:rsidRPr="00252D95">
              <w:t xml:space="preserve">, Rx:1550 </w:t>
            </w:r>
            <w:proofErr w:type="spellStart"/>
            <w:r w:rsidRPr="00252D95">
              <w:t>nm</w:t>
            </w:r>
            <w:proofErr w:type="spellEnd"/>
            <w:r w:rsidRPr="00252D95">
              <w:t>)</w:t>
            </w:r>
            <w:r w:rsidRPr="00252D95">
              <w:br/>
              <w:t xml:space="preserve">Производитель – </w:t>
            </w:r>
            <w:r w:rsidRPr="00252D95">
              <w:rPr>
                <w:lang w:val="en-US"/>
              </w:rPr>
              <w:t>D</w:t>
            </w:r>
            <w:r w:rsidRPr="00252D95">
              <w:t>-</w:t>
            </w:r>
            <w:r w:rsidRPr="00252D95">
              <w:rPr>
                <w:lang w:val="en-US"/>
              </w:rPr>
              <w:t>Link</w:t>
            </w:r>
            <w:r w:rsidRPr="00252D95">
              <w:br/>
              <w:t>Индекс производителя - DEM-330R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224418">
            <w:pPr>
              <w:rPr>
                <w:color w:val="FF0000"/>
              </w:rPr>
            </w:pPr>
            <w:r w:rsidRPr="00252D95">
              <w:t>Источник бесперебойного питания PCM: VGD-1000 (RM)</w:t>
            </w:r>
            <w:r w:rsidRPr="00252D95">
              <w:br/>
              <w:t xml:space="preserve">Производитель – </w:t>
            </w:r>
            <w:proofErr w:type="spellStart"/>
            <w:r w:rsidRPr="00252D95">
              <w:t>Powercom</w:t>
            </w:r>
            <w:proofErr w:type="spellEnd"/>
            <w:r w:rsidRPr="00252D95">
              <w:br/>
              <w:t>Индекс производителя - VGD-1000 (RM) 2U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224418">
            <w:pPr>
              <w:rPr>
                <w:color w:val="FF0000"/>
              </w:rPr>
            </w:pPr>
            <w:r w:rsidRPr="00252D95">
              <w:t>Адаптер SNMP для ИБП  внутренний 1-порт</w:t>
            </w:r>
            <w:r w:rsidRPr="00252D95">
              <w:br/>
              <w:t xml:space="preserve">Производитель – </w:t>
            </w:r>
            <w:proofErr w:type="spellStart"/>
            <w:r w:rsidRPr="00252D95">
              <w:t>Powercom</w:t>
            </w:r>
            <w:proofErr w:type="spellEnd"/>
            <w:r w:rsidRPr="00252D95">
              <w:br/>
              <w:t xml:space="preserve">Индекс производителя - </w:t>
            </w:r>
            <w:proofErr w:type="spellStart"/>
            <w:r w:rsidRPr="00252D95">
              <w:t>NetAgent</w:t>
            </w:r>
            <w:proofErr w:type="spellEnd"/>
            <w:r w:rsidRPr="00252D95">
              <w:t xml:space="preserve"> II(CP504)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19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224418">
            <w:proofErr w:type="spellStart"/>
            <w:r w:rsidRPr="00252D95">
              <w:t>Патчкорд</w:t>
            </w:r>
            <w:proofErr w:type="spellEnd"/>
            <w:r w:rsidRPr="00252D95">
              <w:t xml:space="preserve"> оптический LC/UPC-SC/UPC SM 3метра</w:t>
            </w:r>
          </w:p>
          <w:p w:rsidR="00A45E89" w:rsidRPr="00252D95" w:rsidRDefault="00A45E89" w:rsidP="00224418">
            <w:pPr>
              <w:rPr>
                <w:color w:val="FF0000"/>
              </w:rPr>
            </w:pPr>
            <w:r w:rsidRPr="00252D95">
              <w:t xml:space="preserve">Производитель – </w:t>
            </w:r>
            <w:r w:rsidRPr="00252D95">
              <w:rPr>
                <w:lang w:val="en-US"/>
              </w:rPr>
              <w:t>Nag</w:t>
            </w:r>
            <w:r w:rsidRPr="00252D95">
              <w:br/>
              <w:t xml:space="preserve">Индекс производителя - SNR-PC-LC/UPC-SC/UPC-3m </w:t>
            </w:r>
            <w:r w:rsidRPr="00252D95">
              <w:rPr>
                <w:i/>
              </w:rPr>
              <w:t>или 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  <w:rPr>
                <w:lang w:val="en-US"/>
              </w:rPr>
            </w:pPr>
            <w:r w:rsidRPr="00252D95">
              <w:rPr>
                <w:lang w:val="en-US"/>
              </w:rP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224418">
            <w:r w:rsidRPr="00252D95">
              <w:t>Проволочный лоток для кабеля 60х200</w:t>
            </w:r>
          </w:p>
          <w:p w:rsidR="00A45E89" w:rsidRPr="00252D95" w:rsidRDefault="00A45E89" w:rsidP="00224418">
            <w:pPr>
              <w:rPr>
                <w:color w:val="FF0000"/>
              </w:rPr>
            </w:pPr>
            <w:r w:rsidRPr="00252D95">
              <w:t xml:space="preserve">Производитель – </w:t>
            </w:r>
            <w:proofErr w:type="spellStart"/>
            <w:r w:rsidRPr="00252D95">
              <w:rPr>
                <w:lang w:val="en-US"/>
              </w:rPr>
              <w:t>Niedax</w:t>
            </w:r>
            <w:proofErr w:type="spellEnd"/>
            <w:r w:rsidRPr="00252D95">
              <w:br/>
              <w:t xml:space="preserve">Индекс производителя - GR 60.200 </w:t>
            </w:r>
            <w:r w:rsidRPr="00252D95">
              <w:rPr>
                <w:i/>
              </w:rPr>
              <w:t>или 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  <w:rPr>
                <w:lang w:val="en-US"/>
              </w:rPr>
            </w:pPr>
            <w:r w:rsidRPr="00252D95">
              <w:rPr>
                <w:lang w:val="en-US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224418">
            <w:r w:rsidRPr="00252D95">
              <w:t>Кронштейн настенный, 90х410 мм</w:t>
            </w:r>
            <w:proofErr w:type="gramStart"/>
            <w:r w:rsidRPr="00252D95">
              <w:t>.</w:t>
            </w:r>
            <w:proofErr w:type="gramEnd"/>
            <w:r w:rsidRPr="00252D95">
              <w:t xml:space="preserve"> </w:t>
            </w:r>
            <w:proofErr w:type="gramStart"/>
            <w:r w:rsidRPr="00252D95">
              <w:t>д</w:t>
            </w:r>
            <w:proofErr w:type="gramEnd"/>
            <w:r w:rsidRPr="00252D95">
              <w:t>ля п.21</w:t>
            </w:r>
          </w:p>
          <w:p w:rsidR="00A45E89" w:rsidRPr="00252D95" w:rsidRDefault="00A45E89" w:rsidP="00224418">
            <w:pPr>
              <w:rPr>
                <w:color w:val="FF0000"/>
              </w:rPr>
            </w:pPr>
            <w:r w:rsidRPr="00252D95">
              <w:t xml:space="preserve">Производитель – </w:t>
            </w:r>
            <w:proofErr w:type="spellStart"/>
            <w:r w:rsidRPr="00252D95">
              <w:rPr>
                <w:lang w:val="en-US"/>
              </w:rPr>
              <w:t>Niedax</w:t>
            </w:r>
            <w:proofErr w:type="spellEnd"/>
            <w:r w:rsidRPr="00252D95">
              <w:br/>
              <w:t xml:space="preserve">Индекс производителя - КТА 400 </w:t>
            </w:r>
            <w:r w:rsidRPr="00252D95">
              <w:rPr>
                <w:i/>
              </w:rPr>
              <w:t>или 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224418">
            <w:r w:rsidRPr="00252D95">
              <w:t>Кронштейн настенный, 55х210 мм</w:t>
            </w:r>
            <w:proofErr w:type="gramStart"/>
            <w:r w:rsidRPr="00252D95">
              <w:t>.</w:t>
            </w:r>
            <w:proofErr w:type="gramEnd"/>
            <w:r w:rsidRPr="00252D95">
              <w:t xml:space="preserve"> </w:t>
            </w:r>
            <w:proofErr w:type="gramStart"/>
            <w:r w:rsidRPr="00252D95">
              <w:t>д</w:t>
            </w:r>
            <w:proofErr w:type="gramEnd"/>
            <w:r w:rsidRPr="00252D95">
              <w:t>ля п.21</w:t>
            </w:r>
          </w:p>
          <w:p w:rsidR="00A45E89" w:rsidRPr="00252D95" w:rsidRDefault="00A45E89" w:rsidP="00224418">
            <w:pPr>
              <w:rPr>
                <w:color w:val="FF0000"/>
              </w:rPr>
            </w:pPr>
            <w:r w:rsidRPr="00252D95">
              <w:t xml:space="preserve">Производитель – </w:t>
            </w:r>
            <w:proofErr w:type="spellStart"/>
            <w:r w:rsidRPr="00252D95">
              <w:rPr>
                <w:lang w:val="en-US"/>
              </w:rPr>
              <w:t>Niedax</w:t>
            </w:r>
            <w:proofErr w:type="spellEnd"/>
            <w:r w:rsidRPr="00252D95">
              <w:br/>
              <w:t xml:space="preserve">Индекс производителя - КТА 200 </w:t>
            </w:r>
            <w:r w:rsidRPr="00252D95">
              <w:rPr>
                <w:i/>
              </w:rPr>
              <w:t>или 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224418">
            <w:proofErr w:type="spellStart"/>
            <w:r w:rsidRPr="00252D95">
              <w:t>Безвинтовой</w:t>
            </w:r>
            <w:proofErr w:type="spellEnd"/>
            <w:r w:rsidRPr="00252D95">
              <w:t xml:space="preserve"> соединитель для п.21</w:t>
            </w:r>
          </w:p>
          <w:p w:rsidR="00A45E89" w:rsidRPr="00252D95" w:rsidRDefault="00A45E89" w:rsidP="00224418">
            <w:pPr>
              <w:rPr>
                <w:color w:val="FF0000"/>
              </w:rPr>
            </w:pPr>
            <w:r w:rsidRPr="00252D95">
              <w:t xml:space="preserve">Производитель – </w:t>
            </w:r>
            <w:proofErr w:type="spellStart"/>
            <w:r w:rsidRPr="00252D95">
              <w:rPr>
                <w:lang w:val="en-US"/>
              </w:rPr>
              <w:t>Niedax</w:t>
            </w:r>
            <w:proofErr w:type="spellEnd"/>
            <w:r w:rsidRPr="00252D95">
              <w:br/>
              <w:t xml:space="preserve">Индекс производителя - GRVS4 </w:t>
            </w:r>
            <w:r w:rsidRPr="00252D95">
              <w:rPr>
                <w:i/>
              </w:rPr>
              <w:t>или 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  <w:rPr>
                <w:lang w:val="en-US"/>
              </w:rPr>
            </w:pPr>
            <w:r w:rsidRPr="00252D95">
              <w:rPr>
                <w:lang w:val="en-US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224418">
            <w:r w:rsidRPr="00252D95">
              <w:t>Фиксатор для кронштейнов для п.21</w:t>
            </w:r>
          </w:p>
          <w:p w:rsidR="00A45E89" w:rsidRPr="00252D95" w:rsidRDefault="00A45E89" w:rsidP="00224418">
            <w:pPr>
              <w:rPr>
                <w:color w:val="FF0000"/>
              </w:rPr>
            </w:pPr>
            <w:r w:rsidRPr="00252D95">
              <w:t xml:space="preserve">Производитель – </w:t>
            </w:r>
            <w:proofErr w:type="spellStart"/>
            <w:r w:rsidRPr="00252D95">
              <w:rPr>
                <w:lang w:val="en-US"/>
              </w:rPr>
              <w:t>Niedax</w:t>
            </w:r>
            <w:proofErr w:type="spellEnd"/>
            <w:r w:rsidRPr="00252D95">
              <w:br/>
              <w:t xml:space="preserve">Индекс производителя - GRSM 6 </w:t>
            </w:r>
            <w:r w:rsidRPr="00252D95">
              <w:rPr>
                <w:i/>
              </w:rPr>
              <w:t>или 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  <w:rPr>
                <w:lang w:val="en-US"/>
              </w:rPr>
            </w:pPr>
            <w:r w:rsidRPr="00252D95">
              <w:rPr>
                <w:lang w:val="en-US"/>
              </w:rPr>
              <w:t>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rPr>
                <w:color w:val="FF0000"/>
              </w:rPr>
            </w:pPr>
            <w:r w:rsidRPr="00252D95">
              <w:t>Комплект (дюбель,</w:t>
            </w:r>
            <w:r w:rsidR="00252D95">
              <w:t xml:space="preserve"> </w:t>
            </w:r>
            <w:r w:rsidRPr="00252D95">
              <w:t>шуруп М10 длина 100)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r w:rsidRPr="00252D95">
              <w:t>Кронштейн для крепления лотка к стене для п.21</w:t>
            </w:r>
          </w:p>
          <w:p w:rsidR="00A45E89" w:rsidRPr="00252D95" w:rsidRDefault="00A45E89" w:rsidP="00252D95">
            <w:r w:rsidRPr="00252D95">
              <w:t xml:space="preserve">Производитель – </w:t>
            </w:r>
            <w:proofErr w:type="spellStart"/>
            <w:r w:rsidRPr="00252D95">
              <w:t>Multivia</w:t>
            </w:r>
            <w:proofErr w:type="spellEnd"/>
          </w:p>
          <w:p w:rsidR="00A45E89" w:rsidRPr="00252D95" w:rsidRDefault="00A45E89" w:rsidP="00252D95">
            <w:pPr>
              <w:rPr>
                <w:color w:val="FF0000"/>
              </w:rPr>
            </w:pPr>
            <w:r w:rsidRPr="00252D95">
              <w:t xml:space="preserve">Индекс производителя - SVD20S </w:t>
            </w:r>
            <w:r w:rsidRPr="00252D95">
              <w:rPr>
                <w:i/>
              </w:rPr>
              <w:t>или 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224418">
            <w:pPr>
              <w:pStyle w:val="af5"/>
              <w:spacing w:before="0" w:beforeAutospacing="0" w:after="0" w:afterAutospacing="0"/>
            </w:pPr>
            <w:r w:rsidRPr="00252D95">
              <w:t>Преобразователь напряжения ~220В/48В-25А,2U</w:t>
            </w:r>
          </w:p>
          <w:p w:rsidR="00A45E89" w:rsidRPr="00252D95" w:rsidRDefault="00A45E89" w:rsidP="00224418">
            <w:pPr>
              <w:pStyle w:val="af5"/>
              <w:spacing w:before="0" w:beforeAutospacing="0" w:after="0" w:afterAutospacing="0"/>
            </w:pPr>
            <w:r w:rsidRPr="00252D95">
              <w:t>Производитель – ИПС</w:t>
            </w:r>
          </w:p>
          <w:p w:rsidR="00A45E89" w:rsidRPr="00252D95" w:rsidRDefault="00A45E89" w:rsidP="00224418">
            <w:pPr>
              <w:rPr>
                <w:color w:val="FF0000"/>
              </w:rPr>
            </w:pPr>
            <w:r w:rsidRPr="00252D95">
              <w:t>Марка – 1200-220/48В-25А-2</w:t>
            </w:r>
            <w:r w:rsidRPr="00252D95">
              <w:rPr>
                <w:lang w:val="en-US"/>
              </w:rPr>
              <w:t>U</w:t>
            </w:r>
            <w:r w:rsidRPr="00252D95">
              <w:t xml:space="preserve"> </w:t>
            </w:r>
            <w:r w:rsidRPr="00252D95">
              <w:rPr>
                <w:i/>
              </w:rPr>
              <w:t>или 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224418">
            <w:r w:rsidRPr="00252D95">
              <w:t>Модуль (MJ) RJ45 STP SL кат.5e</w:t>
            </w:r>
          </w:p>
          <w:p w:rsidR="00A45E89" w:rsidRPr="00252D95" w:rsidRDefault="00A45E89" w:rsidP="00224418">
            <w:pPr>
              <w:rPr>
                <w:lang w:val="en-US"/>
              </w:rPr>
            </w:pPr>
            <w:r w:rsidRPr="00252D95">
              <w:t xml:space="preserve">Производитель – </w:t>
            </w:r>
            <w:r w:rsidRPr="00252D95">
              <w:rPr>
                <w:lang w:val="en-US"/>
              </w:rPr>
              <w:t>AMP</w:t>
            </w:r>
          </w:p>
          <w:p w:rsidR="00A45E89" w:rsidRPr="00252D95" w:rsidRDefault="00A45E89" w:rsidP="00224418">
            <w:pPr>
              <w:rPr>
                <w:color w:val="FF0000"/>
              </w:rPr>
            </w:pPr>
            <w:r w:rsidRPr="00252D95">
              <w:t>Марка - 1375189-1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  <w:rPr>
                <w:lang w:val="en-US"/>
              </w:rPr>
            </w:pPr>
            <w:r w:rsidRPr="00252D95">
              <w:rPr>
                <w:lang w:val="en-US"/>
              </w:rPr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224418">
            <w:r w:rsidRPr="00252D95">
              <w:t>Прибор кросса</w:t>
            </w:r>
          </w:p>
          <w:p w:rsidR="00A45E89" w:rsidRPr="00252D95" w:rsidRDefault="00A45E89" w:rsidP="00224418">
            <w:r w:rsidRPr="00252D95">
              <w:t>Производитель – КБ Связь</w:t>
            </w:r>
          </w:p>
          <w:p w:rsidR="00A45E89" w:rsidRPr="00252D95" w:rsidRDefault="00A45E89" w:rsidP="00224418">
            <w:pPr>
              <w:rPr>
                <w:color w:val="FF0000"/>
              </w:rPr>
            </w:pPr>
            <w:r w:rsidRPr="00252D95">
              <w:t>Марка - ПКП-60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224418">
            <w:r w:rsidRPr="00252D95">
              <w:t xml:space="preserve">Модуль </w:t>
            </w:r>
            <w:proofErr w:type="spellStart"/>
            <w:r w:rsidRPr="00252D95">
              <w:t>FlexDSL</w:t>
            </w:r>
            <w:proofErr w:type="spellEnd"/>
            <w:r w:rsidRPr="00252D95">
              <w:t xml:space="preserve">, </w:t>
            </w:r>
            <w:proofErr w:type="spellStart"/>
            <w:r w:rsidRPr="00252D95">
              <w:t>Stand</w:t>
            </w:r>
            <w:proofErr w:type="spellEnd"/>
            <w:r w:rsidRPr="00252D95">
              <w:t xml:space="preserve"> </w:t>
            </w:r>
            <w:proofErr w:type="spellStart"/>
            <w:r w:rsidRPr="00252D95">
              <w:t>Alone</w:t>
            </w:r>
            <w:proofErr w:type="spellEnd"/>
            <w:r w:rsidRPr="00252D95">
              <w:t>, 2*SHDSL, 2 пары, 15240 кбит/</w:t>
            </w:r>
            <w:proofErr w:type="gramStart"/>
            <w:r w:rsidRPr="00252D95">
              <w:t>с</w:t>
            </w:r>
            <w:proofErr w:type="gramEnd"/>
            <w:r w:rsidRPr="00252D95">
              <w:t xml:space="preserve"> </w:t>
            </w:r>
            <w:proofErr w:type="gramStart"/>
            <w:r w:rsidRPr="00252D95">
              <w:t>по</w:t>
            </w:r>
            <w:proofErr w:type="gramEnd"/>
            <w:r w:rsidRPr="00252D95">
              <w:t xml:space="preserve"> каждой паре, NTU, 2*</w:t>
            </w:r>
            <w:proofErr w:type="spellStart"/>
            <w:r w:rsidRPr="00252D95">
              <w:t>Master</w:t>
            </w:r>
            <w:proofErr w:type="spellEnd"/>
            <w:r w:rsidRPr="00252D95">
              <w:t>/2*</w:t>
            </w:r>
            <w:proofErr w:type="spellStart"/>
            <w:r w:rsidRPr="00252D95">
              <w:t>Slave</w:t>
            </w:r>
            <w:proofErr w:type="spellEnd"/>
            <w:r w:rsidRPr="00252D95">
              <w:t xml:space="preserve">, 2*E1 120 Ом, 2*10/100Base-T, ЛП/прием ДП, в комплекте с блоком питания, кабелями E1, DSL, </w:t>
            </w:r>
            <w:proofErr w:type="spellStart"/>
            <w:r w:rsidRPr="00252D95">
              <w:t>Ethernet</w:t>
            </w:r>
            <w:proofErr w:type="spellEnd"/>
          </w:p>
          <w:p w:rsidR="00A45E89" w:rsidRPr="00252D95" w:rsidRDefault="00A45E89" w:rsidP="00224418">
            <w:r w:rsidRPr="00252D95">
              <w:t xml:space="preserve">Производитель – </w:t>
            </w:r>
            <w:proofErr w:type="spellStart"/>
            <w:r w:rsidRPr="00252D95">
              <w:t>Натекс</w:t>
            </w:r>
            <w:proofErr w:type="spellEnd"/>
          </w:p>
          <w:p w:rsidR="00A45E89" w:rsidRPr="00252D95" w:rsidRDefault="00A45E89" w:rsidP="00224418">
            <w:pPr>
              <w:rPr>
                <w:color w:val="FF0000"/>
              </w:rPr>
            </w:pPr>
            <w:r w:rsidRPr="00252D95">
              <w:t xml:space="preserve">Марка - </w:t>
            </w:r>
            <w:r w:rsidRPr="00252D95">
              <w:rPr>
                <w:lang w:val="en-US"/>
              </w:rPr>
              <w:t>FG</w:t>
            </w:r>
            <w:r w:rsidRPr="00252D95">
              <w:t>-</w:t>
            </w:r>
            <w:r w:rsidRPr="00252D95">
              <w:rPr>
                <w:lang w:val="en-US"/>
              </w:rPr>
              <w:t>PAM</w:t>
            </w:r>
            <w:r w:rsidRPr="00252D95">
              <w:t>-</w:t>
            </w:r>
            <w:r w:rsidRPr="00252D95">
              <w:rPr>
                <w:lang w:val="en-US"/>
              </w:rPr>
              <w:t>SA</w:t>
            </w:r>
            <w:r w:rsidRPr="00252D95">
              <w:t>2</w:t>
            </w:r>
            <w:r w:rsidRPr="00252D95">
              <w:rPr>
                <w:lang w:val="en-US"/>
              </w:rPr>
              <w:t>N</w:t>
            </w:r>
            <w:r w:rsidRPr="00252D95">
              <w:t>-2</w:t>
            </w:r>
            <w:r w:rsidRPr="00252D95">
              <w:rPr>
                <w:lang w:val="en-US"/>
              </w:rPr>
              <w:t>E</w:t>
            </w:r>
            <w:r w:rsidRPr="00252D95">
              <w:t>1</w:t>
            </w:r>
            <w:r w:rsidRPr="00252D95">
              <w:rPr>
                <w:lang w:val="en-US"/>
              </w:rPr>
              <w:t>B</w:t>
            </w:r>
            <w:r w:rsidRPr="00252D95">
              <w:t>/2</w:t>
            </w:r>
            <w:r w:rsidRPr="00252D95">
              <w:rPr>
                <w:lang w:val="en-US"/>
              </w:rPr>
              <w:t>Eth</w:t>
            </w:r>
            <w:r w:rsidRPr="00252D95">
              <w:t xml:space="preserve">, </w:t>
            </w:r>
            <w:r w:rsidRPr="00252D95">
              <w:rPr>
                <w:lang w:val="en-US"/>
              </w:rPr>
              <w:t>V</w:t>
            </w:r>
            <w:r w:rsidRPr="00252D95"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224418">
            <w:r w:rsidRPr="00252D95">
              <w:t xml:space="preserve">Управляемый коммутатор 2 уровня с 16 портами 10/100BASE-T + 1 портом 100/1000 SFP + 1 </w:t>
            </w:r>
            <w:proofErr w:type="spellStart"/>
            <w:r w:rsidRPr="00252D95">
              <w:t>комбо</w:t>
            </w:r>
            <w:proofErr w:type="spellEnd"/>
            <w:r w:rsidRPr="00252D95">
              <w:t>-портом 1000Base-T/SFP</w:t>
            </w:r>
          </w:p>
          <w:p w:rsidR="00A45E89" w:rsidRPr="00252D95" w:rsidRDefault="00A45E89" w:rsidP="00224418">
            <w:r w:rsidRPr="00252D95">
              <w:t xml:space="preserve">Производитель – </w:t>
            </w:r>
            <w:r w:rsidRPr="00252D95">
              <w:rPr>
                <w:lang w:val="en-US"/>
              </w:rPr>
              <w:t>D</w:t>
            </w:r>
            <w:r w:rsidRPr="00252D95">
              <w:t>-</w:t>
            </w:r>
            <w:r w:rsidRPr="00252D95">
              <w:rPr>
                <w:lang w:val="en-US"/>
              </w:rPr>
              <w:t>Link</w:t>
            </w:r>
          </w:p>
          <w:p w:rsidR="00A45E89" w:rsidRPr="00252D95" w:rsidRDefault="00A45E89" w:rsidP="00224418">
            <w:pPr>
              <w:rPr>
                <w:color w:val="FF0000"/>
              </w:rPr>
            </w:pPr>
            <w:r w:rsidRPr="00252D95">
              <w:t xml:space="preserve">Марка – </w:t>
            </w:r>
            <w:r w:rsidRPr="00252D95">
              <w:rPr>
                <w:lang w:val="en-US"/>
              </w:rPr>
              <w:t>DES</w:t>
            </w:r>
            <w:r w:rsidRPr="00252D95">
              <w:t>-3200-18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  <w:rPr>
                <w:lang w:val="en-US"/>
              </w:rPr>
            </w:pPr>
            <w:r w:rsidRPr="00252D95">
              <w:rPr>
                <w:lang w:val="en-US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224418">
            <w:r w:rsidRPr="00252D95">
              <w:t xml:space="preserve">Управляемый коммутатор 2 уровня с 8 портами 10/100BASE-T + 1 портом 100/1000 SFP + 1 </w:t>
            </w:r>
            <w:proofErr w:type="spellStart"/>
            <w:r w:rsidRPr="00252D95">
              <w:t>комбо</w:t>
            </w:r>
            <w:proofErr w:type="spellEnd"/>
            <w:r w:rsidRPr="00252D95">
              <w:t>-портом 10/100/1000Base-T / 100/1000 SFP</w:t>
            </w:r>
          </w:p>
          <w:p w:rsidR="00A45E89" w:rsidRPr="00252D95" w:rsidRDefault="00A45E89" w:rsidP="00224418">
            <w:pPr>
              <w:rPr>
                <w:color w:val="FF0000"/>
              </w:rPr>
            </w:pPr>
            <w:r w:rsidRPr="00252D95">
              <w:t xml:space="preserve">Производитель - </w:t>
            </w:r>
            <w:r w:rsidRPr="00252D95">
              <w:rPr>
                <w:lang w:val="en-US"/>
              </w:rPr>
              <w:t>AMP</w:t>
            </w:r>
            <w:r w:rsidRPr="00252D95">
              <w:br/>
              <w:t>Марка - DES-3200-10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224418">
            <w:r w:rsidRPr="00252D95">
              <w:t>Модем/мост VDSL2</w:t>
            </w:r>
          </w:p>
          <w:p w:rsidR="00A45E89" w:rsidRPr="00252D95" w:rsidRDefault="00A45E89" w:rsidP="00224418">
            <w:pPr>
              <w:rPr>
                <w:color w:val="FF0000"/>
              </w:rPr>
            </w:pPr>
            <w:r w:rsidRPr="00252D95">
              <w:t xml:space="preserve">Производитель - </w:t>
            </w:r>
            <w:proofErr w:type="spellStart"/>
            <w:r w:rsidRPr="00252D95">
              <w:rPr>
                <w:lang w:val="en-US"/>
              </w:rPr>
              <w:t>Zyxel</w:t>
            </w:r>
            <w:proofErr w:type="spellEnd"/>
            <w:r w:rsidRPr="00252D95">
              <w:br/>
              <w:t xml:space="preserve">Марка – </w:t>
            </w:r>
            <w:r w:rsidRPr="00252D95">
              <w:rPr>
                <w:lang w:val="en-US"/>
              </w:rPr>
              <w:t>P</w:t>
            </w:r>
            <w:r w:rsidRPr="00252D95">
              <w:t>-871</w:t>
            </w:r>
            <w:r w:rsidRPr="00252D95">
              <w:rPr>
                <w:lang w:val="en-US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  <w:rPr>
                <w:lang w:val="en-US"/>
              </w:rPr>
            </w:pPr>
            <w:r w:rsidRPr="00252D95">
              <w:rPr>
                <w:lang w:val="en-US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224418">
            <w:r w:rsidRPr="00252D95">
              <w:t xml:space="preserve">Вилка RJ-45 (8 контактов) </w:t>
            </w:r>
            <w:proofErr w:type="spellStart"/>
            <w:r w:rsidRPr="00252D95">
              <w:t>High</w:t>
            </w:r>
            <w:proofErr w:type="spellEnd"/>
            <w:r w:rsidRPr="00252D95">
              <w:t xml:space="preserve"> </w:t>
            </w:r>
            <w:proofErr w:type="spellStart"/>
            <w:r w:rsidRPr="00252D95">
              <w:t>Performance</w:t>
            </w:r>
            <w:proofErr w:type="spellEnd"/>
            <w:r w:rsidRPr="00252D95">
              <w:t xml:space="preserve">  для одножильного кабеля FTP (</w:t>
            </w:r>
            <w:proofErr w:type="spellStart"/>
            <w:r w:rsidRPr="00252D95">
              <w:t>уп</w:t>
            </w:r>
            <w:proofErr w:type="spellEnd"/>
            <w:r w:rsidRPr="00252D95">
              <w:t>-ка 100 шт.)</w:t>
            </w:r>
          </w:p>
          <w:p w:rsidR="00A45E89" w:rsidRPr="00252D95" w:rsidRDefault="00A45E89" w:rsidP="00224418">
            <w:r w:rsidRPr="00252D95">
              <w:t xml:space="preserve">Производитель – </w:t>
            </w:r>
            <w:r w:rsidRPr="00252D95">
              <w:rPr>
                <w:lang w:val="en-US"/>
              </w:rPr>
              <w:t>AMP</w:t>
            </w:r>
          </w:p>
          <w:p w:rsidR="00A45E89" w:rsidRPr="00252D95" w:rsidRDefault="00A45E89" w:rsidP="00224418">
            <w:pPr>
              <w:rPr>
                <w:color w:val="FF0000"/>
              </w:rPr>
            </w:pPr>
            <w:r w:rsidRPr="00252D95">
              <w:t>Марка - 5-569550-3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proofErr w:type="spellStart"/>
            <w:r w:rsidRPr="00252D95">
              <w:t>уп</w:t>
            </w:r>
            <w:proofErr w:type="spellEnd"/>
            <w:r w:rsidRPr="00252D95"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224418">
            <w:pPr>
              <w:pStyle w:val="af5"/>
              <w:spacing w:before="0" w:beforeAutospacing="0" w:after="0" w:afterAutospacing="0"/>
              <w:rPr>
                <w:color w:val="FF0000"/>
              </w:rPr>
            </w:pPr>
            <w:r w:rsidRPr="00252D95">
              <w:t xml:space="preserve">Кабель FTP для внешней прокладки 4 пары, кат. 5E, </w:t>
            </w:r>
            <w:proofErr w:type="spellStart"/>
            <w:r w:rsidRPr="00252D95">
              <w:t>solid</w:t>
            </w:r>
            <w:proofErr w:type="spellEnd"/>
            <w:r w:rsidRPr="00252D95">
              <w:t>, 24AWG (катушка 305м), черный</w:t>
            </w:r>
            <w:r w:rsidRPr="00252D95">
              <w:br/>
              <w:t xml:space="preserve">Марка – LAN-5EFTP-OUT </w:t>
            </w:r>
            <w:r w:rsidRPr="00252D95">
              <w:rPr>
                <w:i/>
              </w:rPr>
              <w:t>или 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proofErr w:type="spellStart"/>
            <w:r w:rsidRPr="00252D95">
              <w:t>кор</w:t>
            </w:r>
            <w:proofErr w:type="spellEnd"/>
            <w:r w:rsidRPr="00252D95"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224418">
            <w:pPr>
              <w:pStyle w:val="af5"/>
              <w:spacing w:before="0" w:beforeAutospacing="0" w:after="0" w:afterAutospacing="0"/>
            </w:pPr>
            <w:r w:rsidRPr="00252D95">
              <w:t>Кабель UTP 4 пары Cat.5е в коробке 305m PVC, одножильный</w:t>
            </w:r>
          </w:p>
          <w:p w:rsidR="00A45E89" w:rsidRPr="00252D95" w:rsidRDefault="00A45E89" w:rsidP="00224418">
            <w:pPr>
              <w:pStyle w:val="af5"/>
              <w:spacing w:before="0" w:beforeAutospacing="0" w:after="0" w:afterAutospacing="0"/>
              <w:rPr>
                <w:color w:val="FF0000"/>
              </w:rPr>
            </w:pPr>
            <w:r w:rsidRPr="00252D95">
              <w:t xml:space="preserve">Производитель - </w:t>
            </w:r>
            <w:r w:rsidRPr="00252D95">
              <w:rPr>
                <w:lang w:val="en-US"/>
              </w:rPr>
              <w:t>AMP</w:t>
            </w:r>
            <w:r w:rsidRPr="00252D95">
              <w:br/>
              <w:t>Марка – 0-0057535-2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proofErr w:type="spellStart"/>
            <w:r w:rsidRPr="00252D95">
              <w:t>кор</w:t>
            </w:r>
            <w:proofErr w:type="spellEnd"/>
            <w:r w:rsidRPr="00252D95"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  <w:rPr>
                <w:lang w:val="en-US"/>
              </w:rPr>
            </w:pPr>
            <w:r w:rsidRPr="00252D95">
              <w:rPr>
                <w:lang w:val="en-US"/>
              </w:rPr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224418">
            <w:pPr>
              <w:pStyle w:val="af5"/>
              <w:spacing w:before="0" w:beforeAutospacing="0" w:after="0" w:afterAutospacing="0"/>
            </w:pPr>
            <w:r w:rsidRPr="00252D95">
              <w:t>Телефонная розетка настенная 1 порт 6P4C, винтовая, белая</w:t>
            </w:r>
          </w:p>
          <w:p w:rsidR="00A45E89" w:rsidRPr="00252D95" w:rsidRDefault="00A45E89" w:rsidP="00224418">
            <w:pPr>
              <w:pStyle w:val="af5"/>
              <w:spacing w:before="0" w:beforeAutospacing="0" w:after="0" w:afterAutospacing="0"/>
              <w:rPr>
                <w:color w:val="FF0000"/>
              </w:rPr>
            </w:pPr>
            <w:r w:rsidRPr="00252D95">
              <w:t xml:space="preserve">Марка - TWT-SS1-12-WH </w:t>
            </w:r>
            <w:r w:rsidRPr="00252D95">
              <w:rPr>
                <w:i/>
              </w:rPr>
              <w:t>или 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  <w:rPr>
                <w:lang w:val="en-US"/>
              </w:rPr>
            </w:pPr>
            <w:r w:rsidRPr="00252D95">
              <w:rPr>
                <w:lang w:val="en-US"/>
              </w:rPr>
              <w:t>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224418">
            <w:pPr>
              <w:pStyle w:val="af5"/>
              <w:spacing w:before="0" w:beforeAutospacing="0" w:after="0" w:afterAutospacing="0"/>
            </w:pPr>
            <w:r w:rsidRPr="00252D95">
              <w:t>Кабель FTP 4 пары, CAT.5 LSZH одножильный, в коробке 305 м</w:t>
            </w:r>
          </w:p>
          <w:p w:rsidR="00A45E89" w:rsidRPr="00252D95" w:rsidRDefault="00A45E89" w:rsidP="00224418">
            <w:pPr>
              <w:pStyle w:val="af5"/>
              <w:spacing w:before="0" w:beforeAutospacing="0" w:after="0" w:afterAutospacing="0"/>
            </w:pPr>
            <w:r w:rsidRPr="00252D95">
              <w:t>Производитель – АМР</w:t>
            </w:r>
          </w:p>
          <w:p w:rsidR="00A45E89" w:rsidRPr="00252D95" w:rsidRDefault="00A45E89" w:rsidP="00224418">
            <w:pPr>
              <w:pStyle w:val="af5"/>
              <w:spacing w:before="0" w:beforeAutospacing="0" w:after="0" w:afterAutospacing="0"/>
            </w:pPr>
            <w:r w:rsidRPr="00252D95">
              <w:t>Марка - 219420-2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proofErr w:type="spellStart"/>
            <w:r w:rsidRPr="00252D95">
              <w:t>кор</w:t>
            </w:r>
            <w:proofErr w:type="spellEnd"/>
            <w:r w:rsidRPr="00252D95"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rHeight w:val="803"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224418">
            <w:pPr>
              <w:pStyle w:val="af5"/>
              <w:spacing w:before="0" w:beforeAutospacing="0" w:after="0" w:afterAutospacing="0"/>
            </w:pPr>
            <w:r w:rsidRPr="00252D95">
              <w:t>Соединительный модуль гнездо RJ-11 - гнездо RJ-11 белый</w:t>
            </w:r>
          </w:p>
          <w:p w:rsidR="00A45E89" w:rsidRPr="00252D95" w:rsidRDefault="00A45E89" w:rsidP="00224418">
            <w:pPr>
              <w:pStyle w:val="af5"/>
              <w:spacing w:before="0" w:beforeAutospacing="0" w:after="0" w:afterAutospacing="0"/>
              <w:rPr>
                <w:color w:val="FF0000"/>
              </w:rPr>
            </w:pPr>
            <w:r w:rsidRPr="00252D95">
              <w:t xml:space="preserve">Марка - 6р4с </w:t>
            </w:r>
            <w:r w:rsidRPr="00252D95">
              <w:rPr>
                <w:i/>
              </w:rPr>
              <w:t>или 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4E2608">
            <w:pPr>
              <w:tabs>
                <w:tab w:val="left" w:pos="4628"/>
              </w:tabs>
              <w:jc w:val="center"/>
            </w:pPr>
            <w:r w:rsidRPr="00252D95">
              <w:t>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rHeight w:val="148"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suppressAutoHyphens/>
              <w:ind w:left="284" w:hanging="360"/>
              <w:jc w:val="center"/>
              <w:rPr>
                <w:b/>
                <w:color w:val="000000"/>
                <w:sz w:val="4"/>
                <w:szCs w:val="4"/>
                <w:lang w:eastAsia="ar-SA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3939B5">
            <w:pPr>
              <w:suppressAutoHyphens/>
              <w:jc w:val="center"/>
              <w:rPr>
                <w:b/>
                <w:color w:val="000000"/>
                <w:sz w:val="2"/>
                <w:szCs w:val="2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3939B5">
            <w:pPr>
              <w:suppressAutoHyphens/>
              <w:jc w:val="center"/>
              <w:rPr>
                <w:b/>
                <w:color w:val="000000"/>
                <w:sz w:val="2"/>
                <w:szCs w:val="2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3939B5">
            <w:pPr>
              <w:suppressAutoHyphens/>
              <w:jc w:val="center"/>
              <w:rPr>
                <w:b/>
                <w:color w:val="000000"/>
                <w:sz w:val="2"/>
                <w:szCs w:val="2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  <w:rPr>
                <w:sz w:val="2"/>
                <w:szCs w:val="2"/>
              </w:rPr>
            </w:pP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  <w:lang w:val="en-US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A45E89">
            <w:r w:rsidRPr="00252D95">
              <w:t xml:space="preserve">Управляемый коммутатор 2 уровня с 24 портами 10/100 Мбит/с, 2 портами 1000 SFP, 2 </w:t>
            </w:r>
            <w:proofErr w:type="spellStart"/>
            <w:r w:rsidRPr="00252D95">
              <w:t>комбо</w:t>
            </w:r>
            <w:proofErr w:type="spellEnd"/>
            <w:r w:rsidRPr="00252D95">
              <w:t>-портами 1000BASE-T/SFP и функцией энергосбережения</w:t>
            </w:r>
          </w:p>
          <w:p w:rsidR="00A45E89" w:rsidRPr="00252D95" w:rsidRDefault="00A45E89" w:rsidP="00A45E89">
            <w:pPr>
              <w:ind w:right="-108"/>
            </w:pPr>
            <w:r w:rsidRPr="00252D95">
              <w:t>Производитель –</w:t>
            </w:r>
            <w:r w:rsidRPr="00252D95">
              <w:rPr>
                <w:lang w:val="en-US"/>
              </w:rPr>
              <w:t>D</w:t>
            </w:r>
            <w:r w:rsidRPr="00252D95">
              <w:t>-</w:t>
            </w:r>
            <w:r w:rsidRPr="00252D95">
              <w:rPr>
                <w:lang w:val="en-US"/>
              </w:rPr>
              <w:t>Link</w:t>
            </w:r>
          </w:p>
          <w:p w:rsidR="00A45E89" w:rsidRPr="00252D95" w:rsidRDefault="00A45E89" w:rsidP="00A45E89">
            <w:pPr>
              <w:ind w:right="-108"/>
              <w:rPr>
                <w:color w:val="FF0000"/>
              </w:rPr>
            </w:pPr>
            <w:r w:rsidRPr="00252D95">
              <w:t>Марка – DES-3200-28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  <w:rPr>
                <w:lang w:val="en-US"/>
              </w:rPr>
            </w:pPr>
            <w:r w:rsidRPr="00252D95">
              <w:rPr>
                <w:lang w:val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A45E89">
            <w:r w:rsidRPr="00252D95">
              <w:t>Управляемый коммутатор 2 уровня с 16 портами 10/100 Мбит/с, 2 портами 1000 SFP и функцией энергосбережения</w:t>
            </w:r>
          </w:p>
          <w:p w:rsidR="00A45E89" w:rsidRPr="00252D95" w:rsidRDefault="00A45E89" w:rsidP="00A45E89">
            <w:r w:rsidRPr="00252D95">
              <w:t xml:space="preserve">Производитель – </w:t>
            </w:r>
            <w:r w:rsidRPr="00252D95">
              <w:rPr>
                <w:lang w:val="en-US"/>
              </w:rPr>
              <w:t>D</w:t>
            </w:r>
            <w:r w:rsidRPr="00252D95">
              <w:t>-</w:t>
            </w:r>
            <w:r w:rsidRPr="00252D95">
              <w:rPr>
                <w:lang w:val="en-US"/>
              </w:rPr>
              <w:t>Link</w:t>
            </w:r>
          </w:p>
          <w:p w:rsidR="00A45E89" w:rsidRPr="00252D95" w:rsidRDefault="00A45E89" w:rsidP="00A45E89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252D95">
              <w:t>Марка – DES-3200-18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  <w:rPr>
                <w:lang w:val="en-US"/>
              </w:rPr>
            </w:pPr>
            <w:r w:rsidRPr="00252D95">
              <w:rPr>
                <w:lang w:val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A45E89">
            <w:r w:rsidRPr="00252D95">
              <w:t>Управляемый коммутатор 2 уровня с 8 портами 10/100 Мбит/с, 2 портами 1000 SFP и функцией энергосбережения</w:t>
            </w:r>
          </w:p>
          <w:p w:rsidR="00A45E89" w:rsidRPr="00252D95" w:rsidRDefault="00A45E89" w:rsidP="00A45E89">
            <w:pPr>
              <w:ind w:right="-108"/>
            </w:pPr>
            <w:r w:rsidRPr="00252D95">
              <w:t>Производитель –</w:t>
            </w:r>
            <w:r w:rsidRPr="00252D95">
              <w:rPr>
                <w:lang w:val="en-US"/>
              </w:rPr>
              <w:t>D</w:t>
            </w:r>
            <w:r w:rsidRPr="00252D95">
              <w:t>-</w:t>
            </w:r>
            <w:r w:rsidRPr="00252D95">
              <w:rPr>
                <w:lang w:val="en-US"/>
              </w:rPr>
              <w:t>Link</w:t>
            </w:r>
          </w:p>
          <w:p w:rsidR="00A45E89" w:rsidRPr="00252D95" w:rsidRDefault="00A45E89" w:rsidP="00A45E89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252D95">
              <w:t xml:space="preserve">Марка – </w:t>
            </w:r>
            <w:r w:rsidRPr="00252D95">
              <w:rPr>
                <w:lang w:val="en-US"/>
              </w:rPr>
              <w:t>DES</w:t>
            </w:r>
            <w:r w:rsidRPr="00252D95">
              <w:t>-3200-10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  <w:rPr>
                <w:lang w:val="en-US"/>
              </w:rPr>
            </w:pPr>
            <w:r w:rsidRPr="00252D95">
              <w:rPr>
                <w:lang w:val="en-US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A45E89">
            <w:proofErr w:type="spellStart"/>
            <w:r w:rsidRPr="00252D95">
              <w:t>Медиаконвертер</w:t>
            </w:r>
            <w:proofErr w:type="spellEnd"/>
          </w:p>
          <w:p w:rsidR="00A45E89" w:rsidRPr="00252D95" w:rsidRDefault="00A45E89" w:rsidP="00A45E89">
            <w:pPr>
              <w:ind w:right="-108"/>
            </w:pPr>
            <w:r w:rsidRPr="00252D95">
              <w:t>Производитель –</w:t>
            </w:r>
            <w:r w:rsidRPr="00252D95">
              <w:rPr>
                <w:lang w:val="en-US"/>
              </w:rPr>
              <w:t>D</w:t>
            </w:r>
            <w:r w:rsidRPr="00252D95">
              <w:t>-</w:t>
            </w:r>
            <w:r w:rsidRPr="00252D95">
              <w:rPr>
                <w:lang w:val="en-US"/>
              </w:rPr>
              <w:t>Link</w:t>
            </w:r>
          </w:p>
          <w:p w:rsidR="00A45E89" w:rsidRPr="00252D95" w:rsidRDefault="00A45E89" w:rsidP="00A45E89">
            <w:pPr>
              <w:ind w:right="-108"/>
              <w:rPr>
                <w:color w:val="FF0000"/>
              </w:rPr>
            </w:pPr>
            <w:r w:rsidRPr="00252D95">
              <w:t xml:space="preserve">Марка – </w:t>
            </w:r>
            <w:r w:rsidRPr="00252D95">
              <w:rPr>
                <w:lang w:val="en-US"/>
              </w:rPr>
              <w:t>DMC</w:t>
            </w:r>
            <w:r w:rsidRPr="00252D95">
              <w:t>-810</w:t>
            </w:r>
            <w:r w:rsidRPr="00252D95">
              <w:rPr>
                <w:lang w:val="en-US"/>
              </w:rPr>
              <w:t>SC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  <w:rPr>
                <w:lang w:val="en-US"/>
              </w:rPr>
            </w:pPr>
            <w:r w:rsidRPr="00252D95">
              <w:rPr>
                <w:lang w:val="en-US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A45E89">
            <w:r w:rsidRPr="00252D95">
              <w:t>1-</w:t>
            </w:r>
            <w:r w:rsidRPr="00252D95">
              <w:rPr>
                <w:lang w:val="en-US"/>
              </w:rPr>
              <w:t>port</w:t>
            </w:r>
            <w:r w:rsidRPr="00252D95">
              <w:t xml:space="preserve"> </w:t>
            </w:r>
            <w:r w:rsidRPr="00252D95">
              <w:rPr>
                <w:lang w:val="en-US"/>
              </w:rPr>
              <w:t>mini</w:t>
            </w:r>
            <w:r w:rsidRPr="00252D95">
              <w:t>-</w:t>
            </w:r>
            <w:r w:rsidRPr="00252D95">
              <w:rPr>
                <w:lang w:val="en-US"/>
              </w:rPr>
              <w:t>GBIC</w:t>
            </w:r>
            <w:r w:rsidRPr="00252D95">
              <w:t xml:space="preserve"> </w:t>
            </w:r>
            <w:r w:rsidRPr="00252D95">
              <w:rPr>
                <w:lang w:val="en-US"/>
              </w:rPr>
              <w:t>LX</w:t>
            </w:r>
            <w:r w:rsidRPr="00252D95">
              <w:t xml:space="preserve"> </w:t>
            </w:r>
            <w:proofErr w:type="spellStart"/>
            <w:r w:rsidRPr="00252D95">
              <w:t>одномодовый</w:t>
            </w:r>
            <w:proofErr w:type="spellEnd"/>
            <w:r w:rsidRPr="00252D95">
              <w:t xml:space="preserve"> оптический трансивер, до 10 км</w:t>
            </w:r>
          </w:p>
          <w:p w:rsidR="00A45E89" w:rsidRPr="00252D95" w:rsidRDefault="00A45E89" w:rsidP="00A45E89">
            <w:pPr>
              <w:ind w:right="-108"/>
            </w:pPr>
            <w:r w:rsidRPr="00252D95">
              <w:t xml:space="preserve">Производитель – </w:t>
            </w:r>
            <w:r w:rsidRPr="00252D95">
              <w:rPr>
                <w:lang w:val="en-US"/>
              </w:rPr>
              <w:t>D</w:t>
            </w:r>
            <w:r w:rsidRPr="00252D95">
              <w:t>-</w:t>
            </w:r>
            <w:r w:rsidRPr="00252D95">
              <w:rPr>
                <w:lang w:val="en-US"/>
              </w:rPr>
              <w:t>Link</w:t>
            </w:r>
          </w:p>
          <w:p w:rsidR="00A45E89" w:rsidRPr="00252D95" w:rsidRDefault="00A45E89" w:rsidP="00A45E89">
            <w:pPr>
              <w:ind w:right="-108"/>
              <w:rPr>
                <w:color w:val="FF0000"/>
              </w:rPr>
            </w:pPr>
            <w:r w:rsidRPr="00252D95">
              <w:t>Марка – DEM-310GT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  <w:rPr>
                <w:lang w:val="en-US"/>
              </w:rPr>
            </w:pPr>
            <w:r w:rsidRPr="00252D95">
              <w:rPr>
                <w:lang w:val="en-US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A45E89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252D95">
              <w:t>Источник бесперебойного питания APC 420</w:t>
            </w:r>
            <w:r w:rsidRPr="00252D95">
              <w:br/>
              <w:t xml:space="preserve">Производитель – </w:t>
            </w:r>
            <w:proofErr w:type="spellStart"/>
            <w:r w:rsidRPr="00252D95">
              <w:rPr>
                <w:lang w:val="en-US"/>
              </w:rPr>
              <w:t>PowerCom</w:t>
            </w:r>
            <w:proofErr w:type="spellEnd"/>
            <w:r w:rsidRPr="00252D95">
              <w:br/>
              <w:t>Марка - APC 420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  <w:rPr>
                <w:lang w:val="en-US"/>
              </w:rPr>
            </w:pPr>
            <w:r w:rsidRPr="00252D95">
              <w:rPr>
                <w:lang w:val="en-US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A45E89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252D95">
              <w:t xml:space="preserve">Кабель UTP 4 пары </w:t>
            </w:r>
            <w:proofErr w:type="spellStart"/>
            <w:r w:rsidRPr="00252D95">
              <w:t>Cat</w:t>
            </w:r>
            <w:proofErr w:type="spellEnd"/>
            <w:r w:rsidRPr="00252D95">
              <w:t xml:space="preserve"> 5е в коробке 305m PVC, одножильный</w:t>
            </w:r>
            <w:r w:rsidRPr="00252D95">
              <w:br/>
              <w:t>Производитель – АМР</w:t>
            </w:r>
            <w:r w:rsidRPr="00252D95">
              <w:br/>
              <w:t>Марка - 0-0057535-2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proofErr w:type="spellStart"/>
            <w:r w:rsidRPr="00252D95">
              <w:t>кор</w:t>
            </w:r>
            <w:proofErr w:type="spellEnd"/>
            <w:r w:rsidRPr="00252D95"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A45E89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252D95">
              <w:t xml:space="preserve">Кабель FTP 4 пары </w:t>
            </w:r>
            <w:proofErr w:type="spellStart"/>
            <w:r w:rsidRPr="00252D95">
              <w:t>Enhanced</w:t>
            </w:r>
            <w:proofErr w:type="spellEnd"/>
            <w:r w:rsidRPr="00252D95">
              <w:t xml:space="preserve"> CAT.5 PVC одножильный</w:t>
            </w:r>
            <w:r w:rsidRPr="00252D95">
              <w:br/>
              <w:t>Производитель – АМР</w:t>
            </w:r>
            <w:r w:rsidRPr="00252D95">
              <w:br/>
              <w:t>Марка – 219413-2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proofErr w:type="spellStart"/>
            <w:r w:rsidRPr="00252D95">
              <w:t>кор</w:t>
            </w:r>
            <w:proofErr w:type="spellEnd"/>
            <w:r w:rsidRPr="00252D95"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A45E89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252D95">
              <w:t xml:space="preserve">Кабель UTP 4-парн. </w:t>
            </w:r>
            <w:proofErr w:type="spellStart"/>
            <w:r w:rsidRPr="00252D95">
              <w:t>Са</w:t>
            </w:r>
            <w:proofErr w:type="gramStart"/>
            <w:r w:rsidRPr="00252D95">
              <w:t>t</w:t>
            </w:r>
            <w:proofErr w:type="spellEnd"/>
            <w:proofErr w:type="gramEnd"/>
            <w:r w:rsidRPr="00252D95">
              <w:t>. 5е , PVC, многожильный, белый</w:t>
            </w:r>
            <w:r w:rsidRPr="00252D95">
              <w:br/>
              <w:t xml:space="preserve">Производитель – </w:t>
            </w:r>
            <w:r w:rsidRPr="00252D95">
              <w:rPr>
                <w:lang w:val="en-US"/>
              </w:rPr>
              <w:t>AMP</w:t>
            </w:r>
            <w:r w:rsidRPr="00252D95">
              <w:br/>
              <w:t>Марка - 1711060-1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150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A45E89">
            <w:pPr>
              <w:autoSpaceDE w:val="0"/>
              <w:autoSpaceDN w:val="0"/>
              <w:adjustRightInd w:val="0"/>
            </w:pPr>
            <w:proofErr w:type="gramStart"/>
            <w:r w:rsidRPr="00252D95">
              <w:t>Вилка</w:t>
            </w:r>
            <w:proofErr w:type="gramEnd"/>
            <w:r w:rsidRPr="00252D95">
              <w:t xml:space="preserve"> экранированная RJ45 (8 контактов) </w:t>
            </w:r>
            <w:proofErr w:type="spellStart"/>
            <w:r w:rsidRPr="00252D95">
              <w:t>High</w:t>
            </w:r>
            <w:proofErr w:type="spellEnd"/>
            <w:r w:rsidRPr="00252D95">
              <w:t xml:space="preserve"> </w:t>
            </w:r>
            <w:proofErr w:type="spellStart"/>
            <w:r w:rsidRPr="00252D95">
              <w:t>Performance</w:t>
            </w:r>
            <w:proofErr w:type="spellEnd"/>
            <w:r w:rsidRPr="00252D95">
              <w:t xml:space="preserve"> для одножильного кабеля FTP</w:t>
            </w:r>
          </w:p>
          <w:p w:rsidR="00A45E89" w:rsidRPr="00252D95" w:rsidRDefault="00A45E89" w:rsidP="00A45E89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252D95">
              <w:t>Производитель – АМР</w:t>
            </w:r>
            <w:r w:rsidRPr="00252D95">
              <w:br/>
              <w:t xml:space="preserve">Марка - </w:t>
            </w:r>
            <w:r w:rsidRPr="00252D95">
              <w:rPr>
                <w:lang w:val="en-US"/>
              </w:rPr>
              <w:t>5-569550-3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tabs>
                <w:tab w:val="left" w:pos="4628"/>
              </w:tabs>
              <w:jc w:val="center"/>
            </w:pPr>
            <w:proofErr w:type="spellStart"/>
            <w:r w:rsidRPr="00252D95">
              <w:t>уп</w:t>
            </w:r>
            <w:proofErr w:type="spellEnd"/>
            <w:r w:rsidRPr="00252D95"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A45E89">
            <w:pPr>
              <w:autoSpaceDE w:val="0"/>
              <w:autoSpaceDN w:val="0"/>
              <w:adjustRightInd w:val="0"/>
            </w:pPr>
            <w:r w:rsidRPr="00252D95">
              <w:t xml:space="preserve">8-контактный разъем RJ-45 для </w:t>
            </w:r>
            <w:proofErr w:type="spellStart"/>
            <w:r w:rsidRPr="00252D95">
              <w:t>многожильн</w:t>
            </w:r>
            <w:proofErr w:type="spellEnd"/>
            <w:r w:rsidRPr="00252D95">
              <w:t xml:space="preserve"> кабеля </w:t>
            </w:r>
            <w:proofErr w:type="spellStart"/>
            <w:r w:rsidRPr="00252D95">
              <w:t>High</w:t>
            </w:r>
            <w:proofErr w:type="spellEnd"/>
            <w:r w:rsidRPr="00252D95">
              <w:t xml:space="preserve"> </w:t>
            </w:r>
            <w:proofErr w:type="spellStart"/>
            <w:r w:rsidRPr="00252D95">
              <w:t>Performance</w:t>
            </w:r>
            <w:proofErr w:type="spellEnd"/>
            <w:r w:rsidRPr="00252D95">
              <w:t xml:space="preserve"> без ключа, со вставкой (</w:t>
            </w:r>
            <w:proofErr w:type="spellStart"/>
            <w:r w:rsidRPr="00252D95">
              <w:t>уп</w:t>
            </w:r>
            <w:proofErr w:type="spellEnd"/>
            <w:r w:rsidRPr="00252D95">
              <w:t xml:space="preserve">-ка 100 </w:t>
            </w:r>
            <w:proofErr w:type="spellStart"/>
            <w:proofErr w:type="gramStart"/>
            <w:r w:rsidRPr="00252D95">
              <w:t>шт</w:t>
            </w:r>
            <w:proofErr w:type="spellEnd"/>
            <w:proofErr w:type="gramEnd"/>
            <w:r w:rsidRPr="00252D95">
              <w:t xml:space="preserve"> )</w:t>
            </w:r>
          </w:p>
          <w:p w:rsidR="00A45E89" w:rsidRPr="00252D95" w:rsidRDefault="00A45E89" w:rsidP="00A45E89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252D95">
              <w:t>Производитель – АМР</w:t>
            </w:r>
            <w:r w:rsidRPr="00252D95">
              <w:br/>
              <w:t xml:space="preserve">Марка – </w:t>
            </w:r>
            <w:r w:rsidRPr="00252D95">
              <w:rPr>
                <w:lang w:val="en-US"/>
              </w:rPr>
              <w:t>5-558530-3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tabs>
                <w:tab w:val="left" w:pos="4628"/>
              </w:tabs>
              <w:jc w:val="center"/>
            </w:pPr>
            <w:proofErr w:type="spellStart"/>
            <w:r w:rsidRPr="00252D95">
              <w:t>у</w:t>
            </w:r>
            <w:r w:rsidR="00252D95" w:rsidRPr="00252D95">
              <w:t>п</w:t>
            </w:r>
            <w:proofErr w:type="spellEnd"/>
            <w:r w:rsidRPr="00252D95"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A45E89">
            <w:pPr>
              <w:autoSpaceDE w:val="0"/>
              <w:autoSpaceDN w:val="0"/>
              <w:adjustRightInd w:val="0"/>
            </w:pPr>
            <w:r w:rsidRPr="00252D95">
              <w:t>Гнездо узкопрофильное AMP-TWIST RJ45 STP CAT.6 Т568А/Т568В</w:t>
            </w:r>
          </w:p>
          <w:p w:rsidR="00A45E89" w:rsidRPr="00252D95" w:rsidRDefault="00A45E89" w:rsidP="00A45E89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252D95">
              <w:t>Производитель - АМР</w:t>
            </w:r>
            <w:r w:rsidRPr="00252D95">
              <w:br/>
              <w:t xml:space="preserve">Марка – </w:t>
            </w:r>
            <w:r w:rsidRPr="00252D95">
              <w:rPr>
                <w:lang w:val="en-US"/>
              </w:rPr>
              <w:t>1711160-1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A45E89">
            <w:pPr>
              <w:autoSpaceDE w:val="0"/>
              <w:autoSpaceDN w:val="0"/>
              <w:adjustRightInd w:val="0"/>
            </w:pPr>
            <w:r w:rsidRPr="00252D95">
              <w:t xml:space="preserve">110 </w:t>
            </w:r>
            <w:proofErr w:type="spellStart"/>
            <w:r w:rsidRPr="00252D95">
              <w:t>Modular</w:t>
            </w:r>
            <w:proofErr w:type="spellEnd"/>
            <w:r w:rsidRPr="00252D95">
              <w:t xml:space="preserve"> </w:t>
            </w:r>
            <w:proofErr w:type="spellStart"/>
            <w:r w:rsidRPr="00252D95">
              <w:t>Jack</w:t>
            </w:r>
            <w:proofErr w:type="spellEnd"/>
            <w:r w:rsidRPr="00252D95">
              <w:t xml:space="preserve"> Сменный модуль RJ45 Т568А/Т568В UTP </w:t>
            </w:r>
            <w:proofErr w:type="spellStart"/>
            <w:r w:rsidRPr="00252D95">
              <w:t>Cat</w:t>
            </w:r>
            <w:proofErr w:type="spellEnd"/>
            <w:r w:rsidRPr="00252D95">
              <w:t xml:space="preserve"> 5е</w:t>
            </w:r>
          </w:p>
          <w:p w:rsidR="00A45E89" w:rsidRPr="00252D95" w:rsidRDefault="00A45E89" w:rsidP="00A45E89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252D95">
              <w:t>Производитель – АМР</w:t>
            </w:r>
            <w:r w:rsidRPr="00252D95">
              <w:br/>
              <w:t xml:space="preserve">Марка – </w:t>
            </w:r>
            <w:r w:rsidRPr="00252D95">
              <w:rPr>
                <w:lang w:val="en-US"/>
              </w:rPr>
              <w:t>0-0406372-2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6E1606">
            <w:pPr>
              <w:autoSpaceDE w:val="0"/>
              <w:autoSpaceDN w:val="0"/>
              <w:adjustRightInd w:val="0"/>
            </w:pPr>
            <w:r w:rsidRPr="00252D95">
              <w:t>Коммутационная панель серии 110 24 портов RJ45 CAT 5Е, 1U</w:t>
            </w:r>
          </w:p>
          <w:p w:rsidR="00A45E89" w:rsidRPr="00252D95" w:rsidRDefault="00A45E89" w:rsidP="006E1606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252D95">
              <w:t>Производитель – АМР</w:t>
            </w:r>
            <w:r w:rsidRPr="00252D95">
              <w:br/>
              <w:t>Марка – 406330-1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6E1606">
            <w:pPr>
              <w:pStyle w:val="af5"/>
              <w:spacing w:before="0" w:beforeAutospacing="0" w:after="0" w:afterAutospacing="0"/>
            </w:pPr>
            <w:r w:rsidRPr="00252D95">
              <w:t>Кабельный органайзер с 5 кольцами 1U</w:t>
            </w:r>
          </w:p>
          <w:p w:rsidR="00A45E89" w:rsidRPr="00252D95" w:rsidRDefault="00A45E89" w:rsidP="006E1606">
            <w:pPr>
              <w:pStyle w:val="af5"/>
              <w:spacing w:before="0" w:beforeAutospacing="0" w:after="0" w:afterAutospacing="0"/>
            </w:pPr>
            <w:r w:rsidRPr="00252D95">
              <w:t>Производитель – АМР</w:t>
            </w:r>
          </w:p>
          <w:p w:rsidR="00A45E89" w:rsidRPr="00252D95" w:rsidRDefault="00A45E89" w:rsidP="006E1606">
            <w:pPr>
              <w:pStyle w:val="af5"/>
              <w:spacing w:before="0" w:beforeAutospacing="0" w:after="0" w:afterAutospacing="0"/>
              <w:rPr>
                <w:color w:val="FF0000"/>
              </w:rPr>
            </w:pPr>
            <w:r w:rsidRPr="00252D95">
              <w:t>Марка - 558329-1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6E1606">
            <w:pPr>
              <w:rPr>
                <w:color w:val="FF0000"/>
              </w:rPr>
            </w:pPr>
            <w:proofErr w:type="spellStart"/>
            <w:r w:rsidRPr="00252D95">
              <w:t>Modular</w:t>
            </w:r>
            <w:proofErr w:type="spellEnd"/>
            <w:r w:rsidRPr="00252D95">
              <w:t xml:space="preserve"> </w:t>
            </w:r>
            <w:proofErr w:type="spellStart"/>
            <w:r w:rsidRPr="00252D95">
              <w:t>Plugs</w:t>
            </w:r>
            <w:proofErr w:type="spellEnd"/>
            <w:r w:rsidRPr="00252D95">
              <w:t xml:space="preserve"> </w:t>
            </w:r>
            <w:proofErr w:type="spellStart"/>
            <w:r w:rsidRPr="00252D95">
              <w:t>Boots</w:t>
            </w:r>
            <w:proofErr w:type="spellEnd"/>
            <w:r w:rsidRPr="00252D95">
              <w:t xml:space="preserve"> Защитный </w:t>
            </w:r>
            <w:proofErr w:type="spellStart"/>
            <w:r w:rsidRPr="00252D95">
              <w:t>колпачек</w:t>
            </w:r>
            <w:proofErr w:type="spellEnd"/>
            <w:r w:rsidRPr="00252D95">
              <w:t xml:space="preserve"> для RJ45, белый</w:t>
            </w:r>
            <w:r w:rsidRPr="00252D95">
              <w:br/>
              <w:t>Производитель – АМР</w:t>
            </w:r>
            <w:r w:rsidRPr="00252D95">
              <w:br/>
              <w:t>Марка - 569875-3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84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6E1606">
            <w:pPr>
              <w:rPr>
                <w:color w:val="FF0000"/>
              </w:rPr>
            </w:pPr>
            <w:r w:rsidRPr="00252D95">
              <w:t xml:space="preserve">Сдвоенный коммутационный кабель 9/125µ SC/SC, </w:t>
            </w:r>
            <w:proofErr w:type="spellStart"/>
            <w:r w:rsidRPr="00252D95">
              <w:t>одномодовый</w:t>
            </w:r>
            <w:proofErr w:type="spellEnd"/>
            <w:r w:rsidRPr="00252D95">
              <w:t xml:space="preserve"> 2 м</w:t>
            </w:r>
            <w:r w:rsidRPr="00252D95">
              <w:br/>
              <w:t>Производитель – АМР</w:t>
            </w:r>
            <w:r w:rsidRPr="00252D95">
              <w:br/>
              <w:t>Марка - 5492019-2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6E1606">
            <w:pPr>
              <w:rPr>
                <w:color w:val="FF0000"/>
              </w:rPr>
            </w:pPr>
            <w:r w:rsidRPr="00252D95">
              <w:t xml:space="preserve">Сдвоенный коммутационный кабель 9/125µ SC/LC, </w:t>
            </w:r>
            <w:proofErr w:type="spellStart"/>
            <w:r w:rsidRPr="00252D95">
              <w:t>одномодовый</w:t>
            </w:r>
            <w:proofErr w:type="spellEnd"/>
            <w:r w:rsidRPr="00252D95">
              <w:t xml:space="preserve"> 2 м</w:t>
            </w:r>
            <w:r w:rsidRPr="00252D95">
              <w:br/>
              <w:t>Производитель – АМР</w:t>
            </w:r>
            <w:r w:rsidRPr="00252D95">
              <w:br/>
              <w:t>Марка - 1536508-2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5E89" w:rsidRPr="00252D95" w:rsidRDefault="00A45E89" w:rsidP="006E1606">
            <w:r w:rsidRPr="00252D95">
              <w:t>Оптический кабель</w:t>
            </w:r>
          </w:p>
          <w:p w:rsidR="00A45E89" w:rsidRPr="00252D95" w:rsidRDefault="00A45E89" w:rsidP="006E1606">
            <w:r w:rsidRPr="00252D95">
              <w:t>Характеристики:</w:t>
            </w:r>
          </w:p>
          <w:p w:rsidR="00A45E89" w:rsidRPr="00252D95" w:rsidRDefault="00A45E89" w:rsidP="006E1606">
            <w:r w:rsidRPr="00252D95">
              <w:t>- Самонесущий;</w:t>
            </w:r>
          </w:p>
          <w:p w:rsidR="00A45E89" w:rsidRPr="00252D95" w:rsidRDefault="00A45E89" w:rsidP="006E1606">
            <w:r w:rsidRPr="00252D95">
              <w:t>- Несущий элемент - стальной трос;</w:t>
            </w:r>
          </w:p>
          <w:p w:rsidR="00A45E89" w:rsidRPr="00252D95" w:rsidRDefault="00A45E89" w:rsidP="006E1606">
            <w:r w:rsidRPr="00252D95">
              <w:t>- для подвески на опорах воздушных линий связи, столбах городского освещения и между зданиями;</w:t>
            </w:r>
          </w:p>
          <w:p w:rsidR="00A45E89" w:rsidRPr="00252D95" w:rsidRDefault="00A45E89" w:rsidP="006E1606">
            <w:r w:rsidRPr="00252D95">
              <w:t>- Количество волокон – 8;</w:t>
            </w:r>
          </w:p>
          <w:p w:rsidR="00A45E89" w:rsidRPr="00252D95" w:rsidRDefault="00A45E89" w:rsidP="006E1606">
            <w:r w:rsidRPr="00252D95">
              <w:t xml:space="preserve">- Тип </w:t>
            </w:r>
            <w:proofErr w:type="spellStart"/>
            <w:r w:rsidRPr="00252D95">
              <w:t>волокона</w:t>
            </w:r>
            <w:proofErr w:type="spellEnd"/>
            <w:r w:rsidRPr="00252D95">
              <w:t xml:space="preserve"> – </w:t>
            </w:r>
            <w:proofErr w:type="spellStart"/>
            <w:r w:rsidRPr="00252D95">
              <w:t>Одномодовое</w:t>
            </w:r>
            <w:proofErr w:type="spellEnd"/>
            <w:r w:rsidRPr="00252D95">
              <w:t xml:space="preserve"> 9/125μ;</w:t>
            </w:r>
          </w:p>
          <w:p w:rsidR="00A45E89" w:rsidRPr="00252D95" w:rsidRDefault="00A45E89" w:rsidP="006E1606">
            <w:r w:rsidRPr="00252D95">
              <w:t>- Сечение круглое;</w:t>
            </w:r>
          </w:p>
          <w:p w:rsidR="00A45E89" w:rsidRPr="00252D95" w:rsidRDefault="00A45E89" w:rsidP="006E1606">
            <w:r w:rsidRPr="00252D95">
              <w:t>- Допустимое растягивающее усилие – не менее 6кН.</w:t>
            </w:r>
            <w:r w:rsidRPr="00252D95">
              <w:br/>
              <w:t>Марка - ИКП-М6П-А8 или 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350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9" w:rsidRPr="00252D95" w:rsidRDefault="00A45E89" w:rsidP="00CF1910">
            <w:r w:rsidRPr="00252D95">
              <w:t>Оптический кабель</w:t>
            </w:r>
          </w:p>
          <w:p w:rsidR="00A45E89" w:rsidRPr="00252D95" w:rsidRDefault="00A45E89" w:rsidP="00CF1910">
            <w:r w:rsidRPr="00252D95">
              <w:t>Характеристики:</w:t>
            </w:r>
          </w:p>
          <w:p w:rsidR="00A45E89" w:rsidRPr="00252D95" w:rsidRDefault="00A45E89" w:rsidP="00CF1910">
            <w:r w:rsidRPr="00252D95">
              <w:t>- Самонесущий;</w:t>
            </w:r>
          </w:p>
          <w:p w:rsidR="00A45E89" w:rsidRPr="00252D95" w:rsidRDefault="00A45E89" w:rsidP="00CF1910">
            <w:r w:rsidRPr="00252D95">
              <w:t>- Несущий элемент - стальной трос;</w:t>
            </w:r>
          </w:p>
          <w:p w:rsidR="00A45E89" w:rsidRPr="00252D95" w:rsidRDefault="00A45E89" w:rsidP="00CF1910">
            <w:r w:rsidRPr="00252D95">
              <w:t>- для подвески на опорах воздушных линий связи, столбах городского освещения и между зданиями;</w:t>
            </w:r>
          </w:p>
          <w:p w:rsidR="00A45E89" w:rsidRPr="00252D95" w:rsidRDefault="00A45E89" w:rsidP="00CF1910">
            <w:r w:rsidRPr="00252D95">
              <w:t>- Количество волокон – 4;</w:t>
            </w:r>
          </w:p>
          <w:p w:rsidR="00A45E89" w:rsidRPr="00252D95" w:rsidRDefault="00A45E89" w:rsidP="00CF1910">
            <w:r w:rsidRPr="00252D95">
              <w:t xml:space="preserve">- Тип </w:t>
            </w:r>
            <w:proofErr w:type="spellStart"/>
            <w:r w:rsidRPr="00252D95">
              <w:t>волокона</w:t>
            </w:r>
            <w:proofErr w:type="spellEnd"/>
            <w:r w:rsidRPr="00252D95">
              <w:t xml:space="preserve"> – </w:t>
            </w:r>
            <w:proofErr w:type="spellStart"/>
            <w:r w:rsidRPr="00252D95">
              <w:t>Одномодовое</w:t>
            </w:r>
            <w:proofErr w:type="spellEnd"/>
            <w:r w:rsidRPr="00252D95">
              <w:t xml:space="preserve"> 9/125μ;</w:t>
            </w:r>
          </w:p>
          <w:p w:rsidR="00A45E89" w:rsidRPr="00252D95" w:rsidRDefault="00A45E89" w:rsidP="00CF1910">
            <w:r w:rsidRPr="00252D95">
              <w:t>- Сечение круглое;</w:t>
            </w:r>
          </w:p>
          <w:p w:rsidR="00A45E89" w:rsidRPr="00252D95" w:rsidRDefault="00A45E89" w:rsidP="00CF1910">
            <w:r w:rsidRPr="00252D95">
              <w:t>- Допустимое растягивающее усилие – не менее 6кН.</w:t>
            </w:r>
            <w:r w:rsidRPr="00252D95">
              <w:rPr>
                <w:color w:val="FF0000"/>
              </w:rPr>
              <w:br/>
            </w:r>
            <w:r w:rsidRPr="00252D95">
              <w:t>Марка - ИКП-М6П-А4 или 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9" w:rsidRPr="00252D95" w:rsidRDefault="00A45E89" w:rsidP="00CF1910">
            <w:proofErr w:type="spellStart"/>
            <w:r w:rsidRPr="00252D95">
              <w:t>Пигтейл</w:t>
            </w:r>
            <w:proofErr w:type="spellEnd"/>
            <w:r w:rsidRPr="00252D95">
              <w:t xml:space="preserve"> 9/125µ с разъемом SC-PC в 900ц буфере 1м</w:t>
            </w:r>
          </w:p>
          <w:p w:rsidR="00A45E89" w:rsidRPr="00252D95" w:rsidRDefault="00A45E89" w:rsidP="00CF1910">
            <w:pPr>
              <w:rPr>
                <w:color w:val="FF0000"/>
              </w:rPr>
            </w:pPr>
            <w:r w:rsidRPr="00252D95">
              <w:t>Производитель – АМР</w:t>
            </w:r>
            <w:r w:rsidRPr="00252D95">
              <w:br/>
              <w:t>Марка - 0-5233266-1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64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9" w:rsidRPr="00252D95" w:rsidRDefault="00A45E89" w:rsidP="00CF1910">
            <w:pPr>
              <w:rPr>
                <w:color w:val="FF0000"/>
              </w:rPr>
            </w:pPr>
            <w:r w:rsidRPr="00252D95">
              <w:t>Термоусаживаемые гильзы КЗДС</w:t>
            </w:r>
            <w:r w:rsidRPr="00252D95">
              <w:br/>
              <w:t>Марка - КЗДС-40 или 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64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9" w:rsidRPr="00252D95" w:rsidRDefault="00A45E89" w:rsidP="00CF1910">
            <w:r w:rsidRPr="00252D95">
              <w:t xml:space="preserve">Оптическая коммутационная панель SC-типа </w:t>
            </w:r>
            <w:r w:rsidRPr="00252D95">
              <w:br/>
              <w:t>Характеристики - коммутационная 19" панель с 12 дуплексными SC соединителями, выдвижная, 1U, снабженная цанговым вводом и внутренними органайзерами оптического волокна.</w:t>
            </w:r>
          </w:p>
          <w:p w:rsidR="00A45E89" w:rsidRPr="00252D95" w:rsidRDefault="00A45E89" w:rsidP="00CF1910">
            <w:r w:rsidRPr="00252D95">
              <w:t xml:space="preserve">Производитель – </w:t>
            </w:r>
            <w:r w:rsidRPr="00252D95">
              <w:rPr>
                <w:lang w:val="en-US"/>
              </w:rPr>
              <w:t>AMP</w:t>
            </w:r>
            <w:r w:rsidRPr="00252D95">
              <w:br/>
              <w:t>Марка - 2-1206138-4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9" w:rsidRPr="00252D95" w:rsidRDefault="00A45E89" w:rsidP="00CF1910">
            <w:r w:rsidRPr="00252D95">
              <w:t xml:space="preserve">Оптическая коммутационная панель SC-типа </w:t>
            </w:r>
            <w:r w:rsidRPr="00252D95">
              <w:br/>
              <w:t>Характеристики - коммутационная 19" панель с 24 дуплексными SC соединителями, выдвижная, 1U, снабженная цанговым вводом и внутренними органайзерами оптического волокна.</w:t>
            </w:r>
          </w:p>
          <w:p w:rsidR="00A45E89" w:rsidRPr="00252D95" w:rsidRDefault="00A45E89" w:rsidP="00CF1910">
            <w:r w:rsidRPr="00252D95">
              <w:t xml:space="preserve">Производитель – </w:t>
            </w:r>
            <w:r w:rsidRPr="00252D95">
              <w:rPr>
                <w:lang w:val="en-US"/>
              </w:rPr>
              <w:t>AMP</w:t>
            </w:r>
            <w:r w:rsidRPr="00252D95">
              <w:br/>
              <w:t>Марка - 4-1206138-4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9" w:rsidRPr="00252D95" w:rsidRDefault="00A45E89" w:rsidP="00CF1910">
            <w:r w:rsidRPr="00252D95">
              <w:t>Лоток на 24 термоусаживаемые гильзы</w:t>
            </w:r>
          </w:p>
          <w:p w:rsidR="00A45E89" w:rsidRPr="00252D95" w:rsidRDefault="00A45E89" w:rsidP="00CF1910">
            <w:r w:rsidRPr="00252D95">
              <w:t>Производитель – АМР</w:t>
            </w:r>
          </w:p>
          <w:p w:rsidR="00A45E89" w:rsidRPr="00252D95" w:rsidRDefault="00A45E89" w:rsidP="00CF1910">
            <w:pPr>
              <w:rPr>
                <w:color w:val="FF0000"/>
              </w:rPr>
            </w:pPr>
            <w:r w:rsidRPr="00252D95">
              <w:t>Марка - E96145-000 или 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9" w:rsidRPr="00252D95" w:rsidRDefault="00A45E89" w:rsidP="00CF1910">
            <w:pPr>
              <w:rPr>
                <w:color w:val="FF0000"/>
              </w:rPr>
            </w:pPr>
            <w:proofErr w:type="spellStart"/>
            <w:proofErr w:type="gramStart"/>
            <w:r w:rsidRPr="00252D95">
              <w:t>Миниканал</w:t>
            </w:r>
            <w:proofErr w:type="spellEnd"/>
            <w:r w:rsidRPr="00252D95">
              <w:t xml:space="preserve"> из электроизоляционного материала для электромонтажных работ и аксессуары</w:t>
            </w:r>
            <w:r w:rsidRPr="00252D95">
              <w:br/>
              <w:t>Типоразмер – 40х17</w:t>
            </w:r>
            <w:r w:rsidRPr="00252D95">
              <w:br/>
              <w:t>Требования к продукции</w:t>
            </w:r>
            <w:r w:rsidRPr="00252D95">
              <w:br/>
              <w:t>Сертификат соответствия нормативных документов ТУ 3464 009 47022248 2003</w:t>
            </w:r>
            <w:r w:rsidRPr="00252D95">
              <w:br/>
              <w:t>Сертификат соответствия требованиям пожарной безопасности НПБ 246-97*(</w:t>
            </w:r>
            <w:proofErr w:type="spellStart"/>
            <w:r w:rsidRPr="00252D95">
              <w:t>искл</w:t>
            </w:r>
            <w:proofErr w:type="spellEnd"/>
            <w:r w:rsidRPr="00252D95">
              <w:t>. п. 4.4)</w:t>
            </w:r>
            <w:r w:rsidRPr="00252D95">
              <w:br/>
              <w:t>Сертификат соответствия санитарным правилам ГН 2.1.6.1338-03 «ПДК загрязняющих веществ в атмосферном воздухе населенных мест», ГН 2.1.6.2309-07 «ОБУВ загрязняющих веществ в атмосферном воздухе населенных мест», СанПиН</w:t>
            </w:r>
            <w:proofErr w:type="gramEnd"/>
            <w:r w:rsidRPr="00252D95">
              <w:t xml:space="preserve"> 2.1.2 729-99 «Полимерные и </w:t>
            </w:r>
            <w:proofErr w:type="spellStart"/>
            <w:r w:rsidRPr="00252D95">
              <w:t>полимеросодержащие</w:t>
            </w:r>
            <w:proofErr w:type="spellEnd"/>
            <w:r w:rsidRPr="00252D95">
              <w:t xml:space="preserve"> строительные материалы, изделия и конструкции</w:t>
            </w:r>
            <w:r w:rsidRPr="00252D95">
              <w:br/>
              <w:t>Производитель – ДКС</w:t>
            </w:r>
            <w:r w:rsidRPr="00252D95">
              <w:br/>
              <w:t>Марка - TMC 40x17 или 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9" w:rsidRPr="00252D95" w:rsidRDefault="00A45E89" w:rsidP="00CF1910">
            <w:r w:rsidRPr="00252D95">
              <w:t xml:space="preserve">Угол внутренний для </w:t>
            </w:r>
            <w:proofErr w:type="gramStart"/>
            <w:r w:rsidRPr="00252D95">
              <w:t>кабель-канала</w:t>
            </w:r>
            <w:proofErr w:type="gramEnd"/>
            <w:r w:rsidRPr="00252D95">
              <w:t xml:space="preserve"> из пункта №26</w:t>
            </w:r>
          </w:p>
          <w:p w:rsidR="00A45E89" w:rsidRPr="00252D95" w:rsidRDefault="00A45E89" w:rsidP="00CF1910">
            <w:r w:rsidRPr="00252D95">
              <w:t>Производитель – ДКС</w:t>
            </w:r>
          </w:p>
          <w:p w:rsidR="00A45E89" w:rsidRPr="00252D95" w:rsidRDefault="00A45E89" w:rsidP="00CF1910">
            <w:pPr>
              <w:rPr>
                <w:color w:val="FF0000"/>
              </w:rPr>
            </w:pPr>
            <w:r w:rsidRPr="00252D95">
              <w:t>Марка - AIM 40x17 или 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 xml:space="preserve">Угол плоский для </w:t>
            </w:r>
            <w:proofErr w:type="gramStart"/>
            <w:r w:rsidRPr="00252D95">
              <w:t>кабель-канала</w:t>
            </w:r>
            <w:proofErr w:type="gramEnd"/>
            <w:r w:rsidRPr="00252D95">
              <w:t xml:space="preserve"> из пункта №26</w:t>
            </w:r>
          </w:p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>Производитель – ДКС</w:t>
            </w:r>
          </w:p>
          <w:p w:rsidR="00A45E89" w:rsidRPr="00252D95" w:rsidRDefault="00A45E89" w:rsidP="00CF1910">
            <w:pPr>
              <w:rPr>
                <w:color w:val="FF0000"/>
              </w:rPr>
            </w:pPr>
            <w:r w:rsidRPr="00252D95">
              <w:t>Марка – АРМ 40x17 или 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9" w:rsidRPr="00252D95" w:rsidRDefault="00A45E89" w:rsidP="00CF1910">
            <w:r w:rsidRPr="00252D95">
              <w:t xml:space="preserve">Накладка на стык для </w:t>
            </w:r>
            <w:proofErr w:type="gramStart"/>
            <w:r w:rsidRPr="00252D95">
              <w:t>кабель-канала</w:t>
            </w:r>
            <w:proofErr w:type="gramEnd"/>
            <w:r w:rsidRPr="00252D95">
              <w:t xml:space="preserve"> из пункта №26</w:t>
            </w:r>
          </w:p>
          <w:p w:rsidR="00A45E89" w:rsidRPr="00252D95" w:rsidRDefault="00A45E89" w:rsidP="00CF1910">
            <w:r w:rsidRPr="00252D95">
              <w:t>Производитель – ДКС</w:t>
            </w:r>
          </w:p>
          <w:p w:rsidR="00A45E89" w:rsidRPr="00252D95" w:rsidRDefault="00A45E89" w:rsidP="00CF1910">
            <w:pPr>
              <w:rPr>
                <w:color w:val="FF0000"/>
              </w:rPr>
            </w:pPr>
            <w:r w:rsidRPr="00252D95">
              <w:t>Марка - GM 40x17 или 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9" w:rsidRPr="00252D95" w:rsidRDefault="00A45E89" w:rsidP="00CF1910">
            <w:r w:rsidRPr="00252D95">
              <w:t xml:space="preserve">Заглушка для </w:t>
            </w:r>
            <w:proofErr w:type="gramStart"/>
            <w:r w:rsidRPr="00252D95">
              <w:t>кабель-канала</w:t>
            </w:r>
            <w:proofErr w:type="gramEnd"/>
            <w:r w:rsidRPr="00252D95">
              <w:t xml:space="preserve"> из пункта №26</w:t>
            </w:r>
          </w:p>
          <w:p w:rsidR="00A45E89" w:rsidRPr="00252D95" w:rsidRDefault="00A45E89" w:rsidP="00CF1910">
            <w:r w:rsidRPr="00252D95">
              <w:t>Производитель - ДКС</w:t>
            </w:r>
          </w:p>
          <w:p w:rsidR="00A45E89" w:rsidRPr="00252D95" w:rsidRDefault="00A45E89" w:rsidP="00CF1910">
            <w:pPr>
              <w:rPr>
                <w:color w:val="FF0000"/>
              </w:rPr>
            </w:pPr>
            <w:r w:rsidRPr="00252D95">
              <w:t>Марка - LM 40x17 или 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9" w:rsidRPr="00252D95" w:rsidRDefault="00A45E89" w:rsidP="00CF1910">
            <w:r w:rsidRPr="00252D95">
              <w:t xml:space="preserve">Лоток </w:t>
            </w:r>
            <w:proofErr w:type="spellStart"/>
            <w:r w:rsidRPr="00252D95">
              <w:t>неперфопированный</w:t>
            </w:r>
            <w:proofErr w:type="spellEnd"/>
            <w:r w:rsidRPr="00252D95">
              <w:t xml:space="preserve"> 100x50x2500</w:t>
            </w:r>
          </w:p>
          <w:p w:rsidR="00A45E89" w:rsidRPr="00252D95" w:rsidRDefault="00A45E89" w:rsidP="00CF1910">
            <w:r w:rsidRPr="00252D95">
              <w:t xml:space="preserve">Производитель - </w:t>
            </w:r>
            <w:proofErr w:type="spellStart"/>
            <w:r w:rsidRPr="00252D95">
              <w:rPr>
                <w:lang w:val="en-US"/>
              </w:rPr>
              <w:t>Ostec</w:t>
            </w:r>
            <w:proofErr w:type="spellEnd"/>
          </w:p>
          <w:p w:rsidR="00A45E89" w:rsidRPr="00252D95" w:rsidRDefault="00A45E89" w:rsidP="00CF1910">
            <w:pPr>
              <w:rPr>
                <w:color w:val="FF0000"/>
              </w:rPr>
            </w:pPr>
            <w:r w:rsidRPr="00252D95">
              <w:t>Марка - ЛНМЗ</w:t>
            </w:r>
            <w:proofErr w:type="gramStart"/>
            <w:r w:rsidRPr="00252D95">
              <w:t>Т(</w:t>
            </w:r>
            <w:proofErr w:type="gramEnd"/>
            <w:r w:rsidRPr="00252D95">
              <w:t>М)-100пр или 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330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9" w:rsidRPr="00252D95" w:rsidRDefault="00A45E89" w:rsidP="00CF1910">
            <w:r w:rsidRPr="00252D95">
              <w:t>Крышка лотка 100x2500 для п.№31</w:t>
            </w:r>
          </w:p>
          <w:p w:rsidR="00A45E89" w:rsidRPr="00252D95" w:rsidRDefault="00A45E89" w:rsidP="00CF1910">
            <w:r w:rsidRPr="00252D95">
              <w:t xml:space="preserve">Производитель – </w:t>
            </w:r>
            <w:proofErr w:type="spellStart"/>
            <w:r w:rsidRPr="00252D95">
              <w:rPr>
                <w:lang w:val="en-US"/>
              </w:rPr>
              <w:t>Ostec</w:t>
            </w:r>
            <w:proofErr w:type="spellEnd"/>
          </w:p>
          <w:p w:rsidR="00A45E89" w:rsidRPr="00252D95" w:rsidRDefault="00A45E89" w:rsidP="00CF1910">
            <w:pPr>
              <w:rPr>
                <w:color w:val="FF0000"/>
              </w:rPr>
            </w:pPr>
            <w:r w:rsidRPr="00252D95">
              <w:t>Марка – КЛЗТ-100пр или 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330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9" w:rsidRPr="00252D95" w:rsidRDefault="00A45E89" w:rsidP="00CF1910">
            <w:r w:rsidRPr="00252D95">
              <w:t>Кронштейн настенный универсальный 200 мм для п.№31</w:t>
            </w:r>
          </w:p>
          <w:p w:rsidR="00A45E89" w:rsidRPr="00252D95" w:rsidRDefault="00A45E89" w:rsidP="00CF1910">
            <w:pPr>
              <w:rPr>
                <w:color w:val="FF0000"/>
              </w:rPr>
            </w:pPr>
            <w:r w:rsidRPr="00252D95">
              <w:t xml:space="preserve">Производитель - </w:t>
            </w:r>
            <w:proofErr w:type="spellStart"/>
            <w:r w:rsidRPr="00252D95">
              <w:rPr>
                <w:lang w:val="en-US"/>
              </w:rPr>
              <w:t>Ostec</w:t>
            </w:r>
            <w:proofErr w:type="spellEnd"/>
            <w:r w:rsidRPr="00252D95">
              <w:br/>
              <w:t>Марка - КНПЛ-200 или 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200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9" w:rsidRPr="00252D95" w:rsidRDefault="00A45E89" w:rsidP="00CF1910">
            <w:pPr>
              <w:ind w:right="-108"/>
            </w:pPr>
            <w:r w:rsidRPr="00252D95">
              <w:t>Угол внутренний для п.№31</w:t>
            </w:r>
          </w:p>
          <w:p w:rsidR="00A45E89" w:rsidRPr="00252D95" w:rsidRDefault="00A45E89" w:rsidP="00CF1910">
            <w:pPr>
              <w:ind w:right="-108"/>
              <w:rPr>
                <w:color w:val="FF0000"/>
              </w:rPr>
            </w:pPr>
            <w:r w:rsidRPr="00252D95">
              <w:t xml:space="preserve">Производитель - </w:t>
            </w:r>
            <w:proofErr w:type="spellStart"/>
            <w:r w:rsidRPr="00252D95">
              <w:rPr>
                <w:lang w:val="en-US"/>
              </w:rPr>
              <w:t>Ostec</w:t>
            </w:r>
            <w:proofErr w:type="spellEnd"/>
            <w:r w:rsidRPr="00252D95">
              <w:br/>
              <w:t>Марка – УВНТ-100х50 или 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9" w:rsidRPr="00252D95" w:rsidRDefault="00A45E89" w:rsidP="00CF1910">
            <w:pPr>
              <w:ind w:right="-108"/>
            </w:pPr>
            <w:r w:rsidRPr="00252D95">
              <w:t>Угол внешний для п.№31</w:t>
            </w:r>
          </w:p>
          <w:p w:rsidR="00A45E89" w:rsidRPr="00252D95" w:rsidRDefault="00A45E89" w:rsidP="00CF1910">
            <w:pPr>
              <w:ind w:right="-108"/>
            </w:pPr>
            <w:r w:rsidRPr="00252D95">
              <w:t xml:space="preserve">Производитель – </w:t>
            </w:r>
            <w:proofErr w:type="spellStart"/>
            <w:r w:rsidRPr="00252D95">
              <w:rPr>
                <w:lang w:val="en-US"/>
              </w:rPr>
              <w:t>Ostec</w:t>
            </w:r>
            <w:proofErr w:type="spellEnd"/>
          </w:p>
          <w:p w:rsidR="00A45E89" w:rsidRPr="00252D95" w:rsidRDefault="00A45E89" w:rsidP="00CF1910">
            <w:pPr>
              <w:ind w:right="-108"/>
              <w:rPr>
                <w:color w:val="FF0000"/>
              </w:rPr>
            </w:pPr>
            <w:r w:rsidRPr="00252D95">
              <w:t>Марка - УВТ-100х50 или 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  <w:rPr>
                <w:lang w:val="en-US"/>
              </w:rPr>
            </w:pPr>
            <w:r w:rsidRPr="00252D95">
              <w:rPr>
                <w:lang w:val="en-US"/>
              </w:rPr>
              <w:t>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>Угол внутренний для п.№31</w:t>
            </w:r>
          </w:p>
          <w:p w:rsidR="00A45E89" w:rsidRPr="00252D95" w:rsidRDefault="00A45E89" w:rsidP="00CF1910">
            <w:pPr>
              <w:pStyle w:val="af5"/>
              <w:spacing w:before="0" w:beforeAutospacing="0" w:after="0" w:afterAutospacing="0"/>
              <w:rPr>
                <w:color w:val="FF0000"/>
              </w:rPr>
            </w:pPr>
            <w:r w:rsidRPr="00252D95">
              <w:t xml:space="preserve">Производитель - </w:t>
            </w:r>
            <w:proofErr w:type="spellStart"/>
            <w:r w:rsidRPr="00252D95">
              <w:rPr>
                <w:lang w:val="en-US"/>
              </w:rPr>
              <w:t>Ostec</w:t>
            </w:r>
            <w:proofErr w:type="spellEnd"/>
            <w:r w:rsidRPr="00252D95">
              <w:br/>
              <w:t>Марка – УПТп-100х50 или 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  <w:rPr>
                <w:lang w:val="en-US"/>
              </w:rPr>
            </w:pPr>
            <w:r w:rsidRPr="00252D95">
              <w:rPr>
                <w:lang w:val="en-US"/>
              </w:rPr>
              <w:t>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 xml:space="preserve">19" Шкаф настенный 12U 600x600x604 </w:t>
            </w:r>
            <w:proofErr w:type="spellStart"/>
            <w:r w:rsidRPr="00252D95">
              <w:t>mm</w:t>
            </w:r>
            <w:proofErr w:type="spellEnd"/>
            <w:r w:rsidRPr="00252D95">
              <w:t xml:space="preserve"> дверь-стекло</w:t>
            </w:r>
          </w:p>
          <w:p w:rsidR="00A45E89" w:rsidRPr="00252D95" w:rsidRDefault="00A45E89" w:rsidP="00CF1910">
            <w:pPr>
              <w:pStyle w:val="af5"/>
              <w:spacing w:before="0" w:beforeAutospacing="0" w:after="0" w:afterAutospacing="0"/>
              <w:rPr>
                <w:color w:val="FF0000"/>
              </w:rPr>
            </w:pPr>
            <w:r w:rsidRPr="00252D95">
              <w:t xml:space="preserve">Производитель - </w:t>
            </w:r>
            <w:r w:rsidRPr="00252D95">
              <w:rPr>
                <w:lang w:val="en-US"/>
              </w:rPr>
              <w:t>ESTAP</w:t>
            </w:r>
            <w:r w:rsidRPr="00252D95">
              <w:br/>
              <w:t>Марка – LRK 12U60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 xml:space="preserve">19" Шкаф напольный 800x800x1660 </w:t>
            </w:r>
            <w:proofErr w:type="spellStart"/>
            <w:r w:rsidRPr="00252D95">
              <w:t>mm</w:t>
            </w:r>
            <w:proofErr w:type="spellEnd"/>
          </w:p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 xml:space="preserve">Производитель - </w:t>
            </w:r>
            <w:r w:rsidRPr="00252D95">
              <w:rPr>
                <w:lang w:val="en-US"/>
              </w:rPr>
              <w:t>ESTAP</w:t>
            </w:r>
          </w:p>
          <w:p w:rsidR="00A45E89" w:rsidRPr="00252D95" w:rsidRDefault="00A45E89" w:rsidP="00CF1910">
            <w:pPr>
              <w:pStyle w:val="af5"/>
              <w:spacing w:before="0" w:beforeAutospacing="0" w:after="0" w:afterAutospacing="0"/>
              <w:rPr>
                <w:color w:val="FF0000"/>
              </w:rPr>
            </w:pPr>
            <w:r w:rsidRPr="00252D95">
              <w:t>Марка - DRK EL32U88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>19" 1U блок розеток на 7 поз</w:t>
            </w:r>
            <w:proofErr w:type="gramStart"/>
            <w:r w:rsidRPr="00252D95">
              <w:t>.</w:t>
            </w:r>
            <w:proofErr w:type="gramEnd"/>
            <w:r w:rsidRPr="00252D95">
              <w:t xml:space="preserve"> </w:t>
            </w:r>
            <w:proofErr w:type="gramStart"/>
            <w:r w:rsidRPr="00252D95">
              <w:t>с</w:t>
            </w:r>
            <w:proofErr w:type="gramEnd"/>
            <w:r w:rsidRPr="00252D95">
              <w:t xml:space="preserve"> выключателем</w:t>
            </w:r>
          </w:p>
          <w:p w:rsidR="00A45E89" w:rsidRPr="00252D95" w:rsidRDefault="00A45E89" w:rsidP="00CF1910">
            <w:pPr>
              <w:pStyle w:val="af5"/>
              <w:spacing w:before="0" w:beforeAutospacing="0" w:after="0" w:afterAutospacing="0"/>
              <w:rPr>
                <w:color w:val="FF0000"/>
              </w:rPr>
            </w:pPr>
            <w:r w:rsidRPr="00252D95">
              <w:t>Марка - M44PWC07 или 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 xml:space="preserve">Кабель питания вилка «Евро» розетка АС-101 </w:t>
            </w:r>
            <w:proofErr w:type="spellStart"/>
            <w:r w:rsidRPr="00252D95">
              <w:t>З</w:t>
            </w:r>
            <w:proofErr w:type="gramStart"/>
            <w:r w:rsidRPr="00252D95">
              <w:t>m</w:t>
            </w:r>
            <w:proofErr w:type="spellEnd"/>
            <w:proofErr w:type="gramEnd"/>
            <w:r w:rsidRPr="00252D95">
              <w:t xml:space="preserve"> </w:t>
            </w:r>
          </w:p>
          <w:p w:rsidR="00A45E89" w:rsidRPr="00252D95" w:rsidRDefault="00A45E89" w:rsidP="00CF1910">
            <w:pPr>
              <w:pStyle w:val="af5"/>
              <w:spacing w:before="0" w:beforeAutospacing="0" w:after="0" w:afterAutospacing="0"/>
              <w:rPr>
                <w:color w:val="FF0000"/>
              </w:rPr>
            </w:pPr>
            <w:r w:rsidRPr="00252D95">
              <w:t>Марка – АС-101 или 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>Полка консольная универсальная с регулируемой длиной крепления 1U 350мм</w:t>
            </w:r>
          </w:p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 xml:space="preserve">Производитель - </w:t>
            </w:r>
            <w:r w:rsidRPr="00252D95">
              <w:rPr>
                <w:lang w:val="en-US"/>
              </w:rPr>
              <w:t>ESTAP</w:t>
            </w:r>
          </w:p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>Марка - E44 RM35 1 или 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>Комплект уголков 2шт d=800mm</w:t>
            </w:r>
          </w:p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 xml:space="preserve">Производитель - </w:t>
            </w:r>
            <w:r w:rsidRPr="00252D95">
              <w:rPr>
                <w:lang w:val="en-US"/>
              </w:rPr>
              <w:t>ESTAP</w:t>
            </w:r>
          </w:p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>Марка - M44 RLD80 или 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>Кабельное кольцо</w:t>
            </w:r>
          </w:p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 xml:space="preserve">Производитель - </w:t>
            </w:r>
            <w:r w:rsidRPr="00252D95">
              <w:rPr>
                <w:lang w:val="en-US"/>
              </w:rPr>
              <w:t>ESTAP</w:t>
            </w:r>
          </w:p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>Марка - K44 RING или 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 xml:space="preserve">Модуль </w:t>
            </w:r>
            <w:proofErr w:type="spellStart"/>
            <w:r w:rsidRPr="00252D95">
              <w:t>вентиляторный</w:t>
            </w:r>
            <w:proofErr w:type="spellEnd"/>
            <w:r w:rsidRPr="00252D95">
              <w:t xml:space="preserve"> 4 эл с </w:t>
            </w:r>
            <w:proofErr w:type="spellStart"/>
            <w:r w:rsidRPr="00252D95">
              <w:t>выкл</w:t>
            </w:r>
            <w:proofErr w:type="spellEnd"/>
            <w:r w:rsidRPr="00252D95">
              <w:t xml:space="preserve"> </w:t>
            </w:r>
            <w:proofErr w:type="gramStart"/>
            <w:r w:rsidRPr="00252D95">
              <w:t>-д</w:t>
            </w:r>
            <w:proofErr w:type="gramEnd"/>
            <w:r w:rsidRPr="00252D95">
              <w:t xml:space="preserve">ля шкафов </w:t>
            </w:r>
            <w:proofErr w:type="spellStart"/>
            <w:r w:rsidRPr="00252D95">
              <w:t>EcoLine</w:t>
            </w:r>
            <w:proofErr w:type="spellEnd"/>
          </w:p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 xml:space="preserve">Производитель - </w:t>
            </w:r>
            <w:r w:rsidRPr="00252D95">
              <w:rPr>
                <w:lang w:val="en-US"/>
              </w:rPr>
              <w:t>ESTAP</w:t>
            </w:r>
          </w:p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>Марка - M77 HV4FT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9" w:rsidRPr="00252D95" w:rsidRDefault="00A45E89" w:rsidP="00CF1910">
            <w:pPr>
              <w:pStyle w:val="af5"/>
              <w:spacing w:before="0" w:beforeAutospacing="0" w:after="0" w:afterAutospacing="0"/>
              <w:rPr>
                <w:color w:val="FF0000"/>
              </w:rPr>
            </w:pPr>
            <w:r w:rsidRPr="00252D95">
              <w:t>Комплект крепежа для 19” оборудования (винт + гайка) или 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400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 xml:space="preserve">110 </w:t>
            </w:r>
            <w:proofErr w:type="spellStart"/>
            <w:r w:rsidRPr="00252D95">
              <w:t>Office</w:t>
            </w:r>
            <w:proofErr w:type="spellEnd"/>
            <w:r w:rsidRPr="00252D95">
              <w:t xml:space="preserve"> </w:t>
            </w:r>
            <w:proofErr w:type="spellStart"/>
            <w:r w:rsidRPr="00252D95">
              <w:t>Box</w:t>
            </w:r>
            <w:proofErr w:type="spellEnd"/>
            <w:r w:rsidRPr="00252D95">
              <w:t xml:space="preserve"> Настенная </w:t>
            </w:r>
            <w:proofErr w:type="spellStart"/>
            <w:r w:rsidRPr="00252D95">
              <w:t>однопортовая</w:t>
            </w:r>
            <w:proofErr w:type="spellEnd"/>
            <w:r w:rsidRPr="00252D95">
              <w:t xml:space="preserve"> розетка без интерфейсного модуля, белая</w:t>
            </w:r>
          </w:p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>Производитель - АМР</w:t>
            </w:r>
          </w:p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>Марка - 1116697-3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>Распределительная коробка DKC 00677 SDMN W0 (RAL 9010)</w:t>
            </w:r>
          </w:p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 xml:space="preserve">Производитель - </w:t>
            </w:r>
            <w:r w:rsidRPr="00252D95">
              <w:rPr>
                <w:lang w:val="en-US"/>
              </w:rPr>
              <w:t>DKC</w:t>
            </w:r>
          </w:p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>Марка - DKC 00677 SDMN или 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  <w:rPr>
                <w:lang w:val="en-US"/>
              </w:rPr>
            </w:pPr>
            <w:r w:rsidRPr="00252D95">
              <w:rPr>
                <w:lang w:val="en-US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proofErr w:type="spellStart"/>
            <w:r w:rsidRPr="00252D95">
              <w:t>Telenco</w:t>
            </w:r>
            <w:proofErr w:type="spellEnd"/>
            <w:r w:rsidRPr="00252D95">
              <w:t xml:space="preserve"> УН-Т (АС-25)</w:t>
            </w:r>
          </w:p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 xml:space="preserve">Производитель - </w:t>
            </w:r>
            <w:proofErr w:type="spellStart"/>
            <w:r w:rsidRPr="00252D95">
              <w:t>Telenco</w:t>
            </w:r>
            <w:proofErr w:type="spellEnd"/>
          </w:p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>Марка - УН-Т (АС-25)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>Талреп</w:t>
            </w:r>
          </w:p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proofErr w:type="spellStart"/>
            <w:r w:rsidRPr="00252D95">
              <w:t>Telenco</w:t>
            </w:r>
            <w:proofErr w:type="spellEnd"/>
          </w:p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>Марка - DIN1480 M16x165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>Зажим натяжной</w:t>
            </w:r>
          </w:p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 xml:space="preserve">Производитель - </w:t>
            </w:r>
            <w:proofErr w:type="spellStart"/>
            <w:r w:rsidRPr="00252D95">
              <w:t>Telenco</w:t>
            </w:r>
            <w:proofErr w:type="spellEnd"/>
          </w:p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>Марка - ACADSS 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>Анкерный болт с гайкой</w:t>
            </w:r>
          </w:p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 xml:space="preserve">Марка – </w:t>
            </w:r>
            <w:r w:rsidRPr="00252D95">
              <w:rPr>
                <w:lang w:val="en-US"/>
              </w:rPr>
              <w:t>M</w:t>
            </w:r>
            <w:r w:rsidRPr="00252D95">
              <w:t>16</w:t>
            </w:r>
            <w:r w:rsidRPr="00252D95">
              <w:rPr>
                <w:lang w:val="en-US"/>
              </w:rPr>
              <w:t>x</w:t>
            </w:r>
            <w:r w:rsidRPr="00252D95"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>Клещи натяжные</w:t>
            </w:r>
          </w:p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>Марка – Клещи ЭССП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>Клещи натяжные</w:t>
            </w:r>
          </w:p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 xml:space="preserve">Марка – Клещи </w:t>
            </w:r>
            <w:r w:rsidRPr="00252D95">
              <w:rPr>
                <w:lang w:val="en-US"/>
              </w:rPr>
              <w:t>BTS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>Динамометр</w:t>
            </w:r>
          </w:p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>Марка - ДПУ-20-2У2 20кН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 xml:space="preserve">Лебедка </w:t>
            </w:r>
          </w:p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 xml:space="preserve">Производитель - </w:t>
            </w:r>
            <w:proofErr w:type="spellStart"/>
            <w:r w:rsidRPr="00252D95">
              <w:rPr>
                <w:lang w:val="en-US"/>
              </w:rPr>
              <w:t>Telenco</w:t>
            </w:r>
            <w:proofErr w:type="spellEnd"/>
          </w:p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 xml:space="preserve">Марка - </w:t>
            </w:r>
            <w:proofErr w:type="spellStart"/>
            <w:r w:rsidRPr="00252D95">
              <w:t>Telenco</w:t>
            </w:r>
            <w:proofErr w:type="spellEnd"/>
            <w:r w:rsidRPr="00252D95">
              <w:t xml:space="preserve"> PT 1000 </w:t>
            </w:r>
            <w:proofErr w:type="spellStart"/>
            <w:r w:rsidRPr="00252D95">
              <w:t>Lugall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>Захват-лягушка</w:t>
            </w:r>
          </w:p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 xml:space="preserve">Производитель - </w:t>
            </w:r>
            <w:proofErr w:type="spellStart"/>
            <w:r w:rsidRPr="00252D95">
              <w:t>Telenco</w:t>
            </w:r>
            <w:proofErr w:type="spellEnd"/>
          </w:p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>Марка - SCT 8-24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9" w:rsidRPr="00252D95" w:rsidRDefault="00A45E89" w:rsidP="00CF1910">
            <w:pPr>
              <w:pStyle w:val="af5"/>
              <w:spacing w:before="0" w:beforeAutospacing="0" w:after="0" w:afterAutospacing="0"/>
              <w:rPr>
                <w:color w:val="FF0000"/>
              </w:rPr>
            </w:pPr>
            <w:r w:rsidRPr="00252D95">
              <w:t>Хомут нейлон (белый) 200мм</w:t>
            </w:r>
            <w:proofErr w:type="gramStart"/>
            <w:r w:rsidRPr="00252D95">
              <w:t xml:space="preserve"> ,</w:t>
            </w:r>
            <w:proofErr w:type="gramEnd"/>
            <w:r w:rsidRPr="00252D95">
              <w:t xml:space="preserve"> упаковка 100шт. или 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tabs>
                <w:tab w:val="left" w:pos="4628"/>
              </w:tabs>
              <w:jc w:val="center"/>
            </w:pPr>
            <w:proofErr w:type="spellStart"/>
            <w:r w:rsidRPr="00252D95">
              <w:t>уп</w:t>
            </w:r>
            <w:proofErr w:type="spellEnd"/>
            <w:r w:rsidRPr="00252D95"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9" w:rsidRPr="00252D95" w:rsidRDefault="00A45E89" w:rsidP="00CF1910">
            <w:pPr>
              <w:pStyle w:val="af5"/>
              <w:spacing w:before="0" w:beforeAutospacing="0" w:after="0" w:afterAutospacing="0"/>
              <w:rPr>
                <w:color w:val="FF0000"/>
              </w:rPr>
            </w:pPr>
            <w:r w:rsidRPr="00252D95">
              <w:t>Хомут нейлон (белый) 300мм</w:t>
            </w:r>
            <w:proofErr w:type="gramStart"/>
            <w:r w:rsidRPr="00252D95">
              <w:t xml:space="preserve"> ,</w:t>
            </w:r>
            <w:proofErr w:type="gramEnd"/>
            <w:r w:rsidRPr="00252D95">
              <w:t xml:space="preserve"> упаковка 100шт или 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tabs>
                <w:tab w:val="left" w:pos="4628"/>
              </w:tabs>
              <w:jc w:val="center"/>
            </w:pPr>
            <w:proofErr w:type="spellStart"/>
            <w:r w:rsidRPr="00252D95">
              <w:t>уп</w:t>
            </w:r>
            <w:proofErr w:type="spellEnd"/>
            <w:r w:rsidRPr="00252D95"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  <w:tr w:rsidR="00A45E89" w:rsidRPr="000572EB" w:rsidTr="00EB48EF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A45E89" w:rsidRDefault="00A45E89" w:rsidP="00252D95">
            <w:pPr>
              <w:pStyle w:val="afff"/>
              <w:numPr>
                <w:ilvl w:val="0"/>
                <w:numId w:val="17"/>
              </w:numPr>
              <w:spacing w:after="0"/>
              <w:ind w:left="284"/>
              <w:jc w:val="center"/>
              <w:rPr>
                <w:bCs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>Жесткая ПВХ труба, диаметр 25 мм</w:t>
            </w:r>
          </w:p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 xml:space="preserve">Производитель - </w:t>
            </w:r>
            <w:proofErr w:type="spellStart"/>
            <w:r w:rsidRPr="00252D95">
              <w:t>Iboco</w:t>
            </w:r>
            <w:proofErr w:type="spellEnd"/>
          </w:p>
          <w:p w:rsidR="00A45E89" w:rsidRPr="00252D95" w:rsidRDefault="00A45E89" w:rsidP="00CF1910">
            <w:pPr>
              <w:pStyle w:val="af5"/>
              <w:spacing w:before="0" w:beforeAutospacing="0" w:after="0" w:afterAutospacing="0"/>
            </w:pPr>
            <w:r w:rsidRPr="00252D95">
              <w:t>Марка - DKC 62925 или эквивалент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252D95" w:rsidP="00A45E89">
            <w:pPr>
              <w:tabs>
                <w:tab w:val="left" w:pos="4628"/>
              </w:tabs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A45E89">
            <w:pPr>
              <w:tabs>
                <w:tab w:val="left" w:pos="4628"/>
              </w:tabs>
              <w:jc w:val="center"/>
            </w:pPr>
            <w:r w:rsidRPr="00252D95"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20 дней с момента подписания договора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E89" w:rsidRPr="00252D95" w:rsidRDefault="00A45E89" w:rsidP="00252D95">
            <w:pPr>
              <w:jc w:val="center"/>
            </w:pPr>
            <w:r w:rsidRPr="00252D95">
              <w:rPr>
                <w:color w:val="000000"/>
                <w:lang w:eastAsia="ar-SA"/>
              </w:rPr>
              <w:t>Не менее 12 месяцев</w:t>
            </w:r>
          </w:p>
        </w:tc>
      </w:tr>
    </w:tbl>
    <w:p w:rsidR="003939B5" w:rsidRPr="00325007" w:rsidRDefault="003939B5" w:rsidP="003939B5">
      <w:pPr>
        <w:suppressAutoHyphens/>
        <w:rPr>
          <w:b/>
          <w:sz w:val="22"/>
          <w:szCs w:val="22"/>
          <w:lang w:eastAsia="ar-SA"/>
        </w:rPr>
      </w:pPr>
    </w:p>
    <w:p w:rsidR="003939B5" w:rsidRDefault="003939B5" w:rsidP="003939B5">
      <w:pPr>
        <w:suppressAutoHyphens/>
        <w:ind w:firstLine="540"/>
        <w:jc w:val="both"/>
        <w:rPr>
          <w:lang w:eastAsia="ar-SA"/>
        </w:rPr>
      </w:pPr>
    </w:p>
    <w:p w:rsidR="003939B5" w:rsidRPr="00011D42" w:rsidRDefault="003939B5" w:rsidP="003939B5">
      <w:pPr>
        <w:suppressAutoHyphens/>
        <w:ind w:firstLine="540"/>
        <w:jc w:val="both"/>
        <w:rPr>
          <w:lang w:eastAsia="ar-SA"/>
        </w:rPr>
      </w:pPr>
      <w:r w:rsidRPr="00011D42">
        <w:rPr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3939B5" w:rsidRPr="002216CD" w:rsidRDefault="00EB48EF" w:rsidP="003939B5">
      <w:pPr>
        <w:suppressAutoHyphens/>
        <w:rPr>
          <w:color w:val="000000"/>
          <w:lang w:eastAsia="ar-SA"/>
        </w:rPr>
      </w:pPr>
      <w:r>
        <w:rPr>
          <w:color w:val="000000"/>
          <w:szCs w:val="18"/>
          <w:lang w:eastAsia="ar-SA"/>
        </w:rPr>
        <w:tab/>
      </w:r>
      <w:r w:rsidRPr="002216CD">
        <w:rPr>
          <w:color w:val="000000"/>
          <w:lang w:eastAsia="ar-SA"/>
        </w:rPr>
        <w:t>По пунктам 3, 5, 8, 10, 13, 16-19, 29-35, 37, 39, 41-58, 61, 63, 64, 77, 78, 84, 86, 88-96 эквивалент не предлагать в соответствии с п.</w:t>
      </w:r>
      <w:r w:rsidR="002216CD" w:rsidRPr="002216CD">
        <w:rPr>
          <w:color w:val="000000"/>
          <w:lang w:eastAsia="ar-SA"/>
        </w:rPr>
        <w:t xml:space="preserve"> 12.2.2.б), а именно:</w:t>
      </w:r>
    </w:p>
    <w:p w:rsidR="002216CD" w:rsidRDefault="002216CD" w:rsidP="002216CD">
      <w:pPr>
        <w:pStyle w:val="afff"/>
        <w:numPr>
          <w:ilvl w:val="0"/>
          <w:numId w:val="18"/>
        </w:numPr>
        <w:suppressAutoHyphens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2216CD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Из-за необходимости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обеспечения совместимости с ранее установленным оборудованием и имеющимся в наличии комплекта ЗИП для обеспечения полной совместимости в конструкции и придания </w:t>
      </w:r>
      <w:proofErr w:type="gramStart"/>
      <w:r>
        <w:rPr>
          <w:rFonts w:ascii="Times New Roman" w:hAnsi="Times New Roman"/>
          <w:color w:val="000000"/>
          <w:sz w:val="24"/>
          <w:szCs w:val="24"/>
          <w:lang w:eastAsia="ar-SA"/>
        </w:rPr>
        <w:t>эстетического внешнего вида</w:t>
      </w:r>
      <w:proofErr w:type="gram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при сборке, монтаже и установке;</w:t>
      </w:r>
    </w:p>
    <w:p w:rsidR="002216CD" w:rsidRDefault="002216CD" w:rsidP="002216CD">
      <w:pPr>
        <w:pStyle w:val="afff"/>
        <w:numPr>
          <w:ilvl w:val="0"/>
          <w:numId w:val="18"/>
        </w:numPr>
        <w:suppressAutoHyphens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Сотрудники прошли курсы </w:t>
      </w:r>
      <w:proofErr w:type="gramStart"/>
      <w:r>
        <w:rPr>
          <w:rFonts w:ascii="Times New Roman" w:hAnsi="Times New Roman"/>
          <w:color w:val="000000"/>
          <w:sz w:val="24"/>
          <w:szCs w:val="24"/>
          <w:lang w:eastAsia="ar-SA"/>
        </w:rPr>
        <w:t>обучения по обслуживанию</w:t>
      </w:r>
      <w:proofErr w:type="gramEnd"/>
      <w:r>
        <w:rPr>
          <w:rFonts w:ascii="Times New Roman" w:hAnsi="Times New Roman"/>
          <w:color w:val="000000"/>
          <w:sz w:val="24"/>
          <w:szCs w:val="24"/>
          <w:lang w:eastAsia="ar-SA"/>
        </w:rPr>
        <w:t>, эксплуатации, настройке и монтажу данного вида оборудования;</w:t>
      </w:r>
    </w:p>
    <w:p w:rsidR="002216CD" w:rsidRPr="002216CD" w:rsidRDefault="002216CD" w:rsidP="002216CD">
      <w:pPr>
        <w:pStyle w:val="afff"/>
        <w:numPr>
          <w:ilvl w:val="0"/>
          <w:numId w:val="18"/>
        </w:numPr>
        <w:suppressAutoHyphens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Для оборудования (п.16-19, 31-34, 41-46) необходимо обеспечивать полную совместимость на уровне протоколов и стандартов передачи данных, а также действующих систем мониторинга и управления.</w:t>
      </w:r>
    </w:p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25667E" w:rsidRDefault="0025667E" w:rsidP="003939B5">
      <w:pPr>
        <w:pStyle w:val="10"/>
        <w:numPr>
          <w:ilvl w:val="0"/>
          <w:numId w:val="0"/>
        </w:numPr>
        <w:jc w:val="center"/>
        <w:rPr>
          <w:sz w:val="28"/>
        </w:rPr>
        <w:sectPr w:rsidR="0025667E" w:rsidSect="0025667E">
          <w:headerReference w:type="default" r:id="rId11"/>
          <w:footerReference w:type="default" r:id="rId12"/>
          <w:pgSz w:w="16838" w:h="11906" w:orient="landscape"/>
          <w:pgMar w:top="851" w:right="1134" w:bottom="1276" w:left="1134" w:header="709" w:footer="624" w:gutter="0"/>
          <w:cols w:space="720"/>
          <w:titlePg/>
          <w:docGrid w:linePitch="326"/>
        </w:sectPr>
      </w:pPr>
    </w:p>
    <w:p w:rsidR="003939B5" w:rsidRPr="003939B5" w:rsidRDefault="003939B5" w:rsidP="003939B5">
      <w:pPr>
        <w:pStyle w:val="10"/>
        <w:numPr>
          <w:ilvl w:val="0"/>
          <w:numId w:val="0"/>
        </w:numPr>
        <w:jc w:val="center"/>
        <w:rPr>
          <w:sz w:val="28"/>
        </w:rPr>
      </w:pPr>
      <w:r w:rsidRPr="003939B5">
        <w:rPr>
          <w:sz w:val="28"/>
        </w:rPr>
        <w:lastRenderedPageBreak/>
        <w:t>РАЗДЕЛ 2. СВЕДЕНИЯ О НОВИЗНЕ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48"/>
      </w:tblGrid>
      <w:tr w:rsidR="003939B5" w:rsidRPr="000572EB" w:rsidTr="005A7F10">
        <w:trPr>
          <w:trHeight w:val="70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Pr="000572EB" w:rsidRDefault="003939B5" w:rsidP="003939B5">
            <w:pPr>
              <w:suppressAutoHyphens/>
              <w:jc w:val="both"/>
              <w:rPr>
                <w:color w:val="000000"/>
                <w:sz w:val="18"/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2.1. </w:t>
            </w:r>
            <w:r w:rsidRPr="00CC0F9C">
              <w:rPr>
                <w:szCs w:val="18"/>
                <w:lang w:eastAsia="ar-SA"/>
              </w:rPr>
              <w:t>Поставляемый товар должен быть новым,</w:t>
            </w:r>
            <w:r>
              <w:rPr>
                <w:szCs w:val="18"/>
                <w:lang w:eastAsia="ar-SA"/>
              </w:rPr>
              <w:t xml:space="preserve"> 2014 года выпуска,</w:t>
            </w:r>
            <w:r w:rsidRPr="00CC0F9C">
              <w:rPr>
                <w:szCs w:val="18"/>
                <w:lang w:eastAsia="ar-SA"/>
              </w:rPr>
              <w:t xml:space="preserve"> </w:t>
            </w:r>
            <w:r w:rsidRPr="00CC0F9C">
              <w:rPr>
                <w:color w:val="000000"/>
                <w:szCs w:val="18"/>
                <w:lang w:eastAsia="ar-SA"/>
              </w:rPr>
              <w:t>не допускается поставка выставочных образцов, а также оборудования, собранного из восстановленных узлов и агрегатов</w:t>
            </w:r>
            <w:r w:rsidRPr="00CC0F9C">
              <w:rPr>
                <w:szCs w:val="18"/>
                <w:lang w:eastAsia="ar-SA"/>
              </w:rPr>
              <w:t xml:space="preserve">, не бывшим в употреблении, поставлен </w:t>
            </w:r>
            <w:r w:rsidRPr="00CC0F9C">
              <w:rPr>
                <w:color w:val="000000"/>
                <w:szCs w:val="18"/>
                <w:lang w:eastAsia="ar-SA"/>
              </w:rPr>
              <w:t>комплектно</w:t>
            </w:r>
            <w:r w:rsidRPr="00CC0F9C">
              <w:rPr>
                <w:szCs w:val="18"/>
                <w:lang w:eastAsia="ar-SA"/>
              </w:rPr>
              <w:t xml:space="preserve"> и полностью в рабочем состоянии. </w:t>
            </w:r>
            <w:r w:rsidRPr="00CC0F9C">
              <w:rPr>
                <w:color w:val="000000"/>
                <w:szCs w:val="18"/>
                <w:lang w:eastAsia="ar-SA"/>
              </w:rPr>
              <w:t>Комплектность обеспечивает конструктивную и функциональную совместимость. Товар, подлежащий обязательной сертификации, поставляется с сертификатом соответствия.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3. ТРЕБОВАНИЯ К МАРКИРОВКЕ</w:t>
      </w:r>
    </w:p>
    <w:p w:rsidR="003939B5" w:rsidRPr="000572EB" w:rsidRDefault="003939B5" w:rsidP="003939B5">
      <w:pPr>
        <w:suppressAutoHyphens/>
        <w:rPr>
          <w:b/>
          <w:color w:val="000000"/>
          <w:sz w:val="18"/>
          <w:szCs w:val="18"/>
          <w:lang w:eastAsia="ar-SA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48"/>
      </w:tblGrid>
      <w:tr w:rsidR="003939B5" w:rsidRPr="000572EB" w:rsidTr="005A7F10">
        <w:trPr>
          <w:trHeight w:val="70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szCs w:val="18"/>
                <w:lang w:eastAsia="ar-SA"/>
              </w:rPr>
              <w:t xml:space="preserve">3.1. </w:t>
            </w:r>
            <w:r>
              <w:rPr>
                <w:color w:val="000000"/>
              </w:rPr>
              <w:t>Товар (оборудование</w:t>
            </w:r>
            <w:r w:rsidRPr="00D4434E">
              <w:rPr>
                <w:color w:val="000000"/>
              </w:rPr>
              <w:t>)</w:t>
            </w:r>
            <w:r>
              <w:rPr>
                <w:color w:val="000000"/>
              </w:rPr>
              <w:t xml:space="preserve"> должно иметь стандартную заводскую маркировку в соответствии ГОСТ для идентификации единицы Товара (оборудования).</w:t>
            </w:r>
          </w:p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3.2. На упаковочной таре должна быть четко нанесена следующая информация:</w:t>
            </w:r>
          </w:p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- наименование продукции;</w:t>
            </w:r>
          </w:p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- количество в упаковке;</w:t>
            </w:r>
          </w:p>
          <w:p w:rsidR="003939B5" w:rsidRPr="00D55430" w:rsidRDefault="003939B5" w:rsidP="003939B5">
            <w:pPr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color w:val="000000"/>
              </w:rPr>
              <w:t>- товарный знак завода изготовителя.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4. ТРЕБОВАНИЯ К УПАКОВКЕ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48"/>
      </w:tblGrid>
      <w:tr w:rsidR="003939B5" w:rsidRPr="000572EB" w:rsidTr="005A7F10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Default="003939B5" w:rsidP="003939B5">
            <w:pPr>
              <w:tabs>
                <w:tab w:val="left" w:pos="3920"/>
                <w:tab w:val="right" w:pos="10026"/>
              </w:tabs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4.1. </w:t>
            </w:r>
            <w:r w:rsidRPr="00CC0F9C">
              <w:rPr>
                <w:szCs w:val="18"/>
                <w:lang w:eastAsia="ar-SA"/>
              </w:rPr>
              <w:t xml:space="preserve">Товар поставляется в </w:t>
            </w:r>
            <w:r>
              <w:rPr>
                <w:szCs w:val="18"/>
                <w:lang w:eastAsia="ar-SA"/>
              </w:rPr>
              <w:t>заводской</w:t>
            </w:r>
            <w:r w:rsidRPr="00CC0F9C">
              <w:rPr>
                <w:szCs w:val="18"/>
                <w:lang w:eastAsia="ar-SA"/>
              </w:rPr>
              <w:t xml:space="preserve"> упаковке, соответствующей стандартам, ТУ, обязательным правилам и требованиям для тары и упаковки. Упаковка обеспечивает полную сохранность Товара на весь срок его транспортировки с учетом перегрузок и длительного хранения.</w:t>
            </w:r>
          </w:p>
          <w:p w:rsidR="003939B5" w:rsidRPr="00011D42" w:rsidRDefault="003939B5" w:rsidP="003939B5">
            <w:pPr>
              <w:tabs>
                <w:tab w:val="left" w:pos="3920"/>
                <w:tab w:val="right" w:pos="10026"/>
              </w:tabs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>4.2. Упаковка должна быть запечатанной, целой, сухой, недеформированной, не иметь следов вскрытия.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5. ТРЕБОВАНИЯ ПО ПРАВИЛАМ СДАЧИ И ПРИЕМКИ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48"/>
      </w:tblGrid>
      <w:tr w:rsidR="003939B5" w:rsidRPr="000572EB" w:rsidTr="005A7F10">
        <w:trPr>
          <w:trHeight w:val="46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pStyle w:val="10"/>
              <w:numPr>
                <w:ilvl w:val="0"/>
                <w:numId w:val="0"/>
              </w:numPr>
              <w:ind w:left="1134" w:hanging="1134"/>
              <w:jc w:val="center"/>
              <w:rPr>
                <w:sz w:val="18"/>
              </w:rPr>
            </w:pPr>
            <w:r w:rsidRPr="005E7208">
              <w:t>Подраздел 5.1 Порядок сдачи и приемки</w:t>
            </w:r>
          </w:p>
        </w:tc>
      </w:tr>
      <w:tr w:rsidR="003939B5" w:rsidRPr="000572EB" w:rsidTr="005A7F10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Default="003939B5" w:rsidP="003939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5.1.1. </w:t>
            </w:r>
            <w:r w:rsidRPr="00D4434E">
              <w:rPr>
                <w:color w:val="000000"/>
              </w:rPr>
              <w:t xml:space="preserve"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</w:t>
            </w:r>
            <w:r>
              <w:rPr>
                <w:color w:val="000000"/>
              </w:rPr>
              <w:t>территории Покупателя в</w:t>
            </w:r>
            <w:r w:rsidRPr="00011D42">
              <w:rPr>
                <w:color w:val="000000"/>
              </w:rPr>
              <w:t xml:space="preserve"> г.</w:t>
            </w:r>
            <w:r>
              <w:rPr>
                <w:color w:val="000000"/>
              </w:rPr>
              <w:t xml:space="preserve"> </w:t>
            </w:r>
            <w:r w:rsidRPr="00011D42">
              <w:rPr>
                <w:color w:val="000000"/>
              </w:rPr>
              <w:t>Лесной Свердловской области, склад ФГУП «Комбинат «Электрохимприбор»</w:t>
            </w:r>
            <w:r w:rsidRPr="00D4434E">
              <w:rPr>
                <w:color w:val="000000"/>
              </w:rPr>
              <w:t>.</w:t>
            </w:r>
          </w:p>
          <w:p w:rsidR="003939B5" w:rsidRPr="000E255A" w:rsidRDefault="003939B5" w:rsidP="003939B5">
            <w:pPr>
              <w:tabs>
                <w:tab w:val="left" w:pos="3920"/>
              </w:tabs>
              <w:suppressAutoHyphens/>
              <w:jc w:val="both"/>
              <w:rPr>
                <w:sz w:val="18"/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5.1.2. </w:t>
            </w:r>
            <w:r w:rsidRPr="000E255A">
              <w:rPr>
                <w:szCs w:val="18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3939B5" w:rsidRPr="000572EB" w:rsidTr="005A7F10">
        <w:trPr>
          <w:trHeight w:val="70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827851">
            <w:pPr>
              <w:suppressAutoHyphens/>
              <w:jc w:val="center"/>
              <w:rPr>
                <w:color w:val="000000"/>
                <w:lang w:eastAsia="ar-SA"/>
              </w:rPr>
            </w:pPr>
            <w:r w:rsidRPr="00827851">
              <w:rPr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939B5" w:rsidRPr="000572EB" w:rsidTr="005A7F10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Pr="005E7208" w:rsidRDefault="003939B5" w:rsidP="003939B5">
            <w:pPr>
              <w:pStyle w:val="26"/>
              <w:spacing w:after="0" w:line="240" w:lineRule="auto"/>
              <w:jc w:val="both"/>
            </w:pPr>
            <w:r>
              <w:t xml:space="preserve">5.2.1. </w:t>
            </w:r>
            <w:r w:rsidRPr="005E7208">
              <w:t xml:space="preserve">Сопроводительные документы передаются Покупателю одновременно с получением Товара: </w:t>
            </w:r>
          </w:p>
          <w:p w:rsidR="003939B5" w:rsidRPr="005E7208" w:rsidRDefault="003939B5" w:rsidP="003939B5">
            <w:pPr>
              <w:pStyle w:val="26"/>
              <w:spacing w:after="0" w:line="240" w:lineRule="auto"/>
              <w:jc w:val="both"/>
            </w:pPr>
            <w:r w:rsidRPr="005E7208">
              <w:t>- счет-фактура</w:t>
            </w:r>
            <w:r>
              <w:t>, оформленная в соответствии с требованиями законодательства Российской Федерации</w:t>
            </w:r>
            <w:r w:rsidRPr="005E7208">
              <w:t>;</w:t>
            </w:r>
          </w:p>
          <w:p w:rsidR="003939B5" w:rsidRPr="005E7208" w:rsidRDefault="003939B5" w:rsidP="003939B5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5E7208">
              <w:t xml:space="preserve">- </w:t>
            </w:r>
            <w:r w:rsidRPr="005E7208">
              <w:rPr>
                <w:color w:val="000000"/>
              </w:rPr>
              <w:t xml:space="preserve">товарная накладная </w:t>
            </w:r>
            <w:r>
              <w:rPr>
                <w:color w:val="000000"/>
              </w:rPr>
              <w:t xml:space="preserve">(ТОРГ-12) </w:t>
            </w:r>
            <w:r w:rsidRPr="005E7208">
              <w:rPr>
                <w:color w:val="000000"/>
              </w:rPr>
              <w:t>в 2-х экземплярах;</w:t>
            </w:r>
          </w:p>
          <w:p w:rsidR="003939B5" w:rsidRPr="005E7208" w:rsidRDefault="003939B5" w:rsidP="003939B5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5E7208">
              <w:t xml:space="preserve">- </w:t>
            </w:r>
            <w:r w:rsidRPr="005E7208">
              <w:rPr>
                <w:color w:val="000000"/>
              </w:rPr>
              <w:t>акт приема-передачи Товара (оборудования) в 2-х экземплярах;</w:t>
            </w:r>
          </w:p>
          <w:p w:rsidR="003939B5" w:rsidRPr="00AE0E42" w:rsidRDefault="003939B5" w:rsidP="003939B5">
            <w:pPr>
              <w:pStyle w:val="26"/>
              <w:spacing w:after="0" w:line="240" w:lineRule="auto"/>
              <w:jc w:val="both"/>
              <w:rPr>
                <w:color w:val="FF0000"/>
              </w:rPr>
            </w:pPr>
            <w:r w:rsidRPr="005E7208">
              <w:rPr>
                <w:color w:val="000000"/>
              </w:rPr>
              <w:t xml:space="preserve">- </w:t>
            </w:r>
            <w:r w:rsidRPr="003939B5">
              <w:t>необходимые в соответствии с действующим законодательством Российской Федерации паспорта и сертификаты на Товар (оборудование) на русском языке;</w:t>
            </w:r>
          </w:p>
          <w:p w:rsidR="003939B5" w:rsidRPr="005E7208" w:rsidRDefault="003939B5" w:rsidP="00827851">
            <w:pPr>
              <w:pStyle w:val="26"/>
              <w:spacing w:after="0" w:line="240" w:lineRule="auto"/>
              <w:jc w:val="both"/>
            </w:pPr>
            <w:r w:rsidRPr="003939B5">
              <w:t xml:space="preserve">- гарантийные талоны или аналогичные </w:t>
            </w:r>
            <w:r w:rsidRPr="005E7208">
              <w:rPr>
                <w:color w:val="000000"/>
              </w:rPr>
              <w:t>документы, с указанием заводских (серийных) номеров Товара (обору</w:t>
            </w:r>
            <w:r w:rsidR="00827851">
              <w:rPr>
                <w:color w:val="000000"/>
              </w:rPr>
              <w:t>дования) и гарантийного периода.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827851" w:rsidRPr="00827851" w:rsidRDefault="00827851" w:rsidP="00827851"/>
    <w:p w:rsidR="003939B5" w:rsidRPr="003939B5" w:rsidRDefault="00827851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>
        <w:rPr>
          <w:sz w:val="28"/>
        </w:rPr>
        <w:lastRenderedPageBreak/>
        <w:t>Р</w:t>
      </w:r>
      <w:r w:rsidR="003939B5" w:rsidRPr="003939B5">
        <w:rPr>
          <w:sz w:val="28"/>
        </w:rPr>
        <w:t>АЗДЕЛ 6. ТРЕБОВАНИЯ К ТРАНСПОРТИРОВАНИЮ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48"/>
      </w:tblGrid>
      <w:tr w:rsidR="003939B5" w:rsidRPr="000572EB" w:rsidTr="005A7F10">
        <w:trPr>
          <w:trHeight w:val="427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3939B5" w:rsidRDefault="003939B5" w:rsidP="003939B5">
      <w:pPr>
        <w:suppressAutoHyphens/>
        <w:rPr>
          <w:color w:val="000000"/>
          <w:sz w:val="20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3939B5">
        <w:rPr>
          <w:sz w:val="28"/>
          <w:szCs w:val="28"/>
        </w:rPr>
        <w:t>РАЗДЕЛ 7. ТРЕБОВАНИЯ К ХРАНЕНИЮ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48"/>
      </w:tblGrid>
      <w:tr w:rsidR="003939B5" w:rsidRPr="000572EB" w:rsidTr="005A7F10">
        <w:trPr>
          <w:trHeight w:val="52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suppressAutoHyphens/>
        <w:jc w:val="center"/>
        <w:rPr>
          <w:color w:val="000000"/>
          <w:sz w:val="28"/>
          <w:szCs w:val="28"/>
          <w:lang w:eastAsia="ar-SA"/>
        </w:rPr>
      </w:pPr>
    </w:p>
    <w:p w:rsidR="003939B5" w:rsidRPr="008119E3" w:rsidRDefault="003939B5" w:rsidP="003939B5">
      <w:pPr>
        <w:suppressAutoHyphens/>
        <w:jc w:val="center"/>
        <w:rPr>
          <w:color w:val="000000"/>
          <w:sz w:val="28"/>
          <w:szCs w:val="28"/>
          <w:lang w:eastAsia="ar-SA"/>
        </w:rPr>
      </w:pPr>
      <w:r w:rsidRPr="008119E3">
        <w:rPr>
          <w:color w:val="000000"/>
          <w:sz w:val="28"/>
          <w:szCs w:val="28"/>
          <w:lang w:eastAsia="ar-SA"/>
        </w:rPr>
        <w:t>РАЗДЕЛ 8. ТРЕБОВАНИЯ К ОБСЛУЖИВАНИЮ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56"/>
      </w:tblGrid>
      <w:tr w:rsidR="003939B5" w:rsidRPr="000572EB" w:rsidTr="005A7F10">
        <w:trPr>
          <w:trHeight w:val="70"/>
        </w:trPr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 xml:space="preserve">8.1.   Гарантийный срок на </w:t>
            </w:r>
            <w:r w:rsidR="00882F09">
              <w:rPr>
                <w:sz w:val="24"/>
                <w:szCs w:val="24"/>
              </w:rPr>
              <w:t xml:space="preserve">Товар </w:t>
            </w:r>
            <w:r w:rsidRPr="00827851">
              <w:rPr>
                <w:sz w:val="24"/>
                <w:szCs w:val="24"/>
              </w:rPr>
              <w:t xml:space="preserve">составляет не менее </w:t>
            </w:r>
            <w:r w:rsidR="00882F09"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</w:rPr>
              <w:t xml:space="preserve"> месяцев</w:t>
            </w:r>
            <w:r w:rsidRPr="00827851">
              <w:rPr>
                <w:sz w:val="24"/>
                <w:szCs w:val="24"/>
              </w:rPr>
              <w:t xml:space="preserve"> </w:t>
            </w:r>
            <w:proofErr w:type="gramStart"/>
            <w:r w:rsidRPr="00827851">
              <w:rPr>
                <w:sz w:val="24"/>
                <w:szCs w:val="24"/>
              </w:rPr>
              <w:t>с даты поставки</w:t>
            </w:r>
            <w:proofErr w:type="gramEnd"/>
            <w:r w:rsidRPr="00827851">
              <w:rPr>
                <w:sz w:val="24"/>
                <w:szCs w:val="24"/>
              </w:rPr>
              <w:t xml:space="preserve"> Товара</w:t>
            </w:r>
            <w:r>
              <w:rPr>
                <w:sz w:val="24"/>
                <w:szCs w:val="24"/>
              </w:rPr>
              <w:t>.</w:t>
            </w:r>
          </w:p>
          <w:p w:rsidR="00827851" w:rsidRP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 xml:space="preserve">8.2.  Замена вышедшего из строя Товара в течение 15 дней после получения уведомления от Заказчика. </w:t>
            </w:r>
          </w:p>
          <w:p w:rsidR="0094487D" w:rsidRP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>8.3. Поставщик должен иметь сеть сервисных центров на территории РФ</w:t>
            </w:r>
            <w:r w:rsidR="0094487D">
              <w:rPr>
                <w:sz w:val="24"/>
                <w:szCs w:val="24"/>
              </w:rPr>
              <w:t xml:space="preserve"> и </w:t>
            </w:r>
            <w:r w:rsidR="0094487D" w:rsidRPr="00216A4C">
              <w:rPr>
                <w:color w:val="000000"/>
                <w:sz w:val="28"/>
                <w:szCs w:val="28"/>
              </w:rPr>
              <w:t xml:space="preserve"> </w:t>
            </w:r>
            <w:r w:rsidR="0094487D" w:rsidRPr="0094487D">
              <w:rPr>
                <w:color w:val="000000"/>
                <w:sz w:val="24"/>
                <w:szCs w:val="28"/>
              </w:rPr>
              <w:t>не менее одного авторизованного сервисного центра на территории г. Екатеринбурга.</w:t>
            </w:r>
          </w:p>
          <w:p w:rsidR="00827851" w:rsidRP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>8.4. Сервисное обслуживание поставленного Товара должно осуществляться в течение гарантийного срока эксплуатации.</w:t>
            </w:r>
          </w:p>
          <w:p w:rsidR="00827851" w:rsidRP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>8.5. Поставщик должен обеспечить предоставление отчетности по сервисному обслуживанию по запросу Заказчика.</w:t>
            </w:r>
          </w:p>
          <w:p w:rsidR="00827851" w:rsidRP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>8.6.  Время реагирования на запрос не более 1 рабочего дня, выполнение ремонта в течение не более 7 рабочих дней. Сервисное обслуживание техники с целью обеспечения информационной безопасности организуется без жестких дисков (жесткие диски не покидают территорию Заказчика).</w:t>
            </w:r>
          </w:p>
          <w:p w:rsidR="003939B5" w:rsidRPr="00827851" w:rsidRDefault="00827851" w:rsidP="00827851">
            <w:pPr>
              <w:pStyle w:val="36"/>
              <w:spacing w:after="0"/>
              <w:jc w:val="both"/>
              <w:rPr>
                <w:bCs/>
              </w:rPr>
            </w:pPr>
            <w:r w:rsidRPr="00827851">
              <w:rPr>
                <w:bCs/>
                <w:sz w:val="24"/>
                <w:szCs w:val="24"/>
              </w:rPr>
              <w:t>8.7.  Расходы, связанные с устранением недостатков Товара несет Поставщик.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3939B5">
        <w:rPr>
          <w:sz w:val="28"/>
          <w:szCs w:val="28"/>
        </w:rPr>
        <w:t>РАЗДЕЛ 9. ЭКОЛОГИЧЕСКИЕ ТРЕБОВАНИЯ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56"/>
      </w:tblGrid>
      <w:tr w:rsidR="003939B5" w:rsidRPr="000572EB" w:rsidTr="005A7F10">
        <w:trPr>
          <w:trHeight w:val="493"/>
        </w:trPr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10. ТРЕБОВАНИЯ ПО БЕЗОПАСНОСТИ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56"/>
      </w:tblGrid>
      <w:tr w:rsidR="003939B5" w:rsidRPr="000572EB" w:rsidTr="005A7F10">
        <w:trPr>
          <w:trHeight w:val="525"/>
        </w:trPr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CA2C91" w:rsidRDefault="00827851" w:rsidP="003939B5">
            <w:pPr>
              <w:pStyle w:val="36"/>
              <w:tabs>
                <w:tab w:val="left" w:pos="0"/>
              </w:tabs>
              <w:spacing w:after="0"/>
            </w:pPr>
            <w:r>
              <w:rPr>
                <w:sz w:val="24"/>
              </w:rPr>
              <w:t>Не требуется</w:t>
            </w:r>
          </w:p>
        </w:tc>
      </w:tr>
    </w:tbl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11. ТРЕБОВАНИЯ К КАЧЕСТВУ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56"/>
      </w:tblGrid>
      <w:tr w:rsidR="003939B5" w:rsidRPr="000572EB" w:rsidTr="005A7F10">
        <w:trPr>
          <w:trHeight w:val="679"/>
        </w:trPr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51" w:rsidRPr="0094487D" w:rsidRDefault="003939B5" w:rsidP="00882F09">
            <w:pPr>
              <w:suppressAutoHyphens/>
              <w:autoSpaceDE w:val="0"/>
              <w:autoSpaceDN w:val="0"/>
              <w:adjustRightInd w:val="0"/>
              <w:rPr>
                <w:bCs/>
                <w:szCs w:val="28"/>
              </w:rPr>
            </w:pPr>
            <w:r w:rsidRPr="0094487D">
              <w:rPr>
                <w:color w:val="000000"/>
                <w:lang w:eastAsia="ar-SA"/>
              </w:rPr>
              <w:t>11.1. Поставляемый Товар (оборудование) должен соответствовать ГОСТам, действующим на момент поставки, иметь торговую марку и товарный знак</w:t>
            </w:r>
            <w:r w:rsidR="00827851" w:rsidRPr="0094487D">
              <w:rPr>
                <w:color w:val="000000"/>
                <w:lang w:eastAsia="ar-SA"/>
              </w:rPr>
              <w:t>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Default="003939B5" w:rsidP="003939B5">
      <w:pPr>
        <w:suppressAutoHyphens/>
        <w:rPr>
          <w:color w:val="000000"/>
          <w:sz w:val="28"/>
          <w:szCs w:val="18"/>
          <w:lang w:eastAsia="ar-SA"/>
        </w:rPr>
      </w:pPr>
    </w:p>
    <w:p w:rsidR="003939B5" w:rsidRPr="00B45551" w:rsidRDefault="003939B5" w:rsidP="003939B5">
      <w:pPr>
        <w:suppressAutoHyphens/>
        <w:jc w:val="center"/>
        <w:rPr>
          <w:color w:val="000000"/>
          <w:sz w:val="28"/>
          <w:szCs w:val="18"/>
          <w:lang w:eastAsia="ar-SA"/>
        </w:rPr>
      </w:pPr>
      <w:r w:rsidRPr="00B45551">
        <w:rPr>
          <w:color w:val="000000"/>
          <w:sz w:val="28"/>
          <w:szCs w:val="18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56"/>
      </w:tblGrid>
      <w:tr w:rsidR="003939B5" w:rsidRPr="000572EB" w:rsidTr="005A7F10">
        <w:trPr>
          <w:trHeight w:val="609"/>
        </w:trPr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jc w:val="both"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13. ДОПОЛНИТЕЛЬНЫЕ (ИНЫЕ) ТРЕБОВАНИЯ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  <w:bookmarkStart w:id="2" w:name="_GoBack"/>
      <w:bookmarkEnd w:id="2"/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56"/>
      </w:tblGrid>
      <w:tr w:rsidR="003939B5" w:rsidRPr="000572EB" w:rsidTr="005A7F10">
        <w:trPr>
          <w:trHeight w:val="605"/>
        </w:trPr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8D2ED2" w:rsidRDefault="003939B5" w:rsidP="003939B5">
            <w:pPr>
              <w:pStyle w:val="a9"/>
              <w:tabs>
                <w:tab w:val="left" w:pos="0"/>
              </w:tabs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939B5">
              <w:rPr>
                <w:rFonts w:ascii="Times New Roman" w:hAnsi="Times New Roman"/>
                <w:sz w:val="24"/>
                <w:szCs w:val="18"/>
              </w:rPr>
              <w:t>13.1. 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</w:p>
    <w:p w:rsidR="003939B5" w:rsidRPr="00E16A28" w:rsidRDefault="003939B5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E16A28">
        <w:rPr>
          <w:sz w:val="28"/>
          <w:szCs w:val="28"/>
        </w:rPr>
        <w:t>РАЗДЕЛ 14. ТРЕБОВАНИЕ К ФОРМЕ ПРЕДСТАВЛЯЕМОЙ ИНФОРМАЦИИ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56"/>
      </w:tblGrid>
      <w:tr w:rsidR="003939B5" w:rsidRPr="000572EB" w:rsidTr="005A7F10">
        <w:trPr>
          <w:trHeight w:val="429"/>
        </w:trPr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8D2ED2" w:rsidRDefault="0094487D" w:rsidP="003939B5">
            <w:pPr>
              <w:suppressAutoHyphens/>
              <w:jc w:val="both"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</w:rPr>
              <w:t>Не требуется</w:t>
            </w:r>
          </w:p>
        </w:tc>
      </w:tr>
    </w:tbl>
    <w:p w:rsidR="003939B5" w:rsidRPr="005E7208" w:rsidRDefault="003939B5" w:rsidP="003939B5">
      <w:pPr>
        <w:suppressAutoHyphens/>
        <w:rPr>
          <w:color w:val="000000"/>
          <w:sz w:val="28"/>
          <w:szCs w:val="18"/>
          <w:lang w:eastAsia="ar-SA"/>
        </w:rPr>
      </w:pPr>
    </w:p>
    <w:p w:rsidR="0094487D" w:rsidRDefault="0094487D" w:rsidP="00E16A28">
      <w:pPr>
        <w:suppressAutoHyphens/>
        <w:jc w:val="center"/>
        <w:rPr>
          <w:color w:val="000000"/>
          <w:sz w:val="28"/>
          <w:szCs w:val="18"/>
          <w:lang w:eastAsia="ar-SA"/>
        </w:rPr>
      </w:pPr>
    </w:p>
    <w:p w:rsidR="003939B5" w:rsidRPr="005E7208" w:rsidRDefault="003939B5" w:rsidP="00E16A28">
      <w:pPr>
        <w:suppressAutoHyphens/>
        <w:jc w:val="center"/>
        <w:rPr>
          <w:color w:val="000000"/>
          <w:sz w:val="28"/>
          <w:szCs w:val="18"/>
          <w:lang w:eastAsia="ar-SA"/>
        </w:rPr>
      </w:pPr>
      <w:r w:rsidRPr="005E7208">
        <w:rPr>
          <w:color w:val="000000"/>
          <w:sz w:val="28"/>
          <w:szCs w:val="18"/>
          <w:lang w:eastAsia="ar-SA"/>
        </w:rPr>
        <w:t>РАЗДЕЛ 15. ТРЕБОВАНИЯ К ТЕХНИЧЕСКОМУ ОБУЧЕНИЮ ПЕРСОНАЛА ЗАКАЗЧИКА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56"/>
      </w:tblGrid>
      <w:tr w:rsidR="003939B5" w:rsidRPr="000572EB" w:rsidTr="005A7F10">
        <w:trPr>
          <w:trHeight w:val="509"/>
        </w:trPr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94487D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>
              <w:rPr>
                <w:color w:val="000000"/>
                <w:lang w:eastAsia="ar-SA"/>
              </w:rPr>
              <w:t>Не требуется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F145C" w:rsidRPr="003F145C" w:rsidRDefault="003F145C" w:rsidP="003F145C"/>
    <w:p w:rsidR="003939B5" w:rsidRPr="00E16A28" w:rsidRDefault="003939B5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E16A28">
        <w:rPr>
          <w:sz w:val="28"/>
        </w:rPr>
        <w:t>РАЗДЕЛ 16. ПЕРЕЧЕНЬ ПРИНЯТЫХ СОКРАЩЕНИЙ</w:t>
      </w:r>
    </w:p>
    <w:p w:rsidR="003939B5" w:rsidRPr="000572EB" w:rsidRDefault="003939B5" w:rsidP="003939B5">
      <w:pPr>
        <w:suppressAutoHyphens/>
        <w:jc w:val="both"/>
        <w:rPr>
          <w:color w:val="000000"/>
          <w:sz w:val="18"/>
          <w:szCs w:val="18"/>
          <w:lang w:eastAsia="ar-SA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7337"/>
      </w:tblGrid>
      <w:tr w:rsidR="003939B5" w:rsidRPr="000572EB" w:rsidTr="005A7F1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 xml:space="preserve">№ </w:t>
            </w:r>
            <w:proofErr w:type="gramStart"/>
            <w:r w:rsidRPr="005E7208">
              <w:rPr>
                <w:color w:val="000000"/>
                <w:szCs w:val="18"/>
                <w:lang w:eastAsia="ar-SA"/>
              </w:rPr>
              <w:t>п</w:t>
            </w:r>
            <w:proofErr w:type="gramEnd"/>
            <w:r w:rsidRPr="005E7208">
              <w:rPr>
                <w:color w:val="000000"/>
                <w:szCs w:val="18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Сокращение</w:t>
            </w:r>
          </w:p>
        </w:tc>
        <w:tc>
          <w:tcPr>
            <w:tcW w:w="7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Расшифровка сокращения</w:t>
            </w:r>
          </w:p>
        </w:tc>
      </w:tr>
      <w:tr w:rsidR="003939B5" w:rsidRPr="000572EB" w:rsidTr="005A7F10">
        <w:trPr>
          <w:trHeight w:val="4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94487D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7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94487D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  <w:szCs w:val="18"/>
                <w:lang w:eastAsia="ar-SA"/>
              </w:rPr>
              <w:t>-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E16A28">
      <w:pPr>
        <w:pStyle w:val="10"/>
        <w:numPr>
          <w:ilvl w:val="0"/>
          <w:numId w:val="0"/>
        </w:numPr>
        <w:jc w:val="center"/>
        <w:rPr>
          <w:sz w:val="28"/>
        </w:rPr>
      </w:pPr>
    </w:p>
    <w:p w:rsidR="003939B5" w:rsidRPr="005E7208" w:rsidRDefault="003939B5" w:rsidP="00E16A28">
      <w:pPr>
        <w:pStyle w:val="10"/>
        <w:numPr>
          <w:ilvl w:val="0"/>
          <w:numId w:val="0"/>
        </w:numPr>
        <w:jc w:val="center"/>
      </w:pPr>
      <w:r w:rsidRPr="00E16A28">
        <w:rPr>
          <w:sz w:val="28"/>
        </w:rPr>
        <w:t>РАЗДЕЛ 17. ПЕРЕЧЕНЬ ПРИЛОЖЕНИЙ</w:t>
      </w:r>
    </w:p>
    <w:p w:rsidR="003939B5" w:rsidRPr="000572EB" w:rsidRDefault="003939B5" w:rsidP="003939B5">
      <w:pPr>
        <w:suppressAutoHyphens/>
        <w:jc w:val="both"/>
        <w:rPr>
          <w:color w:val="000000"/>
          <w:sz w:val="18"/>
          <w:szCs w:val="18"/>
          <w:lang w:eastAsia="ar-SA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2518"/>
      </w:tblGrid>
      <w:tr w:rsidR="003939B5" w:rsidRPr="000572EB" w:rsidTr="005A7F1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 xml:space="preserve">№ </w:t>
            </w:r>
            <w:proofErr w:type="gramStart"/>
            <w:r w:rsidRPr="005E7208">
              <w:rPr>
                <w:color w:val="000000"/>
                <w:szCs w:val="18"/>
                <w:lang w:eastAsia="ar-SA"/>
              </w:rPr>
              <w:t>п</w:t>
            </w:r>
            <w:proofErr w:type="gramEnd"/>
            <w:r w:rsidRPr="005E7208">
              <w:rPr>
                <w:color w:val="000000"/>
                <w:szCs w:val="18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Наименование приложения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Номер страницы</w:t>
            </w:r>
          </w:p>
        </w:tc>
      </w:tr>
      <w:tr w:rsidR="003939B5" w:rsidRPr="000572EB" w:rsidTr="005A7F10">
        <w:trPr>
          <w:trHeight w:val="4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</w:tr>
    </w:tbl>
    <w:p w:rsidR="003939B5" w:rsidRPr="000572EB" w:rsidRDefault="003939B5" w:rsidP="003939B5">
      <w:pPr>
        <w:suppressAutoHyphens/>
        <w:rPr>
          <w:sz w:val="18"/>
          <w:szCs w:val="18"/>
          <w:lang w:eastAsia="ar-SA"/>
        </w:rPr>
      </w:pPr>
    </w:p>
    <w:p w:rsidR="005A7F10" w:rsidRDefault="005A7F10" w:rsidP="00271B71">
      <w:pPr>
        <w:pStyle w:val="afff9"/>
        <w:spacing w:line="360" w:lineRule="auto"/>
        <w:rPr>
          <w:bCs/>
          <w:szCs w:val="24"/>
        </w:rPr>
      </w:pPr>
    </w:p>
    <w:p w:rsidR="005A7F10" w:rsidRDefault="005A7F10" w:rsidP="00271B71">
      <w:pPr>
        <w:pStyle w:val="afff9"/>
        <w:spacing w:line="360" w:lineRule="auto"/>
        <w:rPr>
          <w:bCs/>
          <w:szCs w:val="24"/>
        </w:rPr>
      </w:pPr>
    </w:p>
    <w:p w:rsidR="0076322A" w:rsidRDefault="0076322A" w:rsidP="00271B71">
      <w:pPr>
        <w:pStyle w:val="afff9"/>
        <w:spacing w:line="360" w:lineRule="auto"/>
        <w:rPr>
          <w:bCs/>
          <w:szCs w:val="24"/>
        </w:rPr>
      </w:pPr>
      <w:r w:rsidRPr="0076322A">
        <w:rPr>
          <w:bCs/>
          <w:szCs w:val="24"/>
        </w:rPr>
        <w:t>Составил:</w:t>
      </w:r>
    </w:p>
    <w:p w:rsidR="003D6188" w:rsidRPr="00216A4C" w:rsidRDefault="00271B71" w:rsidP="00271B71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882F09">
        <w:rPr>
          <w:bCs/>
          <w:sz w:val="28"/>
          <w:szCs w:val="28"/>
        </w:rPr>
        <w:t>Инженер</w:t>
      </w:r>
      <w:r w:rsidR="00731373">
        <w:rPr>
          <w:bCs/>
          <w:sz w:val="28"/>
          <w:szCs w:val="28"/>
        </w:rPr>
        <w:t xml:space="preserve"> </w:t>
      </w:r>
      <w:r w:rsidR="00547D4B" w:rsidRPr="00547D4B">
        <w:rPr>
          <w:bCs/>
          <w:sz w:val="28"/>
          <w:szCs w:val="28"/>
        </w:rPr>
        <w:t>-</w:t>
      </w:r>
      <w:r w:rsidR="00882F09">
        <w:rPr>
          <w:bCs/>
          <w:sz w:val="28"/>
          <w:szCs w:val="28"/>
        </w:rPr>
        <w:t xml:space="preserve"> электроник 2</w:t>
      </w:r>
      <w:r w:rsidR="001674C5">
        <w:rPr>
          <w:bCs/>
          <w:sz w:val="28"/>
          <w:szCs w:val="28"/>
        </w:rPr>
        <w:t xml:space="preserve"> </w:t>
      </w:r>
      <w:r w:rsidR="00547D4B" w:rsidRPr="00547D4B">
        <w:rPr>
          <w:bCs/>
          <w:sz w:val="28"/>
          <w:szCs w:val="28"/>
        </w:rPr>
        <w:t xml:space="preserve"> </w:t>
      </w:r>
      <w:r w:rsidR="00547D4B">
        <w:rPr>
          <w:bCs/>
          <w:sz w:val="28"/>
          <w:szCs w:val="28"/>
        </w:rPr>
        <w:t>категории</w:t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1674C5">
        <w:rPr>
          <w:bCs/>
          <w:sz w:val="28"/>
          <w:szCs w:val="28"/>
        </w:rPr>
        <w:tab/>
      </w:r>
      <w:r w:rsidR="00547D4B">
        <w:rPr>
          <w:bCs/>
          <w:sz w:val="28"/>
          <w:szCs w:val="28"/>
        </w:rPr>
        <w:t>А.А</w:t>
      </w:r>
      <w:r w:rsidR="003D6188" w:rsidRPr="00216A4C">
        <w:rPr>
          <w:bCs/>
          <w:sz w:val="28"/>
          <w:szCs w:val="28"/>
        </w:rPr>
        <w:t xml:space="preserve">. </w:t>
      </w:r>
      <w:r w:rsidR="00547D4B">
        <w:rPr>
          <w:bCs/>
          <w:sz w:val="28"/>
          <w:szCs w:val="28"/>
        </w:rPr>
        <w:t>Рак</w:t>
      </w:r>
    </w:p>
    <w:p w:rsidR="0076322A" w:rsidRDefault="00681466" w:rsidP="00271B71">
      <w:pPr>
        <w:pStyle w:val="afff9"/>
        <w:spacing w:line="360" w:lineRule="auto"/>
        <w:rPr>
          <w:bCs/>
          <w:szCs w:val="24"/>
        </w:rPr>
      </w:pPr>
      <w:r>
        <w:rPr>
          <w:bCs/>
          <w:szCs w:val="24"/>
        </w:rPr>
        <w:t>Проверил:</w:t>
      </w:r>
    </w:p>
    <w:p w:rsidR="003D6188" w:rsidRDefault="00731373" w:rsidP="00271B71">
      <w:pPr>
        <w:spacing w:line="360" w:lineRule="auto"/>
        <w:ind w:firstLine="708"/>
        <w:rPr>
          <w:bCs/>
          <w:sz w:val="28"/>
        </w:rPr>
      </w:pPr>
      <w:r>
        <w:rPr>
          <w:bCs/>
          <w:sz w:val="28"/>
        </w:rPr>
        <w:t>Начальник бюро сетевых технологий</w:t>
      </w:r>
      <w:r w:rsidR="00CF1910" w:rsidRPr="00547D4B">
        <w:rPr>
          <w:bCs/>
          <w:sz w:val="28"/>
        </w:rPr>
        <w:tab/>
      </w:r>
      <w:r w:rsidR="00CF1910" w:rsidRPr="00547D4B">
        <w:rPr>
          <w:bCs/>
          <w:sz w:val="28"/>
        </w:rPr>
        <w:tab/>
      </w:r>
      <w:r w:rsidR="00CF1910" w:rsidRPr="00547D4B">
        <w:rPr>
          <w:bCs/>
          <w:sz w:val="28"/>
        </w:rPr>
        <w:tab/>
      </w:r>
      <w:r w:rsidR="00CF1910" w:rsidRPr="00547D4B">
        <w:rPr>
          <w:bCs/>
          <w:sz w:val="28"/>
        </w:rPr>
        <w:tab/>
      </w:r>
      <w:r w:rsidR="00547D4B">
        <w:rPr>
          <w:bCs/>
          <w:sz w:val="28"/>
        </w:rPr>
        <w:t>А</w:t>
      </w:r>
      <w:r w:rsidR="003D6188">
        <w:rPr>
          <w:bCs/>
          <w:sz w:val="28"/>
        </w:rPr>
        <w:t>.</w:t>
      </w:r>
      <w:r>
        <w:rPr>
          <w:bCs/>
          <w:sz w:val="28"/>
        </w:rPr>
        <w:t>Х</w:t>
      </w:r>
      <w:r w:rsidR="003D6188">
        <w:rPr>
          <w:bCs/>
          <w:sz w:val="28"/>
        </w:rPr>
        <w:t xml:space="preserve">. </w:t>
      </w:r>
      <w:proofErr w:type="spellStart"/>
      <w:r>
        <w:rPr>
          <w:bCs/>
          <w:sz w:val="28"/>
        </w:rPr>
        <w:t>Нугаев</w:t>
      </w:r>
      <w:proofErr w:type="spellEnd"/>
    </w:p>
    <w:p w:rsidR="0076322A" w:rsidRPr="00681466" w:rsidRDefault="0076322A" w:rsidP="00271B71">
      <w:pPr>
        <w:pStyle w:val="afff9"/>
        <w:spacing w:line="360" w:lineRule="auto"/>
        <w:rPr>
          <w:szCs w:val="24"/>
        </w:rPr>
      </w:pPr>
      <w:r w:rsidRPr="00681466">
        <w:rPr>
          <w:szCs w:val="24"/>
        </w:rPr>
        <w:t>Согласовано:</w:t>
      </w:r>
    </w:p>
    <w:p w:rsidR="0076322A" w:rsidRDefault="0076322A" w:rsidP="00547D4B">
      <w:pPr>
        <w:pStyle w:val="afff9"/>
        <w:spacing w:line="240" w:lineRule="auto"/>
        <w:rPr>
          <w:szCs w:val="24"/>
        </w:rPr>
      </w:pPr>
      <w:r w:rsidRPr="00681466">
        <w:rPr>
          <w:szCs w:val="24"/>
        </w:rPr>
        <w:t xml:space="preserve">     </w:t>
      </w:r>
      <w:r w:rsidRPr="00681466">
        <w:rPr>
          <w:szCs w:val="24"/>
        </w:rPr>
        <w:tab/>
        <w:t>Руководителя БКБ:</w:t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  <w:t>А.А. Кочнев</w:t>
      </w:r>
    </w:p>
    <w:p w:rsidR="00547D4B" w:rsidRDefault="00547D4B" w:rsidP="00547D4B">
      <w:pPr>
        <w:pStyle w:val="afff9"/>
        <w:spacing w:line="240" w:lineRule="auto"/>
        <w:rPr>
          <w:szCs w:val="24"/>
        </w:rPr>
      </w:pPr>
    </w:p>
    <w:p w:rsidR="0076322A" w:rsidRPr="0076322A" w:rsidRDefault="0076322A" w:rsidP="00547D4B">
      <w:pPr>
        <w:pStyle w:val="afff9"/>
        <w:spacing w:line="240" w:lineRule="auto"/>
      </w:pPr>
      <w:r w:rsidRPr="0076322A">
        <w:rPr>
          <w:szCs w:val="24"/>
        </w:rPr>
        <w:t xml:space="preserve">   </w:t>
      </w:r>
      <w:r w:rsidRPr="0076322A">
        <w:rPr>
          <w:szCs w:val="24"/>
        </w:rPr>
        <w:tab/>
        <w:t>Начальник ОСМО</w:t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  <w:t>В.А. Кречетов</w:t>
      </w:r>
    </w:p>
    <w:sectPr w:rsidR="0076322A" w:rsidRPr="0076322A" w:rsidSect="0025667E">
      <w:pgSz w:w="11906" w:h="16838"/>
      <w:pgMar w:top="1134" w:right="1276" w:bottom="1134" w:left="851" w:header="709" w:footer="62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5E89" w:rsidRDefault="00A45E89" w:rsidP="009D329B">
      <w:r>
        <w:separator/>
      </w:r>
    </w:p>
  </w:endnote>
  <w:endnote w:type="continuationSeparator" w:id="0">
    <w:p w:rsidR="00A45E89" w:rsidRDefault="00A45E89" w:rsidP="009D3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E89" w:rsidRDefault="00A45E89">
    <w:pPr>
      <w:pStyle w:val="af5"/>
      <w:tabs>
        <w:tab w:val="center" w:pos="4153"/>
        <w:tab w:val="right" w:pos="7797"/>
      </w:tabs>
      <w:spacing w:line="276" w:lineRule="auto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5E89" w:rsidRDefault="00A45E89" w:rsidP="009D329B">
      <w:r>
        <w:separator/>
      </w:r>
    </w:p>
  </w:footnote>
  <w:footnote w:type="continuationSeparator" w:id="0">
    <w:p w:rsidR="00A45E89" w:rsidRDefault="00A45E89" w:rsidP="009D32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E8E" w:rsidRDefault="00662E8E">
    <w:pPr>
      <w:pStyle w:val="a7"/>
      <w:jc w:val="center"/>
    </w:pPr>
  </w:p>
  <w:p w:rsidR="00A45E89" w:rsidRPr="00E7125B" w:rsidRDefault="00A45E89" w:rsidP="00E7125B">
    <w:pPr>
      <w:pStyle w:val="a7"/>
      <w:jc w:val="center"/>
      <w:rPr>
        <w:rFonts w:ascii="Times New Roman" w:hAnsi="Times New Roman"/>
        <w:sz w:val="24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4C5" w:rsidRDefault="001674C5">
    <w:pPr>
      <w:pStyle w:val="a7"/>
      <w:jc w:val="center"/>
    </w:pPr>
  </w:p>
  <w:p w:rsidR="00A45E89" w:rsidRPr="001674C5" w:rsidRDefault="00A45E89" w:rsidP="001674C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6853321"/>
    <w:multiLevelType w:val="hybridMultilevel"/>
    <w:tmpl w:val="7F402628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5">
    <w:nsid w:val="1D660F82"/>
    <w:multiLevelType w:val="hybridMultilevel"/>
    <w:tmpl w:val="050029E4"/>
    <w:lvl w:ilvl="0" w:tplc="0419000F">
      <w:start w:val="1"/>
      <w:numFmt w:val="decimal"/>
      <w:lvlText w:val="%1."/>
      <w:lvlJc w:val="left"/>
      <w:pPr>
        <w:ind w:left="1347" w:hanging="360"/>
      </w:pPr>
    </w:lvl>
    <w:lvl w:ilvl="1" w:tplc="04190019" w:tentative="1">
      <w:start w:val="1"/>
      <w:numFmt w:val="lowerLetter"/>
      <w:lvlText w:val="%2."/>
      <w:lvlJc w:val="left"/>
      <w:pPr>
        <w:ind w:left="2067" w:hanging="360"/>
      </w:pPr>
    </w:lvl>
    <w:lvl w:ilvl="2" w:tplc="0419001B" w:tentative="1">
      <w:start w:val="1"/>
      <w:numFmt w:val="lowerRoman"/>
      <w:lvlText w:val="%3."/>
      <w:lvlJc w:val="right"/>
      <w:pPr>
        <w:ind w:left="2787" w:hanging="180"/>
      </w:pPr>
    </w:lvl>
    <w:lvl w:ilvl="3" w:tplc="0419000F" w:tentative="1">
      <w:start w:val="1"/>
      <w:numFmt w:val="decimal"/>
      <w:lvlText w:val="%4."/>
      <w:lvlJc w:val="left"/>
      <w:pPr>
        <w:ind w:left="3507" w:hanging="360"/>
      </w:pPr>
    </w:lvl>
    <w:lvl w:ilvl="4" w:tplc="04190019" w:tentative="1">
      <w:start w:val="1"/>
      <w:numFmt w:val="lowerLetter"/>
      <w:lvlText w:val="%5."/>
      <w:lvlJc w:val="left"/>
      <w:pPr>
        <w:ind w:left="4227" w:hanging="360"/>
      </w:pPr>
    </w:lvl>
    <w:lvl w:ilvl="5" w:tplc="0419001B" w:tentative="1">
      <w:start w:val="1"/>
      <w:numFmt w:val="lowerRoman"/>
      <w:lvlText w:val="%6."/>
      <w:lvlJc w:val="right"/>
      <w:pPr>
        <w:ind w:left="4947" w:hanging="180"/>
      </w:pPr>
    </w:lvl>
    <w:lvl w:ilvl="6" w:tplc="0419000F" w:tentative="1">
      <w:start w:val="1"/>
      <w:numFmt w:val="decimal"/>
      <w:lvlText w:val="%7."/>
      <w:lvlJc w:val="left"/>
      <w:pPr>
        <w:ind w:left="5667" w:hanging="360"/>
      </w:pPr>
    </w:lvl>
    <w:lvl w:ilvl="7" w:tplc="04190019" w:tentative="1">
      <w:start w:val="1"/>
      <w:numFmt w:val="lowerLetter"/>
      <w:lvlText w:val="%8."/>
      <w:lvlJc w:val="left"/>
      <w:pPr>
        <w:ind w:left="6387" w:hanging="360"/>
      </w:pPr>
    </w:lvl>
    <w:lvl w:ilvl="8" w:tplc="0419001B" w:tentative="1">
      <w:start w:val="1"/>
      <w:numFmt w:val="lowerRoman"/>
      <w:lvlText w:val="%9."/>
      <w:lvlJc w:val="right"/>
      <w:pPr>
        <w:ind w:left="7107" w:hanging="180"/>
      </w:pPr>
    </w:lvl>
  </w:abstractNum>
  <w:abstractNum w:abstractNumId="6">
    <w:nsid w:val="1E392B86"/>
    <w:multiLevelType w:val="hybridMultilevel"/>
    <w:tmpl w:val="94DA174E"/>
    <w:lvl w:ilvl="0" w:tplc="8C18FC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9">
    <w:nsid w:val="44441A24"/>
    <w:multiLevelType w:val="hybridMultilevel"/>
    <w:tmpl w:val="050029E4"/>
    <w:lvl w:ilvl="0" w:tplc="0419000F">
      <w:start w:val="1"/>
      <w:numFmt w:val="decimal"/>
      <w:lvlText w:val="%1."/>
      <w:lvlJc w:val="left"/>
      <w:pPr>
        <w:ind w:left="1347" w:hanging="360"/>
      </w:pPr>
    </w:lvl>
    <w:lvl w:ilvl="1" w:tplc="04190019" w:tentative="1">
      <w:start w:val="1"/>
      <w:numFmt w:val="lowerLetter"/>
      <w:lvlText w:val="%2."/>
      <w:lvlJc w:val="left"/>
      <w:pPr>
        <w:ind w:left="2067" w:hanging="360"/>
      </w:pPr>
    </w:lvl>
    <w:lvl w:ilvl="2" w:tplc="0419001B" w:tentative="1">
      <w:start w:val="1"/>
      <w:numFmt w:val="lowerRoman"/>
      <w:lvlText w:val="%3."/>
      <w:lvlJc w:val="right"/>
      <w:pPr>
        <w:ind w:left="2787" w:hanging="180"/>
      </w:pPr>
    </w:lvl>
    <w:lvl w:ilvl="3" w:tplc="0419000F" w:tentative="1">
      <w:start w:val="1"/>
      <w:numFmt w:val="decimal"/>
      <w:lvlText w:val="%4."/>
      <w:lvlJc w:val="left"/>
      <w:pPr>
        <w:ind w:left="3507" w:hanging="360"/>
      </w:pPr>
    </w:lvl>
    <w:lvl w:ilvl="4" w:tplc="04190019" w:tentative="1">
      <w:start w:val="1"/>
      <w:numFmt w:val="lowerLetter"/>
      <w:lvlText w:val="%5."/>
      <w:lvlJc w:val="left"/>
      <w:pPr>
        <w:ind w:left="4227" w:hanging="360"/>
      </w:pPr>
    </w:lvl>
    <w:lvl w:ilvl="5" w:tplc="0419001B" w:tentative="1">
      <w:start w:val="1"/>
      <w:numFmt w:val="lowerRoman"/>
      <w:lvlText w:val="%6."/>
      <w:lvlJc w:val="right"/>
      <w:pPr>
        <w:ind w:left="4947" w:hanging="180"/>
      </w:pPr>
    </w:lvl>
    <w:lvl w:ilvl="6" w:tplc="0419000F" w:tentative="1">
      <w:start w:val="1"/>
      <w:numFmt w:val="decimal"/>
      <w:lvlText w:val="%7."/>
      <w:lvlJc w:val="left"/>
      <w:pPr>
        <w:ind w:left="5667" w:hanging="360"/>
      </w:pPr>
    </w:lvl>
    <w:lvl w:ilvl="7" w:tplc="04190019" w:tentative="1">
      <w:start w:val="1"/>
      <w:numFmt w:val="lowerLetter"/>
      <w:lvlText w:val="%8."/>
      <w:lvlJc w:val="left"/>
      <w:pPr>
        <w:ind w:left="6387" w:hanging="360"/>
      </w:pPr>
    </w:lvl>
    <w:lvl w:ilvl="8" w:tplc="0419001B" w:tentative="1">
      <w:start w:val="1"/>
      <w:numFmt w:val="lowerRoman"/>
      <w:lvlText w:val="%9."/>
      <w:lvlJc w:val="right"/>
      <w:pPr>
        <w:ind w:left="7107" w:hanging="180"/>
      </w:p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4A1371BD"/>
    <w:multiLevelType w:val="hybridMultilevel"/>
    <w:tmpl w:val="436014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B7704AD"/>
    <w:multiLevelType w:val="hybridMultilevel"/>
    <w:tmpl w:val="F3E05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0F">
      <w:start w:val="1"/>
      <w:numFmt w:val="decimal"/>
      <w:lvlText w:val="%3."/>
      <w:lvlJc w:val="lef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4"/>
  </w:num>
  <w:num w:numId="3">
    <w:abstractNumId w:val="13"/>
  </w:num>
  <w:num w:numId="4">
    <w:abstractNumId w:val="1"/>
  </w:num>
  <w:num w:numId="5">
    <w:abstractNumId w:val="0"/>
  </w:num>
  <w:num w:numId="6">
    <w:abstractNumId w:val="11"/>
  </w:num>
  <w:num w:numId="7">
    <w:abstractNumId w:val="10"/>
  </w:num>
  <w:num w:numId="8">
    <w:abstractNumId w:val="3"/>
  </w:num>
  <w:num w:numId="9">
    <w:abstractNumId w:val="7"/>
  </w:num>
  <w:num w:numId="10">
    <w:abstractNumId w:val="2"/>
  </w:num>
  <w:num w:numId="11">
    <w:abstractNumId w:val="8"/>
  </w:num>
  <w:num w:numId="12">
    <w:abstractNumId w:val="16"/>
  </w:num>
  <w:num w:numId="13">
    <w:abstractNumId w:val="5"/>
  </w:num>
  <w:num w:numId="14">
    <w:abstractNumId w:val="9"/>
  </w:num>
  <w:num w:numId="15">
    <w:abstractNumId w:val="4"/>
  </w:num>
  <w:num w:numId="16">
    <w:abstractNumId w:val="12"/>
  </w:num>
  <w:num w:numId="17">
    <w:abstractNumId w:val="15"/>
  </w:num>
  <w:num w:numId="18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B37"/>
    <w:rsid w:val="00002C61"/>
    <w:rsid w:val="000040DE"/>
    <w:rsid w:val="00005398"/>
    <w:rsid w:val="00005446"/>
    <w:rsid w:val="000062CD"/>
    <w:rsid w:val="00006787"/>
    <w:rsid w:val="000105E4"/>
    <w:rsid w:val="00013C0E"/>
    <w:rsid w:val="00015424"/>
    <w:rsid w:val="00020740"/>
    <w:rsid w:val="000213F3"/>
    <w:rsid w:val="0003448D"/>
    <w:rsid w:val="00044BF8"/>
    <w:rsid w:val="00051BBA"/>
    <w:rsid w:val="00056434"/>
    <w:rsid w:val="000672A8"/>
    <w:rsid w:val="00075252"/>
    <w:rsid w:val="0007545C"/>
    <w:rsid w:val="00077AFF"/>
    <w:rsid w:val="0008230B"/>
    <w:rsid w:val="00084C08"/>
    <w:rsid w:val="0009367E"/>
    <w:rsid w:val="000943A2"/>
    <w:rsid w:val="00097F11"/>
    <w:rsid w:val="000C1FEB"/>
    <w:rsid w:val="000C2BAE"/>
    <w:rsid w:val="000C5F39"/>
    <w:rsid w:val="000D7C41"/>
    <w:rsid w:val="000E6EFC"/>
    <w:rsid w:val="000E7F9C"/>
    <w:rsid w:val="00133F31"/>
    <w:rsid w:val="00141356"/>
    <w:rsid w:val="00154C20"/>
    <w:rsid w:val="00160163"/>
    <w:rsid w:val="00162F51"/>
    <w:rsid w:val="00163426"/>
    <w:rsid w:val="0016510C"/>
    <w:rsid w:val="001674C5"/>
    <w:rsid w:val="00175838"/>
    <w:rsid w:val="001807FA"/>
    <w:rsid w:val="0018647F"/>
    <w:rsid w:val="00186F97"/>
    <w:rsid w:val="001932FA"/>
    <w:rsid w:val="001966BF"/>
    <w:rsid w:val="001A3407"/>
    <w:rsid w:val="001A52BD"/>
    <w:rsid w:val="001A539F"/>
    <w:rsid w:val="001B1744"/>
    <w:rsid w:val="001C2577"/>
    <w:rsid w:val="001C48C5"/>
    <w:rsid w:val="001D1A32"/>
    <w:rsid w:val="001E1498"/>
    <w:rsid w:val="00206629"/>
    <w:rsid w:val="002216CD"/>
    <w:rsid w:val="00224418"/>
    <w:rsid w:val="0022586F"/>
    <w:rsid w:val="00225D1F"/>
    <w:rsid w:val="002408F5"/>
    <w:rsid w:val="002435A7"/>
    <w:rsid w:val="00252D95"/>
    <w:rsid w:val="00253A22"/>
    <w:rsid w:val="0025667E"/>
    <w:rsid w:val="00256FCF"/>
    <w:rsid w:val="00257C7B"/>
    <w:rsid w:val="002665A9"/>
    <w:rsid w:val="00266F3C"/>
    <w:rsid w:val="00271018"/>
    <w:rsid w:val="00271B71"/>
    <w:rsid w:val="002A368A"/>
    <w:rsid w:val="002A603D"/>
    <w:rsid w:val="002B371C"/>
    <w:rsid w:val="002C5856"/>
    <w:rsid w:val="002D5432"/>
    <w:rsid w:val="002E3F75"/>
    <w:rsid w:val="002F1A3C"/>
    <w:rsid w:val="00306865"/>
    <w:rsid w:val="00306C60"/>
    <w:rsid w:val="00320877"/>
    <w:rsid w:val="003209BA"/>
    <w:rsid w:val="0032748D"/>
    <w:rsid w:val="003445AF"/>
    <w:rsid w:val="003530CC"/>
    <w:rsid w:val="003552ED"/>
    <w:rsid w:val="00356A69"/>
    <w:rsid w:val="00362A68"/>
    <w:rsid w:val="00374677"/>
    <w:rsid w:val="00385159"/>
    <w:rsid w:val="003906A0"/>
    <w:rsid w:val="00392A16"/>
    <w:rsid w:val="003939B5"/>
    <w:rsid w:val="00397755"/>
    <w:rsid w:val="003A0868"/>
    <w:rsid w:val="003A3159"/>
    <w:rsid w:val="003B2527"/>
    <w:rsid w:val="003B305E"/>
    <w:rsid w:val="003C2604"/>
    <w:rsid w:val="003C3DE1"/>
    <w:rsid w:val="003D0559"/>
    <w:rsid w:val="003D09AC"/>
    <w:rsid w:val="003D0FFC"/>
    <w:rsid w:val="003D1EA8"/>
    <w:rsid w:val="003D6188"/>
    <w:rsid w:val="003E2D78"/>
    <w:rsid w:val="003E4448"/>
    <w:rsid w:val="003F145C"/>
    <w:rsid w:val="003F341A"/>
    <w:rsid w:val="0040174A"/>
    <w:rsid w:val="0040617A"/>
    <w:rsid w:val="00406C67"/>
    <w:rsid w:val="00411A90"/>
    <w:rsid w:val="0042695E"/>
    <w:rsid w:val="00435121"/>
    <w:rsid w:val="00444128"/>
    <w:rsid w:val="00451785"/>
    <w:rsid w:val="00466BEA"/>
    <w:rsid w:val="0046703C"/>
    <w:rsid w:val="00476409"/>
    <w:rsid w:val="00490C8B"/>
    <w:rsid w:val="004911A5"/>
    <w:rsid w:val="004A1643"/>
    <w:rsid w:val="004B25D4"/>
    <w:rsid w:val="004C017F"/>
    <w:rsid w:val="004C092B"/>
    <w:rsid w:val="004C4089"/>
    <w:rsid w:val="004D06C9"/>
    <w:rsid w:val="004D3549"/>
    <w:rsid w:val="004E0A3D"/>
    <w:rsid w:val="004E202C"/>
    <w:rsid w:val="004E2608"/>
    <w:rsid w:val="004E766C"/>
    <w:rsid w:val="004E7853"/>
    <w:rsid w:val="004F1849"/>
    <w:rsid w:val="004F301B"/>
    <w:rsid w:val="005003C4"/>
    <w:rsid w:val="0052531E"/>
    <w:rsid w:val="0053089C"/>
    <w:rsid w:val="0053306E"/>
    <w:rsid w:val="00540C42"/>
    <w:rsid w:val="00545D4A"/>
    <w:rsid w:val="00547D4B"/>
    <w:rsid w:val="00571207"/>
    <w:rsid w:val="0057227C"/>
    <w:rsid w:val="00572B8F"/>
    <w:rsid w:val="0058239E"/>
    <w:rsid w:val="00583605"/>
    <w:rsid w:val="0058464B"/>
    <w:rsid w:val="00585735"/>
    <w:rsid w:val="00587B98"/>
    <w:rsid w:val="005A7F10"/>
    <w:rsid w:val="005B39D9"/>
    <w:rsid w:val="005C3BB1"/>
    <w:rsid w:val="005D3B57"/>
    <w:rsid w:val="005E6746"/>
    <w:rsid w:val="006147C6"/>
    <w:rsid w:val="00615C97"/>
    <w:rsid w:val="0062273B"/>
    <w:rsid w:val="006251BF"/>
    <w:rsid w:val="006360A4"/>
    <w:rsid w:val="006402F1"/>
    <w:rsid w:val="006410C3"/>
    <w:rsid w:val="00661BD5"/>
    <w:rsid w:val="00662E8E"/>
    <w:rsid w:val="00663A07"/>
    <w:rsid w:val="00665908"/>
    <w:rsid w:val="00665E46"/>
    <w:rsid w:val="006750B6"/>
    <w:rsid w:val="00677685"/>
    <w:rsid w:val="00681466"/>
    <w:rsid w:val="006827F4"/>
    <w:rsid w:val="006915EE"/>
    <w:rsid w:val="00693B30"/>
    <w:rsid w:val="006A39AB"/>
    <w:rsid w:val="006A48B8"/>
    <w:rsid w:val="006B015A"/>
    <w:rsid w:val="006B0344"/>
    <w:rsid w:val="006B0D59"/>
    <w:rsid w:val="006B1A24"/>
    <w:rsid w:val="006B3CDB"/>
    <w:rsid w:val="006D60C1"/>
    <w:rsid w:val="006E1606"/>
    <w:rsid w:val="006E6C19"/>
    <w:rsid w:val="006E6DA6"/>
    <w:rsid w:val="006E6E32"/>
    <w:rsid w:val="006F678D"/>
    <w:rsid w:val="0070461B"/>
    <w:rsid w:val="007158F9"/>
    <w:rsid w:val="00722664"/>
    <w:rsid w:val="007242BB"/>
    <w:rsid w:val="00731373"/>
    <w:rsid w:val="007356F6"/>
    <w:rsid w:val="007403B1"/>
    <w:rsid w:val="007469FC"/>
    <w:rsid w:val="0076322A"/>
    <w:rsid w:val="00776DBA"/>
    <w:rsid w:val="00780A2D"/>
    <w:rsid w:val="007847A1"/>
    <w:rsid w:val="00784B76"/>
    <w:rsid w:val="00791176"/>
    <w:rsid w:val="007A225C"/>
    <w:rsid w:val="007A2E5F"/>
    <w:rsid w:val="007A3E14"/>
    <w:rsid w:val="007A5E16"/>
    <w:rsid w:val="007B1385"/>
    <w:rsid w:val="007C0103"/>
    <w:rsid w:val="007D0AEC"/>
    <w:rsid w:val="007E7068"/>
    <w:rsid w:val="007F1598"/>
    <w:rsid w:val="00811B56"/>
    <w:rsid w:val="008165F6"/>
    <w:rsid w:val="00824AE5"/>
    <w:rsid w:val="00825542"/>
    <w:rsid w:val="00827851"/>
    <w:rsid w:val="008371AC"/>
    <w:rsid w:val="00837BAE"/>
    <w:rsid w:val="008404E3"/>
    <w:rsid w:val="00842603"/>
    <w:rsid w:val="0084354F"/>
    <w:rsid w:val="00843A97"/>
    <w:rsid w:val="00860C09"/>
    <w:rsid w:val="00865107"/>
    <w:rsid w:val="00873415"/>
    <w:rsid w:val="00882F09"/>
    <w:rsid w:val="008A181C"/>
    <w:rsid w:val="008A182C"/>
    <w:rsid w:val="008A6014"/>
    <w:rsid w:val="008A7A57"/>
    <w:rsid w:val="008B39C3"/>
    <w:rsid w:val="008C0077"/>
    <w:rsid w:val="008C6122"/>
    <w:rsid w:val="008D2E0C"/>
    <w:rsid w:val="008E7782"/>
    <w:rsid w:val="008F065F"/>
    <w:rsid w:val="008F0D0E"/>
    <w:rsid w:val="008F65C2"/>
    <w:rsid w:val="00904907"/>
    <w:rsid w:val="00913E66"/>
    <w:rsid w:val="00935ACC"/>
    <w:rsid w:val="0094014D"/>
    <w:rsid w:val="009404CB"/>
    <w:rsid w:val="00943574"/>
    <w:rsid w:val="009437DA"/>
    <w:rsid w:val="0094487D"/>
    <w:rsid w:val="009501E1"/>
    <w:rsid w:val="00950B2B"/>
    <w:rsid w:val="00955304"/>
    <w:rsid w:val="00961ABA"/>
    <w:rsid w:val="00961AD6"/>
    <w:rsid w:val="00965E0D"/>
    <w:rsid w:val="0096625D"/>
    <w:rsid w:val="0096723D"/>
    <w:rsid w:val="009800DB"/>
    <w:rsid w:val="00981D22"/>
    <w:rsid w:val="009841EF"/>
    <w:rsid w:val="0099749F"/>
    <w:rsid w:val="009A2444"/>
    <w:rsid w:val="009A5432"/>
    <w:rsid w:val="009A5B54"/>
    <w:rsid w:val="009A64DB"/>
    <w:rsid w:val="009A72F8"/>
    <w:rsid w:val="009B210A"/>
    <w:rsid w:val="009B270A"/>
    <w:rsid w:val="009D0C0D"/>
    <w:rsid w:val="009D2703"/>
    <w:rsid w:val="009D329B"/>
    <w:rsid w:val="009D6E7E"/>
    <w:rsid w:val="009E1C02"/>
    <w:rsid w:val="009E2ECD"/>
    <w:rsid w:val="009F3EFA"/>
    <w:rsid w:val="009F45A2"/>
    <w:rsid w:val="00A039F7"/>
    <w:rsid w:val="00A10A41"/>
    <w:rsid w:val="00A24C2F"/>
    <w:rsid w:val="00A2702A"/>
    <w:rsid w:val="00A27738"/>
    <w:rsid w:val="00A360AD"/>
    <w:rsid w:val="00A419E6"/>
    <w:rsid w:val="00A45E89"/>
    <w:rsid w:val="00A53F1A"/>
    <w:rsid w:val="00A65792"/>
    <w:rsid w:val="00A722F8"/>
    <w:rsid w:val="00A7243F"/>
    <w:rsid w:val="00A91601"/>
    <w:rsid w:val="00A92AC2"/>
    <w:rsid w:val="00AA4BB1"/>
    <w:rsid w:val="00AB385A"/>
    <w:rsid w:val="00AB6048"/>
    <w:rsid w:val="00AC4456"/>
    <w:rsid w:val="00AD7D88"/>
    <w:rsid w:val="00AE53D3"/>
    <w:rsid w:val="00AF69E0"/>
    <w:rsid w:val="00B02926"/>
    <w:rsid w:val="00B03AB0"/>
    <w:rsid w:val="00B050EE"/>
    <w:rsid w:val="00B15344"/>
    <w:rsid w:val="00B2040E"/>
    <w:rsid w:val="00B2296A"/>
    <w:rsid w:val="00B24116"/>
    <w:rsid w:val="00B243DB"/>
    <w:rsid w:val="00B32ACF"/>
    <w:rsid w:val="00B32D68"/>
    <w:rsid w:val="00B4188F"/>
    <w:rsid w:val="00B44707"/>
    <w:rsid w:val="00B52603"/>
    <w:rsid w:val="00B52EA3"/>
    <w:rsid w:val="00B61704"/>
    <w:rsid w:val="00B67D0B"/>
    <w:rsid w:val="00B704C7"/>
    <w:rsid w:val="00B84D97"/>
    <w:rsid w:val="00B97B15"/>
    <w:rsid w:val="00BA619F"/>
    <w:rsid w:val="00BB2C79"/>
    <w:rsid w:val="00BB6EA8"/>
    <w:rsid w:val="00BC535D"/>
    <w:rsid w:val="00BC57B2"/>
    <w:rsid w:val="00BD0249"/>
    <w:rsid w:val="00BE17A9"/>
    <w:rsid w:val="00BE397F"/>
    <w:rsid w:val="00BF29B8"/>
    <w:rsid w:val="00C112A5"/>
    <w:rsid w:val="00C17CDC"/>
    <w:rsid w:val="00C203C7"/>
    <w:rsid w:val="00C51CAB"/>
    <w:rsid w:val="00C60C64"/>
    <w:rsid w:val="00C84279"/>
    <w:rsid w:val="00C86DE6"/>
    <w:rsid w:val="00C871AC"/>
    <w:rsid w:val="00C917C7"/>
    <w:rsid w:val="00C925E2"/>
    <w:rsid w:val="00C94E7D"/>
    <w:rsid w:val="00C9550C"/>
    <w:rsid w:val="00CB59EC"/>
    <w:rsid w:val="00CE070C"/>
    <w:rsid w:val="00CE6B45"/>
    <w:rsid w:val="00CF1910"/>
    <w:rsid w:val="00CF7F9B"/>
    <w:rsid w:val="00D06B6B"/>
    <w:rsid w:val="00D12106"/>
    <w:rsid w:val="00D12B9F"/>
    <w:rsid w:val="00D139E8"/>
    <w:rsid w:val="00D16479"/>
    <w:rsid w:val="00D20FFE"/>
    <w:rsid w:val="00D21302"/>
    <w:rsid w:val="00D25646"/>
    <w:rsid w:val="00D348E3"/>
    <w:rsid w:val="00D438FF"/>
    <w:rsid w:val="00D46B37"/>
    <w:rsid w:val="00D62C53"/>
    <w:rsid w:val="00D6464F"/>
    <w:rsid w:val="00D66661"/>
    <w:rsid w:val="00D84055"/>
    <w:rsid w:val="00D87C85"/>
    <w:rsid w:val="00D975F4"/>
    <w:rsid w:val="00DB49A0"/>
    <w:rsid w:val="00DB6013"/>
    <w:rsid w:val="00DC43A4"/>
    <w:rsid w:val="00DC5FD1"/>
    <w:rsid w:val="00DD026C"/>
    <w:rsid w:val="00DD66F1"/>
    <w:rsid w:val="00E16A28"/>
    <w:rsid w:val="00E176FD"/>
    <w:rsid w:val="00E25789"/>
    <w:rsid w:val="00E30B88"/>
    <w:rsid w:val="00E47C21"/>
    <w:rsid w:val="00E5317B"/>
    <w:rsid w:val="00E56CCC"/>
    <w:rsid w:val="00E700DF"/>
    <w:rsid w:val="00E7125B"/>
    <w:rsid w:val="00E7215A"/>
    <w:rsid w:val="00E75DC0"/>
    <w:rsid w:val="00E86DC0"/>
    <w:rsid w:val="00E92434"/>
    <w:rsid w:val="00E95C1E"/>
    <w:rsid w:val="00EA0695"/>
    <w:rsid w:val="00EB48EF"/>
    <w:rsid w:val="00EB69C7"/>
    <w:rsid w:val="00EC66D9"/>
    <w:rsid w:val="00EC7204"/>
    <w:rsid w:val="00ED5AA4"/>
    <w:rsid w:val="00EE6861"/>
    <w:rsid w:val="00EF4156"/>
    <w:rsid w:val="00F034D2"/>
    <w:rsid w:val="00F13394"/>
    <w:rsid w:val="00F1410B"/>
    <w:rsid w:val="00F205BF"/>
    <w:rsid w:val="00F30932"/>
    <w:rsid w:val="00F32702"/>
    <w:rsid w:val="00F37FE4"/>
    <w:rsid w:val="00F56FCD"/>
    <w:rsid w:val="00F5784A"/>
    <w:rsid w:val="00F717FF"/>
    <w:rsid w:val="00F720CB"/>
    <w:rsid w:val="00F7466D"/>
    <w:rsid w:val="00F83747"/>
    <w:rsid w:val="00F84C2D"/>
    <w:rsid w:val="00F84E24"/>
    <w:rsid w:val="00F856E7"/>
    <w:rsid w:val="00F91D53"/>
    <w:rsid w:val="00F95A30"/>
    <w:rsid w:val="00FA4087"/>
    <w:rsid w:val="00FC2D0B"/>
    <w:rsid w:val="00FC4A1E"/>
    <w:rsid w:val="00FC5893"/>
    <w:rsid w:val="00FD6D3E"/>
    <w:rsid w:val="00FE017B"/>
    <w:rsid w:val="00FE1D83"/>
    <w:rsid w:val="00FE5E74"/>
    <w:rsid w:val="00FF19F2"/>
    <w:rsid w:val="00FF2134"/>
    <w:rsid w:val="00FF5DCB"/>
    <w:rsid w:val="00FF73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46B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rsid w:val="00FE1D83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uiPriority w:val="9"/>
    <w:qFormat/>
    <w:rsid w:val="00FE1D83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FE1D83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FE1D83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FE1D8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FE1D8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FE1D8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FE1D8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FE1D8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110">
    <w:name w:val="заголовок 11"/>
    <w:basedOn w:val="a3"/>
    <w:next w:val="a3"/>
    <w:rsid w:val="00D46B37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3"/>
    <w:link w:val="HTML0"/>
    <w:rsid w:val="00D46B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rsid w:val="00D46B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uiPriority w:val="9"/>
    <w:rsid w:val="00FE1D8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"/>
    <w:rsid w:val="00FE1D8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FE1D8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FE1D8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FE1D83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FE1D8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FE1D8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FE1D83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E1D8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uiPriority w:val="99"/>
    <w:rsid w:val="00FE1D83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uiPriority w:val="99"/>
    <w:rsid w:val="00FE1D8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FE1D8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FE1D83"/>
  </w:style>
  <w:style w:type="character" w:styleId="ae">
    <w:name w:val="annotation reference"/>
    <w:semiHidden/>
    <w:rsid w:val="00FE1D83"/>
    <w:rPr>
      <w:sz w:val="16"/>
      <w:szCs w:val="16"/>
    </w:rPr>
  </w:style>
  <w:style w:type="paragraph" w:styleId="af">
    <w:name w:val="annotation text"/>
    <w:basedOn w:val="a3"/>
    <w:link w:val="af0"/>
    <w:semiHidden/>
    <w:rsid w:val="00FE1D83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1D83"/>
    <w:rPr>
      <w:b/>
      <w:bCs/>
    </w:rPr>
  </w:style>
  <w:style w:type="character" w:customStyle="1" w:styleId="af2">
    <w:name w:val="Тема примечания Знак"/>
    <w:basedOn w:val="af0"/>
    <w:link w:val="af1"/>
    <w:rsid w:val="00FE1D8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3"/>
    <w:link w:val="af4"/>
    <w:rsid w:val="00FE1D83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FE1D83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FE1D83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FE1D83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FE1D83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FE1D83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uiPriority w:val="99"/>
    <w:rsid w:val="00FE1D83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FE1D83"/>
    <w:pPr>
      <w:ind w:left="566" w:hanging="283"/>
    </w:pPr>
  </w:style>
  <w:style w:type="paragraph" w:customStyle="1" w:styleId="af7">
    <w:name w:val="Знак"/>
    <w:basedOn w:val="a3"/>
    <w:rsid w:val="00FE1D8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FE1D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6">
    <w:name w:val="Body Text 2"/>
    <w:basedOn w:val="a3"/>
    <w:link w:val="27"/>
    <w:uiPriority w:val="99"/>
    <w:rsid w:val="00FE1D83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uiPriority w:val="99"/>
    <w:rsid w:val="00FE1D83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uiPriority w:val="99"/>
    <w:rsid w:val="00FE1D8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FE1D8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FE1D83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FE1D8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FE1D8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E1D83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styleId="afb">
    <w:name w:val="Hyperlink"/>
    <w:rsid w:val="00FE1D83"/>
    <w:rPr>
      <w:color w:val="0000FF"/>
      <w:u w:val="single"/>
    </w:rPr>
  </w:style>
  <w:style w:type="paragraph" w:styleId="afc">
    <w:name w:val="Body Text"/>
    <w:basedOn w:val="a3"/>
    <w:link w:val="afd"/>
    <w:uiPriority w:val="99"/>
    <w:rsid w:val="00FE1D83"/>
    <w:pPr>
      <w:spacing w:after="120"/>
    </w:pPr>
  </w:style>
  <w:style w:type="character" w:customStyle="1" w:styleId="afd">
    <w:name w:val="Основной текст Знак"/>
    <w:basedOn w:val="a4"/>
    <w:link w:val="afc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FE1D8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rsid w:val="00FE1D83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FE1D83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FE1D8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FE1D8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FE1D8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E1D8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E1D83"/>
    <w:pPr>
      <w:numPr>
        <w:numId w:val="3"/>
      </w:numPr>
      <w:jc w:val="both"/>
    </w:pPr>
  </w:style>
  <w:style w:type="paragraph" w:customStyle="1" w:styleId="39">
    <w:name w:val="Стиль3"/>
    <w:basedOn w:val="23"/>
    <w:rsid w:val="00FE1D8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E1D8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E1D8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FE1D8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rsid w:val="00FE1D83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rsid w:val="00FE1D83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FE1D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FE1D8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rsid w:val="00FE1D83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FE1D8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FE1D83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E1D8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E1D83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FE1D8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E1D8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E1D8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E1D83"/>
    <w:pPr>
      <w:ind w:left="1920"/>
    </w:pPr>
    <w:rPr>
      <w:szCs w:val="20"/>
    </w:rPr>
  </w:style>
  <w:style w:type="paragraph" w:customStyle="1" w:styleId="aff6">
    <w:name w:val="Подраздел"/>
    <w:basedOn w:val="a3"/>
    <w:rsid w:val="00FE1D8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E1D8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E1D83"/>
    <w:rPr>
      <w:color w:val="800080"/>
      <w:u w:val="single"/>
    </w:rPr>
  </w:style>
  <w:style w:type="paragraph" w:customStyle="1" w:styleId="Times12">
    <w:name w:val="Times 12"/>
    <w:basedOn w:val="a3"/>
    <w:rsid w:val="00FE1D8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FE1D8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FE1D8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FE1D83"/>
    <w:pPr>
      <w:numPr>
        <w:numId w:val="4"/>
      </w:numPr>
    </w:pPr>
  </w:style>
  <w:style w:type="paragraph" w:styleId="3">
    <w:name w:val="List Number 3"/>
    <w:basedOn w:val="a3"/>
    <w:rsid w:val="00FE1D83"/>
    <w:pPr>
      <w:numPr>
        <w:numId w:val="5"/>
      </w:numPr>
    </w:pPr>
  </w:style>
  <w:style w:type="paragraph" w:styleId="aff9">
    <w:name w:val="List Continue"/>
    <w:basedOn w:val="a3"/>
    <w:rsid w:val="00FE1D83"/>
    <w:pPr>
      <w:spacing w:after="120"/>
      <w:ind w:left="283"/>
    </w:pPr>
  </w:style>
  <w:style w:type="paragraph" w:styleId="a">
    <w:name w:val="List Number"/>
    <w:basedOn w:val="a3"/>
    <w:rsid w:val="00FE1D83"/>
    <w:pPr>
      <w:numPr>
        <w:numId w:val="8"/>
      </w:numPr>
    </w:pPr>
  </w:style>
  <w:style w:type="paragraph" w:customStyle="1" w:styleId="ConsNonformat">
    <w:name w:val="ConsNonformat"/>
    <w:rsid w:val="00FE1D8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FE1D8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FE1D83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FE1D8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FE1D8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FE1D8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FE1D8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FE1D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FE1D83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FE1D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FE1D83"/>
    <w:pPr>
      <w:numPr>
        <w:numId w:val="10"/>
      </w:numPr>
    </w:pPr>
  </w:style>
  <w:style w:type="paragraph" w:customStyle="1" w:styleId="ConsPlusNonformat">
    <w:name w:val="ConsPlusNonformat"/>
    <w:rsid w:val="00FE1D8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FE1D8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FE1D83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link w:val="16"/>
    <w:rsid w:val="00FE1D8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FE1D83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FE1D83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rsid w:val="00FE1D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FE1D83"/>
  </w:style>
  <w:style w:type="character" w:customStyle="1" w:styleId="afff8">
    <w:name w:val="Подпункт Знак"/>
    <w:rsid w:val="00FE1D83"/>
    <w:rPr>
      <w:sz w:val="28"/>
      <w:lang w:val="ru-RU" w:eastAsia="ru-RU" w:bidi="ar-SA"/>
    </w:rPr>
  </w:style>
  <w:style w:type="character" w:customStyle="1" w:styleId="FontStyle11">
    <w:name w:val="Font Style11"/>
    <w:rsid w:val="00FE1D8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FE1D8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FE1D8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FE1D83"/>
    <w:pPr>
      <w:numPr>
        <w:numId w:val="11"/>
      </w:numPr>
    </w:pPr>
  </w:style>
  <w:style w:type="numbering" w:customStyle="1" w:styleId="21">
    <w:name w:val="Стиль2"/>
    <w:rsid w:val="00FE1D83"/>
    <w:pPr>
      <w:numPr>
        <w:numId w:val="12"/>
      </w:numPr>
    </w:pPr>
  </w:style>
  <w:style w:type="paragraph" w:customStyle="1" w:styleId="afff9">
    <w:name w:val="Стиль начало"/>
    <w:basedOn w:val="a3"/>
    <w:rsid w:val="00FE1D8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E1D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FE1D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FE1D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FE1D8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rsid w:val="00FE1D83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FE1D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FE1D83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E1D83"/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FE1D83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3"/>
    <w:rsid w:val="00FE1D8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fffd">
    <w:name w:val="line number"/>
    <w:basedOn w:val="a4"/>
    <w:uiPriority w:val="99"/>
    <w:semiHidden/>
    <w:unhideWhenUsed/>
    <w:rsid w:val="009D329B"/>
  </w:style>
  <w:style w:type="paragraph" w:customStyle="1" w:styleId="2c">
    <w:name w:val="Обычный2"/>
    <w:rsid w:val="009D0C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e">
    <w:name w:val="Знак"/>
    <w:basedOn w:val="a3"/>
    <w:rsid w:val="009D0C0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">
    <w:name w:val="Знак Знак Знак Знак"/>
    <w:basedOn w:val="a3"/>
    <w:rsid w:val="009D0C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9D0C0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8"/>
    <w:rsid w:val="009D0C0D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D0C0D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3b">
    <w:name w:val="Основной текст (3)"/>
    <w:rsid w:val="00EC72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lang w:val="en-US"/>
    </w:rPr>
  </w:style>
  <w:style w:type="paragraph" w:styleId="affff0">
    <w:name w:val="Title"/>
    <w:basedOn w:val="a3"/>
    <w:link w:val="affff1"/>
    <w:qFormat/>
    <w:rsid w:val="00C94E7D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ff1">
    <w:name w:val="Название Знак"/>
    <w:basedOn w:val="a4"/>
    <w:link w:val="affff0"/>
    <w:rsid w:val="00C94E7D"/>
    <w:rPr>
      <w:rFonts w:ascii="Arial" w:eastAsia="Times New Roman" w:hAnsi="Arial" w:cs="Times New Roman"/>
      <w:b/>
      <w:kern w:val="28"/>
      <w:sz w:val="32"/>
      <w:szCs w:val="24"/>
      <w:lang w:eastAsia="ru-RU"/>
    </w:rPr>
  </w:style>
  <w:style w:type="paragraph" w:styleId="affff2">
    <w:name w:val="No Spacing"/>
    <w:qFormat/>
    <w:rsid w:val="00C94E7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style-span">
    <w:name w:val="apple-style-span"/>
    <w:basedOn w:val="a4"/>
    <w:rsid w:val="00C94E7D"/>
  </w:style>
  <w:style w:type="character" w:customStyle="1" w:styleId="apple-converted-space">
    <w:name w:val="apple-converted-space"/>
    <w:basedOn w:val="a4"/>
    <w:rsid w:val="00C94E7D"/>
  </w:style>
  <w:style w:type="character" w:customStyle="1" w:styleId="tooltiptrigger">
    <w:name w:val="tooltiptrigger"/>
    <w:basedOn w:val="a4"/>
    <w:rsid w:val="00C94E7D"/>
  </w:style>
  <w:style w:type="paragraph" w:customStyle="1" w:styleId="-">
    <w:name w:val="Контракт-подподпункт"/>
    <w:basedOn w:val="a3"/>
    <w:rsid w:val="001A3407"/>
    <w:pPr>
      <w:tabs>
        <w:tab w:val="num" w:pos="1418"/>
      </w:tabs>
      <w:ind w:left="1418" w:hanging="567"/>
      <w:jc w:val="both"/>
    </w:pPr>
  </w:style>
  <w:style w:type="paragraph" w:customStyle="1" w:styleId="-0">
    <w:name w:val="Контракт-раздел"/>
    <w:basedOn w:val="a3"/>
    <w:next w:val="a3"/>
    <w:rsid w:val="001A340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3c">
    <w:name w:val="Стиль3 Знак Знак"/>
    <w:basedOn w:val="23"/>
    <w:rsid w:val="00B52EA3"/>
    <w:pPr>
      <w:widowControl w:val="0"/>
      <w:adjustRightInd w:val="0"/>
      <w:spacing w:before="120"/>
      <w:ind w:firstLine="0"/>
      <w:textAlignment w:val="baseline"/>
    </w:pPr>
  </w:style>
  <w:style w:type="character" w:customStyle="1" w:styleId="FontStyle60">
    <w:name w:val="Font Style60"/>
    <w:rsid w:val="00356A69"/>
    <w:rPr>
      <w:rFonts w:ascii="Times New Roman" w:hAnsi="Times New Roman" w:cs="Times New Roman"/>
      <w:color w:val="000000"/>
      <w:sz w:val="26"/>
      <w:szCs w:val="26"/>
    </w:rPr>
  </w:style>
  <w:style w:type="character" w:customStyle="1" w:styleId="310">
    <w:name w:val="Заголовок 3 Знак1"/>
    <w:aliases w:val="H3 Знак1"/>
    <w:locked/>
    <w:rsid w:val="002A368A"/>
    <w:rPr>
      <w:rFonts w:ascii="Cambria" w:hAnsi="Cambria"/>
      <w:b/>
      <w:bCs/>
      <w:sz w:val="26"/>
      <w:szCs w:val="26"/>
    </w:rPr>
  </w:style>
  <w:style w:type="character" w:customStyle="1" w:styleId="19">
    <w:name w:val="Текст примечания Знак1"/>
    <w:basedOn w:val="a4"/>
    <w:semiHidden/>
    <w:locked/>
    <w:rsid w:val="002A368A"/>
  </w:style>
  <w:style w:type="character" w:customStyle="1" w:styleId="1a">
    <w:name w:val="Верхний колонтитул Знак1"/>
    <w:aliases w:val="Heder Знак1,Titul Знак1"/>
    <w:locked/>
    <w:rsid w:val="002A368A"/>
    <w:rPr>
      <w:sz w:val="24"/>
      <w:szCs w:val="24"/>
    </w:rPr>
  </w:style>
  <w:style w:type="character" w:customStyle="1" w:styleId="1b">
    <w:name w:val="Нижний колонтитул Знак1"/>
    <w:locked/>
    <w:rsid w:val="002A368A"/>
    <w:rPr>
      <w:sz w:val="24"/>
      <w:szCs w:val="24"/>
    </w:rPr>
  </w:style>
  <w:style w:type="character" w:customStyle="1" w:styleId="212">
    <w:name w:val="Основной текст с отступом 2 Знак1"/>
    <w:semiHidden/>
    <w:locked/>
    <w:rsid w:val="002A368A"/>
    <w:rPr>
      <w:sz w:val="24"/>
      <w:szCs w:val="24"/>
    </w:rPr>
  </w:style>
  <w:style w:type="character" w:customStyle="1" w:styleId="111">
    <w:name w:val="Схема документа Знак11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3d">
    <w:name w:val="Обычный3"/>
    <w:rsid w:val="002A368A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30">
    <w:name w:val="Основной текст с отступом 23"/>
    <w:basedOn w:val="a3"/>
    <w:rsid w:val="002A36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2d">
    <w:name w:val="Основной текст2"/>
    <w:basedOn w:val="a3"/>
    <w:rsid w:val="002A368A"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rvps46">
    <w:name w:val="rvps46"/>
    <w:basedOn w:val="a3"/>
    <w:rsid w:val="002A368A"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rsid w:val="002A368A"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rsid w:val="002A368A"/>
    <w:pPr>
      <w:ind w:left="210" w:right="150"/>
      <w:contextualSpacing/>
      <w:jc w:val="both"/>
    </w:pPr>
    <w:rPr>
      <w:lang w:val="en-US" w:eastAsia="en-US"/>
    </w:rPr>
  </w:style>
  <w:style w:type="character" w:customStyle="1" w:styleId="2e">
    <w:name w:val="Обычный (веб) Знак2"/>
    <w:aliases w:val="Обычный (Web) Знак2,Обычный (веб) Знак Знак Знак2,Обычный (Web) Знак Знак Знак Знак2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">
    <w:name w:val="Нижний колонтитул Знак2"/>
    <w:semiHidden/>
    <w:locked/>
    <w:rsid w:val="002A368A"/>
    <w:rPr>
      <w:sz w:val="24"/>
      <w:szCs w:val="24"/>
    </w:rPr>
  </w:style>
  <w:style w:type="character" w:customStyle="1" w:styleId="2f0">
    <w:name w:val="Текст примечания Знак2"/>
    <w:basedOn w:val="a4"/>
    <w:semiHidden/>
    <w:rsid w:val="002A368A"/>
  </w:style>
  <w:style w:type="character" w:customStyle="1" w:styleId="1c">
    <w:name w:val="Схема документа Знак1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1">
    <w:name w:val="Схема документа Знак2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3e">
    <w:name w:val="Схема документа Знак3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44">
    <w:name w:val="Схема документа Знак4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52">
    <w:name w:val="Схема документа Знак5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62">
    <w:name w:val="Схема документа Знак6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72">
    <w:name w:val="Схема документа Знак7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82">
    <w:name w:val="Схема документа Знак8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92">
    <w:name w:val="Схема документа Знак9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msonormalcxspmiddle">
    <w:name w:val="msonormalcxspmiddle"/>
    <w:basedOn w:val="a3"/>
    <w:rsid w:val="002A368A"/>
    <w:pPr>
      <w:spacing w:before="100" w:beforeAutospacing="1" w:after="100" w:afterAutospacing="1"/>
      <w:contextualSpacing/>
    </w:pPr>
  </w:style>
  <w:style w:type="character" w:customStyle="1" w:styleId="FontStyle82">
    <w:name w:val="Font Style82"/>
    <w:rsid w:val="002A368A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83">
    <w:name w:val="Font Style83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rsid w:val="002A368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7">
    <w:name w:val="Style27"/>
    <w:basedOn w:val="a3"/>
    <w:rsid w:val="002A368A"/>
    <w:pPr>
      <w:widowControl w:val="0"/>
      <w:autoSpaceDE w:val="0"/>
      <w:autoSpaceDN w:val="0"/>
      <w:adjustRightInd w:val="0"/>
      <w:spacing w:line="274" w:lineRule="exact"/>
      <w:ind w:firstLine="715"/>
      <w:jc w:val="both"/>
    </w:pPr>
  </w:style>
  <w:style w:type="paragraph" w:customStyle="1" w:styleId="Style24">
    <w:name w:val="Style24"/>
    <w:basedOn w:val="a3"/>
    <w:rsid w:val="002A368A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107">
    <w:name w:val="Font Style107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09">
    <w:name w:val="Font Style109"/>
    <w:rsid w:val="002A368A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2">
    <w:name w:val="Style22"/>
    <w:basedOn w:val="a3"/>
    <w:rsid w:val="002A368A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character" w:customStyle="1" w:styleId="Bodytext3">
    <w:name w:val="Body text (3)_"/>
    <w:basedOn w:val="a4"/>
    <w:link w:val="Bodytext30"/>
    <w:rsid w:val="00B84D9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3"/>
    <w:link w:val="Bodytext3"/>
    <w:rsid w:val="00B84D97"/>
    <w:pPr>
      <w:shd w:val="clear" w:color="auto" w:fill="FFFFFF"/>
      <w:spacing w:line="322" w:lineRule="exact"/>
      <w:ind w:hanging="560"/>
      <w:jc w:val="both"/>
    </w:pPr>
    <w:rPr>
      <w:sz w:val="27"/>
      <w:szCs w:val="27"/>
      <w:lang w:eastAsia="en-US"/>
    </w:rPr>
  </w:style>
  <w:style w:type="character" w:customStyle="1" w:styleId="Bodytext2135ptNotBoldNotItalic">
    <w:name w:val="Body text (2) + 13;5 pt;Not Bold;Not Italic"/>
    <w:basedOn w:val="a4"/>
    <w:rsid w:val="007403B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3115ptBoldItalic">
    <w:name w:val="Body text (3) + 11;5 pt;Bold;Italic"/>
    <w:basedOn w:val="Bodytext3"/>
    <w:rsid w:val="00EF415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character" w:customStyle="1" w:styleId="Bodytext2">
    <w:name w:val="Body text (2)_"/>
    <w:basedOn w:val="a4"/>
    <w:link w:val="Bodytext20"/>
    <w:rsid w:val="00B050E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BodytextBoldItalic">
    <w:name w:val="Body text + Bold;Italic"/>
    <w:basedOn w:val="Bodytext"/>
    <w:rsid w:val="00B050E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Bodytext20">
    <w:name w:val="Body text (2)"/>
    <w:basedOn w:val="a3"/>
    <w:link w:val="Bodytext2"/>
    <w:rsid w:val="00B050EE"/>
    <w:pPr>
      <w:shd w:val="clear" w:color="auto" w:fill="FFFFFF"/>
      <w:spacing w:before="720" w:line="274" w:lineRule="exact"/>
      <w:ind w:hanging="400"/>
    </w:pPr>
    <w:rPr>
      <w:sz w:val="23"/>
      <w:szCs w:val="23"/>
      <w:lang w:eastAsia="en-US"/>
    </w:rPr>
  </w:style>
  <w:style w:type="paragraph" w:customStyle="1" w:styleId="45">
    <w:name w:val="Основной текст4"/>
    <w:basedOn w:val="a3"/>
    <w:rsid w:val="00B050EE"/>
    <w:pPr>
      <w:shd w:val="clear" w:color="auto" w:fill="FFFFFF"/>
      <w:spacing w:line="0" w:lineRule="atLeast"/>
      <w:ind w:hanging="660"/>
    </w:pPr>
    <w:rPr>
      <w:color w:val="000000"/>
      <w:sz w:val="23"/>
      <w:szCs w:val="23"/>
      <w:lang w:val="ru"/>
    </w:rPr>
  </w:style>
  <w:style w:type="paragraph" w:customStyle="1" w:styleId="1d">
    <w:name w:val="Абзац списка1"/>
    <w:basedOn w:val="a3"/>
    <w:uiPriority w:val="99"/>
    <w:rsid w:val="003939B5"/>
    <w:pPr>
      <w:tabs>
        <w:tab w:val="left" w:pos="0"/>
        <w:tab w:val="num" w:pos="1224"/>
      </w:tabs>
      <w:spacing w:after="60"/>
      <w:ind w:left="1224" w:hanging="504"/>
    </w:pPr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46B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rsid w:val="00FE1D83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uiPriority w:val="9"/>
    <w:qFormat/>
    <w:rsid w:val="00FE1D83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FE1D83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FE1D83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FE1D8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FE1D8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FE1D8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FE1D8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FE1D8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110">
    <w:name w:val="заголовок 11"/>
    <w:basedOn w:val="a3"/>
    <w:next w:val="a3"/>
    <w:rsid w:val="00D46B37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3"/>
    <w:link w:val="HTML0"/>
    <w:rsid w:val="00D46B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rsid w:val="00D46B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uiPriority w:val="9"/>
    <w:rsid w:val="00FE1D8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"/>
    <w:rsid w:val="00FE1D8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FE1D8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FE1D8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FE1D83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FE1D8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FE1D8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FE1D83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E1D8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uiPriority w:val="99"/>
    <w:rsid w:val="00FE1D83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uiPriority w:val="99"/>
    <w:rsid w:val="00FE1D8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FE1D8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FE1D83"/>
  </w:style>
  <w:style w:type="character" w:styleId="ae">
    <w:name w:val="annotation reference"/>
    <w:semiHidden/>
    <w:rsid w:val="00FE1D83"/>
    <w:rPr>
      <w:sz w:val="16"/>
      <w:szCs w:val="16"/>
    </w:rPr>
  </w:style>
  <w:style w:type="paragraph" w:styleId="af">
    <w:name w:val="annotation text"/>
    <w:basedOn w:val="a3"/>
    <w:link w:val="af0"/>
    <w:semiHidden/>
    <w:rsid w:val="00FE1D83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1D83"/>
    <w:rPr>
      <w:b/>
      <w:bCs/>
    </w:rPr>
  </w:style>
  <w:style w:type="character" w:customStyle="1" w:styleId="af2">
    <w:name w:val="Тема примечания Знак"/>
    <w:basedOn w:val="af0"/>
    <w:link w:val="af1"/>
    <w:rsid w:val="00FE1D8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3"/>
    <w:link w:val="af4"/>
    <w:rsid w:val="00FE1D83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FE1D83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FE1D83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FE1D83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FE1D83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FE1D83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uiPriority w:val="99"/>
    <w:rsid w:val="00FE1D83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FE1D83"/>
    <w:pPr>
      <w:ind w:left="566" w:hanging="283"/>
    </w:pPr>
  </w:style>
  <w:style w:type="paragraph" w:customStyle="1" w:styleId="af7">
    <w:name w:val="Знак"/>
    <w:basedOn w:val="a3"/>
    <w:rsid w:val="00FE1D8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FE1D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6">
    <w:name w:val="Body Text 2"/>
    <w:basedOn w:val="a3"/>
    <w:link w:val="27"/>
    <w:uiPriority w:val="99"/>
    <w:rsid w:val="00FE1D83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uiPriority w:val="99"/>
    <w:rsid w:val="00FE1D83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uiPriority w:val="99"/>
    <w:rsid w:val="00FE1D8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FE1D8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FE1D83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FE1D8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FE1D8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E1D83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styleId="afb">
    <w:name w:val="Hyperlink"/>
    <w:rsid w:val="00FE1D83"/>
    <w:rPr>
      <w:color w:val="0000FF"/>
      <w:u w:val="single"/>
    </w:rPr>
  </w:style>
  <w:style w:type="paragraph" w:styleId="afc">
    <w:name w:val="Body Text"/>
    <w:basedOn w:val="a3"/>
    <w:link w:val="afd"/>
    <w:uiPriority w:val="99"/>
    <w:rsid w:val="00FE1D83"/>
    <w:pPr>
      <w:spacing w:after="120"/>
    </w:pPr>
  </w:style>
  <w:style w:type="character" w:customStyle="1" w:styleId="afd">
    <w:name w:val="Основной текст Знак"/>
    <w:basedOn w:val="a4"/>
    <w:link w:val="afc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FE1D8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rsid w:val="00FE1D83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FE1D83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FE1D8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FE1D8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FE1D8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E1D8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E1D83"/>
    <w:pPr>
      <w:numPr>
        <w:numId w:val="3"/>
      </w:numPr>
      <w:jc w:val="both"/>
    </w:pPr>
  </w:style>
  <w:style w:type="paragraph" w:customStyle="1" w:styleId="39">
    <w:name w:val="Стиль3"/>
    <w:basedOn w:val="23"/>
    <w:rsid w:val="00FE1D8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E1D8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E1D8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FE1D8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rsid w:val="00FE1D83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rsid w:val="00FE1D83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FE1D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FE1D8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rsid w:val="00FE1D83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FE1D8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FE1D83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E1D8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E1D83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FE1D8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E1D8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E1D8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E1D83"/>
    <w:pPr>
      <w:ind w:left="1920"/>
    </w:pPr>
    <w:rPr>
      <w:szCs w:val="20"/>
    </w:rPr>
  </w:style>
  <w:style w:type="paragraph" w:customStyle="1" w:styleId="aff6">
    <w:name w:val="Подраздел"/>
    <w:basedOn w:val="a3"/>
    <w:rsid w:val="00FE1D8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E1D8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E1D83"/>
    <w:rPr>
      <w:color w:val="800080"/>
      <w:u w:val="single"/>
    </w:rPr>
  </w:style>
  <w:style w:type="paragraph" w:customStyle="1" w:styleId="Times12">
    <w:name w:val="Times 12"/>
    <w:basedOn w:val="a3"/>
    <w:rsid w:val="00FE1D8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FE1D8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FE1D8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FE1D83"/>
    <w:pPr>
      <w:numPr>
        <w:numId w:val="4"/>
      </w:numPr>
    </w:pPr>
  </w:style>
  <w:style w:type="paragraph" w:styleId="3">
    <w:name w:val="List Number 3"/>
    <w:basedOn w:val="a3"/>
    <w:rsid w:val="00FE1D83"/>
    <w:pPr>
      <w:numPr>
        <w:numId w:val="5"/>
      </w:numPr>
    </w:pPr>
  </w:style>
  <w:style w:type="paragraph" w:styleId="aff9">
    <w:name w:val="List Continue"/>
    <w:basedOn w:val="a3"/>
    <w:rsid w:val="00FE1D83"/>
    <w:pPr>
      <w:spacing w:after="120"/>
      <w:ind w:left="283"/>
    </w:pPr>
  </w:style>
  <w:style w:type="paragraph" w:styleId="a">
    <w:name w:val="List Number"/>
    <w:basedOn w:val="a3"/>
    <w:rsid w:val="00FE1D83"/>
    <w:pPr>
      <w:numPr>
        <w:numId w:val="8"/>
      </w:numPr>
    </w:pPr>
  </w:style>
  <w:style w:type="paragraph" w:customStyle="1" w:styleId="ConsNonformat">
    <w:name w:val="ConsNonformat"/>
    <w:rsid w:val="00FE1D8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FE1D8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FE1D83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FE1D8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FE1D8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FE1D8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FE1D8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FE1D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FE1D83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FE1D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FE1D83"/>
    <w:pPr>
      <w:numPr>
        <w:numId w:val="10"/>
      </w:numPr>
    </w:pPr>
  </w:style>
  <w:style w:type="paragraph" w:customStyle="1" w:styleId="ConsPlusNonformat">
    <w:name w:val="ConsPlusNonformat"/>
    <w:rsid w:val="00FE1D8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FE1D8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FE1D83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link w:val="16"/>
    <w:rsid w:val="00FE1D8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FE1D83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FE1D83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rsid w:val="00FE1D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FE1D83"/>
  </w:style>
  <w:style w:type="character" w:customStyle="1" w:styleId="afff8">
    <w:name w:val="Подпункт Знак"/>
    <w:rsid w:val="00FE1D83"/>
    <w:rPr>
      <w:sz w:val="28"/>
      <w:lang w:val="ru-RU" w:eastAsia="ru-RU" w:bidi="ar-SA"/>
    </w:rPr>
  </w:style>
  <w:style w:type="character" w:customStyle="1" w:styleId="FontStyle11">
    <w:name w:val="Font Style11"/>
    <w:rsid w:val="00FE1D8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FE1D8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FE1D8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FE1D83"/>
    <w:pPr>
      <w:numPr>
        <w:numId w:val="11"/>
      </w:numPr>
    </w:pPr>
  </w:style>
  <w:style w:type="numbering" w:customStyle="1" w:styleId="21">
    <w:name w:val="Стиль2"/>
    <w:rsid w:val="00FE1D83"/>
    <w:pPr>
      <w:numPr>
        <w:numId w:val="12"/>
      </w:numPr>
    </w:pPr>
  </w:style>
  <w:style w:type="paragraph" w:customStyle="1" w:styleId="afff9">
    <w:name w:val="Стиль начало"/>
    <w:basedOn w:val="a3"/>
    <w:rsid w:val="00FE1D8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E1D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FE1D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FE1D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FE1D8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rsid w:val="00FE1D83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FE1D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FE1D83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E1D83"/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FE1D83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3"/>
    <w:rsid w:val="00FE1D8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fffd">
    <w:name w:val="line number"/>
    <w:basedOn w:val="a4"/>
    <w:uiPriority w:val="99"/>
    <w:semiHidden/>
    <w:unhideWhenUsed/>
    <w:rsid w:val="009D329B"/>
  </w:style>
  <w:style w:type="paragraph" w:customStyle="1" w:styleId="2c">
    <w:name w:val="Обычный2"/>
    <w:rsid w:val="009D0C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e">
    <w:name w:val="Знак"/>
    <w:basedOn w:val="a3"/>
    <w:rsid w:val="009D0C0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">
    <w:name w:val="Знак Знак Знак Знак"/>
    <w:basedOn w:val="a3"/>
    <w:rsid w:val="009D0C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9D0C0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8"/>
    <w:rsid w:val="009D0C0D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D0C0D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3b">
    <w:name w:val="Основной текст (3)"/>
    <w:rsid w:val="00EC72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lang w:val="en-US"/>
    </w:rPr>
  </w:style>
  <w:style w:type="paragraph" w:styleId="affff0">
    <w:name w:val="Title"/>
    <w:basedOn w:val="a3"/>
    <w:link w:val="affff1"/>
    <w:qFormat/>
    <w:rsid w:val="00C94E7D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ff1">
    <w:name w:val="Название Знак"/>
    <w:basedOn w:val="a4"/>
    <w:link w:val="affff0"/>
    <w:rsid w:val="00C94E7D"/>
    <w:rPr>
      <w:rFonts w:ascii="Arial" w:eastAsia="Times New Roman" w:hAnsi="Arial" w:cs="Times New Roman"/>
      <w:b/>
      <w:kern w:val="28"/>
      <w:sz w:val="32"/>
      <w:szCs w:val="24"/>
      <w:lang w:eastAsia="ru-RU"/>
    </w:rPr>
  </w:style>
  <w:style w:type="paragraph" w:styleId="affff2">
    <w:name w:val="No Spacing"/>
    <w:qFormat/>
    <w:rsid w:val="00C94E7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style-span">
    <w:name w:val="apple-style-span"/>
    <w:basedOn w:val="a4"/>
    <w:rsid w:val="00C94E7D"/>
  </w:style>
  <w:style w:type="character" w:customStyle="1" w:styleId="apple-converted-space">
    <w:name w:val="apple-converted-space"/>
    <w:basedOn w:val="a4"/>
    <w:rsid w:val="00C94E7D"/>
  </w:style>
  <w:style w:type="character" w:customStyle="1" w:styleId="tooltiptrigger">
    <w:name w:val="tooltiptrigger"/>
    <w:basedOn w:val="a4"/>
    <w:rsid w:val="00C94E7D"/>
  </w:style>
  <w:style w:type="paragraph" w:customStyle="1" w:styleId="-">
    <w:name w:val="Контракт-подподпункт"/>
    <w:basedOn w:val="a3"/>
    <w:rsid w:val="001A3407"/>
    <w:pPr>
      <w:tabs>
        <w:tab w:val="num" w:pos="1418"/>
      </w:tabs>
      <w:ind w:left="1418" w:hanging="567"/>
      <w:jc w:val="both"/>
    </w:pPr>
  </w:style>
  <w:style w:type="paragraph" w:customStyle="1" w:styleId="-0">
    <w:name w:val="Контракт-раздел"/>
    <w:basedOn w:val="a3"/>
    <w:next w:val="a3"/>
    <w:rsid w:val="001A340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3c">
    <w:name w:val="Стиль3 Знак Знак"/>
    <w:basedOn w:val="23"/>
    <w:rsid w:val="00B52EA3"/>
    <w:pPr>
      <w:widowControl w:val="0"/>
      <w:adjustRightInd w:val="0"/>
      <w:spacing w:before="120"/>
      <w:ind w:firstLine="0"/>
      <w:textAlignment w:val="baseline"/>
    </w:pPr>
  </w:style>
  <w:style w:type="character" w:customStyle="1" w:styleId="FontStyle60">
    <w:name w:val="Font Style60"/>
    <w:rsid w:val="00356A69"/>
    <w:rPr>
      <w:rFonts w:ascii="Times New Roman" w:hAnsi="Times New Roman" w:cs="Times New Roman"/>
      <w:color w:val="000000"/>
      <w:sz w:val="26"/>
      <w:szCs w:val="26"/>
    </w:rPr>
  </w:style>
  <w:style w:type="character" w:customStyle="1" w:styleId="310">
    <w:name w:val="Заголовок 3 Знак1"/>
    <w:aliases w:val="H3 Знак1"/>
    <w:locked/>
    <w:rsid w:val="002A368A"/>
    <w:rPr>
      <w:rFonts w:ascii="Cambria" w:hAnsi="Cambria"/>
      <w:b/>
      <w:bCs/>
      <w:sz w:val="26"/>
      <w:szCs w:val="26"/>
    </w:rPr>
  </w:style>
  <w:style w:type="character" w:customStyle="1" w:styleId="19">
    <w:name w:val="Текст примечания Знак1"/>
    <w:basedOn w:val="a4"/>
    <w:semiHidden/>
    <w:locked/>
    <w:rsid w:val="002A368A"/>
  </w:style>
  <w:style w:type="character" w:customStyle="1" w:styleId="1a">
    <w:name w:val="Верхний колонтитул Знак1"/>
    <w:aliases w:val="Heder Знак1,Titul Знак1"/>
    <w:locked/>
    <w:rsid w:val="002A368A"/>
    <w:rPr>
      <w:sz w:val="24"/>
      <w:szCs w:val="24"/>
    </w:rPr>
  </w:style>
  <w:style w:type="character" w:customStyle="1" w:styleId="1b">
    <w:name w:val="Нижний колонтитул Знак1"/>
    <w:locked/>
    <w:rsid w:val="002A368A"/>
    <w:rPr>
      <w:sz w:val="24"/>
      <w:szCs w:val="24"/>
    </w:rPr>
  </w:style>
  <w:style w:type="character" w:customStyle="1" w:styleId="212">
    <w:name w:val="Основной текст с отступом 2 Знак1"/>
    <w:semiHidden/>
    <w:locked/>
    <w:rsid w:val="002A368A"/>
    <w:rPr>
      <w:sz w:val="24"/>
      <w:szCs w:val="24"/>
    </w:rPr>
  </w:style>
  <w:style w:type="character" w:customStyle="1" w:styleId="111">
    <w:name w:val="Схема документа Знак11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3d">
    <w:name w:val="Обычный3"/>
    <w:rsid w:val="002A368A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30">
    <w:name w:val="Основной текст с отступом 23"/>
    <w:basedOn w:val="a3"/>
    <w:rsid w:val="002A36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2d">
    <w:name w:val="Основной текст2"/>
    <w:basedOn w:val="a3"/>
    <w:rsid w:val="002A368A"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rvps46">
    <w:name w:val="rvps46"/>
    <w:basedOn w:val="a3"/>
    <w:rsid w:val="002A368A"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rsid w:val="002A368A"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rsid w:val="002A368A"/>
    <w:pPr>
      <w:ind w:left="210" w:right="150"/>
      <w:contextualSpacing/>
      <w:jc w:val="both"/>
    </w:pPr>
    <w:rPr>
      <w:lang w:val="en-US" w:eastAsia="en-US"/>
    </w:rPr>
  </w:style>
  <w:style w:type="character" w:customStyle="1" w:styleId="2e">
    <w:name w:val="Обычный (веб) Знак2"/>
    <w:aliases w:val="Обычный (Web) Знак2,Обычный (веб) Знак Знак Знак2,Обычный (Web) Знак Знак Знак Знак2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">
    <w:name w:val="Нижний колонтитул Знак2"/>
    <w:semiHidden/>
    <w:locked/>
    <w:rsid w:val="002A368A"/>
    <w:rPr>
      <w:sz w:val="24"/>
      <w:szCs w:val="24"/>
    </w:rPr>
  </w:style>
  <w:style w:type="character" w:customStyle="1" w:styleId="2f0">
    <w:name w:val="Текст примечания Знак2"/>
    <w:basedOn w:val="a4"/>
    <w:semiHidden/>
    <w:rsid w:val="002A368A"/>
  </w:style>
  <w:style w:type="character" w:customStyle="1" w:styleId="1c">
    <w:name w:val="Схема документа Знак1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1">
    <w:name w:val="Схема документа Знак2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3e">
    <w:name w:val="Схема документа Знак3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44">
    <w:name w:val="Схема документа Знак4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52">
    <w:name w:val="Схема документа Знак5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62">
    <w:name w:val="Схема документа Знак6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72">
    <w:name w:val="Схема документа Знак7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82">
    <w:name w:val="Схема документа Знак8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92">
    <w:name w:val="Схема документа Знак9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msonormalcxspmiddle">
    <w:name w:val="msonormalcxspmiddle"/>
    <w:basedOn w:val="a3"/>
    <w:rsid w:val="002A368A"/>
    <w:pPr>
      <w:spacing w:before="100" w:beforeAutospacing="1" w:after="100" w:afterAutospacing="1"/>
      <w:contextualSpacing/>
    </w:pPr>
  </w:style>
  <w:style w:type="character" w:customStyle="1" w:styleId="FontStyle82">
    <w:name w:val="Font Style82"/>
    <w:rsid w:val="002A368A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83">
    <w:name w:val="Font Style83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rsid w:val="002A368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7">
    <w:name w:val="Style27"/>
    <w:basedOn w:val="a3"/>
    <w:rsid w:val="002A368A"/>
    <w:pPr>
      <w:widowControl w:val="0"/>
      <w:autoSpaceDE w:val="0"/>
      <w:autoSpaceDN w:val="0"/>
      <w:adjustRightInd w:val="0"/>
      <w:spacing w:line="274" w:lineRule="exact"/>
      <w:ind w:firstLine="715"/>
      <w:jc w:val="both"/>
    </w:pPr>
  </w:style>
  <w:style w:type="paragraph" w:customStyle="1" w:styleId="Style24">
    <w:name w:val="Style24"/>
    <w:basedOn w:val="a3"/>
    <w:rsid w:val="002A368A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107">
    <w:name w:val="Font Style107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09">
    <w:name w:val="Font Style109"/>
    <w:rsid w:val="002A368A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2">
    <w:name w:val="Style22"/>
    <w:basedOn w:val="a3"/>
    <w:rsid w:val="002A368A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character" w:customStyle="1" w:styleId="Bodytext3">
    <w:name w:val="Body text (3)_"/>
    <w:basedOn w:val="a4"/>
    <w:link w:val="Bodytext30"/>
    <w:rsid w:val="00B84D9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3"/>
    <w:link w:val="Bodytext3"/>
    <w:rsid w:val="00B84D97"/>
    <w:pPr>
      <w:shd w:val="clear" w:color="auto" w:fill="FFFFFF"/>
      <w:spacing w:line="322" w:lineRule="exact"/>
      <w:ind w:hanging="560"/>
      <w:jc w:val="both"/>
    </w:pPr>
    <w:rPr>
      <w:sz w:val="27"/>
      <w:szCs w:val="27"/>
      <w:lang w:eastAsia="en-US"/>
    </w:rPr>
  </w:style>
  <w:style w:type="character" w:customStyle="1" w:styleId="Bodytext2135ptNotBoldNotItalic">
    <w:name w:val="Body text (2) + 13;5 pt;Not Bold;Not Italic"/>
    <w:basedOn w:val="a4"/>
    <w:rsid w:val="007403B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3115ptBoldItalic">
    <w:name w:val="Body text (3) + 11;5 pt;Bold;Italic"/>
    <w:basedOn w:val="Bodytext3"/>
    <w:rsid w:val="00EF415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character" w:customStyle="1" w:styleId="Bodytext2">
    <w:name w:val="Body text (2)_"/>
    <w:basedOn w:val="a4"/>
    <w:link w:val="Bodytext20"/>
    <w:rsid w:val="00B050E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BodytextBoldItalic">
    <w:name w:val="Body text + Bold;Italic"/>
    <w:basedOn w:val="Bodytext"/>
    <w:rsid w:val="00B050E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Bodytext20">
    <w:name w:val="Body text (2)"/>
    <w:basedOn w:val="a3"/>
    <w:link w:val="Bodytext2"/>
    <w:rsid w:val="00B050EE"/>
    <w:pPr>
      <w:shd w:val="clear" w:color="auto" w:fill="FFFFFF"/>
      <w:spacing w:before="720" w:line="274" w:lineRule="exact"/>
      <w:ind w:hanging="400"/>
    </w:pPr>
    <w:rPr>
      <w:sz w:val="23"/>
      <w:szCs w:val="23"/>
      <w:lang w:eastAsia="en-US"/>
    </w:rPr>
  </w:style>
  <w:style w:type="paragraph" w:customStyle="1" w:styleId="45">
    <w:name w:val="Основной текст4"/>
    <w:basedOn w:val="a3"/>
    <w:rsid w:val="00B050EE"/>
    <w:pPr>
      <w:shd w:val="clear" w:color="auto" w:fill="FFFFFF"/>
      <w:spacing w:line="0" w:lineRule="atLeast"/>
      <w:ind w:hanging="660"/>
    </w:pPr>
    <w:rPr>
      <w:color w:val="000000"/>
      <w:sz w:val="23"/>
      <w:szCs w:val="23"/>
      <w:lang w:val="ru"/>
    </w:rPr>
  </w:style>
  <w:style w:type="paragraph" w:customStyle="1" w:styleId="1d">
    <w:name w:val="Абзац списка1"/>
    <w:basedOn w:val="a3"/>
    <w:uiPriority w:val="99"/>
    <w:rsid w:val="003939B5"/>
    <w:pPr>
      <w:tabs>
        <w:tab w:val="left" w:pos="0"/>
        <w:tab w:val="num" w:pos="1224"/>
      </w:tabs>
      <w:spacing w:after="60"/>
      <w:ind w:left="1224" w:hanging="504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D23B1-7A48-46A1-8CAF-9E6DC09CF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16</Pages>
  <Words>3627</Words>
  <Characters>20676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Admin</cp:lastModifiedBy>
  <cp:revision>21</cp:revision>
  <cp:lastPrinted>2014-07-19T07:30:00Z</cp:lastPrinted>
  <dcterms:created xsi:type="dcterms:W3CDTF">2014-07-09T14:54:00Z</dcterms:created>
  <dcterms:modified xsi:type="dcterms:W3CDTF">2014-07-19T07:30:00Z</dcterms:modified>
</cp:coreProperties>
</file>