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EB3" w:rsidRPr="009560B7" w:rsidRDefault="001B7EB3" w:rsidP="001B7EB3">
      <w:pPr>
        <w:keepNext/>
        <w:tabs>
          <w:tab w:val="left" w:pos="2410"/>
        </w:tabs>
        <w:jc w:val="right"/>
        <w:outlineLvl w:val="0"/>
        <w:rPr>
          <w:bCs/>
        </w:rPr>
      </w:pPr>
      <w:r w:rsidRPr="009560B7">
        <w:rPr>
          <w:bCs/>
        </w:rPr>
        <w:t>Приложение 1</w:t>
      </w:r>
    </w:p>
    <w:p w:rsidR="001B7EB3" w:rsidRDefault="001B7EB3" w:rsidP="00BA2A40">
      <w:pPr>
        <w:keepNext/>
        <w:tabs>
          <w:tab w:val="left" w:pos="2410"/>
        </w:tabs>
        <w:jc w:val="center"/>
        <w:outlineLvl w:val="0"/>
        <w:rPr>
          <w:b/>
          <w:bCs/>
        </w:rPr>
      </w:pPr>
    </w:p>
    <w:p w:rsidR="00BA2A40" w:rsidRPr="00EF5012" w:rsidRDefault="00BA2A40" w:rsidP="00BA2A40">
      <w:pPr>
        <w:keepNext/>
        <w:tabs>
          <w:tab w:val="left" w:pos="2410"/>
        </w:tabs>
        <w:jc w:val="center"/>
        <w:outlineLvl w:val="0"/>
        <w:rPr>
          <w:b/>
          <w:bCs/>
        </w:rPr>
      </w:pPr>
      <w:r w:rsidRPr="00EF5012">
        <w:rPr>
          <w:b/>
          <w:bCs/>
        </w:rPr>
        <w:t xml:space="preserve">Техническое задание </w:t>
      </w:r>
      <w:bookmarkStart w:id="0" w:name="_GoBack"/>
      <w:bookmarkEnd w:id="0"/>
    </w:p>
    <w:p w:rsidR="00BA2A40" w:rsidRPr="00EF5012" w:rsidRDefault="00BA2A40" w:rsidP="00BA2A40">
      <w:pPr>
        <w:pStyle w:val="afffff3"/>
        <w:jc w:val="center"/>
      </w:pPr>
      <w:r w:rsidRPr="00EF5012">
        <w:t>для размещения заказа</w:t>
      </w:r>
    </w:p>
    <w:p w:rsidR="00BA2A40" w:rsidRPr="00EF5012" w:rsidRDefault="00BA2A40" w:rsidP="00BA2A40">
      <w:pPr>
        <w:pStyle w:val="afffff3"/>
        <w:jc w:val="center"/>
      </w:pPr>
      <w:r w:rsidRPr="00EF5012">
        <w:t>путем проведения запроса коммерческого предложения на закупку</w:t>
      </w:r>
    </w:p>
    <w:p w:rsidR="00BA2A40" w:rsidRDefault="00BA2A40" w:rsidP="00BA2A40">
      <w:pPr>
        <w:pStyle w:val="afffff3"/>
        <w:jc w:val="center"/>
      </w:pPr>
      <w:r w:rsidRPr="001747A4">
        <w:t>электронного оборудования</w:t>
      </w:r>
    </w:p>
    <w:p w:rsidR="001747A4" w:rsidRDefault="001747A4" w:rsidP="001747A4">
      <w:pPr>
        <w:pStyle w:val="afffff3"/>
        <w:jc w:val="center"/>
      </w:pPr>
      <w:r>
        <w:t>____________</w:t>
      </w:r>
    </w:p>
    <w:p w:rsidR="00BA2A40" w:rsidRPr="00EF5012" w:rsidRDefault="00BA2A40" w:rsidP="001747A4">
      <w:pPr>
        <w:pStyle w:val="afffff3"/>
        <w:jc w:val="center"/>
      </w:pPr>
      <w:r w:rsidRPr="00EF5012">
        <w:rPr>
          <w:i/>
          <w:color w:val="000000"/>
          <w:sz w:val="18"/>
          <w:szCs w:val="18"/>
        </w:rPr>
        <w:t>(наименование лота)</w:t>
      </w:r>
    </w:p>
    <w:p w:rsidR="00BA2A40" w:rsidRPr="00EF5012" w:rsidRDefault="00BA2A40" w:rsidP="00BA2A40">
      <w:pPr>
        <w:pStyle w:val="afffff3"/>
        <w:jc w:val="center"/>
        <w:rPr>
          <w:vertAlign w:val="superscript"/>
        </w:rPr>
      </w:pPr>
      <w:r w:rsidRPr="00EF5012">
        <w:t>для нужд</w:t>
      </w:r>
      <w:r w:rsidRPr="00EF5012">
        <w:rPr>
          <w:sz w:val="28"/>
          <w:szCs w:val="20"/>
        </w:rPr>
        <w:t xml:space="preserve"> </w:t>
      </w:r>
      <w:r w:rsidRPr="00EF5012">
        <w:t>Федерального Государственного Унитарного предприятия «Научно-Исследовательский Институт имени А.П. Александрова»</w:t>
      </w:r>
      <w:r>
        <w:t xml:space="preserve"> (отдел 4.3, ОДИ)</w:t>
      </w:r>
    </w:p>
    <w:p w:rsidR="007E3826" w:rsidRDefault="00BA2A40" w:rsidP="00BA2A40">
      <w:pPr>
        <w:pStyle w:val="afffff3"/>
        <w:jc w:val="center"/>
      </w:pPr>
      <w:r w:rsidRPr="00EF5012">
        <w:t>расположенного по адресу: 188540, г. Сосновый Бор Ленинградской обл.</w:t>
      </w:r>
      <w:r>
        <w:t>, промзона</w:t>
      </w:r>
    </w:p>
    <w:p w:rsidR="00FE47AF" w:rsidRDefault="00FE47AF" w:rsidP="007E3826">
      <w:pPr>
        <w:tabs>
          <w:tab w:val="left" w:pos="5220"/>
        </w:tabs>
        <w:spacing w:after="0"/>
        <w:ind w:left="5220"/>
        <w:jc w:val="right"/>
      </w:pPr>
    </w:p>
    <w:p w:rsidR="00FE47AF" w:rsidRDefault="00BA2A40" w:rsidP="00BA2A40">
      <w:pPr>
        <w:keepNext/>
        <w:jc w:val="center"/>
        <w:outlineLvl w:val="0"/>
      </w:pPr>
      <w:r w:rsidRPr="00EF5012">
        <w:rPr>
          <w:b/>
        </w:rP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8"/>
        <w:gridCol w:w="2214"/>
        <w:gridCol w:w="4444"/>
        <w:gridCol w:w="1568"/>
        <w:gridCol w:w="568"/>
        <w:gridCol w:w="545"/>
      </w:tblGrid>
      <w:tr w:rsidR="006575CC" w:rsidRPr="006265F6" w:rsidTr="006F7D0F">
        <w:trPr>
          <w:trHeight w:val="1504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jc w:val="left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1F697B" w:rsidRDefault="007E3826" w:rsidP="006E01E8">
            <w:pPr>
              <w:ind w:firstLine="851"/>
              <w:jc w:val="left"/>
              <w:rPr>
                <w:b/>
                <w:bCs/>
                <w:sz w:val="20"/>
                <w:szCs w:val="20"/>
              </w:rPr>
            </w:pPr>
          </w:p>
          <w:p w:rsidR="007E3826" w:rsidRPr="001F697B" w:rsidRDefault="007E3826" w:rsidP="006E01E8">
            <w:pPr>
              <w:ind w:firstLine="851"/>
              <w:jc w:val="left"/>
              <w:rPr>
                <w:sz w:val="20"/>
                <w:szCs w:val="20"/>
              </w:rPr>
            </w:pPr>
          </w:p>
          <w:p w:rsidR="007E3826" w:rsidRPr="001F697B" w:rsidRDefault="007E3826" w:rsidP="006E01E8">
            <w:pPr>
              <w:ind w:firstLine="175"/>
              <w:jc w:val="left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7E3826" w:rsidRPr="001F697B" w:rsidRDefault="007E3826" w:rsidP="006E01E8">
            <w:pPr>
              <w:jc w:val="left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производитель</w:t>
            </w:r>
          </w:p>
          <w:p w:rsidR="007E3826" w:rsidRPr="001F697B" w:rsidRDefault="007E3826" w:rsidP="006E01E8">
            <w:pPr>
              <w:ind w:firstLine="851"/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826" w:rsidRPr="001F697B" w:rsidRDefault="007E3826" w:rsidP="006E01E8">
            <w:pPr>
              <w:ind w:right="-108"/>
              <w:jc w:val="left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6575CC" w:rsidRPr="00736C1C" w:rsidTr="00FC4605">
        <w:trPr>
          <w:trHeight w:val="12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1F697B" w:rsidRDefault="007E3826" w:rsidP="006E01E8">
            <w:pPr>
              <w:ind w:right="-66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F697B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EB0" w:rsidRPr="00C13EB0" w:rsidRDefault="00E8091B" w:rsidP="00C977EC">
            <w:pPr>
              <w:pStyle w:val="afffff4"/>
            </w:pPr>
            <w:r w:rsidRPr="00E8091B">
              <w:t>Промышленн</w:t>
            </w:r>
            <w:r w:rsidR="00504A7B">
              <w:t>ая</w:t>
            </w:r>
            <w:r w:rsidRPr="00CA04CD">
              <w:t xml:space="preserve"> </w:t>
            </w:r>
            <w:r w:rsidR="00504A7B">
              <w:t>ЭВМ</w:t>
            </w:r>
            <w:r w:rsidR="00504A7B" w:rsidRPr="00CA04CD">
              <w:t xml:space="preserve"> </w:t>
            </w:r>
            <w:r w:rsidR="00C977EC">
              <w:t xml:space="preserve"> </w:t>
            </w:r>
            <w:r w:rsidR="00C13EB0">
              <w:rPr>
                <w:lang w:val="en-US"/>
              </w:rPr>
              <w:t>Advantix</w:t>
            </w:r>
            <w:r w:rsidR="00C13EB0" w:rsidRPr="00C13EB0">
              <w:t xml:space="preserve"> </w:t>
            </w:r>
            <w:r w:rsidR="00C13EB0">
              <w:t>2</w:t>
            </w:r>
            <w:r w:rsidR="00C13EB0">
              <w:rPr>
                <w:lang w:val="en-US"/>
              </w:rPr>
              <w:t>U</w:t>
            </w:r>
            <w:r w:rsidR="00C13EB0">
              <w:t xml:space="preserve">, </w:t>
            </w:r>
          </w:p>
          <w:p w:rsidR="007E3826" w:rsidRPr="00CA04CD" w:rsidRDefault="00C13EB0" w:rsidP="00C13EB0">
            <w:pPr>
              <w:pStyle w:val="afffff4"/>
            </w:pPr>
            <w:r>
              <w:t xml:space="preserve">тип </w:t>
            </w:r>
            <w:r w:rsidR="00CA04CD" w:rsidRPr="00CA04CD">
              <w:t>1</w:t>
            </w:r>
            <w:r w:rsidR="00504A7B" w:rsidRPr="00CA04CD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26" w:rsidRDefault="007E3826" w:rsidP="006E01E8">
            <w:pPr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1F697B">
              <w:rPr>
                <w:b/>
                <w:bCs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1F697B">
              <w:rPr>
                <w:color w:val="000000"/>
                <w:sz w:val="20"/>
                <w:szCs w:val="20"/>
              </w:rPr>
              <w:t>.</w:t>
            </w:r>
          </w:p>
          <w:p w:rsidR="00FE47AF" w:rsidRPr="001F697B" w:rsidRDefault="00FE47AF" w:rsidP="006E01E8">
            <w:pPr>
              <w:ind w:hanging="107"/>
              <w:jc w:val="center"/>
              <w:rPr>
                <w:color w:val="000000"/>
                <w:sz w:val="20"/>
                <w:szCs w:val="20"/>
              </w:rPr>
            </w:pPr>
          </w:p>
          <w:p w:rsidR="001E4DD1" w:rsidRPr="00D10BA5" w:rsidRDefault="001E4DD1" w:rsidP="001E4DD1">
            <w:pPr>
              <w:pStyle w:val="afffff3"/>
              <w:rPr>
                <w:sz w:val="20"/>
                <w:szCs w:val="20"/>
              </w:rPr>
            </w:pPr>
            <w:r w:rsidRPr="004751CD">
              <w:rPr>
                <w:i/>
                <w:sz w:val="20"/>
                <w:szCs w:val="20"/>
              </w:rPr>
              <w:t>Ко</w:t>
            </w:r>
            <w:r w:rsidR="00D10BA5">
              <w:rPr>
                <w:i/>
                <w:sz w:val="20"/>
                <w:szCs w:val="20"/>
              </w:rPr>
              <w:t>рпус</w:t>
            </w:r>
            <w:r w:rsidRPr="0012327C">
              <w:rPr>
                <w:sz w:val="20"/>
                <w:szCs w:val="20"/>
              </w:rPr>
              <w:t xml:space="preserve">: </w:t>
            </w:r>
            <w:r w:rsidR="00D10BA5">
              <w:rPr>
                <w:sz w:val="20"/>
                <w:szCs w:val="20"/>
              </w:rPr>
              <w:t>19</w:t>
            </w:r>
            <w:r w:rsidR="00D10BA5" w:rsidRPr="00A87CE3">
              <w:rPr>
                <w:sz w:val="20"/>
                <w:szCs w:val="20"/>
              </w:rPr>
              <w:t>"</w:t>
            </w:r>
            <w:r w:rsidR="00D10BA5">
              <w:rPr>
                <w:sz w:val="20"/>
                <w:szCs w:val="20"/>
              </w:rPr>
              <w:t xml:space="preserve"> 2</w:t>
            </w:r>
            <w:r w:rsidR="00D10BA5">
              <w:rPr>
                <w:sz w:val="20"/>
                <w:szCs w:val="20"/>
                <w:lang w:val="en-US"/>
              </w:rPr>
              <w:t>U</w:t>
            </w:r>
            <w:r w:rsidR="00D10BA5">
              <w:rPr>
                <w:sz w:val="20"/>
                <w:szCs w:val="20"/>
              </w:rPr>
              <w:t>, глубина 4</w:t>
            </w:r>
            <w:r w:rsidR="00CF3B32">
              <w:rPr>
                <w:sz w:val="20"/>
                <w:szCs w:val="20"/>
              </w:rPr>
              <w:t>60</w:t>
            </w:r>
            <w:r w:rsidR="00006842">
              <w:rPr>
                <w:sz w:val="20"/>
                <w:szCs w:val="20"/>
              </w:rPr>
              <w:t> </w:t>
            </w:r>
            <w:r w:rsidR="00D10BA5">
              <w:rPr>
                <w:sz w:val="20"/>
                <w:szCs w:val="20"/>
              </w:rPr>
              <w:t>мм,</w:t>
            </w:r>
            <w:r w:rsidR="009114A5">
              <w:rPr>
                <w:sz w:val="20"/>
                <w:szCs w:val="20"/>
              </w:rPr>
              <w:t xml:space="preserve"> </w:t>
            </w:r>
            <w:r w:rsidR="00FB29E6">
              <w:rPr>
                <w:sz w:val="20"/>
                <w:szCs w:val="20"/>
              </w:rPr>
              <w:t>без БП (</w:t>
            </w:r>
            <w:r w:rsidR="00FB29E6">
              <w:rPr>
                <w:sz w:val="20"/>
                <w:szCs w:val="20"/>
                <w:lang w:val="en-US"/>
              </w:rPr>
              <w:t>PS</w:t>
            </w:r>
            <w:r w:rsidR="00FB29E6" w:rsidRPr="00FB29E6">
              <w:rPr>
                <w:sz w:val="20"/>
                <w:szCs w:val="20"/>
              </w:rPr>
              <w:t xml:space="preserve">/2), </w:t>
            </w:r>
            <w:r w:rsidR="00FB29E6">
              <w:rPr>
                <w:sz w:val="20"/>
                <w:szCs w:val="20"/>
              </w:rPr>
              <w:t xml:space="preserve">для </w:t>
            </w:r>
            <w:r w:rsidR="00FB29E6">
              <w:rPr>
                <w:sz w:val="20"/>
                <w:szCs w:val="20"/>
                <w:lang w:val="en-US"/>
              </w:rPr>
              <w:t>mATX</w:t>
            </w:r>
            <w:r w:rsidR="00DF3B8E">
              <w:rPr>
                <w:sz w:val="20"/>
                <w:szCs w:val="20"/>
              </w:rPr>
              <w:t>, 4 низкопрофильных слота, дисковые отсеки 2х2,5</w:t>
            </w:r>
            <w:r w:rsidR="00DF3B8E" w:rsidRPr="00DF3B8E">
              <w:rPr>
                <w:sz w:val="20"/>
                <w:szCs w:val="20"/>
              </w:rPr>
              <w:t>”</w:t>
            </w:r>
            <w:r w:rsidR="00DF3B8E">
              <w:rPr>
                <w:sz w:val="20"/>
                <w:szCs w:val="20"/>
              </w:rPr>
              <w:t xml:space="preserve"> (внешние), 1</w:t>
            </w:r>
            <w:r w:rsidR="00DF3B8E">
              <w:rPr>
                <w:sz w:val="20"/>
                <w:szCs w:val="20"/>
                <w:lang w:val="en-US"/>
              </w:rPr>
              <w:t>xHDD</w:t>
            </w:r>
            <w:r w:rsidR="00DF3B8E" w:rsidRPr="00DF3B8E">
              <w:rPr>
                <w:sz w:val="20"/>
                <w:szCs w:val="20"/>
              </w:rPr>
              <w:t xml:space="preserve"> </w:t>
            </w:r>
            <w:r w:rsidR="00DF3B8E">
              <w:rPr>
                <w:sz w:val="20"/>
                <w:szCs w:val="20"/>
              </w:rPr>
              <w:t xml:space="preserve">(внутренний) . Охлаждение 2х80х80х25, </w:t>
            </w:r>
            <w:r w:rsidR="00D10BA5">
              <w:rPr>
                <w:sz w:val="20"/>
                <w:szCs w:val="20"/>
              </w:rPr>
              <w:t xml:space="preserve">дисковые отсеки </w:t>
            </w:r>
            <w:r w:rsidR="00D10BA5" w:rsidRPr="00D10BA5">
              <w:rPr>
                <w:sz w:val="20"/>
                <w:szCs w:val="20"/>
              </w:rPr>
              <w:t>2</w:t>
            </w:r>
            <w:r w:rsidR="00D10BA5">
              <w:rPr>
                <w:sz w:val="20"/>
                <w:szCs w:val="20"/>
                <w:lang w:val="en-US"/>
              </w:rPr>
              <w:t>x</w:t>
            </w:r>
            <w:r w:rsidR="00D10BA5" w:rsidRPr="00D10BA5">
              <w:rPr>
                <w:sz w:val="20"/>
                <w:szCs w:val="20"/>
              </w:rPr>
              <w:t>5,25</w:t>
            </w:r>
            <w:r w:rsidR="00D10BA5" w:rsidRPr="00A87CE3">
              <w:rPr>
                <w:sz w:val="20"/>
                <w:szCs w:val="20"/>
              </w:rPr>
              <w:t>"</w:t>
            </w:r>
            <w:r w:rsidR="009114A5">
              <w:rPr>
                <w:sz w:val="20"/>
                <w:szCs w:val="20"/>
              </w:rPr>
              <w:t>,</w:t>
            </w:r>
            <w:r w:rsidR="00D10BA5">
              <w:rPr>
                <w:sz w:val="20"/>
                <w:szCs w:val="20"/>
              </w:rPr>
              <w:t xml:space="preserve"> пылевой фильтр</w:t>
            </w:r>
            <w:r w:rsidR="00DF3B8E">
              <w:rPr>
                <w:sz w:val="20"/>
                <w:szCs w:val="20"/>
              </w:rPr>
              <w:t>, 3 датчика вскрытия</w:t>
            </w:r>
            <w:r w:rsidR="00D10BA5">
              <w:rPr>
                <w:sz w:val="20"/>
                <w:szCs w:val="20"/>
              </w:rPr>
              <w:t>;</w:t>
            </w:r>
          </w:p>
          <w:p w:rsidR="001E4DD1" w:rsidRPr="00FB29E6" w:rsidRDefault="00D10BA5" w:rsidP="001E4DD1">
            <w:pPr>
              <w:pStyle w:val="afffff3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Блок питания</w:t>
            </w:r>
            <w:r w:rsidR="00FB29E6" w:rsidRPr="00FB29E6">
              <w:rPr>
                <w:i/>
                <w:sz w:val="20"/>
                <w:szCs w:val="20"/>
              </w:rPr>
              <w:t>:</w:t>
            </w:r>
            <w:r w:rsidR="001E4DD1" w:rsidRPr="00A87CE3">
              <w:rPr>
                <w:sz w:val="20"/>
                <w:szCs w:val="20"/>
              </w:rPr>
              <w:t xml:space="preserve"> </w:t>
            </w:r>
            <w:r w:rsidR="00006842">
              <w:rPr>
                <w:sz w:val="20"/>
                <w:szCs w:val="20"/>
              </w:rPr>
              <w:t>резервир</w:t>
            </w:r>
            <w:r w:rsidR="00CF3B32">
              <w:rPr>
                <w:sz w:val="20"/>
                <w:szCs w:val="20"/>
              </w:rPr>
              <w:t>ованный</w:t>
            </w:r>
            <w:r w:rsidR="00FB29E6" w:rsidRPr="00FB29E6">
              <w:rPr>
                <w:sz w:val="20"/>
                <w:szCs w:val="20"/>
              </w:rPr>
              <w:t xml:space="preserve">, 400 </w:t>
            </w:r>
            <w:r w:rsidR="00FB29E6">
              <w:rPr>
                <w:sz w:val="20"/>
                <w:szCs w:val="20"/>
              </w:rPr>
              <w:t>Вт</w:t>
            </w:r>
            <w:r w:rsidR="00FB29E6" w:rsidRPr="00FB29E6">
              <w:rPr>
                <w:sz w:val="20"/>
                <w:szCs w:val="20"/>
              </w:rPr>
              <w:t xml:space="preserve"> </w:t>
            </w:r>
            <w:r w:rsidR="00FB29E6">
              <w:rPr>
                <w:sz w:val="20"/>
                <w:szCs w:val="20"/>
                <w:lang w:val="en-US"/>
              </w:rPr>
              <w:t>ATX</w:t>
            </w:r>
            <w:r w:rsidR="00FB29E6" w:rsidRPr="00FB29E6">
              <w:rPr>
                <w:sz w:val="20"/>
                <w:szCs w:val="20"/>
              </w:rPr>
              <w:t xml:space="preserve"> </w:t>
            </w:r>
            <w:r w:rsidR="00FB29E6">
              <w:rPr>
                <w:sz w:val="20"/>
                <w:szCs w:val="20"/>
                <w:lang w:val="en-US"/>
              </w:rPr>
              <w:t>PFC</w:t>
            </w:r>
            <w:r w:rsidR="00FB29E6" w:rsidRPr="00FB29E6">
              <w:rPr>
                <w:sz w:val="20"/>
                <w:szCs w:val="20"/>
              </w:rPr>
              <w:t xml:space="preserve">, </w:t>
            </w:r>
            <w:r w:rsidR="00FB29E6">
              <w:rPr>
                <w:sz w:val="20"/>
                <w:szCs w:val="20"/>
                <w:lang w:val="en-US"/>
              </w:rPr>
              <w:t>AC</w:t>
            </w:r>
            <w:r w:rsidR="00FB29E6" w:rsidRPr="00FB29E6">
              <w:rPr>
                <w:sz w:val="20"/>
                <w:szCs w:val="20"/>
              </w:rPr>
              <w:t xml:space="preserve"> </w:t>
            </w:r>
            <w:r w:rsidR="00FB29E6">
              <w:rPr>
                <w:sz w:val="20"/>
                <w:szCs w:val="20"/>
                <w:lang w:val="en-US"/>
              </w:rPr>
              <w:t>input</w:t>
            </w:r>
            <w:r w:rsidR="00FB29E6" w:rsidRPr="00FB29E6">
              <w:rPr>
                <w:sz w:val="20"/>
                <w:szCs w:val="20"/>
              </w:rPr>
              <w:t>,: 90-264</w:t>
            </w:r>
            <w:r w:rsidR="00FB29E6">
              <w:rPr>
                <w:sz w:val="20"/>
                <w:szCs w:val="20"/>
                <w:lang w:val="en-US"/>
              </w:rPr>
              <w:t>VAC</w:t>
            </w:r>
            <w:r w:rsidR="00FB29E6" w:rsidRPr="00FB29E6">
              <w:rPr>
                <w:sz w:val="20"/>
                <w:szCs w:val="20"/>
              </w:rPr>
              <w:t xml:space="preserve"> </w:t>
            </w:r>
            <w:r w:rsidR="00FB29E6">
              <w:rPr>
                <w:sz w:val="20"/>
                <w:szCs w:val="20"/>
                <w:lang w:val="en-US"/>
              </w:rPr>
              <w:t>full</w:t>
            </w:r>
            <w:r w:rsidR="00FB29E6" w:rsidRPr="00FB29E6">
              <w:rPr>
                <w:sz w:val="20"/>
                <w:szCs w:val="20"/>
              </w:rPr>
              <w:t xml:space="preserve"> </w:t>
            </w:r>
            <w:r w:rsidR="00FB29E6">
              <w:rPr>
                <w:sz w:val="20"/>
                <w:szCs w:val="20"/>
                <w:lang w:val="en-US"/>
              </w:rPr>
              <w:t>range</w:t>
            </w:r>
            <w:r w:rsidR="00FB29E6" w:rsidRPr="00FB29E6">
              <w:rPr>
                <w:sz w:val="20"/>
                <w:szCs w:val="20"/>
              </w:rPr>
              <w:t>;</w:t>
            </w:r>
          </w:p>
          <w:p w:rsidR="00FC4605" w:rsidRPr="00896267" w:rsidRDefault="00D10BA5" w:rsidP="001E4DD1">
            <w:pPr>
              <w:pStyle w:val="afffff3"/>
              <w:rPr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Материнская</w:t>
            </w:r>
            <w:r w:rsidRPr="00896267">
              <w:rPr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i/>
                <w:sz w:val="20"/>
                <w:szCs w:val="20"/>
              </w:rPr>
              <w:t>плата</w:t>
            </w:r>
            <w:r w:rsidR="004751CD" w:rsidRPr="00896267">
              <w:rPr>
                <w:sz w:val="20"/>
                <w:szCs w:val="20"/>
                <w:lang w:val="en-US"/>
              </w:rPr>
              <w:t xml:space="preserve">: </w:t>
            </w:r>
            <w:r w:rsidR="00D438BD" w:rsidRPr="00896267">
              <w:rPr>
                <w:sz w:val="20"/>
                <w:szCs w:val="20"/>
                <w:lang w:val="en-US"/>
              </w:rPr>
              <w:t xml:space="preserve"> </w:t>
            </w:r>
            <w:r w:rsidR="00DF3B8E">
              <w:rPr>
                <w:sz w:val="20"/>
                <w:szCs w:val="20"/>
                <w:lang w:val="en-US"/>
              </w:rPr>
              <w:t>Fujitsu</w:t>
            </w:r>
            <w:r w:rsidR="00DF3B8E" w:rsidRPr="00896267">
              <w:rPr>
                <w:sz w:val="20"/>
                <w:szCs w:val="20"/>
                <w:lang w:val="en-US"/>
              </w:rPr>
              <w:t xml:space="preserve"> </w:t>
            </w:r>
            <w:r w:rsidR="00DF3B8E">
              <w:rPr>
                <w:sz w:val="20"/>
                <w:szCs w:val="20"/>
                <w:lang w:val="en-US"/>
              </w:rPr>
              <w:t>D</w:t>
            </w:r>
            <w:r w:rsidR="00DF3B8E" w:rsidRPr="00896267">
              <w:rPr>
                <w:sz w:val="20"/>
                <w:szCs w:val="20"/>
                <w:lang w:val="en-US"/>
              </w:rPr>
              <w:t>3231-</w:t>
            </w:r>
            <w:r w:rsidR="00DF3B8E">
              <w:rPr>
                <w:sz w:val="20"/>
                <w:szCs w:val="20"/>
                <w:lang w:val="en-US"/>
              </w:rPr>
              <w:t>S</w:t>
            </w:r>
            <w:r w:rsidR="00DF3B8E" w:rsidRPr="00896267">
              <w:rPr>
                <w:sz w:val="20"/>
                <w:szCs w:val="20"/>
                <w:lang w:val="en-US"/>
              </w:rPr>
              <w:t xml:space="preserve"> </w:t>
            </w:r>
            <w:r w:rsidR="00DF3B8E">
              <w:rPr>
                <w:sz w:val="20"/>
                <w:szCs w:val="20"/>
                <w:lang w:val="en-US"/>
              </w:rPr>
              <w:t>OEM</w:t>
            </w:r>
            <w:r w:rsidR="00DF3B8E" w:rsidRPr="00896267">
              <w:rPr>
                <w:sz w:val="20"/>
                <w:szCs w:val="20"/>
                <w:lang w:val="en-US"/>
              </w:rPr>
              <w:t xml:space="preserve"> </w:t>
            </w:r>
            <w:r w:rsidR="00DF3B8E">
              <w:rPr>
                <w:sz w:val="20"/>
                <w:szCs w:val="20"/>
                <w:lang w:val="en-US"/>
              </w:rPr>
              <w:t>LGA</w:t>
            </w:r>
            <w:r w:rsidR="00DF3B8E" w:rsidRPr="00896267">
              <w:rPr>
                <w:sz w:val="20"/>
                <w:szCs w:val="20"/>
                <w:lang w:val="en-US"/>
              </w:rPr>
              <w:t xml:space="preserve">1150, </w:t>
            </w:r>
            <w:r w:rsidR="00DF3B8E">
              <w:rPr>
                <w:sz w:val="20"/>
                <w:szCs w:val="20"/>
                <w:lang w:val="en-US"/>
              </w:rPr>
              <w:t>Q</w:t>
            </w:r>
            <w:r w:rsidR="00DF3B8E" w:rsidRPr="00896267">
              <w:rPr>
                <w:sz w:val="20"/>
                <w:szCs w:val="20"/>
                <w:lang w:val="en-US"/>
              </w:rPr>
              <w:t>8</w:t>
            </w:r>
            <w:r w:rsidR="00931127">
              <w:rPr>
                <w:sz w:val="20"/>
                <w:szCs w:val="20"/>
                <w:lang w:val="en-US"/>
              </w:rPr>
              <w:t>7</w:t>
            </w:r>
            <w:r w:rsidR="00DF3B8E" w:rsidRPr="00896267">
              <w:rPr>
                <w:sz w:val="20"/>
                <w:szCs w:val="20"/>
                <w:lang w:val="en-US"/>
              </w:rPr>
              <w:t xml:space="preserve">, </w:t>
            </w:r>
            <w:r w:rsidR="00DF3B8E">
              <w:rPr>
                <w:sz w:val="20"/>
                <w:szCs w:val="20"/>
                <w:lang w:val="en-US"/>
              </w:rPr>
              <w:t>mATX</w:t>
            </w:r>
            <w:r w:rsidR="00DF3B8E" w:rsidRPr="00896267">
              <w:rPr>
                <w:sz w:val="20"/>
                <w:szCs w:val="20"/>
                <w:lang w:val="en-US"/>
              </w:rPr>
              <w:t>, 4</w:t>
            </w:r>
            <w:r w:rsidR="00DF3B8E">
              <w:rPr>
                <w:sz w:val="20"/>
                <w:szCs w:val="20"/>
                <w:lang w:val="en-US"/>
              </w:rPr>
              <w:t>xDDR</w:t>
            </w:r>
            <w:r w:rsidR="00DF3B8E" w:rsidRPr="00896267">
              <w:rPr>
                <w:sz w:val="20"/>
                <w:szCs w:val="20"/>
                <w:lang w:val="en-US"/>
              </w:rPr>
              <w:t>3 (</w:t>
            </w:r>
            <w:r w:rsidR="00DF3B8E">
              <w:rPr>
                <w:sz w:val="20"/>
                <w:szCs w:val="20"/>
                <w:lang w:val="en-US"/>
              </w:rPr>
              <w:t>up</w:t>
            </w:r>
            <w:r w:rsidR="00DF3B8E" w:rsidRPr="00896267">
              <w:rPr>
                <w:sz w:val="20"/>
                <w:szCs w:val="20"/>
                <w:lang w:val="en-US"/>
              </w:rPr>
              <w:t xml:space="preserve"> </w:t>
            </w:r>
            <w:r w:rsidR="00DF3B8E">
              <w:rPr>
                <w:sz w:val="20"/>
                <w:szCs w:val="20"/>
                <w:lang w:val="en-US"/>
              </w:rPr>
              <w:t>to</w:t>
            </w:r>
            <w:r w:rsidR="00DF3B8E" w:rsidRPr="00896267">
              <w:rPr>
                <w:sz w:val="20"/>
                <w:szCs w:val="20"/>
                <w:lang w:val="en-US"/>
              </w:rPr>
              <w:t xml:space="preserve"> 32</w:t>
            </w:r>
            <w:r w:rsidR="00DF3B8E">
              <w:rPr>
                <w:sz w:val="20"/>
                <w:szCs w:val="20"/>
                <w:lang w:val="en-US"/>
              </w:rPr>
              <w:t>GB</w:t>
            </w:r>
            <w:r w:rsidR="00896267">
              <w:rPr>
                <w:sz w:val="20"/>
                <w:szCs w:val="20"/>
                <w:lang w:val="en-US"/>
              </w:rPr>
              <w:t>, 1xPCI/3xPCI-E DVI, 2xDisplay Port, Audio, SATA RAID, 2x1GB Eth, WatchDog</w:t>
            </w:r>
            <w:r w:rsidR="00D438BD" w:rsidRPr="00896267">
              <w:rPr>
                <w:sz w:val="20"/>
                <w:szCs w:val="20"/>
                <w:lang w:val="en-US"/>
              </w:rPr>
              <w:t>;</w:t>
            </w:r>
            <w:r w:rsidR="00FC4605" w:rsidRPr="00896267">
              <w:rPr>
                <w:sz w:val="20"/>
                <w:szCs w:val="20"/>
                <w:lang w:val="en-US"/>
              </w:rPr>
              <w:t xml:space="preserve">  </w:t>
            </w:r>
          </w:p>
          <w:p w:rsidR="00D438BD" w:rsidRPr="00896267" w:rsidRDefault="001E4DD1" w:rsidP="00A05632">
            <w:pPr>
              <w:pStyle w:val="afffff3"/>
              <w:rPr>
                <w:sz w:val="20"/>
                <w:szCs w:val="20"/>
                <w:lang w:val="en-US"/>
              </w:rPr>
            </w:pPr>
            <w:r w:rsidRPr="004751CD">
              <w:rPr>
                <w:i/>
                <w:sz w:val="20"/>
                <w:szCs w:val="20"/>
              </w:rPr>
              <w:t>Процессор</w:t>
            </w:r>
            <w:r w:rsidRPr="00896267">
              <w:rPr>
                <w:sz w:val="20"/>
                <w:szCs w:val="20"/>
                <w:lang w:val="en-US"/>
              </w:rPr>
              <w:t xml:space="preserve">: </w:t>
            </w:r>
            <w:r w:rsidRPr="00A05632">
              <w:rPr>
                <w:sz w:val="20"/>
                <w:szCs w:val="20"/>
                <w:lang w:val="en-US"/>
              </w:rPr>
              <w:t>I</w:t>
            </w:r>
            <w:r w:rsidR="00896267">
              <w:rPr>
                <w:sz w:val="20"/>
                <w:szCs w:val="20"/>
                <w:lang w:val="en-US"/>
              </w:rPr>
              <w:t>NTEL</w:t>
            </w:r>
            <w:r w:rsidRPr="00896267">
              <w:rPr>
                <w:sz w:val="20"/>
                <w:szCs w:val="20"/>
                <w:lang w:val="en-US"/>
              </w:rPr>
              <w:t xml:space="preserve"> </w:t>
            </w:r>
            <w:r w:rsidRPr="00A05632">
              <w:rPr>
                <w:sz w:val="20"/>
                <w:szCs w:val="20"/>
                <w:lang w:val="en-US"/>
              </w:rPr>
              <w:t>Core</w:t>
            </w:r>
            <w:r w:rsidR="00D438BD" w:rsidRPr="00896267">
              <w:rPr>
                <w:sz w:val="20"/>
                <w:szCs w:val="20"/>
                <w:lang w:val="en-US"/>
              </w:rPr>
              <w:t xml:space="preserve"> </w:t>
            </w:r>
            <w:r w:rsidR="00D438BD" w:rsidRPr="00A05632">
              <w:rPr>
                <w:sz w:val="20"/>
                <w:szCs w:val="20"/>
                <w:lang w:val="en-US"/>
              </w:rPr>
              <w:t>i</w:t>
            </w:r>
            <w:r w:rsidR="00825C94" w:rsidRPr="00896267">
              <w:rPr>
                <w:sz w:val="20"/>
                <w:szCs w:val="20"/>
                <w:lang w:val="en-US"/>
              </w:rPr>
              <w:t>5</w:t>
            </w:r>
            <w:r w:rsidR="00896267">
              <w:rPr>
                <w:sz w:val="20"/>
                <w:szCs w:val="20"/>
                <w:lang w:val="en-US"/>
              </w:rPr>
              <w:t xml:space="preserve"> 4570S 2.90/6M LGA1150</w:t>
            </w:r>
            <w:r w:rsidR="00D438BD" w:rsidRPr="00896267">
              <w:rPr>
                <w:sz w:val="20"/>
                <w:szCs w:val="20"/>
                <w:lang w:val="en-US"/>
              </w:rPr>
              <w:t>;</w:t>
            </w:r>
          </w:p>
          <w:p w:rsidR="001E4DD1" w:rsidRPr="00A6593A" w:rsidRDefault="00D438BD" w:rsidP="00A05632">
            <w:pPr>
              <w:pStyle w:val="afffff3"/>
              <w:rPr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Модуль</w:t>
            </w:r>
            <w:r w:rsidRPr="00A6593A">
              <w:rPr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i/>
                <w:sz w:val="20"/>
                <w:szCs w:val="20"/>
              </w:rPr>
              <w:t>памяти</w:t>
            </w:r>
            <w:r w:rsidR="001E4DD1" w:rsidRPr="00A6593A">
              <w:rPr>
                <w:sz w:val="20"/>
                <w:szCs w:val="20"/>
                <w:lang w:val="en-US"/>
              </w:rPr>
              <w:t xml:space="preserve">: </w:t>
            </w:r>
            <w:r w:rsidR="00A6593A">
              <w:rPr>
                <w:sz w:val="20"/>
                <w:szCs w:val="20"/>
                <w:lang w:val="en-US"/>
              </w:rPr>
              <w:t xml:space="preserve"> Kingston DDR</w:t>
            </w:r>
            <w:r w:rsidR="00194EE4">
              <w:rPr>
                <w:sz w:val="20"/>
                <w:szCs w:val="20"/>
                <w:lang w:val="en-US"/>
              </w:rPr>
              <w:t>-</w:t>
            </w:r>
            <w:r w:rsidR="00A6593A">
              <w:rPr>
                <w:sz w:val="20"/>
                <w:szCs w:val="20"/>
                <w:lang w:val="en-US"/>
              </w:rPr>
              <w:t>III 8GB (PC3-12800) 1600MHz [KVR16N11/8]</w:t>
            </w:r>
            <w:r w:rsidR="003E02AE" w:rsidRPr="003E02AE">
              <w:rPr>
                <w:sz w:val="20"/>
                <w:szCs w:val="20"/>
                <w:lang w:val="en-US"/>
              </w:rPr>
              <w:t xml:space="preserve"> – 2 </w:t>
            </w:r>
            <w:r w:rsidR="003E02AE">
              <w:rPr>
                <w:sz w:val="20"/>
                <w:szCs w:val="20"/>
              </w:rPr>
              <w:t>шт</w:t>
            </w:r>
            <w:r w:rsidR="003E02AE" w:rsidRPr="003E02AE">
              <w:rPr>
                <w:sz w:val="20"/>
                <w:szCs w:val="20"/>
                <w:lang w:val="en-US"/>
              </w:rPr>
              <w:t>.</w:t>
            </w:r>
            <w:r w:rsidR="00A6593A">
              <w:rPr>
                <w:sz w:val="20"/>
                <w:szCs w:val="20"/>
                <w:lang w:val="en-US"/>
              </w:rPr>
              <w:t>;</w:t>
            </w:r>
          </w:p>
          <w:p w:rsidR="00D438BD" w:rsidRPr="00396EB2" w:rsidRDefault="007E0FBB" w:rsidP="00FC4605">
            <w:pPr>
              <w:pStyle w:val="afffff3"/>
              <w:rPr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RAID</w:t>
            </w:r>
            <w:r w:rsidR="00CA04CD" w:rsidRPr="00396EB2">
              <w:rPr>
                <w:i/>
                <w:sz w:val="20"/>
                <w:szCs w:val="20"/>
                <w:lang w:val="en-US"/>
              </w:rPr>
              <w:t>-</w:t>
            </w:r>
            <w:r w:rsidR="00CA04CD">
              <w:rPr>
                <w:i/>
                <w:sz w:val="20"/>
                <w:szCs w:val="20"/>
              </w:rPr>
              <w:t>массив</w:t>
            </w:r>
            <w:r w:rsidR="00D438BD" w:rsidRPr="00396EB2">
              <w:rPr>
                <w:sz w:val="20"/>
                <w:szCs w:val="20"/>
                <w:lang w:val="en-US"/>
              </w:rPr>
              <w:t xml:space="preserve">: </w:t>
            </w:r>
            <w:r w:rsidR="00396EB2">
              <w:rPr>
                <w:sz w:val="20"/>
                <w:szCs w:val="20"/>
              </w:rPr>
              <w:t>корзина</w:t>
            </w:r>
            <w:r w:rsidR="00396EB2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 w:rsidRPr="00396EB2">
              <w:rPr>
                <w:sz w:val="20"/>
                <w:szCs w:val="20"/>
                <w:lang w:val="en-US"/>
              </w:rPr>
              <w:t>1</w:t>
            </w:r>
            <w:r w:rsidR="0012142C">
              <w:rPr>
                <w:sz w:val="20"/>
                <w:szCs w:val="20"/>
                <w:lang w:val="en-US"/>
              </w:rPr>
              <w:t>x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5,2,5” </w:t>
            </w:r>
            <w:r w:rsidR="0012142C">
              <w:rPr>
                <w:sz w:val="20"/>
                <w:szCs w:val="20"/>
              </w:rPr>
              <w:t>с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</w:rPr>
              <w:t>салазками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“</w:t>
            </w:r>
            <w:r w:rsidR="0012142C">
              <w:rPr>
                <w:sz w:val="20"/>
                <w:szCs w:val="20"/>
              </w:rPr>
              <w:t>горячей</w:t>
            </w:r>
            <w:r w:rsidR="00396EB2" w:rsidRPr="00396EB2">
              <w:rPr>
                <w:sz w:val="20"/>
                <w:szCs w:val="20"/>
                <w:lang w:val="en-US"/>
              </w:rPr>
              <w:t>”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</w:rPr>
              <w:t>замены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</w:rPr>
              <w:t>для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2</w:t>
            </w:r>
            <w:r w:rsidR="0012142C">
              <w:rPr>
                <w:sz w:val="20"/>
                <w:szCs w:val="20"/>
              </w:rPr>
              <w:t>х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2,5”  </w:t>
            </w:r>
            <w:r w:rsidR="0012142C">
              <w:rPr>
                <w:sz w:val="20"/>
                <w:szCs w:val="20"/>
                <w:lang w:val="en-US"/>
              </w:rPr>
              <w:t>SAS</w:t>
            </w:r>
            <w:r w:rsidR="0012142C" w:rsidRPr="00396EB2">
              <w:rPr>
                <w:sz w:val="20"/>
                <w:szCs w:val="20"/>
                <w:lang w:val="en-US"/>
              </w:rPr>
              <w:t>/</w:t>
            </w:r>
            <w:r w:rsidR="0012142C" w:rsidRPr="00FC4605">
              <w:rPr>
                <w:sz w:val="20"/>
                <w:szCs w:val="20"/>
                <w:lang w:val="en-US"/>
              </w:rPr>
              <w:t>SATA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2 </w:t>
            </w:r>
            <w:r w:rsidR="0012142C">
              <w:rPr>
                <w:sz w:val="20"/>
                <w:szCs w:val="20"/>
                <w:lang w:val="en-US"/>
              </w:rPr>
              <w:t>HDD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  <w:lang w:val="en-US"/>
              </w:rPr>
              <w:t>AIC</w:t>
            </w:r>
            <w:r w:rsidR="00396EB2" w:rsidRPr="00396EB2">
              <w:rPr>
                <w:sz w:val="20"/>
                <w:szCs w:val="20"/>
                <w:lang w:val="en-US"/>
              </w:rPr>
              <w:t xml:space="preserve"> (</w:t>
            </w:r>
            <w:r w:rsidR="00396EB2">
              <w:rPr>
                <w:sz w:val="20"/>
                <w:szCs w:val="20"/>
                <w:lang w:val="en-US"/>
              </w:rPr>
              <w:t>XC-12G)</w:t>
            </w:r>
            <w:r w:rsidR="003E02AE" w:rsidRPr="003E02AE">
              <w:rPr>
                <w:sz w:val="20"/>
                <w:szCs w:val="20"/>
                <w:lang w:val="en-US"/>
              </w:rPr>
              <w:t xml:space="preserve">; 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</w:rPr>
              <w:t>носитель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</w:rPr>
              <w:t>информации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  <w:lang w:val="en-US"/>
              </w:rPr>
              <w:t>Intel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  <w:lang w:val="en-US"/>
              </w:rPr>
              <w:t>SSD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120</w:t>
            </w:r>
            <w:r w:rsidR="0012142C">
              <w:rPr>
                <w:sz w:val="20"/>
                <w:szCs w:val="20"/>
                <w:lang w:val="en-US"/>
              </w:rPr>
              <w:t>GB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  <w:lang w:val="en-US"/>
              </w:rPr>
              <w:t>S</w:t>
            </w:r>
            <w:r w:rsidR="0012142C" w:rsidRPr="00396EB2">
              <w:rPr>
                <w:sz w:val="20"/>
                <w:szCs w:val="20"/>
                <w:lang w:val="en-US"/>
              </w:rPr>
              <w:t>3500</w:t>
            </w:r>
            <w:r w:rsidR="00396EB2">
              <w:rPr>
                <w:sz w:val="20"/>
                <w:szCs w:val="20"/>
                <w:lang w:val="en-US"/>
              </w:rPr>
              <w:t>,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12142C">
              <w:rPr>
                <w:sz w:val="20"/>
                <w:szCs w:val="20"/>
              </w:rPr>
              <w:t>серия</w:t>
            </w:r>
            <w:r w:rsidR="0012142C" w:rsidRPr="00396EB2">
              <w:rPr>
                <w:sz w:val="20"/>
                <w:szCs w:val="20"/>
                <w:lang w:val="en-US"/>
              </w:rPr>
              <w:t xml:space="preserve"> </w:t>
            </w:r>
            <w:r w:rsidR="00396EB2">
              <w:rPr>
                <w:sz w:val="20"/>
                <w:szCs w:val="20"/>
                <w:lang w:val="en-US"/>
              </w:rPr>
              <w:t>SSDSC2BB120G401 (SATAIII, MLC, 2,5”)</w:t>
            </w:r>
            <w:r w:rsidR="003E02AE" w:rsidRPr="003E02AE">
              <w:rPr>
                <w:sz w:val="20"/>
                <w:szCs w:val="20"/>
                <w:lang w:val="en-US"/>
              </w:rPr>
              <w:t xml:space="preserve"> – 2 </w:t>
            </w:r>
            <w:r w:rsidR="003E02AE">
              <w:rPr>
                <w:sz w:val="20"/>
                <w:szCs w:val="20"/>
              </w:rPr>
              <w:t>шт</w:t>
            </w:r>
            <w:r w:rsidR="003E02AE" w:rsidRPr="003E02AE">
              <w:rPr>
                <w:sz w:val="20"/>
                <w:szCs w:val="20"/>
                <w:lang w:val="en-US"/>
              </w:rPr>
              <w:t>.</w:t>
            </w:r>
            <w:r w:rsidR="00B84CF3" w:rsidRPr="00396EB2">
              <w:rPr>
                <w:sz w:val="20"/>
                <w:szCs w:val="20"/>
                <w:lang w:val="en-US"/>
              </w:rPr>
              <w:t>;</w:t>
            </w:r>
          </w:p>
          <w:p w:rsidR="001E4DD1" w:rsidRPr="00354BD0" w:rsidRDefault="001E4DD1" w:rsidP="00FC4605">
            <w:pPr>
              <w:pStyle w:val="afffff3"/>
              <w:rPr>
                <w:sz w:val="20"/>
                <w:szCs w:val="20"/>
              </w:rPr>
            </w:pPr>
            <w:r w:rsidRPr="004751CD">
              <w:rPr>
                <w:i/>
                <w:sz w:val="20"/>
                <w:szCs w:val="20"/>
              </w:rPr>
              <w:t>Оптический привод</w:t>
            </w:r>
            <w:r w:rsidRPr="0012327C">
              <w:rPr>
                <w:sz w:val="20"/>
                <w:szCs w:val="20"/>
              </w:rPr>
              <w:t>:</w:t>
            </w:r>
            <w:r w:rsidR="00B84CF3" w:rsidRPr="00B84CF3">
              <w:rPr>
                <w:sz w:val="20"/>
                <w:szCs w:val="20"/>
              </w:rPr>
              <w:t xml:space="preserve"> </w:t>
            </w:r>
            <w:r w:rsidRPr="0012327C">
              <w:rPr>
                <w:sz w:val="20"/>
                <w:szCs w:val="20"/>
                <w:lang w:val="en-US"/>
              </w:rPr>
              <w:t>DVD</w:t>
            </w:r>
            <w:r w:rsidR="00B84CF3" w:rsidRPr="00B84CF3">
              <w:rPr>
                <w:sz w:val="20"/>
                <w:szCs w:val="20"/>
              </w:rPr>
              <w:t>+/-</w:t>
            </w:r>
            <w:r w:rsidRPr="0012327C">
              <w:rPr>
                <w:sz w:val="20"/>
                <w:szCs w:val="20"/>
                <w:lang w:val="en-US"/>
              </w:rPr>
              <w:t>RW</w:t>
            </w:r>
            <w:r w:rsidR="00396EB2" w:rsidRPr="00396EB2">
              <w:rPr>
                <w:sz w:val="20"/>
                <w:szCs w:val="20"/>
              </w:rPr>
              <w:t>-</w:t>
            </w:r>
            <w:r w:rsidR="00396EB2">
              <w:rPr>
                <w:sz w:val="20"/>
                <w:szCs w:val="20"/>
                <w:lang w:val="en-US"/>
              </w:rPr>
              <w:t>SATA</w:t>
            </w:r>
            <w:r w:rsidR="00396EB2" w:rsidRPr="00396EB2">
              <w:rPr>
                <w:sz w:val="20"/>
                <w:szCs w:val="20"/>
              </w:rPr>
              <w:t xml:space="preserve"> </w:t>
            </w:r>
            <w:r w:rsidR="00396EB2" w:rsidRPr="00396EB2">
              <w:rPr>
                <w:caps/>
                <w:sz w:val="20"/>
                <w:szCs w:val="20"/>
                <w:lang w:val="en-US"/>
              </w:rPr>
              <w:t>Black</w:t>
            </w:r>
            <w:r w:rsidR="00354BD0">
              <w:rPr>
                <w:sz w:val="20"/>
                <w:szCs w:val="20"/>
              </w:rPr>
              <w:t>;</w:t>
            </w:r>
          </w:p>
          <w:p w:rsidR="00354BD0" w:rsidRDefault="00354BD0" w:rsidP="00FC4605">
            <w:pPr>
              <w:pStyle w:val="afffff3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Дополнительно</w:t>
            </w:r>
            <w:r w:rsidRPr="00354BD0">
              <w:rPr>
                <w:sz w:val="20"/>
                <w:szCs w:val="20"/>
              </w:rPr>
              <w:t xml:space="preserve">: </w:t>
            </w:r>
            <w:r w:rsidR="00B77461" w:rsidRPr="00A05632">
              <w:rPr>
                <w:sz w:val="20"/>
                <w:szCs w:val="20"/>
              </w:rPr>
              <w:t>наличие</w:t>
            </w:r>
            <w:r w:rsidR="00F25BDB" w:rsidRPr="00A05632">
              <w:rPr>
                <w:sz w:val="20"/>
                <w:szCs w:val="20"/>
              </w:rPr>
              <w:t xml:space="preserve"> на тыловой панели</w:t>
            </w:r>
            <w:r w:rsidR="00B77461" w:rsidRPr="00A05632">
              <w:rPr>
                <w:sz w:val="20"/>
                <w:szCs w:val="20"/>
              </w:rPr>
              <w:t xml:space="preserve"> 2</w:t>
            </w:r>
            <w:r w:rsidR="00F50D27" w:rsidRPr="00A05632">
              <w:rPr>
                <w:sz w:val="20"/>
                <w:szCs w:val="20"/>
              </w:rPr>
              <w:t>-</w:t>
            </w:r>
            <w:r w:rsidR="00B77461" w:rsidRPr="00A05632">
              <w:rPr>
                <w:sz w:val="20"/>
                <w:szCs w:val="20"/>
                <w:lang w:val="en-US"/>
              </w:rPr>
              <w:t>x</w:t>
            </w:r>
            <w:r w:rsidR="00F50D27" w:rsidRPr="00A05632">
              <w:rPr>
                <w:sz w:val="20"/>
                <w:szCs w:val="20"/>
              </w:rPr>
              <w:t xml:space="preserve"> портов </w:t>
            </w:r>
            <w:r w:rsidR="00B77461" w:rsidRPr="00A05632">
              <w:rPr>
                <w:sz w:val="20"/>
                <w:szCs w:val="20"/>
                <w:lang w:val="en-US"/>
              </w:rPr>
              <w:t>PS</w:t>
            </w:r>
            <w:r w:rsidR="00B77461" w:rsidRPr="00A05632">
              <w:rPr>
                <w:sz w:val="20"/>
                <w:szCs w:val="20"/>
              </w:rPr>
              <w:t>/2</w:t>
            </w:r>
            <w:r w:rsidR="00F25BDB" w:rsidRPr="00A05632">
              <w:rPr>
                <w:sz w:val="20"/>
                <w:szCs w:val="20"/>
              </w:rPr>
              <w:t xml:space="preserve"> (</w:t>
            </w:r>
            <w:r w:rsidR="00F25BDB" w:rsidRPr="00A05632">
              <w:rPr>
                <w:sz w:val="20"/>
                <w:szCs w:val="20"/>
                <w:lang w:val="en-US"/>
              </w:rPr>
              <w:t>Mouse</w:t>
            </w:r>
            <w:r w:rsidR="00F25BDB" w:rsidRPr="00A05632">
              <w:rPr>
                <w:sz w:val="20"/>
                <w:szCs w:val="20"/>
              </w:rPr>
              <w:t xml:space="preserve"> </w:t>
            </w:r>
            <w:r w:rsidR="00F25BDB" w:rsidRPr="00A05632">
              <w:rPr>
                <w:sz w:val="20"/>
                <w:szCs w:val="20"/>
                <w:lang w:val="en-US"/>
              </w:rPr>
              <w:t>and</w:t>
            </w:r>
            <w:r w:rsidR="00F25BDB" w:rsidRPr="00A05632">
              <w:rPr>
                <w:sz w:val="20"/>
                <w:szCs w:val="20"/>
              </w:rPr>
              <w:t xml:space="preserve"> </w:t>
            </w:r>
            <w:r w:rsidR="00F25BDB" w:rsidRPr="00A05632">
              <w:rPr>
                <w:sz w:val="20"/>
                <w:szCs w:val="20"/>
                <w:lang w:val="en-US"/>
              </w:rPr>
              <w:t>Kbd</w:t>
            </w:r>
            <w:r w:rsidR="00F25BDB" w:rsidRPr="00A05632">
              <w:rPr>
                <w:sz w:val="20"/>
                <w:szCs w:val="20"/>
              </w:rPr>
              <w:t xml:space="preserve">), </w:t>
            </w:r>
            <w:r w:rsidR="00B77461" w:rsidRPr="00A05632">
              <w:rPr>
                <w:sz w:val="20"/>
                <w:szCs w:val="20"/>
              </w:rPr>
              <w:t>2</w:t>
            </w:r>
            <w:r w:rsidR="00F50D27" w:rsidRPr="00A05632">
              <w:rPr>
                <w:sz w:val="20"/>
                <w:szCs w:val="20"/>
              </w:rPr>
              <w:t>-</w:t>
            </w:r>
            <w:r w:rsidR="00B77461" w:rsidRPr="00A05632">
              <w:rPr>
                <w:sz w:val="20"/>
                <w:szCs w:val="20"/>
                <w:lang w:val="en-US"/>
              </w:rPr>
              <w:t>x</w:t>
            </w:r>
            <w:r w:rsidR="00F50D27" w:rsidRPr="00A05632">
              <w:rPr>
                <w:sz w:val="20"/>
                <w:szCs w:val="20"/>
              </w:rPr>
              <w:t xml:space="preserve"> портов </w:t>
            </w:r>
            <w:r w:rsidR="00B77461" w:rsidRPr="00A05632">
              <w:rPr>
                <w:sz w:val="20"/>
                <w:szCs w:val="20"/>
                <w:lang w:val="en-US"/>
              </w:rPr>
              <w:t>RS</w:t>
            </w:r>
            <w:r w:rsidR="00396EB2" w:rsidRPr="00396EB2">
              <w:rPr>
                <w:sz w:val="20"/>
                <w:szCs w:val="20"/>
              </w:rPr>
              <w:t>422/</w:t>
            </w:r>
            <w:r w:rsidR="00B77461" w:rsidRPr="00A05632">
              <w:rPr>
                <w:sz w:val="20"/>
                <w:szCs w:val="20"/>
              </w:rPr>
              <w:t>485</w:t>
            </w:r>
            <w:r w:rsidR="00F25BDB" w:rsidRPr="00A05632">
              <w:rPr>
                <w:sz w:val="20"/>
                <w:szCs w:val="20"/>
              </w:rPr>
              <w:t xml:space="preserve"> и </w:t>
            </w:r>
            <w:r w:rsidR="00DF0DCA">
              <w:rPr>
                <w:sz w:val="20"/>
                <w:szCs w:val="20"/>
              </w:rPr>
              <w:t>3</w:t>
            </w:r>
            <w:r w:rsidR="00F50D27" w:rsidRPr="00A05632">
              <w:rPr>
                <w:sz w:val="20"/>
                <w:szCs w:val="20"/>
              </w:rPr>
              <w:t>-</w:t>
            </w:r>
            <w:r w:rsidR="00F25BDB" w:rsidRPr="00A05632">
              <w:rPr>
                <w:sz w:val="20"/>
                <w:szCs w:val="20"/>
                <w:lang w:val="en-US"/>
              </w:rPr>
              <w:t>x</w:t>
            </w:r>
            <w:r w:rsidR="00F50D27" w:rsidRPr="00A05632">
              <w:rPr>
                <w:sz w:val="20"/>
                <w:szCs w:val="20"/>
              </w:rPr>
              <w:t xml:space="preserve"> портов </w:t>
            </w:r>
            <w:r w:rsidR="00F25BDB" w:rsidRPr="00A05632">
              <w:rPr>
                <w:sz w:val="20"/>
                <w:szCs w:val="20"/>
                <w:lang w:val="en-US"/>
              </w:rPr>
              <w:t>LAN </w:t>
            </w:r>
            <w:r w:rsidR="00F25BDB" w:rsidRPr="00A05632">
              <w:rPr>
                <w:sz w:val="20"/>
                <w:szCs w:val="20"/>
              </w:rPr>
              <w:t>10/100/1000</w:t>
            </w:r>
            <w:r w:rsidR="00F25BDB" w:rsidRPr="00A05632">
              <w:rPr>
                <w:sz w:val="20"/>
                <w:szCs w:val="20"/>
                <w:lang w:val="en-US"/>
              </w:rPr>
              <w:t> </w:t>
            </w:r>
            <w:r w:rsidR="00F25BDB" w:rsidRPr="00A05632">
              <w:rPr>
                <w:sz w:val="20"/>
                <w:szCs w:val="20"/>
              </w:rPr>
              <w:t>Мбит</w:t>
            </w:r>
            <w:r w:rsidRPr="00354BD0">
              <w:rPr>
                <w:sz w:val="20"/>
                <w:szCs w:val="20"/>
              </w:rPr>
              <w:t>;</w:t>
            </w:r>
          </w:p>
          <w:p w:rsidR="00F50D27" w:rsidRPr="00354BD0" w:rsidRDefault="00F50D27" w:rsidP="00FC4605">
            <w:pPr>
              <w:pStyle w:val="afffff3"/>
              <w:rPr>
                <w:sz w:val="20"/>
                <w:szCs w:val="20"/>
              </w:rPr>
            </w:pPr>
          </w:p>
          <w:p w:rsidR="001B4BB8" w:rsidRDefault="00A87CE3" w:rsidP="00462D29">
            <w:pPr>
              <w:pStyle w:val="afffff3"/>
              <w:rPr>
                <w:sz w:val="20"/>
                <w:szCs w:val="20"/>
              </w:rPr>
            </w:pPr>
            <w:r w:rsidRPr="004751CD">
              <w:rPr>
                <w:i/>
                <w:sz w:val="20"/>
                <w:szCs w:val="20"/>
              </w:rPr>
              <w:t>Поддержка</w:t>
            </w:r>
            <w:r w:rsidRPr="00354BD0">
              <w:rPr>
                <w:i/>
                <w:sz w:val="20"/>
                <w:szCs w:val="20"/>
              </w:rPr>
              <w:t xml:space="preserve"> </w:t>
            </w:r>
            <w:r w:rsidR="001E4DD1" w:rsidRPr="004751CD">
              <w:rPr>
                <w:i/>
                <w:sz w:val="20"/>
                <w:szCs w:val="20"/>
              </w:rPr>
              <w:t>ОС</w:t>
            </w:r>
            <w:r w:rsidR="001E4DD1" w:rsidRPr="00354BD0">
              <w:rPr>
                <w:sz w:val="20"/>
                <w:szCs w:val="20"/>
              </w:rPr>
              <w:t>:</w:t>
            </w:r>
            <w:r w:rsidR="00354BD0">
              <w:rPr>
                <w:sz w:val="20"/>
                <w:szCs w:val="20"/>
              </w:rPr>
              <w:t xml:space="preserve"> </w:t>
            </w:r>
            <w:r w:rsidR="001E4DD1" w:rsidRPr="00A87CE3">
              <w:rPr>
                <w:sz w:val="20"/>
                <w:szCs w:val="20"/>
                <w:lang w:val="en-US"/>
              </w:rPr>
              <w:t>Linux</w:t>
            </w:r>
            <w:r w:rsidR="00F25BDB">
              <w:rPr>
                <w:sz w:val="20"/>
                <w:szCs w:val="20"/>
              </w:rPr>
              <w:t xml:space="preserve"> </w:t>
            </w:r>
          </w:p>
          <w:p w:rsidR="00462D29" w:rsidRPr="001E4DD1" w:rsidRDefault="00462D29" w:rsidP="00462D29">
            <w:pPr>
              <w:pStyle w:val="afffff3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C32" w:rsidRPr="00F96C32" w:rsidRDefault="00F96C32" w:rsidP="00F71105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1F697B" w:rsidRDefault="00E8091B" w:rsidP="006E01E8">
            <w:pPr>
              <w:pStyle w:val="a5"/>
              <w:ind w:right="-3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1F697B" w:rsidRDefault="00E8091B" w:rsidP="006E01E8">
            <w:pPr>
              <w:pStyle w:val="a5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6575CC" w:rsidRPr="006265F6" w:rsidTr="00A05632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E8091B" w:rsidRDefault="00E8091B" w:rsidP="006E01E8">
            <w:pPr>
              <w:ind w:right="-6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EB0" w:rsidRPr="00C13EB0" w:rsidRDefault="00C13EB0" w:rsidP="00C13EB0">
            <w:pPr>
              <w:pStyle w:val="afffff4"/>
            </w:pPr>
            <w:r w:rsidRPr="00E8091B">
              <w:t>Промышленн</w:t>
            </w:r>
            <w:r>
              <w:t>ая</w:t>
            </w:r>
            <w:r w:rsidRPr="00CA04CD">
              <w:t xml:space="preserve"> </w:t>
            </w:r>
            <w:r>
              <w:t>ЭВМ</w:t>
            </w:r>
            <w:r w:rsidRPr="00CA04CD">
              <w:t xml:space="preserve"> </w:t>
            </w:r>
            <w:r>
              <w:t xml:space="preserve"> </w:t>
            </w:r>
            <w:r>
              <w:rPr>
                <w:lang w:val="en-US"/>
              </w:rPr>
              <w:t>Advantix</w:t>
            </w:r>
            <w:r w:rsidRPr="00C13EB0">
              <w:t xml:space="preserve"> </w:t>
            </w:r>
            <w:r>
              <w:t>2</w:t>
            </w:r>
            <w:r>
              <w:rPr>
                <w:lang w:val="en-US"/>
              </w:rPr>
              <w:t>U</w:t>
            </w:r>
            <w:r>
              <w:t xml:space="preserve">, </w:t>
            </w:r>
          </w:p>
          <w:p w:rsidR="007E3826" w:rsidRPr="00CA04CD" w:rsidRDefault="00C13EB0" w:rsidP="00C13EB0">
            <w:pPr>
              <w:pStyle w:val="afffff4"/>
            </w:pPr>
            <w:r>
              <w:t>тип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26" w:rsidRPr="00A05632" w:rsidRDefault="007E3826" w:rsidP="006E01E8">
            <w:pPr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A05632">
              <w:rPr>
                <w:b/>
                <w:bCs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A05632">
              <w:rPr>
                <w:color w:val="000000"/>
                <w:sz w:val="20"/>
                <w:szCs w:val="20"/>
              </w:rPr>
              <w:t>.</w:t>
            </w:r>
          </w:p>
          <w:p w:rsidR="00FE47AF" w:rsidRPr="00A05632" w:rsidRDefault="00FE47AF" w:rsidP="006E01E8">
            <w:pPr>
              <w:ind w:hanging="107"/>
              <w:jc w:val="center"/>
              <w:rPr>
                <w:color w:val="000000"/>
                <w:sz w:val="20"/>
                <w:szCs w:val="20"/>
              </w:rPr>
            </w:pPr>
          </w:p>
          <w:p w:rsidR="00931127" w:rsidRPr="00D10BA5" w:rsidRDefault="00931127" w:rsidP="00931127">
            <w:pPr>
              <w:pStyle w:val="afffff3"/>
              <w:rPr>
                <w:sz w:val="20"/>
                <w:szCs w:val="20"/>
              </w:rPr>
            </w:pPr>
            <w:r w:rsidRPr="004751CD">
              <w:rPr>
                <w:i/>
                <w:sz w:val="20"/>
                <w:szCs w:val="20"/>
              </w:rPr>
              <w:t>Ко</w:t>
            </w:r>
            <w:r>
              <w:rPr>
                <w:i/>
                <w:sz w:val="20"/>
                <w:szCs w:val="20"/>
              </w:rPr>
              <w:t>рпус</w:t>
            </w:r>
            <w:r w:rsidRPr="0012327C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19</w:t>
            </w:r>
            <w:r w:rsidRPr="00A87CE3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 xml:space="preserve"> 2</w:t>
            </w:r>
            <w:r>
              <w:rPr>
                <w:sz w:val="20"/>
                <w:szCs w:val="20"/>
                <w:lang w:val="en-US"/>
              </w:rPr>
              <w:t>U</w:t>
            </w:r>
            <w:r>
              <w:rPr>
                <w:sz w:val="20"/>
                <w:szCs w:val="20"/>
              </w:rPr>
              <w:t>, глубина 460 мм, без БП (</w:t>
            </w:r>
            <w:r>
              <w:rPr>
                <w:sz w:val="20"/>
                <w:szCs w:val="20"/>
                <w:lang w:val="en-US"/>
              </w:rPr>
              <w:t>PS</w:t>
            </w:r>
            <w:r w:rsidRPr="00FB29E6">
              <w:rPr>
                <w:sz w:val="20"/>
                <w:szCs w:val="20"/>
              </w:rPr>
              <w:t xml:space="preserve">/2), </w:t>
            </w:r>
            <w:r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  <w:lang w:val="en-US"/>
              </w:rPr>
              <w:t>mATX</w:t>
            </w:r>
            <w:r>
              <w:rPr>
                <w:sz w:val="20"/>
                <w:szCs w:val="20"/>
              </w:rPr>
              <w:t>, 4 низкопрофильных слота, дисковые отсеки 2х2,5</w:t>
            </w:r>
            <w:r w:rsidRPr="00DF3B8E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 (внешние), 1</w:t>
            </w:r>
            <w:r>
              <w:rPr>
                <w:sz w:val="20"/>
                <w:szCs w:val="20"/>
                <w:lang w:val="en-US"/>
              </w:rPr>
              <w:t>xHDD</w:t>
            </w:r>
            <w:r w:rsidRPr="00DF3B8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(внутренний) . Охлаждение 2х80х80х25, дисковые отсеки </w:t>
            </w:r>
            <w:r w:rsidRPr="00D10BA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x</w:t>
            </w:r>
            <w:r w:rsidRPr="00D10BA5">
              <w:rPr>
                <w:sz w:val="20"/>
                <w:szCs w:val="20"/>
              </w:rPr>
              <w:t>5,25</w:t>
            </w:r>
            <w:r w:rsidRPr="00A87CE3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>, пылевой фильтр, 3 датчика вскрытия;</w:t>
            </w:r>
          </w:p>
          <w:p w:rsidR="00931127" w:rsidRPr="003E02AE" w:rsidRDefault="00931127" w:rsidP="00931127">
            <w:pPr>
              <w:pStyle w:val="afffff3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Блок питания</w:t>
            </w:r>
            <w:r w:rsidRPr="00FB29E6">
              <w:rPr>
                <w:i/>
                <w:sz w:val="20"/>
                <w:szCs w:val="20"/>
              </w:rPr>
              <w:t>:</w:t>
            </w:r>
            <w:r w:rsidRPr="00A87CE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резервированный</w:t>
            </w:r>
            <w:r w:rsidRPr="00FB29E6">
              <w:rPr>
                <w:sz w:val="20"/>
                <w:szCs w:val="20"/>
              </w:rPr>
              <w:t xml:space="preserve">, 400 </w:t>
            </w:r>
            <w:r>
              <w:rPr>
                <w:sz w:val="20"/>
                <w:szCs w:val="20"/>
              </w:rPr>
              <w:t>Вт</w:t>
            </w:r>
            <w:r w:rsidRPr="00FB29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ATX</w:t>
            </w:r>
            <w:r w:rsidRPr="00FB29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PFC</w:t>
            </w:r>
            <w:r w:rsidRPr="00FB29E6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AC</w:t>
            </w:r>
            <w:r w:rsidRPr="00FB29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input</w:t>
            </w:r>
            <w:r w:rsidRPr="00FB29E6">
              <w:rPr>
                <w:sz w:val="20"/>
                <w:szCs w:val="20"/>
              </w:rPr>
              <w:t>,: 90-264</w:t>
            </w:r>
            <w:r>
              <w:rPr>
                <w:sz w:val="20"/>
                <w:szCs w:val="20"/>
                <w:lang w:val="en-US"/>
              </w:rPr>
              <w:t>VAC</w:t>
            </w:r>
            <w:r w:rsidRPr="00FB29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full</w:t>
            </w:r>
            <w:r w:rsidRPr="00FB29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range</w:t>
            </w:r>
            <w:r w:rsidRPr="00FB29E6">
              <w:rPr>
                <w:sz w:val="20"/>
                <w:szCs w:val="20"/>
              </w:rPr>
              <w:t>;</w:t>
            </w:r>
          </w:p>
          <w:p w:rsidR="00931127" w:rsidRPr="003E02AE" w:rsidRDefault="00931127" w:rsidP="00931127">
            <w:pPr>
              <w:pStyle w:val="afffff3"/>
              <w:rPr>
                <w:sz w:val="20"/>
                <w:szCs w:val="20"/>
              </w:rPr>
            </w:pPr>
          </w:p>
          <w:p w:rsidR="00931127" w:rsidRPr="003E02AE" w:rsidRDefault="00931127" w:rsidP="00931127">
            <w:pPr>
              <w:pStyle w:val="afffff3"/>
              <w:rPr>
                <w:sz w:val="20"/>
                <w:szCs w:val="20"/>
              </w:rPr>
            </w:pPr>
          </w:p>
          <w:p w:rsidR="002B60C0" w:rsidRPr="00683071" w:rsidRDefault="002B60C0" w:rsidP="002B60C0">
            <w:pPr>
              <w:pStyle w:val="afffff3"/>
              <w:rPr>
                <w:sz w:val="20"/>
                <w:szCs w:val="20"/>
                <w:lang w:val="en-US"/>
              </w:rPr>
            </w:pPr>
            <w:r w:rsidRPr="00A05632">
              <w:rPr>
                <w:i/>
                <w:sz w:val="20"/>
                <w:szCs w:val="20"/>
              </w:rPr>
              <w:lastRenderedPageBreak/>
              <w:t>Материнская</w:t>
            </w:r>
            <w:r w:rsidRPr="0093112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A05632">
              <w:rPr>
                <w:i/>
                <w:sz w:val="20"/>
                <w:szCs w:val="20"/>
              </w:rPr>
              <w:t>плата</w:t>
            </w:r>
            <w:r w:rsidRPr="00931127">
              <w:rPr>
                <w:sz w:val="20"/>
                <w:szCs w:val="20"/>
                <w:lang w:val="en-US"/>
              </w:rPr>
              <w:t xml:space="preserve">: </w:t>
            </w:r>
            <w:r w:rsidR="00931127">
              <w:rPr>
                <w:sz w:val="20"/>
                <w:szCs w:val="20"/>
                <w:lang w:val="en-US"/>
              </w:rPr>
              <w:t>Fujitsu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D</w:t>
            </w:r>
            <w:r w:rsidR="00931127" w:rsidRPr="00931127">
              <w:rPr>
                <w:sz w:val="20"/>
                <w:szCs w:val="20"/>
                <w:lang w:val="en-US"/>
              </w:rPr>
              <w:t>3231-</w:t>
            </w:r>
            <w:r w:rsidR="00931127">
              <w:rPr>
                <w:sz w:val="20"/>
                <w:szCs w:val="20"/>
                <w:lang w:val="en-US"/>
              </w:rPr>
              <w:t>S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OEM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LGA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1150, </w:t>
            </w:r>
            <w:r w:rsidR="00931127">
              <w:rPr>
                <w:sz w:val="20"/>
                <w:szCs w:val="20"/>
                <w:lang w:val="en-US"/>
              </w:rPr>
              <w:t>Q</w:t>
            </w:r>
            <w:r w:rsidR="00931127" w:rsidRPr="00931127">
              <w:rPr>
                <w:sz w:val="20"/>
                <w:szCs w:val="20"/>
                <w:lang w:val="en-US"/>
              </w:rPr>
              <w:t>8</w:t>
            </w:r>
            <w:r w:rsidR="00931127">
              <w:rPr>
                <w:sz w:val="20"/>
                <w:szCs w:val="20"/>
                <w:lang w:val="en-US"/>
              </w:rPr>
              <w:t>7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, </w:t>
            </w:r>
            <w:r w:rsidR="00931127">
              <w:rPr>
                <w:sz w:val="20"/>
                <w:szCs w:val="20"/>
                <w:lang w:val="en-US"/>
              </w:rPr>
              <w:t>mATX</w:t>
            </w:r>
            <w:r w:rsidR="00931127" w:rsidRPr="00931127">
              <w:rPr>
                <w:sz w:val="20"/>
                <w:szCs w:val="20"/>
                <w:lang w:val="en-US"/>
              </w:rPr>
              <w:t>, 4</w:t>
            </w:r>
            <w:r w:rsidR="00931127">
              <w:rPr>
                <w:sz w:val="20"/>
                <w:szCs w:val="20"/>
                <w:lang w:val="en-US"/>
              </w:rPr>
              <w:t>xDDR</w:t>
            </w:r>
            <w:r w:rsidR="00931127" w:rsidRPr="00931127">
              <w:rPr>
                <w:sz w:val="20"/>
                <w:szCs w:val="20"/>
                <w:lang w:val="en-US"/>
              </w:rPr>
              <w:t>3 (</w:t>
            </w:r>
            <w:r w:rsidR="00931127">
              <w:rPr>
                <w:sz w:val="20"/>
                <w:szCs w:val="20"/>
                <w:lang w:val="en-US"/>
              </w:rPr>
              <w:t>up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to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32</w:t>
            </w:r>
            <w:r w:rsidR="00931127">
              <w:rPr>
                <w:sz w:val="20"/>
                <w:szCs w:val="20"/>
                <w:lang w:val="en-US"/>
              </w:rPr>
              <w:t>GB</w:t>
            </w:r>
            <w:r w:rsidR="00931127" w:rsidRPr="00931127">
              <w:rPr>
                <w:sz w:val="20"/>
                <w:szCs w:val="20"/>
                <w:lang w:val="en-US"/>
              </w:rPr>
              <w:t>, 1</w:t>
            </w:r>
            <w:r w:rsidR="00931127">
              <w:rPr>
                <w:sz w:val="20"/>
                <w:szCs w:val="20"/>
                <w:lang w:val="en-US"/>
              </w:rPr>
              <w:t>xPCI</w:t>
            </w:r>
            <w:r w:rsidR="00931127" w:rsidRPr="00931127">
              <w:rPr>
                <w:sz w:val="20"/>
                <w:szCs w:val="20"/>
                <w:lang w:val="en-US"/>
              </w:rPr>
              <w:t>/3</w:t>
            </w:r>
            <w:r w:rsidR="00931127">
              <w:rPr>
                <w:sz w:val="20"/>
                <w:szCs w:val="20"/>
                <w:lang w:val="en-US"/>
              </w:rPr>
              <w:t>xPCI</w:t>
            </w:r>
            <w:r w:rsidR="00931127" w:rsidRPr="00931127">
              <w:rPr>
                <w:sz w:val="20"/>
                <w:szCs w:val="20"/>
                <w:lang w:val="en-US"/>
              </w:rPr>
              <w:t>-</w:t>
            </w:r>
            <w:r w:rsidR="00931127">
              <w:rPr>
                <w:sz w:val="20"/>
                <w:szCs w:val="20"/>
                <w:lang w:val="en-US"/>
              </w:rPr>
              <w:t>E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DVI</w:t>
            </w:r>
            <w:r w:rsidR="00931127" w:rsidRPr="00931127">
              <w:rPr>
                <w:sz w:val="20"/>
                <w:szCs w:val="20"/>
                <w:lang w:val="en-US"/>
              </w:rPr>
              <w:t>, 2</w:t>
            </w:r>
            <w:r w:rsidR="00931127">
              <w:rPr>
                <w:sz w:val="20"/>
                <w:szCs w:val="20"/>
                <w:lang w:val="en-US"/>
              </w:rPr>
              <w:t>xDisplay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Port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, </w:t>
            </w:r>
            <w:r w:rsidR="00931127">
              <w:rPr>
                <w:sz w:val="20"/>
                <w:szCs w:val="20"/>
                <w:lang w:val="en-US"/>
              </w:rPr>
              <w:t>Audio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, </w:t>
            </w:r>
            <w:r w:rsidR="00931127">
              <w:rPr>
                <w:sz w:val="20"/>
                <w:szCs w:val="20"/>
                <w:lang w:val="en-US"/>
              </w:rPr>
              <w:t>SATA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RAID</w:t>
            </w:r>
            <w:r w:rsidR="00931127" w:rsidRPr="00931127">
              <w:rPr>
                <w:sz w:val="20"/>
                <w:szCs w:val="20"/>
                <w:lang w:val="en-US"/>
              </w:rPr>
              <w:t>, 2</w:t>
            </w:r>
            <w:r w:rsidR="00931127">
              <w:rPr>
                <w:sz w:val="20"/>
                <w:szCs w:val="20"/>
                <w:lang w:val="en-US"/>
              </w:rPr>
              <w:t>x</w:t>
            </w:r>
            <w:r w:rsidR="00931127" w:rsidRPr="00931127">
              <w:rPr>
                <w:sz w:val="20"/>
                <w:szCs w:val="20"/>
                <w:lang w:val="en-US"/>
              </w:rPr>
              <w:t>1</w:t>
            </w:r>
            <w:r w:rsidR="00931127">
              <w:rPr>
                <w:sz w:val="20"/>
                <w:szCs w:val="20"/>
                <w:lang w:val="en-US"/>
              </w:rPr>
              <w:t>GB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 </w:t>
            </w:r>
            <w:r w:rsidR="00931127">
              <w:rPr>
                <w:sz w:val="20"/>
                <w:szCs w:val="20"/>
                <w:lang w:val="en-US"/>
              </w:rPr>
              <w:t>Eth</w:t>
            </w:r>
            <w:r w:rsidR="00931127" w:rsidRPr="00931127">
              <w:rPr>
                <w:sz w:val="20"/>
                <w:szCs w:val="20"/>
                <w:lang w:val="en-US"/>
              </w:rPr>
              <w:t xml:space="preserve">, </w:t>
            </w:r>
            <w:r w:rsidR="00931127">
              <w:rPr>
                <w:sz w:val="20"/>
                <w:szCs w:val="20"/>
                <w:lang w:val="en-US"/>
              </w:rPr>
              <w:t>WatchDog</w:t>
            </w:r>
            <w:r w:rsidR="00931127" w:rsidRPr="00931127">
              <w:rPr>
                <w:sz w:val="20"/>
                <w:szCs w:val="20"/>
                <w:lang w:val="en-US"/>
              </w:rPr>
              <w:t>;</w:t>
            </w:r>
          </w:p>
          <w:p w:rsidR="002B60C0" w:rsidRPr="00683071" w:rsidRDefault="002B60C0" w:rsidP="002B60C0">
            <w:pPr>
              <w:pStyle w:val="afffff3"/>
              <w:rPr>
                <w:sz w:val="20"/>
                <w:szCs w:val="20"/>
                <w:lang w:val="en-US"/>
              </w:rPr>
            </w:pPr>
            <w:r w:rsidRPr="00A05632">
              <w:rPr>
                <w:i/>
                <w:sz w:val="20"/>
                <w:szCs w:val="20"/>
              </w:rPr>
              <w:t>Процессор</w:t>
            </w:r>
            <w:r w:rsidRPr="00683071">
              <w:rPr>
                <w:sz w:val="20"/>
                <w:szCs w:val="20"/>
                <w:lang w:val="en-US"/>
              </w:rPr>
              <w:t xml:space="preserve">: </w:t>
            </w:r>
            <w:r w:rsidRPr="00A05632">
              <w:rPr>
                <w:sz w:val="20"/>
                <w:szCs w:val="20"/>
                <w:lang w:val="en-US"/>
              </w:rPr>
              <w:t>Intel</w:t>
            </w:r>
            <w:r w:rsidRPr="00683071">
              <w:rPr>
                <w:sz w:val="20"/>
                <w:szCs w:val="20"/>
                <w:lang w:val="en-US"/>
              </w:rPr>
              <w:t xml:space="preserve"> </w:t>
            </w:r>
            <w:r w:rsidRPr="00A05632">
              <w:rPr>
                <w:sz w:val="20"/>
                <w:szCs w:val="20"/>
                <w:lang w:val="en-US"/>
              </w:rPr>
              <w:t>Core</w:t>
            </w:r>
            <w:r w:rsidRPr="00683071">
              <w:rPr>
                <w:sz w:val="20"/>
                <w:szCs w:val="20"/>
                <w:lang w:val="en-US"/>
              </w:rPr>
              <w:t xml:space="preserve"> </w:t>
            </w:r>
            <w:r w:rsidRPr="00A05632">
              <w:rPr>
                <w:sz w:val="20"/>
                <w:szCs w:val="20"/>
                <w:lang w:val="en-US"/>
              </w:rPr>
              <w:t>i</w:t>
            </w:r>
            <w:r w:rsidRPr="00683071">
              <w:rPr>
                <w:sz w:val="20"/>
                <w:szCs w:val="20"/>
                <w:lang w:val="en-US"/>
              </w:rPr>
              <w:t>7-</w:t>
            </w:r>
            <w:r w:rsidR="00683071">
              <w:rPr>
                <w:sz w:val="20"/>
                <w:szCs w:val="20"/>
                <w:lang w:val="en-US"/>
              </w:rPr>
              <w:t>4770S</w:t>
            </w:r>
            <w:r w:rsidRPr="00683071">
              <w:rPr>
                <w:sz w:val="20"/>
                <w:szCs w:val="20"/>
                <w:lang w:val="en-US"/>
              </w:rPr>
              <w:t xml:space="preserve"> </w:t>
            </w:r>
            <w:r w:rsidR="00683071">
              <w:rPr>
                <w:sz w:val="20"/>
                <w:szCs w:val="20"/>
                <w:lang w:val="en-US"/>
              </w:rPr>
              <w:t>Haswell {3,1</w:t>
            </w:r>
            <w:r w:rsidR="00683071">
              <w:rPr>
                <w:sz w:val="20"/>
                <w:szCs w:val="20"/>
              </w:rPr>
              <w:t>ГГц</w:t>
            </w:r>
            <w:r w:rsidRPr="00683071">
              <w:rPr>
                <w:sz w:val="20"/>
                <w:szCs w:val="20"/>
                <w:lang w:val="en-US"/>
              </w:rPr>
              <w:t>,</w:t>
            </w:r>
            <w:r w:rsidR="00683071" w:rsidRPr="00561597">
              <w:rPr>
                <w:sz w:val="20"/>
                <w:szCs w:val="20"/>
                <w:lang w:val="en-US"/>
              </w:rPr>
              <w:t xml:space="preserve"> 4</w:t>
            </w:r>
            <w:r w:rsidR="00683071">
              <w:rPr>
                <w:sz w:val="20"/>
                <w:szCs w:val="20"/>
              </w:rPr>
              <w:t>х</w:t>
            </w:r>
            <w:r w:rsidR="00683071" w:rsidRPr="00561597">
              <w:rPr>
                <w:sz w:val="20"/>
                <w:szCs w:val="20"/>
                <w:lang w:val="en-US"/>
              </w:rPr>
              <w:t>256</w:t>
            </w:r>
            <w:r w:rsidR="00683071">
              <w:rPr>
                <w:sz w:val="20"/>
                <w:szCs w:val="20"/>
              </w:rPr>
              <w:t>КБ</w:t>
            </w:r>
            <w:r w:rsidR="00683071" w:rsidRPr="00561597">
              <w:rPr>
                <w:sz w:val="20"/>
                <w:szCs w:val="20"/>
                <w:lang w:val="en-US"/>
              </w:rPr>
              <w:t>+8</w:t>
            </w:r>
            <w:r w:rsidR="00683071">
              <w:rPr>
                <w:sz w:val="20"/>
                <w:szCs w:val="20"/>
              </w:rPr>
              <w:t>МБ</w:t>
            </w:r>
            <w:r w:rsidR="00561597" w:rsidRPr="00561597">
              <w:rPr>
                <w:sz w:val="20"/>
                <w:szCs w:val="20"/>
                <w:lang w:val="en-US"/>
              </w:rPr>
              <w:t xml:space="preserve">, </w:t>
            </w:r>
            <w:r w:rsidR="00561597">
              <w:rPr>
                <w:sz w:val="20"/>
                <w:szCs w:val="20"/>
              </w:rPr>
              <w:t>ЕМ</w:t>
            </w:r>
            <w:r w:rsidR="00561597" w:rsidRPr="00561597">
              <w:rPr>
                <w:sz w:val="20"/>
                <w:szCs w:val="20"/>
                <w:lang w:val="en-US"/>
              </w:rPr>
              <w:t>84</w:t>
            </w:r>
            <w:r w:rsidR="00561597">
              <w:rPr>
                <w:sz w:val="20"/>
                <w:szCs w:val="20"/>
              </w:rPr>
              <w:t>Т</w:t>
            </w:r>
            <w:r w:rsidR="00561597" w:rsidRPr="00561597">
              <w:rPr>
                <w:sz w:val="20"/>
                <w:szCs w:val="20"/>
                <w:lang w:val="en-US"/>
              </w:rPr>
              <w:t>, 1150</w:t>
            </w:r>
            <w:r w:rsidR="00561597">
              <w:rPr>
                <w:sz w:val="20"/>
                <w:szCs w:val="20"/>
                <w:lang w:val="en-US"/>
              </w:rPr>
              <w:t>} (OEM)</w:t>
            </w:r>
            <w:r w:rsidRPr="00683071">
              <w:rPr>
                <w:sz w:val="20"/>
                <w:szCs w:val="20"/>
                <w:lang w:val="en-US"/>
              </w:rPr>
              <w:t>;</w:t>
            </w:r>
          </w:p>
          <w:p w:rsidR="002B60C0" w:rsidRPr="00194EE4" w:rsidRDefault="002B60C0" w:rsidP="002B60C0">
            <w:pPr>
              <w:pStyle w:val="afffff3"/>
              <w:rPr>
                <w:sz w:val="20"/>
                <w:szCs w:val="20"/>
                <w:lang w:val="en-US"/>
              </w:rPr>
            </w:pPr>
            <w:r w:rsidRPr="00A05632">
              <w:rPr>
                <w:i/>
                <w:sz w:val="20"/>
                <w:szCs w:val="20"/>
              </w:rPr>
              <w:t>Модуль</w:t>
            </w:r>
            <w:r w:rsidRPr="00194EE4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A05632">
              <w:rPr>
                <w:i/>
                <w:sz w:val="20"/>
                <w:szCs w:val="20"/>
              </w:rPr>
              <w:t>памяти</w:t>
            </w:r>
            <w:r w:rsidRPr="00194EE4">
              <w:rPr>
                <w:sz w:val="20"/>
                <w:szCs w:val="20"/>
                <w:lang w:val="en-US"/>
              </w:rPr>
              <w:t xml:space="preserve">: </w:t>
            </w:r>
            <w:r w:rsidR="00194EE4">
              <w:rPr>
                <w:sz w:val="20"/>
                <w:szCs w:val="20"/>
                <w:lang w:val="en-US"/>
              </w:rPr>
              <w:t>Kingston DDR-III 8GB (PC3-12800) 1600MHz [KVR16N11/8]</w:t>
            </w:r>
            <w:r w:rsidR="003E02AE" w:rsidRPr="003E02AE">
              <w:rPr>
                <w:sz w:val="20"/>
                <w:szCs w:val="20"/>
                <w:lang w:val="en-US"/>
              </w:rPr>
              <w:t xml:space="preserve"> – 4 </w:t>
            </w:r>
            <w:r w:rsidR="003E02AE">
              <w:rPr>
                <w:sz w:val="20"/>
                <w:szCs w:val="20"/>
              </w:rPr>
              <w:t>шт</w:t>
            </w:r>
            <w:r w:rsidR="003E02AE" w:rsidRPr="003E02AE">
              <w:rPr>
                <w:sz w:val="20"/>
                <w:szCs w:val="20"/>
                <w:lang w:val="en-US"/>
              </w:rPr>
              <w:t>.</w:t>
            </w:r>
            <w:r w:rsidRPr="00194EE4">
              <w:rPr>
                <w:sz w:val="20"/>
                <w:szCs w:val="20"/>
                <w:lang w:val="en-US"/>
              </w:rPr>
              <w:t>;</w:t>
            </w:r>
          </w:p>
          <w:p w:rsidR="002B60C0" w:rsidRPr="00194EE4" w:rsidRDefault="002B60C0" w:rsidP="002B60C0">
            <w:pPr>
              <w:pStyle w:val="afffff3"/>
              <w:rPr>
                <w:sz w:val="20"/>
                <w:szCs w:val="20"/>
                <w:lang w:val="en-US"/>
              </w:rPr>
            </w:pPr>
            <w:r w:rsidRPr="00A05632">
              <w:rPr>
                <w:i/>
                <w:sz w:val="20"/>
                <w:szCs w:val="20"/>
                <w:lang w:val="en-US"/>
              </w:rPr>
              <w:t>RAID</w:t>
            </w:r>
            <w:r w:rsidRPr="00194EE4">
              <w:rPr>
                <w:i/>
                <w:sz w:val="20"/>
                <w:szCs w:val="20"/>
                <w:lang w:val="en-US"/>
              </w:rPr>
              <w:t>-</w:t>
            </w:r>
            <w:r w:rsidRPr="00A05632">
              <w:rPr>
                <w:i/>
                <w:sz w:val="20"/>
                <w:szCs w:val="20"/>
              </w:rPr>
              <w:t>массив</w:t>
            </w:r>
            <w:r w:rsidRPr="00194EE4">
              <w:rPr>
                <w:sz w:val="20"/>
                <w:szCs w:val="20"/>
                <w:lang w:val="en-US"/>
              </w:rPr>
              <w:t xml:space="preserve">: </w:t>
            </w:r>
            <w:r w:rsidR="00194EE4">
              <w:rPr>
                <w:sz w:val="20"/>
                <w:szCs w:val="20"/>
              </w:rPr>
              <w:t>корзина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1</w:t>
            </w:r>
            <w:r w:rsidR="00194EE4">
              <w:rPr>
                <w:sz w:val="20"/>
                <w:szCs w:val="20"/>
                <w:lang w:val="en-US"/>
              </w:rPr>
              <w:t>x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5,2,5” </w:t>
            </w:r>
            <w:r w:rsidR="00194EE4">
              <w:rPr>
                <w:sz w:val="20"/>
                <w:szCs w:val="20"/>
              </w:rPr>
              <w:t>с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</w:rPr>
              <w:t>салазками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“</w:t>
            </w:r>
            <w:r w:rsidR="00194EE4">
              <w:rPr>
                <w:sz w:val="20"/>
                <w:szCs w:val="20"/>
              </w:rPr>
              <w:t>горячей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” </w:t>
            </w:r>
            <w:r w:rsidR="00194EE4">
              <w:rPr>
                <w:sz w:val="20"/>
                <w:szCs w:val="20"/>
              </w:rPr>
              <w:t>замены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</w:rPr>
              <w:t>для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2</w:t>
            </w:r>
            <w:r w:rsidR="00194EE4">
              <w:rPr>
                <w:sz w:val="20"/>
                <w:szCs w:val="20"/>
              </w:rPr>
              <w:t>х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2,5”  </w:t>
            </w:r>
            <w:r w:rsidR="00194EE4">
              <w:rPr>
                <w:sz w:val="20"/>
                <w:szCs w:val="20"/>
                <w:lang w:val="en-US"/>
              </w:rPr>
              <w:t>SAS</w:t>
            </w:r>
            <w:r w:rsidR="00194EE4" w:rsidRPr="00396EB2">
              <w:rPr>
                <w:sz w:val="20"/>
                <w:szCs w:val="20"/>
                <w:lang w:val="en-US"/>
              </w:rPr>
              <w:t>/</w:t>
            </w:r>
            <w:r w:rsidR="00194EE4" w:rsidRPr="00FC4605">
              <w:rPr>
                <w:sz w:val="20"/>
                <w:szCs w:val="20"/>
                <w:lang w:val="en-US"/>
              </w:rPr>
              <w:t>SATA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2 </w:t>
            </w:r>
            <w:r w:rsidR="00194EE4">
              <w:rPr>
                <w:sz w:val="20"/>
                <w:szCs w:val="20"/>
                <w:lang w:val="en-US"/>
              </w:rPr>
              <w:t>HDD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  <w:lang w:val="en-US"/>
              </w:rPr>
              <w:t>AIC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(</w:t>
            </w:r>
            <w:r w:rsidR="00194EE4">
              <w:rPr>
                <w:sz w:val="20"/>
                <w:szCs w:val="20"/>
                <w:lang w:val="en-US"/>
              </w:rPr>
              <w:t>XC-12G)</w:t>
            </w:r>
            <w:r w:rsidR="003E02AE">
              <w:rPr>
                <w:sz w:val="20"/>
                <w:szCs w:val="20"/>
                <w:lang w:val="en-US"/>
              </w:rPr>
              <w:t xml:space="preserve">; 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</w:rPr>
              <w:t>носитель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</w:rPr>
              <w:t>информации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  <w:lang w:val="en-US"/>
              </w:rPr>
              <w:t>Intel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  <w:lang w:val="en-US"/>
              </w:rPr>
              <w:t>SSD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120</w:t>
            </w:r>
            <w:r w:rsidR="00194EE4">
              <w:rPr>
                <w:sz w:val="20"/>
                <w:szCs w:val="20"/>
                <w:lang w:val="en-US"/>
              </w:rPr>
              <w:t>GB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  <w:lang w:val="en-US"/>
              </w:rPr>
              <w:t>S</w:t>
            </w:r>
            <w:r w:rsidR="00194EE4" w:rsidRPr="00396EB2">
              <w:rPr>
                <w:sz w:val="20"/>
                <w:szCs w:val="20"/>
                <w:lang w:val="en-US"/>
              </w:rPr>
              <w:t>3500</w:t>
            </w:r>
            <w:r w:rsidR="00194EE4">
              <w:rPr>
                <w:sz w:val="20"/>
                <w:szCs w:val="20"/>
                <w:lang w:val="en-US"/>
              </w:rPr>
              <w:t>,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</w:rPr>
              <w:t>серия</w:t>
            </w:r>
            <w:r w:rsidR="00194EE4" w:rsidRPr="00396EB2">
              <w:rPr>
                <w:sz w:val="20"/>
                <w:szCs w:val="20"/>
                <w:lang w:val="en-US"/>
              </w:rPr>
              <w:t xml:space="preserve"> </w:t>
            </w:r>
            <w:r w:rsidR="00194EE4">
              <w:rPr>
                <w:sz w:val="20"/>
                <w:szCs w:val="20"/>
                <w:lang w:val="en-US"/>
              </w:rPr>
              <w:t>SSDSC2BB120G401 (SATAIII, MLC, 2,5”)</w:t>
            </w:r>
            <w:r w:rsidR="003E02AE" w:rsidRPr="003E02AE">
              <w:rPr>
                <w:sz w:val="20"/>
                <w:szCs w:val="20"/>
                <w:lang w:val="en-US"/>
              </w:rPr>
              <w:t xml:space="preserve"> – 2 </w:t>
            </w:r>
            <w:r w:rsidR="003E02AE">
              <w:rPr>
                <w:sz w:val="20"/>
                <w:szCs w:val="20"/>
              </w:rPr>
              <w:t>шт</w:t>
            </w:r>
            <w:r w:rsidR="003E02AE" w:rsidRPr="003E02AE">
              <w:rPr>
                <w:sz w:val="20"/>
                <w:szCs w:val="20"/>
                <w:lang w:val="en-US"/>
              </w:rPr>
              <w:t>.</w:t>
            </w:r>
            <w:r w:rsidRPr="00194EE4">
              <w:rPr>
                <w:sz w:val="20"/>
                <w:szCs w:val="20"/>
                <w:lang w:val="en-US"/>
              </w:rPr>
              <w:t>;</w:t>
            </w:r>
          </w:p>
          <w:p w:rsidR="002B60C0" w:rsidRPr="00A05632" w:rsidRDefault="002B60C0" w:rsidP="002B60C0">
            <w:pPr>
              <w:pStyle w:val="afffff3"/>
              <w:rPr>
                <w:sz w:val="20"/>
                <w:szCs w:val="20"/>
              </w:rPr>
            </w:pPr>
            <w:r w:rsidRPr="00A05632">
              <w:rPr>
                <w:i/>
                <w:sz w:val="20"/>
                <w:szCs w:val="20"/>
              </w:rPr>
              <w:t>Оптический привод</w:t>
            </w:r>
            <w:r w:rsidRPr="00A05632">
              <w:rPr>
                <w:sz w:val="20"/>
                <w:szCs w:val="20"/>
              </w:rPr>
              <w:t xml:space="preserve">: </w:t>
            </w:r>
            <w:r w:rsidR="00194EE4" w:rsidRPr="0012327C">
              <w:rPr>
                <w:sz w:val="20"/>
                <w:szCs w:val="20"/>
                <w:lang w:val="en-US"/>
              </w:rPr>
              <w:t>DVD</w:t>
            </w:r>
            <w:r w:rsidR="00194EE4" w:rsidRPr="00B84CF3">
              <w:rPr>
                <w:sz w:val="20"/>
                <w:szCs w:val="20"/>
              </w:rPr>
              <w:t>+/-</w:t>
            </w:r>
            <w:r w:rsidR="00194EE4" w:rsidRPr="0012327C">
              <w:rPr>
                <w:sz w:val="20"/>
                <w:szCs w:val="20"/>
                <w:lang w:val="en-US"/>
              </w:rPr>
              <w:t>RW</w:t>
            </w:r>
            <w:r w:rsidR="00194EE4" w:rsidRPr="00396EB2">
              <w:rPr>
                <w:sz w:val="20"/>
                <w:szCs w:val="20"/>
              </w:rPr>
              <w:t>-</w:t>
            </w:r>
            <w:r w:rsidR="00194EE4">
              <w:rPr>
                <w:sz w:val="20"/>
                <w:szCs w:val="20"/>
                <w:lang w:val="en-US"/>
              </w:rPr>
              <w:t>SATA</w:t>
            </w:r>
            <w:r w:rsidR="00194EE4" w:rsidRPr="00396EB2">
              <w:rPr>
                <w:sz w:val="20"/>
                <w:szCs w:val="20"/>
              </w:rPr>
              <w:t xml:space="preserve"> </w:t>
            </w:r>
            <w:r w:rsidR="00194EE4" w:rsidRPr="00396EB2">
              <w:rPr>
                <w:caps/>
                <w:sz w:val="20"/>
                <w:szCs w:val="20"/>
                <w:lang w:val="en-US"/>
              </w:rPr>
              <w:t>Black</w:t>
            </w:r>
            <w:r w:rsidRPr="00A05632">
              <w:rPr>
                <w:sz w:val="20"/>
                <w:szCs w:val="20"/>
              </w:rPr>
              <w:t>;</w:t>
            </w:r>
          </w:p>
          <w:p w:rsidR="001E4DD1" w:rsidRDefault="002B60C0" w:rsidP="00A05632">
            <w:pPr>
              <w:pStyle w:val="afffff3"/>
              <w:rPr>
                <w:sz w:val="20"/>
                <w:szCs w:val="20"/>
              </w:rPr>
            </w:pPr>
            <w:r w:rsidRPr="00A05632">
              <w:rPr>
                <w:i/>
                <w:sz w:val="20"/>
                <w:szCs w:val="20"/>
              </w:rPr>
              <w:t>Дополнительно</w:t>
            </w:r>
            <w:r w:rsidRPr="00A05632">
              <w:rPr>
                <w:sz w:val="20"/>
                <w:szCs w:val="20"/>
              </w:rPr>
              <w:t xml:space="preserve">: </w:t>
            </w:r>
            <w:r w:rsidR="00194EE4" w:rsidRPr="00A05632">
              <w:rPr>
                <w:sz w:val="20"/>
                <w:szCs w:val="20"/>
              </w:rPr>
              <w:t>наличие на тыловой панели 2-</w:t>
            </w:r>
            <w:r w:rsidR="00194EE4" w:rsidRPr="00A05632">
              <w:rPr>
                <w:sz w:val="20"/>
                <w:szCs w:val="20"/>
                <w:lang w:val="en-US"/>
              </w:rPr>
              <w:t>x</w:t>
            </w:r>
            <w:r w:rsidR="00194EE4" w:rsidRPr="00A05632">
              <w:rPr>
                <w:sz w:val="20"/>
                <w:szCs w:val="20"/>
              </w:rPr>
              <w:t xml:space="preserve"> портов </w:t>
            </w:r>
            <w:r w:rsidR="00194EE4" w:rsidRPr="00A05632">
              <w:rPr>
                <w:sz w:val="20"/>
                <w:szCs w:val="20"/>
                <w:lang w:val="en-US"/>
              </w:rPr>
              <w:t>PS</w:t>
            </w:r>
            <w:r w:rsidR="00194EE4" w:rsidRPr="00A05632">
              <w:rPr>
                <w:sz w:val="20"/>
                <w:szCs w:val="20"/>
              </w:rPr>
              <w:t>/2 (</w:t>
            </w:r>
            <w:r w:rsidR="00194EE4" w:rsidRPr="00A05632">
              <w:rPr>
                <w:sz w:val="20"/>
                <w:szCs w:val="20"/>
                <w:lang w:val="en-US"/>
              </w:rPr>
              <w:t>Mouse</w:t>
            </w:r>
            <w:r w:rsidR="00194EE4" w:rsidRPr="00A05632">
              <w:rPr>
                <w:sz w:val="20"/>
                <w:szCs w:val="20"/>
              </w:rPr>
              <w:t xml:space="preserve"> </w:t>
            </w:r>
            <w:r w:rsidR="00194EE4" w:rsidRPr="00A05632">
              <w:rPr>
                <w:sz w:val="20"/>
                <w:szCs w:val="20"/>
                <w:lang w:val="en-US"/>
              </w:rPr>
              <w:t>and</w:t>
            </w:r>
            <w:r w:rsidR="00194EE4" w:rsidRPr="00A05632">
              <w:rPr>
                <w:sz w:val="20"/>
                <w:szCs w:val="20"/>
              </w:rPr>
              <w:t xml:space="preserve"> </w:t>
            </w:r>
            <w:r w:rsidR="00194EE4" w:rsidRPr="00A05632">
              <w:rPr>
                <w:sz w:val="20"/>
                <w:szCs w:val="20"/>
                <w:lang w:val="en-US"/>
              </w:rPr>
              <w:t>Kbd</w:t>
            </w:r>
            <w:r w:rsidR="00194EE4" w:rsidRPr="00A05632">
              <w:rPr>
                <w:sz w:val="20"/>
                <w:szCs w:val="20"/>
              </w:rPr>
              <w:t>), 2-</w:t>
            </w:r>
            <w:r w:rsidR="00194EE4" w:rsidRPr="00A05632">
              <w:rPr>
                <w:sz w:val="20"/>
                <w:szCs w:val="20"/>
                <w:lang w:val="en-US"/>
              </w:rPr>
              <w:t>x</w:t>
            </w:r>
            <w:r w:rsidR="00194EE4" w:rsidRPr="00A05632">
              <w:rPr>
                <w:sz w:val="20"/>
                <w:szCs w:val="20"/>
              </w:rPr>
              <w:t xml:space="preserve"> портов </w:t>
            </w:r>
            <w:r w:rsidR="00194EE4" w:rsidRPr="00A05632">
              <w:rPr>
                <w:sz w:val="20"/>
                <w:szCs w:val="20"/>
                <w:lang w:val="en-US"/>
              </w:rPr>
              <w:t>RS</w:t>
            </w:r>
            <w:r w:rsidR="00194EE4" w:rsidRPr="00396EB2">
              <w:rPr>
                <w:sz w:val="20"/>
                <w:szCs w:val="20"/>
              </w:rPr>
              <w:t>422/</w:t>
            </w:r>
            <w:r w:rsidR="00194EE4" w:rsidRPr="00A05632">
              <w:rPr>
                <w:sz w:val="20"/>
                <w:szCs w:val="20"/>
              </w:rPr>
              <w:t>485 и 2-</w:t>
            </w:r>
            <w:r w:rsidR="00194EE4" w:rsidRPr="00A05632">
              <w:rPr>
                <w:sz w:val="20"/>
                <w:szCs w:val="20"/>
                <w:lang w:val="en-US"/>
              </w:rPr>
              <w:t>x</w:t>
            </w:r>
            <w:r w:rsidR="00194EE4" w:rsidRPr="00A05632">
              <w:rPr>
                <w:sz w:val="20"/>
                <w:szCs w:val="20"/>
              </w:rPr>
              <w:t xml:space="preserve"> портов </w:t>
            </w:r>
            <w:r w:rsidR="00194EE4" w:rsidRPr="00A05632">
              <w:rPr>
                <w:sz w:val="20"/>
                <w:szCs w:val="20"/>
                <w:lang w:val="en-US"/>
              </w:rPr>
              <w:t>LAN </w:t>
            </w:r>
            <w:r w:rsidR="00194EE4" w:rsidRPr="00A05632">
              <w:rPr>
                <w:sz w:val="20"/>
                <w:szCs w:val="20"/>
              </w:rPr>
              <w:t>10/100/1000</w:t>
            </w:r>
            <w:r w:rsidR="00194EE4" w:rsidRPr="00A05632">
              <w:rPr>
                <w:sz w:val="20"/>
                <w:szCs w:val="20"/>
                <w:lang w:val="en-US"/>
              </w:rPr>
              <w:t> </w:t>
            </w:r>
            <w:r w:rsidR="00194EE4" w:rsidRPr="00A05632">
              <w:rPr>
                <w:sz w:val="20"/>
                <w:szCs w:val="20"/>
              </w:rPr>
              <w:t>Мбит</w:t>
            </w:r>
            <w:r w:rsidRPr="00A05632">
              <w:rPr>
                <w:sz w:val="20"/>
                <w:szCs w:val="20"/>
              </w:rPr>
              <w:t>;</w:t>
            </w:r>
          </w:p>
          <w:p w:rsidR="00A05632" w:rsidRDefault="00A05632" w:rsidP="00A05632">
            <w:pPr>
              <w:pStyle w:val="afffff3"/>
              <w:rPr>
                <w:sz w:val="20"/>
                <w:szCs w:val="20"/>
              </w:rPr>
            </w:pPr>
          </w:p>
          <w:p w:rsidR="00A05632" w:rsidRDefault="00A05632" w:rsidP="00462D29">
            <w:pPr>
              <w:pStyle w:val="afffff3"/>
              <w:rPr>
                <w:sz w:val="20"/>
                <w:szCs w:val="20"/>
              </w:rPr>
            </w:pPr>
            <w:r w:rsidRPr="00A05632">
              <w:rPr>
                <w:i/>
                <w:sz w:val="20"/>
                <w:szCs w:val="20"/>
              </w:rPr>
              <w:t>Поддержка ОС</w:t>
            </w:r>
            <w:r w:rsidRPr="00A05632">
              <w:rPr>
                <w:sz w:val="20"/>
                <w:szCs w:val="20"/>
              </w:rPr>
              <w:t xml:space="preserve">: </w:t>
            </w:r>
            <w:r w:rsidRPr="00A05632">
              <w:rPr>
                <w:sz w:val="20"/>
                <w:szCs w:val="20"/>
                <w:lang w:val="en-US"/>
              </w:rPr>
              <w:t>Linux</w:t>
            </w:r>
            <w:r w:rsidRPr="00A05632">
              <w:rPr>
                <w:sz w:val="20"/>
                <w:szCs w:val="20"/>
              </w:rPr>
              <w:t xml:space="preserve"> </w:t>
            </w:r>
          </w:p>
          <w:p w:rsidR="00462D29" w:rsidRPr="00A05632" w:rsidRDefault="00462D29" w:rsidP="00462D29">
            <w:pPr>
              <w:pStyle w:val="afffff3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52" w:rsidRPr="00A05632" w:rsidRDefault="00024D52" w:rsidP="00F71105">
            <w:pP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1420AD" w:rsidRDefault="00E8091B" w:rsidP="001420AD">
            <w:pPr>
              <w:pStyle w:val="afffff4"/>
              <w:rPr>
                <w:szCs w:val="24"/>
              </w:rPr>
            </w:pPr>
            <w:r w:rsidRPr="001420AD">
              <w:rPr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26" w:rsidRPr="00DD57D7" w:rsidRDefault="00DD57D7" w:rsidP="001420AD">
            <w:pPr>
              <w:pStyle w:val="afffff4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DD57D7" w:rsidRPr="006265F6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D7" w:rsidRPr="00E8091B" w:rsidRDefault="00DD57D7" w:rsidP="00DB4654">
            <w:pPr>
              <w:ind w:right="-6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EB0" w:rsidRPr="00C13EB0" w:rsidRDefault="00C13EB0" w:rsidP="00C13EB0">
            <w:pPr>
              <w:pStyle w:val="afffff4"/>
            </w:pPr>
            <w:r w:rsidRPr="00E8091B">
              <w:t>Промышленн</w:t>
            </w:r>
            <w:r>
              <w:t>ая</w:t>
            </w:r>
            <w:r w:rsidRPr="00CA04CD">
              <w:t xml:space="preserve"> </w:t>
            </w:r>
            <w:r>
              <w:t>ЭВМ</w:t>
            </w:r>
            <w:r w:rsidRPr="00CA04CD">
              <w:t xml:space="preserve"> </w:t>
            </w:r>
            <w:r>
              <w:t xml:space="preserve"> </w:t>
            </w:r>
            <w:r>
              <w:rPr>
                <w:lang w:val="en-US"/>
              </w:rPr>
              <w:t>Advantix</w:t>
            </w:r>
            <w:r w:rsidRPr="00C13EB0">
              <w:t xml:space="preserve"> </w:t>
            </w:r>
            <w:r>
              <w:t>1</w:t>
            </w:r>
            <w:r>
              <w:rPr>
                <w:lang w:val="en-US"/>
              </w:rPr>
              <w:t>U</w:t>
            </w:r>
            <w:r>
              <w:t xml:space="preserve">, </w:t>
            </w:r>
          </w:p>
          <w:p w:rsidR="00DD57D7" w:rsidRPr="00DD57D7" w:rsidRDefault="00C13EB0" w:rsidP="00C13EB0">
            <w:pPr>
              <w:pStyle w:val="afffff4"/>
            </w:pPr>
            <w:r>
              <w:t>тип 3</w:t>
            </w:r>
            <w:r w:rsidRPr="00CA04CD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D7" w:rsidRPr="00A05632" w:rsidRDefault="00DD57D7" w:rsidP="00DB4654">
            <w:pPr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A05632">
              <w:rPr>
                <w:b/>
                <w:bCs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A05632">
              <w:rPr>
                <w:color w:val="000000"/>
                <w:sz w:val="20"/>
                <w:szCs w:val="20"/>
              </w:rPr>
              <w:t>.</w:t>
            </w:r>
          </w:p>
          <w:p w:rsidR="00FE47AF" w:rsidRDefault="00830337" w:rsidP="0018592D">
            <w:pPr>
              <w:pStyle w:val="afffff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Безвентиляторный 1</w:t>
            </w:r>
            <w:r>
              <w:rPr>
                <w:color w:val="000000"/>
                <w:sz w:val="20"/>
                <w:szCs w:val="20"/>
                <w:lang w:val="en-US"/>
              </w:rPr>
              <w:t>U</w:t>
            </w:r>
            <w:r w:rsidRPr="0083033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компьютер </w:t>
            </w:r>
            <w:r w:rsidRPr="00830337">
              <w:rPr>
                <w:color w:val="000000"/>
                <w:sz w:val="20"/>
                <w:szCs w:val="20"/>
              </w:rPr>
              <w:t xml:space="preserve">/ </w:t>
            </w:r>
            <w:r>
              <w:rPr>
                <w:color w:val="000000"/>
                <w:sz w:val="20"/>
                <w:szCs w:val="20"/>
                <w:lang w:val="en-US"/>
              </w:rPr>
              <w:t>Core</w:t>
            </w:r>
            <w:r w:rsidRPr="0083033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i</w:t>
            </w:r>
            <w:r w:rsidRPr="00830337">
              <w:rPr>
                <w:color w:val="000000"/>
                <w:sz w:val="20"/>
                <w:szCs w:val="20"/>
              </w:rPr>
              <w:t>7-3610</w:t>
            </w:r>
            <w:r>
              <w:rPr>
                <w:color w:val="000000"/>
                <w:sz w:val="20"/>
                <w:szCs w:val="20"/>
                <w:lang w:val="en-US"/>
              </w:rPr>
              <w:t>QE</w:t>
            </w:r>
            <w:r w:rsidRPr="00830337">
              <w:rPr>
                <w:color w:val="000000"/>
                <w:sz w:val="20"/>
                <w:szCs w:val="20"/>
              </w:rPr>
              <w:t xml:space="preserve"> 2.3</w:t>
            </w:r>
            <w:r>
              <w:rPr>
                <w:color w:val="000000"/>
                <w:sz w:val="20"/>
                <w:szCs w:val="20"/>
                <w:lang w:val="en-US"/>
              </w:rPr>
              <w:t>GHz</w:t>
            </w:r>
            <w:r w:rsidR="0018592D">
              <w:rPr>
                <w:color w:val="000000"/>
                <w:sz w:val="20"/>
                <w:szCs w:val="20"/>
              </w:rPr>
              <w:t xml:space="preserve"> / 8 </w:t>
            </w:r>
            <w:r>
              <w:rPr>
                <w:color w:val="000000"/>
                <w:sz w:val="20"/>
                <w:szCs w:val="20"/>
                <w:lang w:val="en-US"/>
              </w:rPr>
              <w:t>GB</w:t>
            </w:r>
            <w:r w:rsidRPr="0083033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DDR</w:t>
            </w:r>
            <w:r w:rsidRPr="00830337">
              <w:rPr>
                <w:color w:val="000000"/>
                <w:sz w:val="20"/>
                <w:szCs w:val="20"/>
              </w:rPr>
              <w:t>3 / 120</w:t>
            </w:r>
            <w:r>
              <w:rPr>
                <w:color w:val="000000"/>
                <w:sz w:val="20"/>
                <w:szCs w:val="20"/>
                <w:lang w:val="en-US"/>
              </w:rPr>
              <w:t>GB</w:t>
            </w:r>
            <w:r w:rsidRPr="0083033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SSD</w:t>
            </w:r>
            <w:r w:rsidRPr="00830337">
              <w:rPr>
                <w:color w:val="000000"/>
                <w:sz w:val="20"/>
                <w:szCs w:val="20"/>
              </w:rPr>
              <w:t xml:space="preserve"> / </w:t>
            </w:r>
            <w:r>
              <w:rPr>
                <w:color w:val="000000"/>
                <w:sz w:val="20"/>
                <w:szCs w:val="20"/>
                <w:lang w:val="en-US"/>
              </w:rPr>
              <w:t>AC</w:t>
            </w:r>
            <w:r w:rsidRPr="00830337">
              <w:rPr>
                <w:color w:val="000000"/>
                <w:sz w:val="20"/>
                <w:szCs w:val="20"/>
              </w:rPr>
              <w:t xml:space="preserve"> </w:t>
            </w:r>
            <w:r w:rsidR="0018592D">
              <w:rPr>
                <w:color w:val="000000"/>
                <w:sz w:val="20"/>
                <w:szCs w:val="20"/>
              </w:rPr>
              <w:t>питание 220В</w:t>
            </w:r>
            <w:r w:rsidR="00AE3FE4">
              <w:rPr>
                <w:color w:val="000000"/>
                <w:sz w:val="20"/>
                <w:szCs w:val="20"/>
              </w:rPr>
              <w:t>.</w:t>
            </w:r>
          </w:p>
          <w:p w:rsidR="00462D29" w:rsidRDefault="00462D29" w:rsidP="0018592D">
            <w:pPr>
              <w:pStyle w:val="afffff3"/>
              <w:rPr>
                <w:color w:val="000000"/>
                <w:sz w:val="20"/>
                <w:szCs w:val="20"/>
              </w:rPr>
            </w:pPr>
          </w:p>
          <w:p w:rsidR="00462D29" w:rsidRDefault="00462D29" w:rsidP="00462D29">
            <w:pPr>
              <w:pStyle w:val="afffff3"/>
              <w:rPr>
                <w:sz w:val="20"/>
                <w:szCs w:val="20"/>
              </w:rPr>
            </w:pPr>
            <w:r w:rsidRPr="00A05632">
              <w:rPr>
                <w:i/>
                <w:sz w:val="20"/>
                <w:szCs w:val="20"/>
              </w:rPr>
              <w:t>Поддержка ОС</w:t>
            </w:r>
            <w:r w:rsidRPr="00A05632">
              <w:rPr>
                <w:sz w:val="20"/>
                <w:szCs w:val="20"/>
              </w:rPr>
              <w:t xml:space="preserve">: </w:t>
            </w:r>
            <w:r w:rsidRPr="00A05632">
              <w:rPr>
                <w:sz w:val="20"/>
                <w:szCs w:val="20"/>
                <w:lang w:val="en-US"/>
              </w:rPr>
              <w:t>Linux</w:t>
            </w:r>
            <w:r w:rsidRPr="00A05632">
              <w:rPr>
                <w:sz w:val="20"/>
                <w:szCs w:val="20"/>
              </w:rPr>
              <w:t xml:space="preserve"> </w:t>
            </w:r>
          </w:p>
          <w:p w:rsidR="00462D29" w:rsidRPr="00830337" w:rsidRDefault="00462D29" w:rsidP="0018592D">
            <w:pPr>
              <w:pStyle w:val="afffff3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52" w:rsidRPr="00A05632" w:rsidRDefault="00024D52" w:rsidP="00DB4654">
            <w:pPr>
              <w:pStyle w:val="afffff4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D7" w:rsidRPr="001420AD" w:rsidRDefault="00DD57D7" w:rsidP="00DB4654">
            <w:pPr>
              <w:pStyle w:val="afffff4"/>
              <w:rPr>
                <w:szCs w:val="24"/>
              </w:rPr>
            </w:pPr>
            <w:r w:rsidRPr="001420AD">
              <w:rPr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D7" w:rsidRPr="001420AD" w:rsidRDefault="00DD57D7" w:rsidP="00DB4654">
            <w:pPr>
              <w:pStyle w:val="afffff4"/>
              <w:rPr>
                <w:szCs w:val="24"/>
              </w:rPr>
            </w:pPr>
            <w:r w:rsidRPr="001420AD">
              <w:rPr>
                <w:szCs w:val="24"/>
                <w:lang w:val="en-US"/>
              </w:rPr>
              <w:t>2</w:t>
            </w:r>
          </w:p>
        </w:tc>
      </w:tr>
      <w:tr w:rsidR="00FE47AF" w:rsidRPr="006265F6" w:rsidTr="00AE3FE4">
        <w:trPr>
          <w:trHeight w:val="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AF" w:rsidRDefault="00FE47AF" w:rsidP="00FE47AF">
            <w:pPr>
              <w:ind w:right="-6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0B2" w:rsidRPr="00AE3FE4" w:rsidRDefault="00FE47AF" w:rsidP="00AE3FE4">
            <w:pPr>
              <w:pStyle w:val="afffff4"/>
            </w:pPr>
            <w:r w:rsidRPr="00FE47AF">
              <w:t xml:space="preserve">Консоль оператора </w:t>
            </w:r>
            <w:r w:rsidR="00C13EB0" w:rsidRPr="00C13EB0">
              <w:rPr>
                <w:szCs w:val="24"/>
              </w:rPr>
              <w:t>в комплекте с соединительными кабелями (8 шт.)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AF" w:rsidRPr="00DF0DCA" w:rsidRDefault="00AE3FE4" w:rsidP="00C13EB0">
            <w:pPr>
              <w:jc w:val="left"/>
              <w:rPr>
                <w:b/>
                <w:bCs/>
                <w:color w:val="000000"/>
                <w:sz w:val="22"/>
                <w:szCs w:val="22"/>
                <w:u w:val="single"/>
                <w:lang w:val="en-US"/>
              </w:rPr>
            </w:pPr>
            <w:r w:rsidRPr="0018592D">
              <w:rPr>
                <w:sz w:val="22"/>
                <w:szCs w:val="22"/>
                <w:lang w:val="en-US"/>
              </w:rPr>
              <w:t>DMK</w:t>
            </w:r>
            <w:r w:rsidRPr="00DF0DCA">
              <w:rPr>
                <w:sz w:val="22"/>
                <w:szCs w:val="22"/>
                <w:lang w:val="en-US"/>
              </w:rPr>
              <w:t>980-17</w:t>
            </w:r>
            <w:r w:rsidRPr="0018592D">
              <w:rPr>
                <w:sz w:val="22"/>
                <w:szCs w:val="22"/>
                <w:lang w:val="en-US"/>
              </w:rPr>
              <w:t>CB</w:t>
            </w:r>
            <w:r w:rsidRPr="00DF0DCA">
              <w:rPr>
                <w:sz w:val="22"/>
                <w:szCs w:val="22"/>
                <w:lang w:val="en-US"/>
              </w:rPr>
              <w:t>(</w:t>
            </w:r>
            <w:r w:rsidRPr="0018592D">
              <w:rPr>
                <w:sz w:val="22"/>
                <w:szCs w:val="22"/>
                <w:lang w:val="en-US"/>
              </w:rPr>
              <w:t>COMBO</w:t>
            </w:r>
            <w:r w:rsidRPr="00DF0DCA">
              <w:rPr>
                <w:sz w:val="22"/>
                <w:szCs w:val="22"/>
                <w:lang w:val="en-US"/>
              </w:rPr>
              <w:t>)(</w:t>
            </w:r>
            <w:r w:rsidRPr="0018592D">
              <w:rPr>
                <w:sz w:val="22"/>
                <w:szCs w:val="22"/>
                <w:lang w:val="en-US"/>
              </w:rPr>
              <w:t>BLK</w:t>
            </w:r>
            <w:r w:rsidRPr="00DF0DCA">
              <w:rPr>
                <w:sz w:val="22"/>
                <w:szCs w:val="22"/>
                <w:lang w:val="en-US"/>
              </w:rPr>
              <w:t>)</w:t>
            </w:r>
            <w:r w:rsidRPr="0018592D">
              <w:rPr>
                <w:sz w:val="22"/>
                <w:szCs w:val="22"/>
                <w:lang w:val="en-US"/>
              </w:rPr>
              <w:t>RUS</w:t>
            </w:r>
            <w:r w:rsidR="0018592D" w:rsidRPr="00DF0DC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AF" w:rsidRPr="00DF0DCA" w:rsidRDefault="00FE47AF" w:rsidP="00F71105">
            <w:pPr>
              <w:rPr>
                <w:rStyle w:val="FontStyle12"/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AF" w:rsidRPr="001420AD" w:rsidRDefault="00FE47AF" w:rsidP="00FE47AF">
            <w:pPr>
              <w:pStyle w:val="afffff4"/>
              <w:rPr>
                <w:szCs w:val="24"/>
              </w:rPr>
            </w:pPr>
            <w:r w:rsidRPr="001420AD">
              <w:rPr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AF" w:rsidRPr="001420AD" w:rsidRDefault="00FE47AF" w:rsidP="00FE47AF">
            <w:pPr>
              <w:pStyle w:val="afffff4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</w:tbl>
    <w:p w:rsidR="00FE47AF" w:rsidRPr="00F71105" w:rsidRDefault="00FE47AF" w:rsidP="007E3826">
      <w:pPr>
        <w:jc w:val="right"/>
        <w:rPr>
          <w:lang w:val="en-US"/>
        </w:rPr>
      </w:pPr>
    </w:p>
    <w:p w:rsidR="00FE47AF" w:rsidRDefault="00FE47AF" w:rsidP="007E3826">
      <w:pPr>
        <w:jc w:val="right"/>
        <w:rPr>
          <w:lang w:val="en-US"/>
        </w:rPr>
      </w:pPr>
    </w:p>
    <w:p w:rsidR="00FE47AF" w:rsidRDefault="00FE47AF" w:rsidP="007E3826">
      <w:pPr>
        <w:jc w:val="right"/>
      </w:pPr>
    </w:p>
    <w:p w:rsidR="00F825EA" w:rsidRDefault="00F825EA" w:rsidP="007E3826">
      <w:pPr>
        <w:jc w:val="right"/>
      </w:pPr>
    </w:p>
    <w:p w:rsidR="00F825EA" w:rsidRDefault="00F825EA" w:rsidP="007E3826">
      <w:pPr>
        <w:jc w:val="right"/>
      </w:pPr>
    </w:p>
    <w:p w:rsidR="00F825EA" w:rsidRDefault="00F825EA" w:rsidP="00F825EA">
      <w:pPr>
        <w:tabs>
          <w:tab w:val="left" w:pos="2127"/>
        </w:tabs>
      </w:pPr>
      <w:r>
        <w:t>Начальник группы 4.3.1.</w:t>
      </w:r>
      <w:r w:rsidRPr="00DC45ED">
        <w:t>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А.М. Алексеенко</w:t>
      </w:r>
    </w:p>
    <w:p w:rsidR="00F825EA" w:rsidRPr="00FB4605" w:rsidRDefault="00F825EA" w:rsidP="00F825EA">
      <w:pPr>
        <w:tabs>
          <w:tab w:val="left" w:pos="2127"/>
        </w:tabs>
      </w:pPr>
    </w:p>
    <w:p w:rsidR="00F825EA" w:rsidRDefault="00F825EA" w:rsidP="00F825EA">
      <w:pPr>
        <w:tabs>
          <w:tab w:val="left" w:pos="2268"/>
        </w:tabs>
        <w:ind w:left="1416" w:hanging="1416"/>
      </w:pPr>
      <w:r>
        <w:t>Начальник отдела 4.3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А.Ф. Коршунов</w:t>
      </w:r>
    </w:p>
    <w:p w:rsidR="00F825EA" w:rsidRPr="003266B3" w:rsidRDefault="00F825EA" w:rsidP="00F825EA">
      <w:pPr>
        <w:jc w:val="left"/>
      </w:pPr>
    </w:p>
    <w:sectPr w:rsidR="00F825EA" w:rsidRPr="003266B3" w:rsidSect="00A05632">
      <w:footerReference w:type="default" r:id="rId8"/>
      <w:pgSz w:w="11907" w:h="16840" w:code="9"/>
      <w:pgMar w:top="680" w:right="748" w:bottom="680" w:left="1418" w:header="720" w:footer="267" w:gutter="0"/>
      <w:paperSrc w:first="15" w:other="15"/>
      <w:pgNumType w:start="6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11B" w:rsidRDefault="005F511B" w:rsidP="00FC2B24">
      <w:pPr>
        <w:spacing w:after="0"/>
      </w:pPr>
      <w:r>
        <w:separator/>
      </w:r>
    </w:p>
  </w:endnote>
  <w:endnote w:type="continuationSeparator" w:id="1">
    <w:p w:rsidR="005F511B" w:rsidRDefault="005F511B" w:rsidP="00FC2B2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632" w:rsidRPr="00A05632" w:rsidRDefault="00A05632" w:rsidP="00A05632">
    <w:pPr>
      <w:pStyle w:val="a5"/>
      <w:jc w:val="right"/>
      <w:rPr>
        <w:sz w:val="18"/>
        <w:szCs w:val="18"/>
      </w:rPr>
    </w:pPr>
    <w:r w:rsidRPr="00A05632">
      <w:rPr>
        <w:sz w:val="18"/>
        <w:szCs w:val="18"/>
      </w:rPr>
      <w:t>Исп. А.М. Алексеенко  тел. 44-63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11B" w:rsidRDefault="005F511B" w:rsidP="00FC2B24">
      <w:pPr>
        <w:spacing w:after="0"/>
      </w:pPr>
      <w:r>
        <w:separator/>
      </w:r>
    </w:p>
  </w:footnote>
  <w:footnote w:type="continuationSeparator" w:id="1">
    <w:p w:rsidR="005F511B" w:rsidRDefault="005F511B" w:rsidP="00FC2B2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5AA6E9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0CF24E1"/>
    <w:multiLevelType w:val="hybridMultilevel"/>
    <w:tmpl w:val="609A842C"/>
    <w:lvl w:ilvl="0" w:tplc="D73466FE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8"/>
        <w:szCs w:val="28"/>
      </w:rPr>
    </w:lvl>
    <w:lvl w:ilvl="1" w:tplc="A252BDF8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846A56B6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76A23D2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B8C87F16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BEE5CA0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D14259B4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BA084096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AEC1E7C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1973817"/>
    <w:multiLevelType w:val="hybridMultilevel"/>
    <w:tmpl w:val="87D0CD90"/>
    <w:lvl w:ilvl="0" w:tplc="F552EF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3B24305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0EE067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F54CEB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32CA1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6318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560D56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79050F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6A2F8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BDC23FA"/>
    <w:multiLevelType w:val="hybridMultilevel"/>
    <w:tmpl w:val="A7E46266"/>
    <w:lvl w:ilvl="0" w:tplc="615A3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BE7A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8253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A86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D00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60E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DC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7A41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16056F23"/>
    <w:multiLevelType w:val="hybridMultilevel"/>
    <w:tmpl w:val="CE10CA0A"/>
    <w:lvl w:ilvl="0" w:tplc="49E4323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554D1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2E1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E2D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28D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5C3E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848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A1C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181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D0525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56BD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E8CE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147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B4DA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867B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4CF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DE7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465B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8A1FDF"/>
    <w:multiLevelType w:val="hybridMultilevel"/>
    <w:tmpl w:val="ECA03EC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82431"/>
    <w:multiLevelType w:val="hybridMultilevel"/>
    <w:tmpl w:val="D4CA0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86D09"/>
    <w:multiLevelType w:val="hybridMultilevel"/>
    <w:tmpl w:val="87D0CD90"/>
    <w:lvl w:ilvl="0" w:tplc="AAEEF7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7BF6FB0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4F2761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83A092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954FFA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548621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34C87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256040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44AB1B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880D3A"/>
    <w:multiLevelType w:val="hybridMultilevel"/>
    <w:tmpl w:val="C296947A"/>
    <w:lvl w:ilvl="0" w:tplc="4942FAD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DA008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902C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BAE11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8665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5CCA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FA44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6050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C084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6BE4325"/>
    <w:multiLevelType w:val="hybridMultilevel"/>
    <w:tmpl w:val="87D0CD90"/>
    <w:lvl w:ilvl="0" w:tplc="AD6C90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53E69D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E2796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CC811E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CD2B23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2385A5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7E25A3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994A8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BF267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cs="Times New Roman" w:hint="default"/>
      </w:rPr>
    </w:lvl>
  </w:abstractNum>
  <w:abstractNum w:abstractNumId="20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2">
    <w:nsid w:val="5E7153F0"/>
    <w:multiLevelType w:val="hybridMultilevel"/>
    <w:tmpl w:val="35103224"/>
    <w:lvl w:ilvl="0" w:tplc="862856DC">
      <w:start w:val="1"/>
      <w:numFmt w:val="lowerLetter"/>
      <w:lvlText w:val="%1."/>
      <w:lvlJc w:val="left"/>
      <w:pPr>
        <w:ind w:left="1440" w:hanging="360"/>
      </w:pPr>
      <w:rPr>
        <w:rFonts w:cs="Times New Roman"/>
        <w:sz w:val="22"/>
        <w:szCs w:val="22"/>
      </w:rPr>
    </w:lvl>
    <w:lvl w:ilvl="1" w:tplc="A4CA8894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9C2D40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59049EA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98EC6DA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4DB46F56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C5B43F3C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0020DC0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A86744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5C31AC8"/>
    <w:multiLevelType w:val="multilevel"/>
    <w:tmpl w:val="0419001F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8"/>
  </w:num>
  <w:num w:numId="5">
    <w:abstractNumId w:val="9"/>
  </w:num>
  <w:num w:numId="6">
    <w:abstractNumId w:val="18"/>
  </w:num>
  <w:num w:numId="7">
    <w:abstractNumId w:val="17"/>
  </w:num>
  <w:num w:numId="8">
    <w:abstractNumId w:val="1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0"/>
  </w:num>
  <w:num w:numId="13">
    <w:abstractNumId w:val="6"/>
  </w:num>
  <w:num w:numId="14">
    <w:abstractNumId w:val="8"/>
  </w:num>
  <w:num w:numId="15">
    <w:abstractNumId w:val="19"/>
  </w:num>
  <w:num w:numId="16">
    <w:abstractNumId w:val="7"/>
  </w:num>
  <w:num w:numId="17">
    <w:abstractNumId w:val="29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0"/>
  </w:num>
  <w:num w:numId="21">
    <w:abstractNumId w:val="26"/>
  </w:num>
  <w:num w:numId="22">
    <w:abstractNumId w:val="3"/>
  </w:num>
  <w:num w:numId="23">
    <w:abstractNumId w:val="25"/>
  </w:num>
  <w:num w:numId="24">
    <w:abstractNumId w:val="11"/>
  </w:num>
  <w:num w:numId="25">
    <w:abstractNumId w:val="16"/>
  </w:num>
  <w:num w:numId="26">
    <w:abstractNumId w:val="23"/>
  </w:num>
  <w:num w:numId="27">
    <w:abstractNumId w:val="27"/>
  </w:num>
  <w:num w:numId="28">
    <w:abstractNumId w:val="14"/>
  </w:num>
  <w:num w:numId="29">
    <w:abstractNumId w:val="9"/>
    <w:lvlOverride w:ilvl="0">
      <w:startOverride w:val="16"/>
    </w:lvlOverride>
    <w:lvlOverride w:ilvl="1">
      <w:startOverride w:val="3"/>
    </w:lvlOverride>
  </w:num>
  <w:num w:numId="30">
    <w:abstractNumId w:val="9"/>
    <w:lvlOverride w:ilvl="0">
      <w:startOverride w:val="15"/>
    </w:lvlOverride>
    <w:lvlOverride w:ilvl="1">
      <w:startOverride w:val="6"/>
    </w:lvlOverride>
  </w:num>
  <w:num w:numId="31">
    <w:abstractNumId w:val="13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E3826"/>
    <w:rsid w:val="00006842"/>
    <w:rsid w:val="00024D52"/>
    <w:rsid w:val="0004349E"/>
    <w:rsid w:val="000469C1"/>
    <w:rsid w:val="0010373F"/>
    <w:rsid w:val="00112BE6"/>
    <w:rsid w:val="0012142C"/>
    <w:rsid w:val="0013413F"/>
    <w:rsid w:val="001420AD"/>
    <w:rsid w:val="00154D7D"/>
    <w:rsid w:val="001613E6"/>
    <w:rsid w:val="001734A3"/>
    <w:rsid w:val="001747A4"/>
    <w:rsid w:val="0018592D"/>
    <w:rsid w:val="00194EE4"/>
    <w:rsid w:val="001A048C"/>
    <w:rsid w:val="001A7C61"/>
    <w:rsid w:val="001B3001"/>
    <w:rsid w:val="001B4BB8"/>
    <w:rsid w:val="001B7EB3"/>
    <w:rsid w:val="001E0CD4"/>
    <w:rsid w:val="001E4DD1"/>
    <w:rsid w:val="0027572E"/>
    <w:rsid w:val="00283874"/>
    <w:rsid w:val="002958A3"/>
    <w:rsid w:val="002A05C5"/>
    <w:rsid w:val="002B60C0"/>
    <w:rsid w:val="002B63B6"/>
    <w:rsid w:val="002C1E87"/>
    <w:rsid w:val="002D3CC4"/>
    <w:rsid w:val="002E2DA4"/>
    <w:rsid w:val="002F6CF2"/>
    <w:rsid w:val="00314840"/>
    <w:rsid w:val="003266B3"/>
    <w:rsid w:val="00332A4A"/>
    <w:rsid w:val="00344D8D"/>
    <w:rsid w:val="00354BD0"/>
    <w:rsid w:val="00370B69"/>
    <w:rsid w:val="0037172B"/>
    <w:rsid w:val="0037193D"/>
    <w:rsid w:val="00396755"/>
    <w:rsid w:val="00396EB2"/>
    <w:rsid w:val="003B153C"/>
    <w:rsid w:val="003D29D6"/>
    <w:rsid w:val="003E02AE"/>
    <w:rsid w:val="00400DA5"/>
    <w:rsid w:val="00454A83"/>
    <w:rsid w:val="00462D29"/>
    <w:rsid w:val="00463C98"/>
    <w:rsid w:val="004751CD"/>
    <w:rsid w:val="004A4904"/>
    <w:rsid w:val="004E4BD9"/>
    <w:rsid w:val="004E4CC9"/>
    <w:rsid w:val="004F2609"/>
    <w:rsid w:val="00504A7B"/>
    <w:rsid w:val="005058AC"/>
    <w:rsid w:val="00522959"/>
    <w:rsid w:val="005261CE"/>
    <w:rsid w:val="0053003B"/>
    <w:rsid w:val="00533793"/>
    <w:rsid w:val="00561597"/>
    <w:rsid w:val="005F511B"/>
    <w:rsid w:val="00622FF4"/>
    <w:rsid w:val="00652306"/>
    <w:rsid w:val="006575CC"/>
    <w:rsid w:val="00670D8D"/>
    <w:rsid w:val="00683071"/>
    <w:rsid w:val="006951BC"/>
    <w:rsid w:val="00696032"/>
    <w:rsid w:val="006A0897"/>
    <w:rsid w:val="006C7038"/>
    <w:rsid w:val="006C7677"/>
    <w:rsid w:val="006E01E8"/>
    <w:rsid w:val="006E0C5E"/>
    <w:rsid w:val="006E1862"/>
    <w:rsid w:val="006F7D0F"/>
    <w:rsid w:val="0073044D"/>
    <w:rsid w:val="007435A3"/>
    <w:rsid w:val="00784D63"/>
    <w:rsid w:val="007D5D2C"/>
    <w:rsid w:val="007E0FBB"/>
    <w:rsid w:val="007E3826"/>
    <w:rsid w:val="00803903"/>
    <w:rsid w:val="00820D61"/>
    <w:rsid w:val="00825C94"/>
    <w:rsid w:val="00826016"/>
    <w:rsid w:val="00830337"/>
    <w:rsid w:val="00841B75"/>
    <w:rsid w:val="0089130E"/>
    <w:rsid w:val="00896267"/>
    <w:rsid w:val="008B75E5"/>
    <w:rsid w:val="009114A5"/>
    <w:rsid w:val="0092352D"/>
    <w:rsid w:val="00931127"/>
    <w:rsid w:val="00945489"/>
    <w:rsid w:val="00992EF7"/>
    <w:rsid w:val="00993BFD"/>
    <w:rsid w:val="009A2FF7"/>
    <w:rsid w:val="00A02829"/>
    <w:rsid w:val="00A05632"/>
    <w:rsid w:val="00A16409"/>
    <w:rsid w:val="00A411A0"/>
    <w:rsid w:val="00A62D88"/>
    <w:rsid w:val="00A6593A"/>
    <w:rsid w:val="00A87CE3"/>
    <w:rsid w:val="00AC763C"/>
    <w:rsid w:val="00AE24F0"/>
    <w:rsid w:val="00AE3FE4"/>
    <w:rsid w:val="00AE42C5"/>
    <w:rsid w:val="00B2690C"/>
    <w:rsid w:val="00B511BE"/>
    <w:rsid w:val="00B6116D"/>
    <w:rsid w:val="00B77461"/>
    <w:rsid w:val="00B84CF3"/>
    <w:rsid w:val="00BA1E7D"/>
    <w:rsid w:val="00BA2A40"/>
    <w:rsid w:val="00BC15F9"/>
    <w:rsid w:val="00BD5612"/>
    <w:rsid w:val="00C13EB0"/>
    <w:rsid w:val="00C222AF"/>
    <w:rsid w:val="00C75104"/>
    <w:rsid w:val="00C8097F"/>
    <w:rsid w:val="00C977EC"/>
    <w:rsid w:val="00CA04CD"/>
    <w:rsid w:val="00CB4E37"/>
    <w:rsid w:val="00CD7F6B"/>
    <w:rsid w:val="00CE1150"/>
    <w:rsid w:val="00CE66DA"/>
    <w:rsid w:val="00CF3B32"/>
    <w:rsid w:val="00D10BA5"/>
    <w:rsid w:val="00D40E00"/>
    <w:rsid w:val="00D438BD"/>
    <w:rsid w:val="00D72C9E"/>
    <w:rsid w:val="00DB20A1"/>
    <w:rsid w:val="00DC7F7B"/>
    <w:rsid w:val="00DD2D11"/>
    <w:rsid w:val="00DD57D7"/>
    <w:rsid w:val="00DF0DCA"/>
    <w:rsid w:val="00DF3B8E"/>
    <w:rsid w:val="00E208F8"/>
    <w:rsid w:val="00E7180B"/>
    <w:rsid w:val="00E8091B"/>
    <w:rsid w:val="00EA70B2"/>
    <w:rsid w:val="00ED0346"/>
    <w:rsid w:val="00ED6B1C"/>
    <w:rsid w:val="00F01FF7"/>
    <w:rsid w:val="00F2559C"/>
    <w:rsid w:val="00F25BDB"/>
    <w:rsid w:val="00F40CC5"/>
    <w:rsid w:val="00F50D27"/>
    <w:rsid w:val="00F60923"/>
    <w:rsid w:val="00F71105"/>
    <w:rsid w:val="00F825EA"/>
    <w:rsid w:val="00F96C32"/>
    <w:rsid w:val="00FB29E6"/>
    <w:rsid w:val="00FC150A"/>
    <w:rsid w:val="00FC2B24"/>
    <w:rsid w:val="00FC4605"/>
    <w:rsid w:val="00FD129B"/>
    <w:rsid w:val="00FE2618"/>
    <w:rsid w:val="00FE47AF"/>
    <w:rsid w:val="00FF0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E3826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link w:val="11"/>
    <w:qFormat/>
    <w:rsid w:val="007E3826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link w:val="21"/>
    <w:qFormat/>
    <w:rsid w:val="007E3826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link w:val="30"/>
    <w:qFormat/>
    <w:rsid w:val="007E3826"/>
    <w:pPr>
      <w:keepNext/>
      <w:numPr>
        <w:ilvl w:val="2"/>
        <w:numId w:val="2"/>
      </w:numPr>
      <w:spacing w:before="240"/>
      <w:outlineLvl w:val="2"/>
    </w:pPr>
    <w:rPr>
      <w:rFonts w:ascii="Arial" w:hAnsi="Arial" w:cs="Arial"/>
      <w:b/>
      <w:bCs/>
    </w:rPr>
  </w:style>
  <w:style w:type="paragraph" w:styleId="4">
    <w:name w:val="heading 4"/>
    <w:aliases w:val="H4"/>
    <w:basedOn w:val="a1"/>
    <w:next w:val="a1"/>
    <w:link w:val="40"/>
    <w:qFormat/>
    <w:rsid w:val="007E3826"/>
    <w:pPr>
      <w:keepNext/>
      <w:numPr>
        <w:ilvl w:val="3"/>
        <w:numId w:val="2"/>
      </w:numPr>
      <w:spacing w:before="240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0"/>
    <w:qFormat/>
    <w:rsid w:val="007E3826"/>
    <w:pPr>
      <w:numPr>
        <w:ilvl w:val="4"/>
        <w:numId w:val="2"/>
      </w:numPr>
      <w:spacing w:before="240"/>
      <w:outlineLvl w:val="4"/>
    </w:pPr>
    <w:rPr>
      <w:sz w:val="22"/>
      <w:szCs w:val="22"/>
    </w:rPr>
  </w:style>
  <w:style w:type="paragraph" w:styleId="6">
    <w:name w:val="heading 6"/>
    <w:basedOn w:val="a1"/>
    <w:next w:val="a1"/>
    <w:link w:val="60"/>
    <w:qFormat/>
    <w:rsid w:val="007E3826"/>
    <w:pPr>
      <w:numPr>
        <w:ilvl w:val="5"/>
        <w:numId w:val="2"/>
      </w:numPr>
      <w:spacing w:before="24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7E3826"/>
    <w:pPr>
      <w:numPr>
        <w:ilvl w:val="6"/>
        <w:numId w:val="2"/>
      </w:numPr>
      <w:spacing w:before="24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7E3826"/>
    <w:pPr>
      <w:numPr>
        <w:ilvl w:val="7"/>
        <w:numId w:val="2"/>
      </w:numPr>
      <w:spacing w:before="24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7E3826"/>
    <w:pPr>
      <w:numPr>
        <w:ilvl w:val="8"/>
        <w:numId w:val="2"/>
      </w:numPr>
      <w:spacing w:before="24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2">
    <w:name w:val="Body Text Indent 2"/>
    <w:basedOn w:val="a1"/>
    <w:link w:val="23"/>
    <w:rsid w:val="007E382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locked/>
    <w:rsid w:val="007E3826"/>
    <w:rPr>
      <w:sz w:val="24"/>
      <w:szCs w:val="24"/>
      <w:lang w:val="ru-RU" w:eastAsia="ru-RU" w:bidi="ar-SA"/>
    </w:rPr>
  </w:style>
  <w:style w:type="paragraph" w:styleId="24">
    <w:name w:val="Body Text 2"/>
    <w:basedOn w:val="a1"/>
    <w:link w:val="25"/>
    <w:rsid w:val="007E3826"/>
    <w:pPr>
      <w:spacing w:before="150" w:after="150"/>
      <w:ind w:left="150" w:right="150"/>
      <w:jc w:val="left"/>
    </w:pPr>
  </w:style>
  <w:style w:type="character" w:customStyle="1" w:styleId="25">
    <w:name w:val="Основной текст 2 Знак"/>
    <w:basedOn w:val="a2"/>
    <w:link w:val="24"/>
    <w:locked/>
    <w:rsid w:val="007E3826"/>
    <w:rPr>
      <w:sz w:val="24"/>
      <w:szCs w:val="24"/>
      <w:lang w:val="ru-RU" w:eastAsia="ru-RU" w:bidi="ar-SA"/>
    </w:rPr>
  </w:style>
  <w:style w:type="paragraph" w:customStyle="1" w:styleId="PlainText1">
    <w:name w:val="Plain Text1"/>
    <w:basedOn w:val="a1"/>
    <w:rsid w:val="007E3826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12">
    <w:name w:val="Текст1"/>
    <w:basedOn w:val="a1"/>
    <w:rsid w:val="007E3826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7E382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3">
    <w:name w:val="Знак Знак Знак Знак Знак1"/>
    <w:basedOn w:val="a1"/>
    <w:rsid w:val="007E3826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5">
    <w:name w:val="footer"/>
    <w:basedOn w:val="a1"/>
    <w:link w:val="a6"/>
    <w:rsid w:val="007E3826"/>
    <w:pPr>
      <w:tabs>
        <w:tab w:val="center" w:pos="4153"/>
        <w:tab w:val="right" w:pos="8306"/>
      </w:tabs>
    </w:pPr>
    <w:rPr>
      <w:noProof/>
    </w:rPr>
  </w:style>
  <w:style w:type="character" w:customStyle="1" w:styleId="a6">
    <w:name w:val="Нижний колонтитул Знак"/>
    <w:basedOn w:val="a2"/>
    <w:link w:val="a5"/>
    <w:locked/>
    <w:rsid w:val="007E3826"/>
    <w:rPr>
      <w:noProof/>
      <w:sz w:val="24"/>
      <w:szCs w:val="24"/>
      <w:lang w:val="ru-RU" w:eastAsia="ru-RU" w:bidi="ar-SA"/>
    </w:rPr>
  </w:style>
  <w:style w:type="paragraph" w:styleId="a7">
    <w:name w:val="Block Text"/>
    <w:basedOn w:val="a1"/>
    <w:rsid w:val="007E3826"/>
    <w:pPr>
      <w:spacing w:after="0" w:line="260" w:lineRule="auto"/>
      <w:ind w:left="1520" w:right="400"/>
    </w:pPr>
  </w:style>
  <w:style w:type="character" w:customStyle="1" w:styleId="50">
    <w:name w:val="Заголовок 5 Знак"/>
    <w:aliases w:val="H5 Знак"/>
    <w:basedOn w:val="a2"/>
    <w:link w:val="5"/>
    <w:locked/>
    <w:rsid w:val="007E3826"/>
    <w:rPr>
      <w:sz w:val="22"/>
      <w:szCs w:val="22"/>
      <w:lang w:val="ru-RU" w:eastAsia="ru-RU" w:bidi="ar-SA"/>
    </w:rPr>
  </w:style>
  <w:style w:type="paragraph" w:customStyle="1" w:styleId="26">
    <w:name w:val="Стиль2"/>
    <w:basedOn w:val="a1"/>
    <w:rsid w:val="007E3826"/>
    <w:pPr>
      <w:spacing w:after="0"/>
      <w:ind w:firstLine="709"/>
    </w:pPr>
    <w:rPr>
      <w:kern w:val="1"/>
      <w:sz w:val="28"/>
      <w:szCs w:val="20"/>
      <w:lang w:eastAsia="ar-SA"/>
    </w:rPr>
  </w:style>
  <w:style w:type="paragraph" w:customStyle="1" w:styleId="14">
    <w:name w:val="Обычный1"/>
    <w:rsid w:val="007E3826"/>
    <w:pPr>
      <w:widowControl w:val="0"/>
      <w:spacing w:before="100" w:after="100"/>
    </w:pPr>
    <w:rPr>
      <w:snapToGrid w:val="0"/>
      <w:sz w:val="24"/>
    </w:rPr>
  </w:style>
  <w:style w:type="paragraph" w:customStyle="1" w:styleId="15">
    <w:name w:val="Знак Знак Знак Знак Знак Знак1 Знак Знак Знак Знак Знак Знак Знак Знак Знак Знак Знак"/>
    <w:basedOn w:val="a1"/>
    <w:rsid w:val="007E3826"/>
    <w:pPr>
      <w:spacing w:after="160" w:line="240" w:lineRule="exact"/>
      <w:jc w:val="left"/>
    </w:pPr>
    <w:rPr>
      <w:rFonts w:ascii="Verdana" w:hAnsi="Verdana" w:cs="Verdana"/>
      <w:lang w:val="en-US" w:eastAsia="en-US"/>
    </w:rPr>
  </w:style>
  <w:style w:type="paragraph" w:customStyle="1" w:styleId="-">
    <w:name w:val="Контракт-раздел"/>
    <w:basedOn w:val="a1"/>
    <w:next w:val="-0"/>
    <w:rsid w:val="007E3826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7E3826"/>
    <w:pPr>
      <w:numPr>
        <w:ilvl w:val="1"/>
        <w:numId w:val="5"/>
      </w:numPr>
      <w:tabs>
        <w:tab w:val="clear" w:pos="247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1"/>
    <w:link w:val="-3"/>
    <w:rsid w:val="007E3826"/>
    <w:pPr>
      <w:numPr>
        <w:ilvl w:val="2"/>
        <w:numId w:val="5"/>
      </w:numPr>
      <w:spacing w:after="0"/>
    </w:pPr>
  </w:style>
  <w:style w:type="character" w:customStyle="1" w:styleId="-3">
    <w:name w:val="Контракт-подпункт Знак"/>
    <w:basedOn w:val="a2"/>
    <w:link w:val="-1"/>
    <w:locked/>
    <w:rsid w:val="007E3826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1"/>
    <w:rsid w:val="007E3826"/>
    <w:pPr>
      <w:numPr>
        <w:ilvl w:val="3"/>
        <w:numId w:val="5"/>
      </w:numPr>
      <w:spacing w:after="0"/>
    </w:pPr>
  </w:style>
  <w:style w:type="paragraph" w:customStyle="1" w:styleId="a8">
    <w:name w:val="Подподпункт"/>
    <w:basedOn w:val="a1"/>
    <w:rsid w:val="007E3826"/>
    <w:pPr>
      <w:tabs>
        <w:tab w:val="num" w:pos="1701"/>
      </w:tabs>
      <w:spacing w:after="0"/>
      <w:ind w:left="1701" w:hanging="567"/>
    </w:pPr>
  </w:style>
  <w:style w:type="paragraph" w:customStyle="1" w:styleId="a9">
    <w:name w:val="Таблица шапка"/>
    <w:basedOn w:val="a1"/>
    <w:rsid w:val="007E3826"/>
    <w:pPr>
      <w:keepNext/>
      <w:spacing w:before="40" w:after="40"/>
      <w:ind w:left="57" w:right="57"/>
      <w:jc w:val="left"/>
    </w:pPr>
    <w:rPr>
      <w:sz w:val="18"/>
      <w:szCs w:val="18"/>
    </w:rPr>
  </w:style>
  <w:style w:type="paragraph" w:customStyle="1" w:styleId="aa">
    <w:name w:val="Таблица текст"/>
    <w:basedOn w:val="a1"/>
    <w:rsid w:val="007E3826"/>
    <w:pPr>
      <w:spacing w:before="40" w:after="40"/>
      <w:ind w:left="57" w:right="57"/>
      <w:jc w:val="left"/>
    </w:pPr>
    <w:rPr>
      <w:sz w:val="22"/>
      <w:szCs w:val="22"/>
    </w:rPr>
  </w:style>
  <w:style w:type="character" w:customStyle="1" w:styleId="ab">
    <w:name w:val="комментарий"/>
    <w:basedOn w:val="a2"/>
    <w:semiHidden/>
    <w:rsid w:val="007E3826"/>
    <w:rPr>
      <w:rFonts w:cs="Times New Roman"/>
      <w:i/>
      <w:u w:val="single"/>
      <w:shd w:val="clear" w:color="auto" w:fill="FFFF99"/>
    </w:rPr>
  </w:style>
  <w:style w:type="paragraph" w:customStyle="1" w:styleId="ConsNonformat">
    <w:name w:val="ConsNonformat"/>
    <w:semiHidden/>
    <w:rsid w:val="007E382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-6">
    <w:name w:val="Пункт-6"/>
    <w:basedOn w:val="a1"/>
    <w:rsid w:val="007E3826"/>
    <w:pPr>
      <w:tabs>
        <w:tab w:val="left" w:pos="1985"/>
      </w:tabs>
      <w:spacing w:after="0"/>
      <w:ind w:firstLine="709"/>
    </w:pPr>
    <w:rPr>
      <w:sz w:val="28"/>
      <w:szCs w:val="28"/>
    </w:rPr>
  </w:style>
  <w:style w:type="character" w:customStyle="1" w:styleId="Heading1Char">
    <w:name w:val="Heading 1 Char"/>
    <w:aliases w:val="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,Заголовок 1 Знак Знак Знак1 Cha"/>
    <w:basedOn w:val="a2"/>
    <w:locked/>
    <w:rsid w:val="007E382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aliases w:val="H2 Знак"/>
    <w:basedOn w:val="a2"/>
    <w:link w:val="20"/>
    <w:semiHidden/>
    <w:locked/>
    <w:rsid w:val="007E3826"/>
    <w:rPr>
      <w:b/>
      <w:bCs/>
      <w:sz w:val="21"/>
      <w:szCs w:val="21"/>
      <w:lang w:val="ru-RU" w:eastAsia="ru-RU" w:bidi="ar-SA"/>
    </w:rPr>
  </w:style>
  <w:style w:type="character" w:customStyle="1" w:styleId="30">
    <w:name w:val="Заголовок 3 Знак"/>
    <w:aliases w:val="H3 Знак"/>
    <w:basedOn w:val="a2"/>
    <w:link w:val="3"/>
    <w:locked/>
    <w:rsid w:val="007E3826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aliases w:val="H4 Знак"/>
    <w:basedOn w:val="a2"/>
    <w:link w:val="4"/>
    <w:locked/>
    <w:rsid w:val="007E382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60">
    <w:name w:val="Заголовок 6 Знак"/>
    <w:basedOn w:val="a2"/>
    <w:link w:val="6"/>
    <w:locked/>
    <w:rsid w:val="007E382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2"/>
    <w:link w:val="7"/>
    <w:locked/>
    <w:rsid w:val="007E382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2"/>
    <w:link w:val="8"/>
    <w:locked/>
    <w:rsid w:val="007E382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2"/>
    <w:link w:val="9"/>
    <w:locked/>
    <w:rsid w:val="007E382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0"/>
    <w:locked/>
    <w:rsid w:val="007E3826"/>
    <w:rPr>
      <w:b/>
      <w:bCs/>
      <w:kern w:val="36"/>
      <w:sz w:val="24"/>
      <w:szCs w:val="24"/>
      <w:lang w:val="ru-RU" w:eastAsia="ru-RU" w:bidi="ar-SA"/>
    </w:rPr>
  </w:style>
  <w:style w:type="paragraph" w:styleId="ac">
    <w:name w:val="Body Text"/>
    <w:aliases w:val="Основной текст Знак Знак,Знак"/>
    <w:basedOn w:val="a1"/>
    <w:link w:val="ad"/>
    <w:rsid w:val="007E3826"/>
    <w:pPr>
      <w:spacing w:after="120"/>
    </w:pPr>
  </w:style>
  <w:style w:type="character" w:customStyle="1" w:styleId="ad">
    <w:name w:val="Основной текст Знак"/>
    <w:aliases w:val="Основной текст Знак Знак Знак,Знак Знак1"/>
    <w:basedOn w:val="a2"/>
    <w:link w:val="ac"/>
    <w:locked/>
    <w:rsid w:val="007E3826"/>
    <w:rPr>
      <w:sz w:val="24"/>
      <w:szCs w:val="24"/>
      <w:lang w:val="ru-RU" w:eastAsia="ru-RU" w:bidi="ar-SA"/>
    </w:rPr>
  </w:style>
  <w:style w:type="paragraph" w:styleId="ae">
    <w:name w:val="Body Text Indent"/>
    <w:basedOn w:val="a1"/>
    <w:link w:val="af"/>
    <w:rsid w:val="007E3826"/>
    <w:pPr>
      <w:spacing w:after="120"/>
      <w:ind w:left="283"/>
    </w:pPr>
  </w:style>
  <w:style w:type="character" w:customStyle="1" w:styleId="af">
    <w:name w:val="Основной текст с отступом Знак"/>
    <w:basedOn w:val="a2"/>
    <w:link w:val="ae"/>
    <w:locked/>
    <w:rsid w:val="007E3826"/>
    <w:rPr>
      <w:sz w:val="24"/>
      <w:szCs w:val="24"/>
      <w:lang w:val="ru-RU" w:eastAsia="ru-RU" w:bidi="ar-SA"/>
    </w:rPr>
  </w:style>
  <w:style w:type="character" w:styleId="af0">
    <w:name w:val="Hyperlink"/>
    <w:basedOn w:val="a2"/>
    <w:rsid w:val="007E3826"/>
    <w:rPr>
      <w:rFonts w:cs="Times New Roman"/>
      <w:color w:val="0000FF"/>
      <w:u w:val="single"/>
    </w:rPr>
  </w:style>
  <w:style w:type="paragraph" w:customStyle="1" w:styleId="af1">
    <w:name w:val="Словарная статья"/>
    <w:basedOn w:val="a1"/>
    <w:next w:val="a1"/>
    <w:rsid w:val="007E3826"/>
    <w:pPr>
      <w:autoSpaceDE w:val="0"/>
      <w:autoSpaceDN w:val="0"/>
      <w:adjustRightInd w:val="0"/>
      <w:spacing w:after="0"/>
      <w:ind w:right="118"/>
    </w:pPr>
    <w:rPr>
      <w:rFonts w:ascii="Arial" w:hAnsi="Arial" w:cs="Arial"/>
      <w:sz w:val="20"/>
      <w:szCs w:val="20"/>
    </w:rPr>
  </w:style>
  <w:style w:type="paragraph" w:customStyle="1" w:styleId="16">
    <w:name w:val="Абзац списка1"/>
    <w:basedOn w:val="a1"/>
    <w:rsid w:val="007E3826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Без интервала1"/>
    <w:rsid w:val="007E3826"/>
    <w:rPr>
      <w:sz w:val="24"/>
      <w:szCs w:val="24"/>
    </w:rPr>
  </w:style>
  <w:style w:type="paragraph" w:styleId="af2">
    <w:name w:val="Title"/>
    <w:basedOn w:val="a1"/>
    <w:link w:val="af3"/>
    <w:qFormat/>
    <w:rsid w:val="007E3826"/>
    <w:pPr>
      <w:spacing w:before="24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3">
    <w:name w:val="Название Знак"/>
    <w:basedOn w:val="a2"/>
    <w:link w:val="af2"/>
    <w:locked/>
    <w:rsid w:val="007E3826"/>
    <w:rPr>
      <w:rFonts w:ascii="Arial" w:hAnsi="Arial" w:cs="Arial"/>
      <w:b/>
      <w:bCs/>
      <w:kern w:val="28"/>
      <w:sz w:val="32"/>
      <w:szCs w:val="32"/>
      <w:lang w:val="ru-RU" w:eastAsia="ru-RU" w:bidi="ar-SA"/>
    </w:rPr>
  </w:style>
  <w:style w:type="paragraph" w:styleId="31">
    <w:name w:val="Body Text Indent 3"/>
    <w:basedOn w:val="a1"/>
    <w:link w:val="32"/>
    <w:semiHidden/>
    <w:rsid w:val="007E382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semiHidden/>
    <w:locked/>
    <w:rsid w:val="007E3826"/>
    <w:rPr>
      <w:sz w:val="16"/>
      <w:szCs w:val="16"/>
      <w:lang w:val="ru-RU" w:eastAsia="ru-RU" w:bidi="ar-SA"/>
    </w:rPr>
  </w:style>
  <w:style w:type="character" w:styleId="af4">
    <w:name w:val="page number"/>
    <w:basedOn w:val="a2"/>
    <w:rsid w:val="007E3826"/>
    <w:rPr>
      <w:rFonts w:cs="Times New Roman"/>
    </w:rPr>
  </w:style>
  <w:style w:type="table" w:styleId="af5">
    <w:name w:val="Table Grid"/>
    <w:basedOn w:val="a3"/>
    <w:rsid w:val="007E3826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1"/>
    <w:rsid w:val="007E3826"/>
    <w:pPr>
      <w:spacing w:before="100" w:after="100"/>
      <w:jc w:val="left"/>
    </w:pPr>
  </w:style>
  <w:style w:type="paragraph" w:customStyle="1" w:styleId="03zagalovok1">
    <w:name w:val="03zagalovok1"/>
    <w:basedOn w:val="a1"/>
    <w:rsid w:val="007E3826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7E3826"/>
    <w:pPr>
      <w:spacing w:before="32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7E3826"/>
    <w:pPr>
      <w:keepNext/>
      <w:spacing w:before="360" w:after="120" w:line="360" w:lineRule="atLeast"/>
      <w:jc w:val="left"/>
      <w:outlineLvl w:val="1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bulliti">
    <w:name w:val="03bulliti"/>
    <w:basedOn w:val="a1"/>
    <w:rsid w:val="007E3826"/>
    <w:pPr>
      <w:spacing w:before="170" w:after="0" w:line="320" w:lineRule="atLeast"/>
      <w:ind w:left="1640" w:hanging="440"/>
    </w:pPr>
    <w:rPr>
      <w:rFonts w:ascii="GaramondC" w:hAnsi="GaramondC" w:cs="GaramondC"/>
      <w:color w:val="000000"/>
      <w:sz w:val="20"/>
      <w:szCs w:val="20"/>
    </w:rPr>
  </w:style>
  <w:style w:type="paragraph" w:customStyle="1" w:styleId="03vajno">
    <w:name w:val="03vajno"/>
    <w:basedOn w:val="a1"/>
    <w:rsid w:val="007E3826"/>
    <w:pPr>
      <w:spacing w:before="64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textnum">
    <w:name w:val="03textnum"/>
    <w:basedOn w:val="a1"/>
    <w:rsid w:val="007E3826"/>
    <w:pPr>
      <w:spacing w:before="320" w:after="0" w:line="320" w:lineRule="atLeast"/>
      <w:ind w:left="1580" w:hanging="380"/>
    </w:pPr>
    <w:rPr>
      <w:rFonts w:ascii="GaramondC" w:hAnsi="GaramondC" w:cs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7E3826"/>
    <w:pPr>
      <w:keepNext/>
      <w:pageBreakBefore/>
      <w:spacing w:before="360" w:after="120"/>
      <w:jc w:val="left"/>
      <w:outlineLvl w:val="0"/>
    </w:pPr>
    <w:rPr>
      <w:rFonts w:ascii="GaramondC" w:hAnsi="GaramondC" w:cs="GaramondC"/>
      <w:b/>
      <w:bCs/>
      <w:color w:val="000000"/>
      <w:sz w:val="40"/>
      <w:szCs w:val="40"/>
    </w:rPr>
  </w:style>
  <w:style w:type="paragraph" w:customStyle="1" w:styleId="01">
    <w:name w:val="01"/>
    <w:basedOn w:val="a1"/>
    <w:rsid w:val="007E3826"/>
    <w:pPr>
      <w:spacing w:before="60" w:after="0" w:line="340" w:lineRule="atLeast"/>
      <w:ind w:left="567" w:right="850"/>
      <w:jc w:val="left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7E3826"/>
    <w:pPr>
      <w:spacing w:before="500" w:after="0" w:line="320" w:lineRule="atLeast"/>
      <w:ind w:left="1120" w:hanging="580"/>
      <w:jc w:val="left"/>
    </w:pPr>
    <w:rPr>
      <w:rFonts w:ascii="GaramondC" w:hAnsi="GaramondC" w:cs="GaramondC"/>
      <w:caps/>
      <w:color w:val="000000"/>
    </w:rPr>
  </w:style>
  <w:style w:type="paragraph" w:customStyle="1" w:styleId="02statia1">
    <w:name w:val="02statia1"/>
    <w:basedOn w:val="a1"/>
    <w:rsid w:val="007E3826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 w:cs="GaramondNarrowC"/>
      <w:b/>
      <w:bCs/>
    </w:rPr>
  </w:style>
  <w:style w:type="paragraph" w:customStyle="1" w:styleId="02statia2">
    <w:name w:val="02statia2"/>
    <w:basedOn w:val="a1"/>
    <w:rsid w:val="007E3826"/>
    <w:pPr>
      <w:spacing w:before="120" w:after="0" w:line="320" w:lineRule="atLeast"/>
      <w:ind w:left="202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7E3826"/>
    <w:pPr>
      <w:spacing w:before="120" w:after="0" w:line="320" w:lineRule="atLeast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7E3826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7E3826"/>
    <w:pPr>
      <w:spacing w:before="120" w:after="0" w:line="320" w:lineRule="atLeast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7E3826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7E3826"/>
    <w:rPr>
      <w:rFonts w:ascii="GaramondC" w:hAnsi="GaramondC" w:cs="GaramondC"/>
      <w:i/>
      <w:iCs/>
    </w:rPr>
  </w:style>
  <w:style w:type="paragraph" w:customStyle="1" w:styleId="03tablznak">
    <w:name w:val="03tablznak"/>
    <w:basedOn w:val="a1"/>
    <w:rsid w:val="007E3826"/>
    <w:pPr>
      <w:spacing w:before="500" w:after="0" w:line="320" w:lineRule="atLeast"/>
      <w:ind w:left="68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7E3826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7E3826"/>
    <w:pPr>
      <w:spacing w:before="120" w:after="0" w:line="320" w:lineRule="atLeast"/>
      <w:ind w:left="300" w:hanging="30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7E3826"/>
    <w:pPr>
      <w:spacing w:before="120" w:after="0" w:line="320" w:lineRule="atLeast"/>
      <w:ind w:left="780" w:hanging="46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7E3826"/>
    <w:pPr>
      <w:spacing w:before="120" w:after="0" w:line="320" w:lineRule="atLeast"/>
      <w:ind w:left="1240" w:hanging="460"/>
      <w:jc w:val="left"/>
    </w:pPr>
    <w:rPr>
      <w:rFonts w:ascii="GaramondC" w:hAnsi="GaramondC" w:cs="GaramondC"/>
      <w:color w:val="000000"/>
      <w:sz w:val="20"/>
      <w:szCs w:val="20"/>
    </w:rPr>
  </w:style>
  <w:style w:type="character" w:customStyle="1" w:styleId="af7">
    <w:name w:val="внимание"/>
    <w:basedOn w:val="a2"/>
    <w:rsid w:val="007E3826"/>
    <w:rPr>
      <w:rFonts w:ascii="Times New Roman" w:hAnsi="Times New Roman" w:cs="Times New Roman"/>
      <w:i/>
      <w:iCs/>
      <w:color w:val="auto"/>
      <w:shd w:val="clear" w:color="auto" w:fill="FF0000"/>
    </w:rPr>
  </w:style>
  <w:style w:type="paragraph" w:customStyle="1" w:styleId="110">
    <w:name w:val="11"/>
    <w:basedOn w:val="a1"/>
    <w:rsid w:val="007E3826"/>
    <w:pPr>
      <w:spacing w:before="150" w:after="150"/>
      <w:ind w:left="150" w:right="150"/>
      <w:jc w:val="left"/>
    </w:pPr>
  </w:style>
  <w:style w:type="paragraph" w:styleId="33">
    <w:name w:val="Body Text 3"/>
    <w:basedOn w:val="a1"/>
    <w:link w:val="34"/>
    <w:rsid w:val="007E3826"/>
    <w:pPr>
      <w:spacing w:before="150" w:after="150"/>
      <w:ind w:left="150" w:right="150"/>
      <w:jc w:val="left"/>
    </w:pPr>
  </w:style>
  <w:style w:type="character" w:customStyle="1" w:styleId="34">
    <w:name w:val="Основной текст 3 Знак"/>
    <w:basedOn w:val="a2"/>
    <w:link w:val="33"/>
    <w:semiHidden/>
    <w:locked/>
    <w:rsid w:val="007E3826"/>
    <w:rPr>
      <w:sz w:val="24"/>
      <w:szCs w:val="24"/>
      <w:lang w:val="ru-RU" w:eastAsia="ru-RU" w:bidi="ar-SA"/>
    </w:rPr>
  </w:style>
  <w:style w:type="character" w:customStyle="1" w:styleId="af9">
    <w:name w:val="af9"/>
    <w:basedOn w:val="a2"/>
    <w:rsid w:val="007E3826"/>
    <w:rPr>
      <w:rFonts w:cs="Times New Roman"/>
    </w:rPr>
  </w:style>
  <w:style w:type="paragraph" w:customStyle="1" w:styleId="af8">
    <w:name w:val="af"/>
    <w:basedOn w:val="a1"/>
    <w:rsid w:val="007E3826"/>
    <w:pPr>
      <w:spacing w:before="150" w:after="150"/>
      <w:ind w:left="150" w:right="150"/>
      <w:jc w:val="left"/>
    </w:pPr>
  </w:style>
  <w:style w:type="paragraph" w:customStyle="1" w:styleId="35">
    <w:name w:val="3"/>
    <w:basedOn w:val="a1"/>
    <w:rsid w:val="007E3826"/>
    <w:pPr>
      <w:spacing w:before="150" w:after="150"/>
      <w:ind w:left="150" w:right="150"/>
      <w:jc w:val="left"/>
    </w:pPr>
  </w:style>
  <w:style w:type="character" w:customStyle="1" w:styleId="afa">
    <w:name w:val="коммент"/>
    <w:basedOn w:val="a2"/>
    <w:rsid w:val="007E3826"/>
    <w:rPr>
      <w:rFonts w:cs="Times New Roman"/>
      <w:i/>
      <w:iCs/>
      <w:u w:val="single"/>
      <w:shd w:val="clear" w:color="auto" w:fill="auto"/>
    </w:rPr>
  </w:style>
  <w:style w:type="paragraph" w:customStyle="1" w:styleId="afb">
    <w:name w:val="Пункт б/н"/>
    <w:basedOn w:val="a1"/>
    <w:semiHidden/>
    <w:rsid w:val="007E3826"/>
    <w:pPr>
      <w:tabs>
        <w:tab w:val="left" w:pos="1134"/>
      </w:tabs>
      <w:spacing w:after="0"/>
      <w:ind w:firstLine="567"/>
    </w:pPr>
  </w:style>
  <w:style w:type="paragraph" w:styleId="afc">
    <w:name w:val="header"/>
    <w:basedOn w:val="a1"/>
    <w:link w:val="afd"/>
    <w:uiPriority w:val="99"/>
    <w:rsid w:val="007E3826"/>
    <w:pPr>
      <w:tabs>
        <w:tab w:val="center" w:pos="4677"/>
        <w:tab w:val="right" w:pos="9355"/>
      </w:tabs>
      <w:spacing w:after="0"/>
      <w:jc w:val="left"/>
    </w:pPr>
  </w:style>
  <w:style w:type="character" w:customStyle="1" w:styleId="afd">
    <w:name w:val="Верхний колонтитул Знак"/>
    <w:basedOn w:val="a2"/>
    <w:link w:val="afc"/>
    <w:uiPriority w:val="99"/>
    <w:locked/>
    <w:rsid w:val="007E3826"/>
    <w:rPr>
      <w:sz w:val="24"/>
      <w:szCs w:val="24"/>
      <w:lang w:val="ru-RU" w:eastAsia="ru-RU" w:bidi="ar-SA"/>
    </w:rPr>
  </w:style>
  <w:style w:type="paragraph" w:styleId="18">
    <w:name w:val="toc 1"/>
    <w:basedOn w:val="a1"/>
    <w:next w:val="a1"/>
    <w:autoRedefine/>
    <w:semiHidden/>
    <w:rsid w:val="007E3826"/>
    <w:pPr>
      <w:tabs>
        <w:tab w:val="right" w:leader="dot" w:pos="9540"/>
      </w:tabs>
      <w:spacing w:after="120"/>
      <w:ind w:left="252" w:right="277"/>
      <w:jc w:val="left"/>
    </w:pPr>
    <w:rPr>
      <w:b/>
      <w:bCs/>
      <w:noProof/>
    </w:rPr>
  </w:style>
  <w:style w:type="paragraph" w:styleId="27">
    <w:name w:val="toc 2"/>
    <w:basedOn w:val="a1"/>
    <w:next w:val="a1"/>
    <w:autoRedefine/>
    <w:semiHidden/>
    <w:rsid w:val="007E3826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bCs/>
      <w:noProof/>
    </w:rPr>
  </w:style>
  <w:style w:type="paragraph" w:styleId="36">
    <w:name w:val="toc 3"/>
    <w:basedOn w:val="a1"/>
    <w:next w:val="a1"/>
    <w:autoRedefine/>
    <w:semiHidden/>
    <w:rsid w:val="007E3826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7">
    <w:name w:val="Стиль Оглавление 3 +"/>
    <w:basedOn w:val="36"/>
    <w:rsid w:val="007E3826"/>
    <w:pPr>
      <w:ind w:right="1134"/>
    </w:pPr>
  </w:style>
  <w:style w:type="paragraph" w:styleId="afe">
    <w:name w:val="Plain Text"/>
    <w:basedOn w:val="a1"/>
    <w:link w:val="aff"/>
    <w:rsid w:val="007E3826"/>
    <w:pPr>
      <w:spacing w:after="0"/>
      <w:ind w:firstLine="720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2"/>
    <w:link w:val="afe"/>
    <w:semiHidden/>
    <w:locked/>
    <w:rsid w:val="007E3826"/>
    <w:rPr>
      <w:rFonts w:ascii="Courier New" w:hAnsi="Courier New" w:cs="Courier New"/>
      <w:lang w:val="ru-RU" w:eastAsia="ru-RU" w:bidi="ar-SA"/>
    </w:rPr>
  </w:style>
  <w:style w:type="paragraph" w:styleId="aff0">
    <w:name w:val="List Number"/>
    <w:basedOn w:val="a1"/>
    <w:rsid w:val="007E3826"/>
    <w:pPr>
      <w:spacing w:before="120" w:after="0"/>
    </w:pPr>
    <w:rPr>
      <w:rFonts w:ascii="Arial" w:hAnsi="Arial" w:cs="Arial"/>
    </w:rPr>
  </w:style>
  <w:style w:type="paragraph" w:styleId="2">
    <w:name w:val="List Bullet 2"/>
    <w:basedOn w:val="a1"/>
    <w:autoRedefine/>
    <w:rsid w:val="007E3826"/>
    <w:pPr>
      <w:numPr>
        <w:numId w:val="4"/>
      </w:numPr>
    </w:pPr>
  </w:style>
  <w:style w:type="paragraph" w:styleId="aff1">
    <w:name w:val="annotation text"/>
    <w:basedOn w:val="a1"/>
    <w:link w:val="aff2"/>
    <w:semiHidden/>
    <w:rsid w:val="007E3826"/>
    <w:pPr>
      <w:spacing w:after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2"/>
    <w:link w:val="aff1"/>
    <w:semiHidden/>
    <w:locked/>
    <w:rsid w:val="007E3826"/>
    <w:rPr>
      <w:lang w:val="ru-RU" w:eastAsia="ru-RU" w:bidi="ar-SA"/>
    </w:rPr>
  </w:style>
  <w:style w:type="paragraph" w:customStyle="1" w:styleId="19">
    <w:name w:val="текст1"/>
    <w:rsid w:val="007E3826"/>
    <w:pPr>
      <w:autoSpaceDE w:val="0"/>
      <w:autoSpaceDN w:val="0"/>
      <w:adjustRightInd w:val="0"/>
      <w:ind w:firstLine="397"/>
      <w:jc w:val="both"/>
    </w:pPr>
    <w:rPr>
      <w:rFonts w:ascii="SchoolBookC" w:hAnsi="SchoolBookC" w:cs="SchoolBookC"/>
      <w:sz w:val="24"/>
      <w:szCs w:val="24"/>
    </w:rPr>
  </w:style>
  <w:style w:type="paragraph" w:customStyle="1" w:styleId="1a">
    <w:name w:val="Обычный1"/>
    <w:rsid w:val="007E3826"/>
    <w:pPr>
      <w:widowControl w:val="0"/>
      <w:spacing w:before="100" w:after="100"/>
    </w:pPr>
    <w:rPr>
      <w:sz w:val="24"/>
      <w:szCs w:val="24"/>
    </w:rPr>
  </w:style>
  <w:style w:type="character" w:customStyle="1" w:styleId="Normal">
    <w:name w:val="Normal Знак"/>
    <w:basedOn w:val="a2"/>
    <w:rsid w:val="007E3826"/>
    <w:rPr>
      <w:rFonts w:cs="Times New Roman"/>
      <w:snapToGrid w:val="0"/>
      <w:sz w:val="24"/>
      <w:szCs w:val="24"/>
      <w:lang w:val="ru-RU" w:eastAsia="ru-RU"/>
    </w:rPr>
  </w:style>
  <w:style w:type="paragraph" w:customStyle="1" w:styleId="ConsNormal">
    <w:name w:val="ConsNormal"/>
    <w:rsid w:val="007E382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8">
    <w:name w:val="Обычный2"/>
    <w:basedOn w:val="a1"/>
    <w:rsid w:val="007E3826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7E3826"/>
    <w:pPr>
      <w:widowControl w:val="0"/>
      <w:spacing w:after="0" w:line="360" w:lineRule="auto"/>
      <w:ind w:firstLine="720"/>
    </w:pPr>
    <w:rPr>
      <w:sz w:val="26"/>
      <w:szCs w:val="26"/>
    </w:rPr>
  </w:style>
  <w:style w:type="character" w:styleId="HTML">
    <w:name w:val="HTML Typewriter"/>
    <w:basedOn w:val="a2"/>
    <w:rsid w:val="007E3826"/>
    <w:rPr>
      <w:rFonts w:ascii="Courier New" w:hAnsi="Courier New" w:cs="Courier New"/>
      <w:sz w:val="20"/>
      <w:szCs w:val="20"/>
    </w:rPr>
  </w:style>
  <w:style w:type="character" w:styleId="aff3">
    <w:name w:val="FollowedHyperlink"/>
    <w:basedOn w:val="a2"/>
    <w:rsid w:val="007E3826"/>
    <w:rPr>
      <w:rFonts w:cs="Times New Roman"/>
      <w:color w:val="800080"/>
      <w:u w:val="single"/>
    </w:rPr>
  </w:style>
  <w:style w:type="paragraph" w:customStyle="1" w:styleId="-20">
    <w:name w:val="Контракт-пункт2"/>
    <w:basedOn w:val="a1"/>
    <w:rsid w:val="007E3826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7E3826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7E3826"/>
    <w:pPr>
      <w:tabs>
        <w:tab w:val="num" w:pos="5009"/>
      </w:tabs>
      <w:spacing w:after="0"/>
      <w:ind w:left="5009" w:hanging="567"/>
    </w:pPr>
  </w:style>
  <w:style w:type="paragraph" w:styleId="29">
    <w:name w:val="List Continue 2"/>
    <w:basedOn w:val="a1"/>
    <w:rsid w:val="007E3826"/>
    <w:pPr>
      <w:spacing w:after="120"/>
      <w:ind w:left="566" w:firstLine="567"/>
    </w:pPr>
  </w:style>
  <w:style w:type="paragraph" w:customStyle="1" w:styleId="ConsPlusNormal">
    <w:name w:val="ConsPlusNormal"/>
    <w:rsid w:val="007E38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4">
    <w:name w:val="Balloon Text"/>
    <w:basedOn w:val="a1"/>
    <w:link w:val="aff5"/>
    <w:semiHidden/>
    <w:rsid w:val="007E3826"/>
    <w:pPr>
      <w:spacing w:after="0"/>
      <w:jc w:val="left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2"/>
    <w:link w:val="aff4"/>
    <w:semiHidden/>
    <w:locked/>
    <w:rsid w:val="007E3826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095">
    <w:name w:val="Стиль Первая строка:  095 см"/>
    <w:basedOn w:val="a1"/>
    <w:rsid w:val="007E3826"/>
    <w:pPr>
      <w:spacing w:after="0"/>
      <w:ind w:firstLine="567"/>
    </w:pPr>
  </w:style>
  <w:style w:type="paragraph" w:styleId="41">
    <w:name w:val="toc 4"/>
    <w:basedOn w:val="a1"/>
    <w:next w:val="a1"/>
    <w:autoRedefine/>
    <w:semiHidden/>
    <w:rsid w:val="007E3826"/>
    <w:pPr>
      <w:spacing w:after="0"/>
      <w:ind w:left="720"/>
      <w:jc w:val="left"/>
    </w:pPr>
  </w:style>
  <w:style w:type="paragraph" w:styleId="51">
    <w:name w:val="toc 5"/>
    <w:basedOn w:val="a1"/>
    <w:next w:val="a1"/>
    <w:autoRedefine/>
    <w:semiHidden/>
    <w:rsid w:val="007E3826"/>
    <w:pPr>
      <w:spacing w:after="0"/>
      <w:ind w:left="960"/>
      <w:jc w:val="left"/>
    </w:pPr>
  </w:style>
  <w:style w:type="paragraph" w:styleId="61">
    <w:name w:val="toc 6"/>
    <w:basedOn w:val="a1"/>
    <w:next w:val="a1"/>
    <w:autoRedefine/>
    <w:semiHidden/>
    <w:rsid w:val="007E3826"/>
    <w:pPr>
      <w:spacing w:after="0"/>
      <w:ind w:left="1200"/>
      <w:jc w:val="left"/>
    </w:pPr>
  </w:style>
  <w:style w:type="paragraph" w:styleId="71">
    <w:name w:val="toc 7"/>
    <w:basedOn w:val="a1"/>
    <w:next w:val="a1"/>
    <w:autoRedefine/>
    <w:semiHidden/>
    <w:rsid w:val="007E3826"/>
    <w:pPr>
      <w:spacing w:after="0"/>
      <w:ind w:left="1440"/>
      <w:jc w:val="left"/>
    </w:pPr>
  </w:style>
  <w:style w:type="paragraph" w:styleId="81">
    <w:name w:val="toc 8"/>
    <w:basedOn w:val="a1"/>
    <w:next w:val="a1"/>
    <w:autoRedefine/>
    <w:semiHidden/>
    <w:rsid w:val="007E3826"/>
    <w:pPr>
      <w:spacing w:after="0"/>
      <w:ind w:left="1680"/>
      <w:jc w:val="left"/>
    </w:pPr>
  </w:style>
  <w:style w:type="paragraph" w:styleId="91">
    <w:name w:val="toc 9"/>
    <w:basedOn w:val="a1"/>
    <w:next w:val="a1"/>
    <w:autoRedefine/>
    <w:semiHidden/>
    <w:rsid w:val="007E3826"/>
    <w:pPr>
      <w:spacing w:after="0"/>
      <w:ind w:left="1920"/>
      <w:jc w:val="left"/>
    </w:pPr>
  </w:style>
  <w:style w:type="paragraph" w:customStyle="1" w:styleId="1b">
    <w:name w:val="Знак1"/>
    <w:basedOn w:val="a1"/>
    <w:rsid w:val="007E3826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6">
    <w:name w:val="Пункт"/>
    <w:basedOn w:val="a1"/>
    <w:rsid w:val="007E3826"/>
    <w:pPr>
      <w:tabs>
        <w:tab w:val="num" w:pos="1440"/>
      </w:tabs>
      <w:spacing w:after="0"/>
      <w:ind w:left="864" w:hanging="504"/>
    </w:pPr>
  </w:style>
  <w:style w:type="paragraph" w:customStyle="1" w:styleId="aff7">
    <w:name w:val="Подпункт"/>
    <w:basedOn w:val="aff6"/>
    <w:rsid w:val="007E3826"/>
    <w:pPr>
      <w:tabs>
        <w:tab w:val="clear" w:pos="1440"/>
        <w:tab w:val="num" w:pos="2340"/>
      </w:tabs>
      <w:ind w:left="1548" w:hanging="648"/>
    </w:pPr>
  </w:style>
  <w:style w:type="paragraph" w:customStyle="1" w:styleId="aff8">
    <w:name w:val="Тендерные данные"/>
    <w:basedOn w:val="a1"/>
    <w:semiHidden/>
    <w:rsid w:val="007E3826"/>
    <w:pPr>
      <w:tabs>
        <w:tab w:val="left" w:pos="1985"/>
      </w:tabs>
      <w:spacing w:before="120"/>
      <w:ind w:firstLine="567"/>
    </w:pPr>
    <w:rPr>
      <w:b/>
      <w:bCs/>
    </w:rPr>
  </w:style>
  <w:style w:type="paragraph" w:customStyle="1" w:styleId="111">
    <w:name w:val="Знак11"/>
    <w:basedOn w:val="a1"/>
    <w:rsid w:val="007E3826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9">
    <w:name w:val="маркированный"/>
    <w:basedOn w:val="a1"/>
    <w:semiHidden/>
    <w:rsid w:val="007E3826"/>
    <w:pPr>
      <w:spacing w:after="0"/>
    </w:pPr>
  </w:style>
  <w:style w:type="paragraph" w:customStyle="1" w:styleId="FR2">
    <w:name w:val="FR2"/>
    <w:semiHidden/>
    <w:rsid w:val="007E3826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3826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a">
    <w:name w:val="annotation reference"/>
    <w:basedOn w:val="a2"/>
    <w:semiHidden/>
    <w:rsid w:val="007E3826"/>
    <w:rPr>
      <w:rFonts w:cs="Times New Roman"/>
      <w:sz w:val="16"/>
      <w:szCs w:val="16"/>
    </w:rPr>
  </w:style>
  <w:style w:type="paragraph" w:customStyle="1" w:styleId="xl27">
    <w:name w:val="xl27"/>
    <w:basedOn w:val="a1"/>
    <w:rsid w:val="007E38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9">
    <w:name w:val="xl29"/>
    <w:basedOn w:val="a1"/>
    <w:rsid w:val="007E38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4">
    <w:name w:val="xl24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</w:style>
  <w:style w:type="paragraph" w:customStyle="1" w:styleId="xl26">
    <w:name w:val="xl26"/>
    <w:basedOn w:val="a1"/>
    <w:rsid w:val="007E38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">
    <w:name w:val="xl28"/>
    <w:basedOn w:val="a1"/>
    <w:rsid w:val="007E3826"/>
    <w:pPr>
      <w:spacing w:before="100" w:beforeAutospacing="1" w:after="100" w:afterAutospacing="1"/>
    </w:pPr>
  </w:style>
  <w:style w:type="paragraph" w:customStyle="1" w:styleId="xl30">
    <w:name w:val="xl30"/>
    <w:basedOn w:val="a1"/>
    <w:rsid w:val="007E3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hAnsi="Arial Unicode MS" w:cs="Arial Unicode MS"/>
    </w:rPr>
  </w:style>
  <w:style w:type="paragraph" w:customStyle="1" w:styleId="xl31">
    <w:name w:val="xl31"/>
    <w:basedOn w:val="a1"/>
    <w:rsid w:val="007E3826"/>
    <w:pPr>
      <w:spacing w:before="100" w:beforeAutospacing="1" w:after="100" w:afterAutospacing="1"/>
      <w:jc w:val="left"/>
    </w:pPr>
    <w:rPr>
      <w:b/>
      <w:bCs/>
    </w:rPr>
  </w:style>
  <w:style w:type="paragraph" w:customStyle="1" w:styleId="xl32">
    <w:name w:val="xl32"/>
    <w:basedOn w:val="a1"/>
    <w:rsid w:val="007E3826"/>
    <w:pPr>
      <w:spacing w:before="100" w:beforeAutospacing="1" w:after="100" w:afterAutospacing="1"/>
      <w:jc w:val="left"/>
    </w:pPr>
    <w:rPr>
      <w:b/>
      <w:bCs/>
      <w:i/>
      <w:iCs/>
    </w:rPr>
  </w:style>
  <w:style w:type="paragraph" w:customStyle="1" w:styleId="xl33">
    <w:name w:val="xl33"/>
    <w:basedOn w:val="a1"/>
    <w:rsid w:val="007E3826"/>
    <w:pPr>
      <w:spacing w:before="100" w:beforeAutospacing="1" w:after="100" w:afterAutospacing="1"/>
      <w:jc w:val="left"/>
      <w:textAlignment w:val="top"/>
    </w:pPr>
    <w:rPr>
      <w:b/>
      <w:bCs/>
      <w:sz w:val="28"/>
      <w:szCs w:val="28"/>
    </w:rPr>
  </w:style>
  <w:style w:type="paragraph" w:styleId="affb">
    <w:name w:val="Document Map"/>
    <w:basedOn w:val="a1"/>
    <w:link w:val="affc"/>
    <w:semiHidden/>
    <w:rsid w:val="007E3826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character" w:customStyle="1" w:styleId="affc">
    <w:name w:val="Схема документа Знак"/>
    <w:basedOn w:val="a2"/>
    <w:link w:val="affb"/>
    <w:semiHidden/>
    <w:locked/>
    <w:rsid w:val="007E3826"/>
    <w:rPr>
      <w:rFonts w:ascii="Tahoma" w:hAnsi="Tahoma" w:cs="Tahoma"/>
      <w:lang w:val="ru-RU" w:eastAsia="ru-RU" w:bidi="ar-SA"/>
    </w:rPr>
  </w:style>
  <w:style w:type="paragraph" w:customStyle="1" w:styleId="52">
    <w:name w:val="Знак5"/>
    <w:basedOn w:val="a1"/>
    <w:rsid w:val="007E3826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7E3826"/>
    <w:pPr>
      <w:spacing w:after="0"/>
      <w:ind w:left="426"/>
    </w:pPr>
    <w:rPr>
      <w:sz w:val="20"/>
      <w:szCs w:val="20"/>
    </w:rPr>
  </w:style>
  <w:style w:type="paragraph" w:customStyle="1" w:styleId="affd">
    <w:name w:val="текст таблицы"/>
    <w:basedOn w:val="a1"/>
    <w:rsid w:val="007E3826"/>
    <w:pPr>
      <w:spacing w:before="120" w:after="0"/>
      <w:ind w:right="-102"/>
      <w:jc w:val="left"/>
    </w:pPr>
  </w:style>
  <w:style w:type="character" w:customStyle="1" w:styleId="affe">
    <w:name w:val="Основной шрифт"/>
    <w:semiHidden/>
    <w:rsid w:val="007E3826"/>
  </w:style>
  <w:style w:type="paragraph" w:customStyle="1" w:styleId="112">
    <w:name w:val="Обычный11"/>
    <w:rsid w:val="007E3826"/>
  </w:style>
  <w:style w:type="paragraph" w:styleId="afff">
    <w:name w:val="Subtitle"/>
    <w:basedOn w:val="a1"/>
    <w:link w:val="afff0"/>
    <w:qFormat/>
    <w:rsid w:val="007E3826"/>
    <w:pPr>
      <w:spacing w:after="0"/>
      <w:ind w:left="1620"/>
      <w:jc w:val="left"/>
    </w:pPr>
    <w:rPr>
      <w:b/>
      <w:bCs/>
      <w:sz w:val="22"/>
      <w:szCs w:val="22"/>
    </w:rPr>
  </w:style>
  <w:style w:type="character" w:customStyle="1" w:styleId="afff0">
    <w:name w:val="Подзаголовок Знак"/>
    <w:basedOn w:val="a2"/>
    <w:link w:val="afff"/>
    <w:locked/>
    <w:rsid w:val="007E3826"/>
    <w:rPr>
      <w:b/>
      <w:bCs/>
      <w:sz w:val="22"/>
      <w:szCs w:val="22"/>
      <w:lang w:val="ru-RU" w:eastAsia="ru-RU" w:bidi="ar-SA"/>
    </w:rPr>
  </w:style>
  <w:style w:type="paragraph" w:styleId="HTML0">
    <w:name w:val="HTML Preformatted"/>
    <w:basedOn w:val="a1"/>
    <w:link w:val="HTML1"/>
    <w:rsid w:val="007E3826"/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2"/>
    <w:link w:val="HTML0"/>
    <w:semiHidden/>
    <w:locked/>
    <w:rsid w:val="007E3826"/>
    <w:rPr>
      <w:rFonts w:ascii="Courier New" w:hAnsi="Courier New" w:cs="Courier New"/>
      <w:lang w:val="ru-RU" w:eastAsia="ru-RU" w:bidi="ar-SA"/>
    </w:rPr>
  </w:style>
  <w:style w:type="character" w:customStyle="1" w:styleId="afff1">
    <w:name w:val="Знак Знак"/>
    <w:basedOn w:val="a2"/>
    <w:rsid w:val="007E3826"/>
    <w:rPr>
      <w:rFonts w:ascii="Arial" w:hAnsi="Arial" w:cs="Arial"/>
      <w:b/>
      <w:bCs/>
      <w:kern w:val="28"/>
      <w:sz w:val="32"/>
      <w:szCs w:val="32"/>
      <w:lang w:val="ru-RU" w:eastAsia="ru-RU"/>
    </w:rPr>
  </w:style>
  <w:style w:type="paragraph" w:styleId="afff2">
    <w:name w:val="annotation subject"/>
    <w:basedOn w:val="aff1"/>
    <w:next w:val="aff1"/>
    <w:link w:val="afff3"/>
    <w:semiHidden/>
    <w:rsid w:val="007E3826"/>
    <w:rPr>
      <w:b/>
      <w:bCs/>
    </w:rPr>
  </w:style>
  <w:style w:type="character" w:customStyle="1" w:styleId="afff3">
    <w:name w:val="Тема примечания Знак"/>
    <w:basedOn w:val="aff2"/>
    <w:link w:val="afff2"/>
    <w:semiHidden/>
    <w:locked/>
    <w:rsid w:val="007E3826"/>
    <w:rPr>
      <w:b/>
      <w:bCs/>
      <w:lang w:val="ru-RU" w:eastAsia="ru-RU" w:bidi="ar-SA"/>
    </w:rPr>
  </w:style>
  <w:style w:type="paragraph" w:customStyle="1" w:styleId="afff4">
    <w:name w:val="Текст документа"/>
    <w:link w:val="afff5"/>
    <w:rsid w:val="007E382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5">
    <w:name w:val="Текст документа Знак"/>
    <w:basedOn w:val="a2"/>
    <w:link w:val="afff4"/>
    <w:locked/>
    <w:rsid w:val="007E382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7E3826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7E3826"/>
    <w:pPr>
      <w:spacing w:before="60" w:after="0"/>
      <w:ind w:left="113"/>
      <w:jc w:val="left"/>
    </w:pPr>
    <w:rPr>
      <w:rFonts w:ascii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rsid w:val="007E3826"/>
    <w:rPr>
      <w:rFonts w:ascii="Times New Roman" w:hAnsi="Times New Roman" w:cs="Times New Roman"/>
      <w:sz w:val="22"/>
      <w:szCs w:val="22"/>
    </w:rPr>
  </w:style>
  <w:style w:type="character" w:styleId="afff6">
    <w:name w:val="Strong"/>
    <w:basedOn w:val="a2"/>
    <w:qFormat/>
    <w:rsid w:val="007E3826"/>
    <w:rPr>
      <w:rFonts w:cs="Times New Roman"/>
      <w:b/>
      <w:bCs/>
    </w:rPr>
  </w:style>
  <w:style w:type="paragraph" w:customStyle="1" w:styleId="Style4">
    <w:name w:val="Style4"/>
    <w:basedOn w:val="a1"/>
    <w:rsid w:val="007E3826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7">
    <w:name w:val="Дата документа"/>
    <w:link w:val="afff8"/>
    <w:rsid w:val="007E3826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8">
    <w:name w:val="Дата документа Знак"/>
    <w:basedOn w:val="a2"/>
    <w:link w:val="afff7"/>
    <w:locked/>
    <w:rsid w:val="007E3826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7E3826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7E3826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9"/>
    <w:rsid w:val="007E3826"/>
    <w:pPr>
      <w:numPr>
        <w:numId w:val="16"/>
      </w:numPr>
      <w:spacing w:after="120"/>
      <w:ind w:left="510" w:hanging="340"/>
    </w:pPr>
    <w:rPr>
      <w:sz w:val="24"/>
      <w:szCs w:val="24"/>
    </w:rPr>
  </w:style>
  <w:style w:type="paragraph" w:customStyle="1" w:styleId="afffa">
    <w:name w:val="Заголовок к тексту"/>
    <w:link w:val="afffb"/>
    <w:rsid w:val="007E3826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c">
    <w:name w:val="Отметка об исполнителе"/>
    <w:link w:val="afffd"/>
    <w:rsid w:val="007E3826"/>
    <w:pPr>
      <w:framePr w:w="4139" w:wrap="notBeside" w:hAnchor="page" w:x="1702" w:yAlign="bottom"/>
    </w:pPr>
  </w:style>
  <w:style w:type="paragraph" w:customStyle="1" w:styleId="afffe">
    <w:name w:val="Адресат"/>
    <w:link w:val="affff"/>
    <w:rsid w:val="007E3826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f0">
    <w:name w:val="Signature"/>
    <w:basedOn w:val="a1"/>
    <w:link w:val="affff1"/>
    <w:rsid w:val="007E3826"/>
    <w:pPr>
      <w:tabs>
        <w:tab w:val="left" w:pos="6804"/>
      </w:tabs>
      <w:spacing w:before="840" w:after="0"/>
      <w:jc w:val="left"/>
    </w:pPr>
  </w:style>
  <w:style w:type="character" w:customStyle="1" w:styleId="affff1">
    <w:name w:val="Подпись Знак"/>
    <w:basedOn w:val="a2"/>
    <w:link w:val="affff0"/>
    <w:locked/>
    <w:rsid w:val="007E3826"/>
    <w:rPr>
      <w:sz w:val="24"/>
      <w:szCs w:val="24"/>
      <w:lang w:val="ru-RU" w:eastAsia="ru-RU" w:bidi="ar-SA"/>
    </w:rPr>
  </w:style>
  <w:style w:type="paragraph" w:styleId="affff2">
    <w:name w:val="envelope address"/>
    <w:basedOn w:val="a1"/>
    <w:link w:val="affff3"/>
    <w:rsid w:val="007E3826"/>
    <w:pPr>
      <w:framePr w:w="4366" w:vSpace="284" w:wrap="notBeside" w:vAnchor="page" w:hAnchor="page" w:x="6975" w:y="1135"/>
      <w:spacing w:after="0"/>
      <w:jc w:val="left"/>
    </w:pPr>
  </w:style>
  <w:style w:type="paragraph" w:customStyle="1" w:styleId="affff4">
    <w:name w:val="Ссылка на регистрационный № документа"/>
    <w:link w:val="affff5"/>
    <w:rsid w:val="007E3826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6">
    <w:name w:val="Приложение"/>
    <w:next w:val="-5"/>
    <w:link w:val="affff7"/>
    <w:rsid w:val="007E3826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7"/>
    <w:rsid w:val="007E3826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8">
    <w:name w:val="МБ"/>
    <w:rsid w:val="007E3826"/>
    <w:pPr>
      <w:framePr w:w="4366" w:wrap="auto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3">
    <w:name w:val="Адрес на конверте Знак"/>
    <w:basedOn w:val="a2"/>
    <w:link w:val="affff2"/>
    <w:locked/>
    <w:rsid w:val="007E3826"/>
    <w:rPr>
      <w:sz w:val="24"/>
      <w:szCs w:val="24"/>
      <w:lang w:val="ru-RU" w:eastAsia="ru-RU" w:bidi="ar-SA"/>
    </w:rPr>
  </w:style>
  <w:style w:type="character" w:customStyle="1" w:styleId="affff">
    <w:name w:val="Адресат Знак"/>
    <w:basedOn w:val="affff3"/>
    <w:link w:val="afffe"/>
    <w:locked/>
    <w:rsid w:val="007E3826"/>
    <w:rPr>
      <w:sz w:val="24"/>
      <w:szCs w:val="24"/>
      <w:lang w:val="ru-RU" w:eastAsia="ru-RU" w:bidi="ar-SA"/>
    </w:rPr>
  </w:style>
  <w:style w:type="paragraph" w:customStyle="1" w:styleId="affff9">
    <w:name w:val="Обращение"/>
    <w:next w:val="a1"/>
    <w:link w:val="affffa"/>
    <w:rsid w:val="007E3826"/>
    <w:pPr>
      <w:spacing w:after="360"/>
      <w:jc w:val="center"/>
    </w:pPr>
    <w:rPr>
      <w:color w:val="000000"/>
      <w:sz w:val="24"/>
      <w:szCs w:val="24"/>
    </w:rPr>
  </w:style>
  <w:style w:type="character" w:customStyle="1" w:styleId="affffa">
    <w:name w:val="Обращение Знак"/>
    <w:basedOn w:val="a2"/>
    <w:link w:val="affff9"/>
    <w:locked/>
    <w:rsid w:val="007E3826"/>
    <w:rPr>
      <w:color w:val="000000"/>
      <w:sz w:val="24"/>
      <w:szCs w:val="24"/>
      <w:lang w:val="ru-RU" w:eastAsia="ru-RU" w:bidi="ar-SA"/>
    </w:rPr>
  </w:style>
  <w:style w:type="paragraph" w:customStyle="1" w:styleId="a0">
    <w:name w:val="Перечисление с цифрой"/>
    <w:link w:val="affffb"/>
    <w:rsid w:val="007E3826"/>
    <w:pPr>
      <w:numPr>
        <w:numId w:val="15"/>
      </w:numPr>
      <w:ind w:left="510" w:hanging="340"/>
    </w:pPr>
    <w:rPr>
      <w:sz w:val="24"/>
      <w:szCs w:val="24"/>
    </w:rPr>
  </w:style>
  <w:style w:type="character" w:customStyle="1" w:styleId="afff9">
    <w:name w:val="Перечисление с дефисом Знак"/>
    <w:basedOn w:val="a2"/>
    <w:link w:val="a"/>
    <w:locked/>
    <w:rsid w:val="007E3826"/>
    <w:rPr>
      <w:sz w:val="24"/>
      <w:szCs w:val="24"/>
      <w:lang w:val="ru-RU" w:eastAsia="ru-RU" w:bidi="ar-SA"/>
    </w:rPr>
  </w:style>
  <w:style w:type="character" w:customStyle="1" w:styleId="affffc">
    <w:name w:val="Перечисление с точкой Знак"/>
    <w:basedOn w:val="afff9"/>
    <w:semiHidden/>
    <w:rsid w:val="007E3826"/>
    <w:rPr>
      <w:sz w:val="24"/>
      <w:szCs w:val="24"/>
      <w:lang w:val="ru-RU" w:eastAsia="ru-RU" w:bidi="ar-SA"/>
    </w:rPr>
  </w:style>
  <w:style w:type="character" w:customStyle="1" w:styleId="affffb">
    <w:name w:val="Перечисление с цифрой Знак"/>
    <w:basedOn w:val="a2"/>
    <w:link w:val="a0"/>
    <w:locked/>
    <w:rsid w:val="007E3826"/>
    <w:rPr>
      <w:sz w:val="24"/>
      <w:szCs w:val="24"/>
      <w:lang w:val="ru-RU" w:eastAsia="ru-RU" w:bidi="ar-SA"/>
    </w:rPr>
  </w:style>
  <w:style w:type="paragraph" w:customStyle="1" w:styleId="affffd">
    <w:name w:val="Регистрационный № документа"/>
    <w:link w:val="affffe"/>
    <w:rsid w:val="007E3826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f">
    <w:name w:val="Ссылка на дату документа"/>
    <w:link w:val="afffff0"/>
    <w:rsid w:val="007E3826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e">
    <w:name w:val="Регистрационный № документа Знак"/>
    <w:basedOn w:val="afff8"/>
    <w:link w:val="affffd"/>
    <w:locked/>
    <w:rsid w:val="007E3826"/>
    <w:rPr>
      <w:sz w:val="24"/>
      <w:szCs w:val="24"/>
      <w:lang w:val="ru-RU" w:eastAsia="ru-RU" w:bidi="ar-SA"/>
    </w:rPr>
  </w:style>
  <w:style w:type="character" w:customStyle="1" w:styleId="affff5">
    <w:name w:val="Ссылка на регистрационный № документа Знак"/>
    <w:basedOn w:val="afff8"/>
    <w:link w:val="affff4"/>
    <w:locked/>
    <w:rsid w:val="007E3826"/>
    <w:rPr>
      <w:sz w:val="24"/>
      <w:szCs w:val="24"/>
      <w:lang w:val="ru-RU" w:eastAsia="ru-RU" w:bidi="ar-SA"/>
    </w:rPr>
  </w:style>
  <w:style w:type="character" w:customStyle="1" w:styleId="afffff0">
    <w:name w:val="Ссылка на дату документа Знак"/>
    <w:basedOn w:val="affff5"/>
    <w:link w:val="afffff"/>
    <w:locked/>
    <w:rsid w:val="007E3826"/>
    <w:rPr>
      <w:sz w:val="24"/>
      <w:szCs w:val="24"/>
      <w:lang w:val="ru-RU" w:eastAsia="ru-RU" w:bidi="ar-SA"/>
    </w:rPr>
  </w:style>
  <w:style w:type="character" w:customStyle="1" w:styleId="afffb">
    <w:name w:val="Заголовок к тексту Знак"/>
    <w:basedOn w:val="a2"/>
    <w:link w:val="afffa"/>
    <w:locked/>
    <w:rsid w:val="007E3826"/>
    <w:rPr>
      <w:sz w:val="24"/>
      <w:szCs w:val="24"/>
      <w:lang w:val="ru-RU" w:eastAsia="ru-RU" w:bidi="ar-SA"/>
    </w:rPr>
  </w:style>
  <w:style w:type="character" w:customStyle="1" w:styleId="afffd">
    <w:name w:val="Отметка об исполнителе Знак"/>
    <w:basedOn w:val="a2"/>
    <w:link w:val="afffc"/>
    <w:locked/>
    <w:rsid w:val="007E3826"/>
    <w:rPr>
      <w:lang w:val="ru-RU" w:eastAsia="ru-RU" w:bidi="ar-SA"/>
    </w:rPr>
  </w:style>
  <w:style w:type="character" w:customStyle="1" w:styleId="-7">
    <w:name w:val="Приложение - продолжение Знак"/>
    <w:basedOn w:val="a2"/>
    <w:link w:val="-5"/>
    <w:locked/>
    <w:rsid w:val="007E3826"/>
    <w:rPr>
      <w:sz w:val="24"/>
      <w:szCs w:val="24"/>
      <w:lang w:val="ru-RU" w:eastAsia="ru-RU" w:bidi="ar-SA"/>
    </w:rPr>
  </w:style>
  <w:style w:type="character" w:customStyle="1" w:styleId="affff7">
    <w:name w:val="Приложение Знак"/>
    <w:basedOn w:val="a2"/>
    <w:link w:val="affff6"/>
    <w:locked/>
    <w:rsid w:val="007E3826"/>
    <w:rPr>
      <w:sz w:val="24"/>
      <w:szCs w:val="24"/>
      <w:lang w:val="ru-RU" w:eastAsia="ru-RU" w:bidi="ar-SA"/>
    </w:rPr>
  </w:style>
  <w:style w:type="paragraph" w:customStyle="1" w:styleId="afffff1">
    <w:name w:val="Адрес письма"/>
    <w:basedOn w:val="affff2"/>
    <w:link w:val="afffff2"/>
    <w:rsid w:val="007E3826"/>
    <w:pPr>
      <w:framePr w:wrap="notBeside"/>
    </w:pPr>
  </w:style>
  <w:style w:type="character" w:customStyle="1" w:styleId="afffff2">
    <w:name w:val="Адрес письма Знак"/>
    <w:basedOn w:val="affff3"/>
    <w:link w:val="afffff1"/>
    <w:locked/>
    <w:rsid w:val="007E3826"/>
    <w:rPr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rsid w:val="007E3826"/>
    <w:rPr>
      <w:rFonts w:cs="Times New Roman"/>
    </w:rPr>
  </w:style>
  <w:style w:type="paragraph" w:customStyle="1" w:styleId="Style2">
    <w:name w:val="Style2"/>
    <w:basedOn w:val="a1"/>
    <w:rsid w:val="007E3826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7E3826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rsid w:val="007E3826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rsid w:val="007E3826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rsid w:val="007E3826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rsid w:val="007E3826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7E3826"/>
    <w:rPr>
      <w:rFonts w:cs="Times New Roman"/>
    </w:rPr>
  </w:style>
  <w:style w:type="paragraph" w:customStyle="1" w:styleId="colorgray">
    <w:name w:val="color_gray"/>
    <w:basedOn w:val="a1"/>
    <w:rsid w:val="007E3826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7E3826"/>
    <w:pPr>
      <w:spacing w:before="100" w:beforeAutospacing="1" w:after="100" w:afterAutospacing="1"/>
      <w:jc w:val="left"/>
    </w:pPr>
  </w:style>
  <w:style w:type="character" w:customStyle="1" w:styleId="FontStyle11">
    <w:name w:val="Font Style11"/>
    <w:basedOn w:val="a2"/>
    <w:rsid w:val="007E3826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7E3826"/>
    <w:rPr>
      <w:rFonts w:cs="Times New Roman"/>
    </w:rPr>
  </w:style>
  <w:style w:type="paragraph" w:customStyle="1" w:styleId="Style11">
    <w:name w:val="Style11"/>
    <w:basedOn w:val="a1"/>
    <w:rsid w:val="007E3826"/>
    <w:pPr>
      <w:widowControl w:val="0"/>
      <w:autoSpaceDE w:val="0"/>
      <w:autoSpaceDN w:val="0"/>
      <w:adjustRightInd w:val="0"/>
      <w:spacing w:after="0" w:line="254" w:lineRule="exact"/>
      <w:jc w:val="center"/>
    </w:pPr>
  </w:style>
  <w:style w:type="character" w:customStyle="1" w:styleId="FontStyle17">
    <w:name w:val="Font Style17"/>
    <w:basedOn w:val="a2"/>
    <w:rsid w:val="007E3826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rsid w:val="007E3826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19">
    <w:name w:val="Font Style19"/>
    <w:basedOn w:val="a2"/>
    <w:rsid w:val="007E3826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rsid w:val="007E3826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rsid w:val="007E3826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</w:style>
  <w:style w:type="paragraph" w:customStyle="1" w:styleId="-31">
    <w:name w:val="Пункт-3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40">
    <w:name w:val="Пункт-4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50">
    <w:name w:val="Пункт-5"/>
    <w:basedOn w:val="a1"/>
    <w:rsid w:val="007E3826"/>
    <w:pPr>
      <w:tabs>
        <w:tab w:val="num" w:pos="1985"/>
      </w:tabs>
      <w:spacing w:after="0"/>
      <w:ind w:firstLine="709"/>
    </w:pPr>
    <w:rPr>
      <w:sz w:val="28"/>
      <w:szCs w:val="28"/>
    </w:rPr>
  </w:style>
  <w:style w:type="paragraph" w:customStyle="1" w:styleId="-70">
    <w:name w:val="Пункт-7"/>
    <w:basedOn w:val="a1"/>
    <w:rsid w:val="007E3826"/>
    <w:pPr>
      <w:tabs>
        <w:tab w:val="num" w:pos="360"/>
      </w:tabs>
      <w:spacing w:after="0"/>
      <w:ind w:firstLine="709"/>
    </w:pPr>
    <w:rPr>
      <w:sz w:val="28"/>
      <w:szCs w:val="28"/>
    </w:rPr>
  </w:style>
  <w:style w:type="character" w:customStyle="1" w:styleId="offertext1">
    <w:name w:val="offer_text1"/>
    <w:basedOn w:val="a2"/>
    <w:rsid w:val="007E3826"/>
    <w:rPr>
      <w:rFonts w:cs="Times New Roman"/>
      <w:sz w:val="24"/>
      <w:szCs w:val="24"/>
    </w:rPr>
  </w:style>
  <w:style w:type="character" w:customStyle="1" w:styleId="dfaq1">
    <w:name w:val="dfaq1"/>
    <w:basedOn w:val="a2"/>
    <w:rsid w:val="007E3826"/>
    <w:rPr>
      <w:rFonts w:cs="Times New Roman"/>
    </w:rPr>
  </w:style>
  <w:style w:type="numbering" w:customStyle="1" w:styleId="1">
    <w:name w:val="Стиль1"/>
    <w:rsid w:val="007E3826"/>
    <w:pPr>
      <w:numPr>
        <w:numId w:val="13"/>
      </w:numPr>
    </w:pPr>
  </w:style>
  <w:style w:type="character" w:customStyle="1" w:styleId="FontStyle22">
    <w:name w:val="Font Style22"/>
    <w:basedOn w:val="a2"/>
    <w:rsid w:val="007E3826"/>
    <w:rPr>
      <w:rFonts w:ascii="Times New Roman" w:hAnsi="Times New Roman" w:cs="Times New Roman"/>
      <w:sz w:val="26"/>
      <w:szCs w:val="26"/>
    </w:rPr>
  </w:style>
  <w:style w:type="paragraph" w:styleId="afffff3">
    <w:name w:val="No Spacing"/>
    <w:qFormat/>
    <w:rsid w:val="00E8091B"/>
    <w:pPr>
      <w:suppressAutoHyphens/>
    </w:pPr>
    <w:rPr>
      <w:rFonts w:eastAsia="Calibri"/>
      <w:sz w:val="24"/>
      <w:szCs w:val="22"/>
      <w:lang w:eastAsia="ar-SA"/>
    </w:rPr>
  </w:style>
  <w:style w:type="paragraph" w:customStyle="1" w:styleId="afffff4">
    <w:name w:val="ТТ_таб_лево"/>
    <w:rsid w:val="00FC2B24"/>
    <w:pPr>
      <w:ind w:right="-68"/>
    </w:pPr>
    <w:rPr>
      <w:color w:val="000000"/>
      <w:sz w:val="24"/>
    </w:rPr>
  </w:style>
  <w:style w:type="paragraph" w:customStyle="1" w:styleId="afffff5">
    <w:name w:val="ТТ_табл_курс"/>
    <w:basedOn w:val="afffff3"/>
    <w:next w:val="afffff4"/>
    <w:rsid w:val="004751CD"/>
    <w:rPr>
      <w:i/>
      <w:iCs/>
      <w:sz w:val="20"/>
    </w:rPr>
  </w:style>
  <w:style w:type="paragraph" w:styleId="afffff6">
    <w:name w:val="List Paragraph"/>
    <w:basedOn w:val="a1"/>
    <w:uiPriority w:val="34"/>
    <w:qFormat/>
    <w:rsid w:val="00B611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98E2786-E983-4936-BDEB-D3542FA2E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</vt:lpstr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</dc:title>
  <dc:creator>Ельшин М.А.</dc:creator>
  <cp:keywords>договорные</cp:keywords>
  <cp:lastModifiedBy>1</cp:lastModifiedBy>
  <cp:revision>6</cp:revision>
  <cp:lastPrinted>2014-06-23T06:01:00Z</cp:lastPrinted>
  <dcterms:created xsi:type="dcterms:W3CDTF">2014-07-08T09:22:00Z</dcterms:created>
  <dcterms:modified xsi:type="dcterms:W3CDTF">2014-07-16T09:42:00Z</dcterms:modified>
</cp:coreProperties>
</file>