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AB4" w:rsidRPr="00F2154D" w:rsidRDefault="00927AB4" w:rsidP="00927AB4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927AB4" w:rsidRPr="00F2154D" w:rsidRDefault="00927AB4" w:rsidP="00927AB4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927AB4" w:rsidRPr="00F2154D" w:rsidRDefault="00927AB4" w:rsidP="00927AB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927AB4" w:rsidRPr="00F2154D" w:rsidRDefault="00927AB4" w:rsidP="00927AB4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927AB4" w:rsidRPr="00906A3F" w:rsidRDefault="00927AB4" w:rsidP="00927AB4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927AB4" w:rsidRPr="00906A3F" w:rsidRDefault="00541C13" w:rsidP="00927AB4">
      <w:pPr>
        <w:rPr>
          <w:b/>
        </w:rPr>
      </w:pPr>
      <w:r w:rsidRPr="00541C13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927AB4" w:rsidRPr="00BF565E" w:rsidRDefault="00927AB4" w:rsidP="00927AB4">
      <w:pPr>
        <w:ind w:left="4638" w:firstLine="709"/>
        <w:rPr>
          <w:b/>
        </w:rPr>
      </w:pPr>
      <w:r w:rsidRPr="00BF565E">
        <w:rPr>
          <w:b/>
        </w:rPr>
        <w:t xml:space="preserve">УТВЕРЖДАЮ: 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>
        <w:t>З</w:t>
      </w:r>
      <w:r w:rsidRPr="00906A3F">
        <w:t>аместител</w:t>
      </w:r>
      <w:r>
        <w:t>ь</w:t>
      </w:r>
      <w:r w:rsidRPr="00906A3F">
        <w:t xml:space="preserve"> Генерального директора – </w:t>
      </w:r>
      <w:r>
        <w:t xml:space="preserve"> Д</w:t>
      </w:r>
      <w:r w:rsidRPr="00906A3F">
        <w:t>иректор Смоленского филиала «Смоленскатомтехэнерго»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В.Н. Блохин</w:t>
      </w:r>
    </w:p>
    <w:p w:rsidR="00927AB4" w:rsidRPr="00906A3F" w:rsidRDefault="00927AB4" w:rsidP="00927AB4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 xml:space="preserve"> 2014</w:t>
      </w:r>
      <w:r w:rsidRPr="00906A3F">
        <w:t xml:space="preserve"> г.</w:t>
      </w:r>
    </w:p>
    <w:p w:rsidR="00927AB4" w:rsidRPr="002E1404" w:rsidRDefault="00927AB4" w:rsidP="00927AB4">
      <w:pPr>
        <w:spacing w:before="120" w:after="120"/>
        <w:jc w:val="center"/>
        <w:outlineLvl w:val="0"/>
        <w:rPr>
          <w:sz w:val="22"/>
          <w:szCs w:val="22"/>
        </w:rPr>
      </w:pPr>
      <w:bookmarkStart w:id="0" w:name="_Toc399149364"/>
      <w:r w:rsidRPr="002E1404">
        <w:rPr>
          <w:sz w:val="22"/>
          <w:szCs w:val="22"/>
        </w:rPr>
        <w:t>ИЗВЕЩЕНИЕ О ПРОВЕДЕНИИ ЗАПРОСА ПРЕДЛОЖЕНИЙ</w:t>
      </w:r>
      <w:bookmarkEnd w:id="0"/>
    </w:p>
    <w:p w:rsidR="00927AB4" w:rsidRPr="002E1404" w:rsidRDefault="00927AB4" w:rsidP="00927AB4">
      <w:pPr>
        <w:tabs>
          <w:tab w:val="left" w:pos="1134"/>
        </w:tabs>
        <w:spacing w:before="120" w:after="120"/>
        <w:ind w:firstLine="709"/>
        <w:jc w:val="center"/>
        <w:rPr>
          <w:sz w:val="22"/>
          <w:szCs w:val="22"/>
        </w:rPr>
      </w:pP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1. Форма и способ процедуры закупки:</w:t>
      </w:r>
      <w:r w:rsidRPr="002E1404">
        <w:rPr>
          <w:sz w:val="22"/>
          <w:szCs w:val="22"/>
        </w:rPr>
        <w:t xml:space="preserve"> </w:t>
      </w:r>
      <w:r w:rsidRPr="002E1404">
        <w:rPr>
          <w:b/>
          <w:sz w:val="22"/>
          <w:szCs w:val="22"/>
          <w:u w:val="single"/>
        </w:rPr>
        <w:t>Открытый одноэтапный запрос предложений в электронной форме без квалификационного отбора</w:t>
      </w:r>
      <w:r w:rsidRPr="002E1404">
        <w:rPr>
          <w:sz w:val="22"/>
          <w:szCs w:val="22"/>
        </w:rPr>
        <w:t xml:space="preserve"> на право заключения договора по теме: </w:t>
      </w:r>
    </w:p>
    <w:p w:rsidR="00927AB4" w:rsidRPr="00C246B6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«Поставка комплекта механических компонентов по чертежам для изготовления 2-х стендов «АТЭ ТС-</w:t>
      </w:r>
      <w:r w:rsidRPr="00C246B6">
        <w:rPr>
          <w:sz w:val="22"/>
          <w:szCs w:val="22"/>
        </w:rPr>
        <w:t>3000».</w:t>
      </w:r>
    </w:p>
    <w:p w:rsidR="00927AB4" w:rsidRPr="00C246B6" w:rsidRDefault="00927AB4" w:rsidP="00927AB4">
      <w:pPr>
        <w:rPr>
          <w:spacing w:val="-6"/>
        </w:rPr>
      </w:pPr>
      <w:r w:rsidRPr="00C246B6">
        <w:rPr>
          <w:b/>
          <w:sz w:val="22"/>
          <w:szCs w:val="22"/>
        </w:rPr>
        <w:t>ЭТП «АКД»</w:t>
      </w:r>
      <w:r w:rsidRPr="00C246B6">
        <w:rPr>
          <w:sz w:val="22"/>
          <w:szCs w:val="22"/>
        </w:rPr>
        <w:t xml:space="preserve"> по адресу: </w:t>
      </w:r>
      <w:hyperlink r:id="rId4" w:history="1">
        <w:r w:rsidRPr="00C246B6">
          <w:rPr>
            <w:rStyle w:val="a5"/>
            <w:b/>
          </w:rPr>
          <w:t>http://</w:t>
        </w:r>
        <w:r w:rsidRPr="00C246B6">
          <w:rPr>
            <w:rStyle w:val="a5"/>
            <w:b/>
            <w:lang w:val="en-US"/>
          </w:rPr>
          <w:t>www</w:t>
        </w:r>
        <w:r w:rsidRPr="00C246B6">
          <w:rPr>
            <w:rStyle w:val="a5"/>
            <w:b/>
          </w:rPr>
          <w:t>.</w:t>
        </w:r>
        <w:r w:rsidRPr="00C246B6"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 w:rsidRPr="00C246B6"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 w:rsidRPr="00C246B6">
          <w:rPr>
            <w:rStyle w:val="a5"/>
            <w:b/>
            <w:lang w:val="en-US"/>
          </w:rPr>
          <w:t>d</w:t>
        </w:r>
        <w:r w:rsidRPr="00C246B6">
          <w:rPr>
            <w:rStyle w:val="a5"/>
            <w:b/>
          </w:rPr>
          <w:t>.</w:t>
        </w:r>
        <w:proofErr w:type="spellStart"/>
        <w:r w:rsidRPr="00C246B6">
          <w:rPr>
            <w:rStyle w:val="a5"/>
            <w:b/>
          </w:rPr>
          <w:t>ru</w:t>
        </w:r>
        <w:proofErr w:type="spellEnd"/>
      </w:hyperlink>
      <w:r w:rsidRPr="00C246B6">
        <w:rPr>
          <w:spacing w:val="-6"/>
        </w:rPr>
        <w:t>.</w:t>
      </w:r>
    </w:p>
    <w:p w:rsidR="00927AB4" w:rsidRPr="002E1404" w:rsidRDefault="00927AB4" w:rsidP="00927AB4">
      <w:pPr>
        <w:rPr>
          <w:b/>
          <w:color w:val="000000"/>
          <w:sz w:val="22"/>
          <w:szCs w:val="22"/>
        </w:rPr>
      </w:pPr>
      <w:r w:rsidRPr="002E1404">
        <w:rPr>
          <w:sz w:val="22"/>
          <w:szCs w:val="22"/>
        </w:rPr>
        <w:t xml:space="preserve">Открытый запрос предложений проводится в соответствии с </w:t>
      </w:r>
      <w:r w:rsidRPr="002E1404">
        <w:rPr>
          <w:b/>
          <w:sz w:val="22"/>
          <w:szCs w:val="22"/>
        </w:rPr>
        <w:t>Единым отраслевым стандартом закупок (Положение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2E1404">
        <w:rPr>
          <w:b/>
          <w:color w:val="000000"/>
          <w:sz w:val="22"/>
          <w:szCs w:val="22"/>
        </w:rPr>
        <w:t>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2. Заказчик, являющийся Организатором запроса предложений:</w:t>
      </w:r>
      <w:r w:rsidRPr="002E1404">
        <w:rPr>
          <w:sz w:val="22"/>
          <w:szCs w:val="22"/>
        </w:rPr>
        <w:t xml:space="preserve"> Смоленский филиал «Смоленскатомтехэнерго» ОАО «Атомтехэнерго» (далее – Заказчик)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Юридическое лицо:</w:t>
      </w:r>
      <w:r w:rsidRPr="002E1404">
        <w:rPr>
          <w:sz w:val="22"/>
          <w:szCs w:val="22"/>
        </w:rPr>
        <w:t xml:space="preserve"> ОАО «Атомтехэнерго»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Место нахождения Заказчика:</w:t>
      </w:r>
      <w:r w:rsidRPr="002E1404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2E1404">
        <w:rPr>
          <w:sz w:val="22"/>
          <w:szCs w:val="22"/>
        </w:rPr>
        <w:t>Промзона</w:t>
      </w:r>
      <w:proofErr w:type="spellEnd"/>
      <w:r w:rsidRPr="002E1404">
        <w:rPr>
          <w:sz w:val="22"/>
          <w:szCs w:val="22"/>
        </w:rPr>
        <w:t xml:space="preserve"> Смоленской АЭС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Юридический адрес Заказчика:</w:t>
      </w:r>
      <w:r w:rsidRPr="002E1404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927AB4" w:rsidRPr="002E1404" w:rsidRDefault="00927AB4" w:rsidP="00927AB4">
      <w:pPr>
        <w:jc w:val="both"/>
        <w:rPr>
          <w:spacing w:val="3"/>
          <w:sz w:val="22"/>
          <w:szCs w:val="22"/>
          <w:u w:val="single"/>
        </w:rPr>
      </w:pPr>
      <w:r w:rsidRPr="002E1404">
        <w:rPr>
          <w:b/>
          <w:sz w:val="22"/>
          <w:szCs w:val="22"/>
        </w:rPr>
        <w:t>Почтовый адрес Заказчика:</w:t>
      </w:r>
      <w:r w:rsidRPr="002E1404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2E1404">
        <w:rPr>
          <w:sz w:val="22"/>
          <w:szCs w:val="22"/>
        </w:rPr>
        <w:t>Промзона</w:t>
      </w:r>
      <w:proofErr w:type="spellEnd"/>
      <w:r w:rsidRPr="002E1404">
        <w:rPr>
          <w:sz w:val="22"/>
          <w:szCs w:val="22"/>
        </w:rPr>
        <w:t xml:space="preserve"> Смоленской </w:t>
      </w:r>
      <w:proofErr w:type="gramStart"/>
      <w:r w:rsidRPr="002E1404">
        <w:rPr>
          <w:sz w:val="22"/>
          <w:szCs w:val="22"/>
        </w:rPr>
        <w:t>АЭС</w:t>
      </w:r>
      <w:proofErr w:type="gramEnd"/>
      <w:r w:rsidRPr="002E1404">
        <w:rPr>
          <w:sz w:val="22"/>
          <w:szCs w:val="22"/>
        </w:rPr>
        <w:t xml:space="preserve"> а/я 20/3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Адрес электронной почты Заказчика:</w:t>
      </w:r>
      <w:r w:rsidRPr="002E1404">
        <w:rPr>
          <w:sz w:val="22"/>
          <w:szCs w:val="22"/>
        </w:rPr>
        <w:t xml:space="preserve"> </w:t>
      </w:r>
      <w:hyperlink r:id="rId5" w:history="1">
        <w:r w:rsidRPr="002E1404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927AB4" w:rsidRPr="002E1404" w:rsidRDefault="00927AB4" w:rsidP="00927AB4">
      <w:pPr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Номер контактного телефона/факса Заказчика: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тел.: +7 (48153) 3-01-01, факс: +7 (48153) 3-01-33.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Контактные лица: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По общим вопросам: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Васькина Инна Александровна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5122);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Смирнова Ольга Геннадьевна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5307),  +7 (48153) 3-03-07; </w:t>
      </w:r>
      <w:proofErr w:type="spellStart"/>
      <w:r w:rsidRPr="002E1404">
        <w:rPr>
          <w:sz w:val="22"/>
          <w:szCs w:val="22"/>
        </w:rPr>
        <w:t>моб</w:t>
      </w:r>
      <w:proofErr w:type="spellEnd"/>
      <w:r w:rsidRPr="002E1404">
        <w:rPr>
          <w:sz w:val="22"/>
          <w:szCs w:val="22"/>
        </w:rPr>
        <w:t>. тел.: +7 (919) 043-01-98; факс: +7 (48153) 3-01-33.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Контактное лицо по техническим вопросам: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contextualSpacing/>
        <w:jc w:val="both"/>
        <w:rPr>
          <w:sz w:val="22"/>
          <w:szCs w:val="22"/>
        </w:rPr>
      </w:pPr>
      <w:proofErr w:type="spellStart"/>
      <w:r w:rsidRPr="002E1404">
        <w:rPr>
          <w:sz w:val="22"/>
          <w:szCs w:val="22"/>
        </w:rPr>
        <w:t>Васичкин</w:t>
      </w:r>
      <w:proofErr w:type="spellEnd"/>
      <w:r w:rsidRPr="002E1404">
        <w:rPr>
          <w:sz w:val="22"/>
          <w:szCs w:val="22"/>
        </w:rPr>
        <w:t xml:space="preserve"> Роман Владимирович тел.: +7 (48153) 3-01-21; факс: +7 (48153) 3-01-33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Контактное лицо по размещению на сайте: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sz w:val="22"/>
          <w:szCs w:val="22"/>
        </w:rPr>
        <w:t>Смирнова Ольга Геннадьевна тел.: +7 (48153) 3-01-01 (</w:t>
      </w:r>
      <w:proofErr w:type="spellStart"/>
      <w:r w:rsidRPr="002E1404">
        <w:rPr>
          <w:sz w:val="22"/>
          <w:szCs w:val="22"/>
        </w:rPr>
        <w:t>доб</w:t>
      </w:r>
      <w:proofErr w:type="spellEnd"/>
      <w:r w:rsidRPr="002E1404">
        <w:rPr>
          <w:sz w:val="22"/>
          <w:szCs w:val="22"/>
        </w:rPr>
        <w:t xml:space="preserve">. 5307),  +7 (48153) 3-03-07; </w:t>
      </w:r>
      <w:proofErr w:type="spellStart"/>
      <w:r w:rsidRPr="002E1404">
        <w:rPr>
          <w:sz w:val="22"/>
          <w:szCs w:val="22"/>
        </w:rPr>
        <w:t>моб</w:t>
      </w:r>
      <w:proofErr w:type="spellEnd"/>
      <w:r w:rsidRPr="002E1404">
        <w:rPr>
          <w:sz w:val="22"/>
          <w:szCs w:val="22"/>
        </w:rPr>
        <w:t>. тел.: +7 (919) 043-01-98; факс: +7 (48153) 3-01-33.</w:t>
      </w:r>
    </w:p>
    <w:p w:rsidR="00927AB4" w:rsidRPr="002E1404" w:rsidRDefault="00927AB4" w:rsidP="00927AB4">
      <w:pPr>
        <w:rPr>
          <w:sz w:val="22"/>
          <w:szCs w:val="22"/>
        </w:rPr>
      </w:pPr>
    </w:p>
    <w:p w:rsidR="00927AB4" w:rsidRPr="002E1404" w:rsidRDefault="00927AB4" w:rsidP="00927AB4">
      <w:pPr>
        <w:pStyle w:val="a3"/>
        <w:jc w:val="both"/>
        <w:rPr>
          <w:b w:val="0"/>
          <w:sz w:val="22"/>
          <w:szCs w:val="22"/>
        </w:rPr>
      </w:pPr>
      <w:r w:rsidRPr="002E1404">
        <w:rPr>
          <w:sz w:val="22"/>
          <w:szCs w:val="22"/>
        </w:rPr>
        <w:t xml:space="preserve">3. Предмет договора: </w:t>
      </w:r>
      <w:r w:rsidRPr="002E1404">
        <w:rPr>
          <w:b w:val="0"/>
          <w:sz w:val="22"/>
          <w:szCs w:val="22"/>
        </w:rPr>
        <w:t>«Поставка комплекта механических компонентов для изготовления 2-х стендов «АТЭ ТС-3000».</w:t>
      </w:r>
    </w:p>
    <w:p w:rsidR="00927AB4" w:rsidRPr="002E1404" w:rsidRDefault="00927AB4" w:rsidP="00927AB4">
      <w:pPr>
        <w:pStyle w:val="a3"/>
        <w:jc w:val="both"/>
        <w:rPr>
          <w:b w:val="0"/>
          <w:sz w:val="22"/>
          <w:szCs w:val="22"/>
        </w:rPr>
      </w:pPr>
    </w:p>
    <w:p w:rsidR="00927AB4" w:rsidRPr="002E1404" w:rsidRDefault="00927AB4" w:rsidP="00927AB4">
      <w:pPr>
        <w:jc w:val="both"/>
        <w:rPr>
          <w:b/>
          <w:color w:val="000000"/>
          <w:sz w:val="22"/>
          <w:szCs w:val="22"/>
        </w:rPr>
      </w:pPr>
      <w:r w:rsidRPr="002E1404">
        <w:rPr>
          <w:b/>
          <w:sz w:val="22"/>
          <w:szCs w:val="22"/>
        </w:rPr>
        <w:t>Состав и объем товара:</w:t>
      </w:r>
      <w:r w:rsidRPr="002E1404">
        <w:rPr>
          <w:sz w:val="22"/>
          <w:szCs w:val="22"/>
        </w:rPr>
        <w:t xml:space="preserve"> </w:t>
      </w:r>
      <w:r w:rsidRPr="002E1404">
        <w:rPr>
          <w:color w:val="000000"/>
          <w:sz w:val="22"/>
          <w:szCs w:val="22"/>
        </w:rPr>
        <w:t xml:space="preserve">В соответствии с </w:t>
      </w:r>
      <w:r w:rsidRPr="002E1404">
        <w:rPr>
          <w:b/>
          <w:color w:val="000000"/>
          <w:sz w:val="22"/>
          <w:szCs w:val="22"/>
        </w:rPr>
        <w:t>«Техническим заданием».</w:t>
      </w:r>
    </w:p>
    <w:p w:rsidR="00927AB4" w:rsidRPr="002E1404" w:rsidRDefault="00927AB4" w:rsidP="00927AB4">
      <w:pPr>
        <w:contextualSpacing/>
        <w:jc w:val="both"/>
        <w:rPr>
          <w:b/>
          <w:sz w:val="22"/>
          <w:szCs w:val="22"/>
        </w:rPr>
      </w:pPr>
    </w:p>
    <w:p w:rsidR="00927AB4" w:rsidRPr="002E1404" w:rsidRDefault="00927AB4" w:rsidP="00927AB4">
      <w:pPr>
        <w:jc w:val="both"/>
        <w:rPr>
          <w:b/>
          <w:color w:val="000000"/>
          <w:sz w:val="22"/>
          <w:szCs w:val="22"/>
        </w:rPr>
      </w:pPr>
      <w:r w:rsidRPr="002E1404">
        <w:rPr>
          <w:b/>
          <w:sz w:val="22"/>
          <w:szCs w:val="22"/>
        </w:rPr>
        <w:t xml:space="preserve">Срок поставки товара: </w:t>
      </w:r>
      <w:r w:rsidRPr="002E1404">
        <w:rPr>
          <w:color w:val="000000"/>
          <w:sz w:val="22"/>
          <w:szCs w:val="22"/>
        </w:rPr>
        <w:t xml:space="preserve">В соответствии с </w:t>
      </w:r>
      <w:r w:rsidRPr="002E1404">
        <w:rPr>
          <w:b/>
          <w:color w:val="000000"/>
          <w:sz w:val="22"/>
          <w:szCs w:val="22"/>
        </w:rPr>
        <w:t>«Техническим заданием».</w:t>
      </w:r>
    </w:p>
    <w:p w:rsidR="00927AB4" w:rsidRPr="002E1404" w:rsidRDefault="00927AB4" w:rsidP="00927AB4">
      <w:pPr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rPr>
          <w:sz w:val="22"/>
          <w:szCs w:val="22"/>
        </w:rPr>
      </w:pPr>
      <w:r w:rsidRPr="002E1404">
        <w:rPr>
          <w:b/>
          <w:sz w:val="22"/>
          <w:szCs w:val="22"/>
        </w:rPr>
        <w:t>4. Место поставки товара:</w:t>
      </w:r>
      <w:r w:rsidRPr="002E1404">
        <w:rPr>
          <w:sz w:val="22"/>
          <w:szCs w:val="22"/>
        </w:rPr>
        <w:t xml:space="preserve"> </w:t>
      </w:r>
      <w:r w:rsidRPr="002E1404">
        <w:rPr>
          <w:color w:val="000000"/>
          <w:sz w:val="22"/>
          <w:szCs w:val="22"/>
        </w:rPr>
        <w:t xml:space="preserve">Смоленская область, </w:t>
      </w:r>
      <w:proofErr w:type="gramStart"/>
      <w:r w:rsidRPr="002E1404">
        <w:rPr>
          <w:color w:val="000000"/>
          <w:sz w:val="22"/>
          <w:szCs w:val="22"/>
        </w:rPr>
        <w:t>г</w:t>
      </w:r>
      <w:proofErr w:type="gramEnd"/>
      <w:r w:rsidRPr="002E1404">
        <w:rPr>
          <w:color w:val="000000"/>
          <w:sz w:val="22"/>
          <w:szCs w:val="22"/>
        </w:rPr>
        <w:t xml:space="preserve">. Десногорск, </w:t>
      </w:r>
      <w:proofErr w:type="spellStart"/>
      <w:r w:rsidRPr="002E1404">
        <w:rPr>
          <w:color w:val="000000"/>
          <w:sz w:val="22"/>
          <w:szCs w:val="22"/>
        </w:rPr>
        <w:t>промзона</w:t>
      </w:r>
      <w:proofErr w:type="spellEnd"/>
      <w:r w:rsidRPr="002E1404">
        <w:rPr>
          <w:color w:val="000000"/>
          <w:sz w:val="22"/>
          <w:szCs w:val="22"/>
        </w:rPr>
        <w:t xml:space="preserve"> Смоленской АЭС, ПЛК СмАТЭ.</w:t>
      </w:r>
    </w:p>
    <w:p w:rsidR="00927AB4" w:rsidRPr="002E1404" w:rsidRDefault="00927AB4" w:rsidP="00927AB4">
      <w:pPr>
        <w:jc w:val="both"/>
        <w:rPr>
          <w:b/>
          <w:sz w:val="22"/>
          <w:szCs w:val="22"/>
        </w:rPr>
      </w:pP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5.</w:t>
      </w:r>
      <w:r w:rsidRPr="002E1404">
        <w:rPr>
          <w:sz w:val="22"/>
          <w:szCs w:val="22"/>
        </w:rPr>
        <w:t xml:space="preserve"> </w:t>
      </w:r>
      <w:r w:rsidRPr="002E1404">
        <w:rPr>
          <w:b/>
          <w:sz w:val="22"/>
          <w:szCs w:val="22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2E1404">
        <w:rPr>
          <w:sz w:val="22"/>
          <w:szCs w:val="22"/>
        </w:rPr>
        <w:t xml:space="preserve"> 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Запрос предложений проводится на электронной торговой площад</w:t>
      </w:r>
      <w:r w:rsidRPr="00C246B6">
        <w:rPr>
          <w:sz w:val="22"/>
          <w:szCs w:val="22"/>
        </w:rPr>
        <w:t xml:space="preserve">ке ЭТП «АКД» в сети «Интернет» по адресу </w:t>
      </w:r>
      <w:hyperlink r:id="rId6" w:history="1">
        <w:r w:rsidRPr="00C246B6">
          <w:rPr>
            <w:rStyle w:val="a5"/>
            <w:b/>
            <w:sz w:val="22"/>
            <w:szCs w:val="22"/>
            <w:lang w:val="en-US"/>
          </w:rPr>
          <w:t>http</w:t>
        </w:r>
        <w:r w:rsidRPr="00C246B6">
          <w:rPr>
            <w:rStyle w:val="a5"/>
            <w:b/>
            <w:sz w:val="22"/>
            <w:szCs w:val="22"/>
          </w:rPr>
          <w:t>://</w:t>
        </w:r>
        <w:r w:rsidRPr="00C246B6">
          <w:rPr>
            <w:rStyle w:val="a5"/>
            <w:b/>
            <w:sz w:val="22"/>
            <w:szCs w:val="22"/>
            <w:lang w:val="en-US"/>
          </w:rPr>
          <w:t>www</w:t>
        </w:r>
        <w:r w:rsidRPr="00C246B6">
          <w:rPr>
            <w:rStyle w:val="a5"/>
            <w:b/>
            <w:sz w:val="22"/>
            <w:szCs w:val="22"/>
          </w:rPr>
          <w:t>.</w:t>
        </w:r>
        <w:r w:rsidRPr="00C246B6">
          <w:rPr>
            <w:rStyle w:val="a5"/>
            <w:b/>
            <w:sz w:val="22"/>
            <w:szCs w:val="22"/>
            <w:lang w:val="en-US"/>
          </w:rPr>
          <w:t>a</w:t>
        </w:r>
        <w:r w:rsidRPr="00C246B6">
          <w:rPr>
            <w:rStyle w:val="a5"/>
            <w:b/>
            <w:sz w:val="22"/>
            <w:szCs w:val="22"/>
          </w:rPr>
          <w:t>-</w:t>
        </w:r>
        <w:r w:rsidRPr="00C246B6">
          <w:rPr>
            <w:rStyle w:val="a5"/>
            <w:b/>
            <w:sz w:val="22"/>
            <w:szCs w:val="22"/>
            <w:lang w:val="en-US"/>
          </w:rPr>
          <w:t>k</w:t>
        </w:r>
        <w:r w:rsidRPr="00C246B6">
          <w:rPr>
            <w:rStyle w:val="a5"/>
            <w:b/>
            <w:sz w:val="22"/>
            <w:szCs w:val="22"/>
          </w:rPr>
          <w:t>-</w:t>
        </w:r>
        <w:r w:rsidRPr="00C246B6">
          <w:rPr>
            <w:rStyle w:val="a5"/>
            <w:b/>
            <w:sz w:val="22"/>
            <w:szCs w:val="22"/>
            <w:lang w:val="en-US"/>
          </w:rPr>
          <w:t>d</w:t>
        </w:r>
        <w:r w:rsidRPr="00C246B6">
          <w:rPr>
            <w:rStyle w:val="a5"/>
            <w:b/>
            <w:sz w:val="22"/>
            <w:szCs w:val="22"/>
          </w:rPr>
          <w:t>.</w:t>
        </w:r>
        <w:proofErr w:type="spellStart"/>
        <w:r w:rsidRPr="00C246B6">
          <w:rPr>
            <w:rStyle w:val="a5"/>
            <w:b/>
            <w:sz w:val="22"/>
            <w:szCs w:val="22"/>
            <w:lang w:val="en-US"/>
          </w:rPr>
          <w:t>ru</w:t>
        </w:r>
        <w:proofErr w:type="spellEnd"/>
      </w:hyperlink>
      <w:r w:rsidRPr="00C246B6">
        <w:rPr>
          <w:b/>
          <w:sz w:val="22"/>
          <w:szCs w:val="22"/>
          <w:u w:val="single"/>
        </w:rPr>
        <w:t>.</w:t>
      </w:r>
      <w:r>
        <w:rPr>
          <w:b/>
          <w:sz w:val="22"/>
          <w:szCs w:val="22"/>
          <w:u w:val="single"/>
        </w:rPr>
        <w:t xml:space="preserve"> </w:t>
      </w:r>
      <w:r w:rsidRPr="002E1404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27AB4" w:rsidRPr="002E1404" w:rsidRDefault="00927AB4" w:rsidP="00927AB4">
      <w:pPr>
        <w:jc w:val="both"/>
        <w:rPr>
          <w:sz w:val="22"/>
          <w:szCs w:val="22"/>
        </w:rPr>
      </w:pPr>
      <w:r w:rsidRPr="002E1404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i/>
          <w:sz w:val="22"/>
          <w:szCs w:val="22"/>
        </w:rPr>
      </w:pPr>
      <w:r w:rsidRPr="002E1404">
        <w:rPr>
          <w:b/>
          <w:i/>
          <w:sz w:val="22"/>
          <w:szCs w:val="22"/>
        </w:rPr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spacing w:line="276" w:lineRule="auto"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6. Начальная (максимальная) цена договора:</w:t>
      </w:r>
      <w:r w:rsidRPr="002E1404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1 099 996,00</w:t>
      </w:r>
      <w:r w:rsidRPr="002E1404">
        <w:rPr>
          <w:b/>
          <w:sz w:val="22"/>
          <w:szCs w:val="22"/>
        </w:rPr>
        <w:t xml:space="preserve"> </w:t>
      </w:r>
      <w:r w:rsidRPr="002E1404">
        <w:rPr>
          <w:sz w:val="22"/>
          <w:szCs w:val="22"/>
        </w:rPr>
        <w:t>(</w:t>
      </w:r>
      <w:r>
        <w:rPr>
          <w:sz w:val="22"/>
          <w:szCs w:val="22"/>
        </w:rPr>
        <w:t>Один миллион девяносто девять тысяч девятьсот девяносто шесть рублей 00 копеек</w:t>
      </w:r>
      <w:r w:rsidRPr="002E1404">
        <w:rPr>
          <w:sz w:val="22"/>
          <w:szCs w:val="22"/>
        </w:rPr>
        <w:t>)</w:t>
      </w:r>
      <w:r w:rsidRPr="002E1404">
        <w:rPr>
          <w:b/>
          <w:sz w:val="22"/>
          <w:szCs w:val="22"/>
        </w:rPr>
        <w:t xml:space="preserve"> </w:t>
      </w:r>
      <w:r w:rsidRPr="002E1404">
        <w:rPr>
          <w:sz w:val="22"/>
          <w:szCs w:val="22"/>
        </w:rPr>
        <w:t xml:space="preserve"> включая НДС 18%.</w:t>
      </w:r>
    </w:p>
    <w:p w:rsidR="00927AB4" w:rsidRPr="002E1404" w:rsidRDefault="00927AB4" w:rsidP="00927AB4">
      <w:pPr>
        <w:jc w:val="both"/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Начальная (максимальная) цена договора:</w:t>
      </w:r>
      <w:r w:rsidRPr="002E1404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932 200,00</w:t>
      </w:r>
      <w:r w:rsidRPr="002E1404">
        <w:rPr>
          <w:b/>
          <w:sz w:val="22"/>
          <w:szCs w:val="22"/>
        </w:rPr>
        <w:t xml:space="preserve"> (</w:t>
      </w:r>
      <w:r>
        <w:rPr>
          <w:sz w:val="22"/>
          <w:szCs w:val="22"/>
        </w:rPr>
        <w:t>Девятьсот тридцать две тысячи двести рублей 00 копеек</w:t>
      </w:r>
      <w:r w:rsidRPr="002E1404">
        <w:rPr>
          <w:sz w:val="22"/>
          <w:szCs w:val="22"/>
        </w:rPr>
        <w:t xml:space="preserve">)  </w:t>
      </w:r>
      <w:r w:rsidRPr="002E1404">
        <w:rPr>
          <w:b/>
          <w:sz w:val="22"/>
          <w:szCs w:val="22"/>
        </w:rPr>
        <w:t xml:space="preserve">без НДС. 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z w:val="22"/>
          <w:szCs w:val="22"/>
        </w:rPr>
      </w:pPr>
      <w:r w:rsidRPr="002E1404">
        <w:rPr>
          <w:b/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color w:val="000000"/>
          <w:sz w:val="22"/>
          <w:szCs w:val="22"/>
        </w:rPr>
        <w:t>Цена договора включает в себя:</w:t>
      </w:r>
      <w:r w:rsidRPr="002E1404">
        <w:rPr>
          <w:sz w:val="22"/>
          <w:szCs w:val="22"/>
        </w:rPr>
        <w:t xml:space="preserve"> все расходы, связанные с выполнением обязательств по договору, с выполнением подготовительных работ, налоги, сборы и другие обязательные платежи (с учетом НДС).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7. Срок, место и порядок предоставления документации по запросу предложений: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proofErr w:type="gramStart"/>
      <w:r w:rsidRPr="002E1404">
        <w:rPr>
          <w:spacing w:val="-6"/>
          <w:sz w:val="22"/>
          <w:szCs w:val="22"/>
        </w:rPr>
        <w:t xml:space="preserve">На официальном сайте </w:t>
      </w:r>
      <w:r w:rsidRPr="002E1404">
        <w:rPr>
          <w:sz w:val="22"/>
          <w:szCs w:val="22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E1404">
          <w:rPr>
            <w:rStyle w:val="a5"/>
            <w:sz w:val="22"/>
            <w:szCs w:val="22"/>
          </w:rPr>
          <w:t>http://www.zakupki.gov.ru</w:t>
        </w:r>
      </w:hyperlink>
      <w:r w:rsidRPr="002E1404">
        <w:rPr>
          <w:sz w:val="22"/>
          <w:szCs w:val="22"/>
        </w:rPr>
        <w:t xml:space="preserve">), на официальном сайте по закупкам атомной отрасли </w:t>
      </w:r>
      <w:r w:rsidRPr="002E1404">
        <w:rPr>
          <w:spacing w:val="-6"/>
          <w:sz w:val="22"/>
          <w:szCs w:val="22"/>
        </w:rPr>
        <w:t>(</w:t>
      </w:r>
      <w:hyperlink r:id="rId8" w:history="1">
        <w:r w:rsidRPr="002E1404">
          <w:rPr>
            <w:rStyle w:val="a5"/>
            <w:sz w:val="22"/>
            <w:szCs w:val="22"/>
          </w:rPr>
          <w:t>http://zakupki.rosatom.ru</w:t>
        </w:r>
      </w:hyperlink>
      <w:r w:rsidRPr="002E1404">
        <w:rPr>
          <w:spacing w:val="-6"/>
          <w:sz w:val="22"/>
          <w:szCs w:val="22"/>
        </w:rPr>
        <w:t>) документация по запросу предложений находится в</w:t>
      </w:r>
      <w:proofErr w:type="gramEnd"/>
      <w:r w:rsidRPr="002E1404">
        <w:rPr>
          <w:spacing w:val="-6"/>
          <w:sz w:val="22"/>
          <w:szCs w:val="22"/>
        </w:rPr>
        <w:t xml:space="preserve"> открытом </w:t>
      </w:r>
      <w:proofErr w:type="gramStart"/>
      <w:r w:rsidRPr="002E1404">
        <w:rPr>
          <w:spacing w:val="-6"/>
          <w:sz w:val="22"/>
          <w:szCs w:val="22"/>
        </w:rPr>
        <w:t>доступе</w:t>
      </w:r>
      <w:proofErr w:type="gramEnd"/>
      <w:r w:rsidRPr="002E1404">
        <w:rPr>
          <w:spacing w:val="-6"/>
          <w:sz w:val="22"/>
          <w:szCs w:val="22"/>
        </w:rPr>
        <w:t xml:space="preserve">, начиная </w:t>
      </w:r>
      <w:r w:rsidRPr="002E1404">
        <w:rPr>
          <w:sz w:val="22"/>
          <w:szCs w:val="22"/>
        </w:rPr>
        <w:t>с даты официальной публикации</w:t>
      </w:r>
      <w:r w:rsidRPr="002E1404" w:rsidDel="00A16E2A">
        <w:rPr>
          <w:sz w:val="22"/>
          <w:szCs w:val="22"/>
        </w:rPr>
        <w:t xml:space="preserve"> </w:t>
      </w:r>
      <w:r w:rsidRPr="002E1404">
        <w:rPr>
          <w:sz w:val="22"/>
          <w:szCs w:val="22"/>
        </w:rPr>
        <w:t>настоящего извещения и документации по запросу предложений</w:t>
      </w:r>
      <w:r w:rsidRPr="002E1404">
        <w:rPr>
          <w:spacing w:val="-6"/>
          <w:sz w:val="22"/>
          <w:szCs w:val="22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  <w:sz w:val="22"/>
          <w:szCs w:val="22"/>
        </w:rPr>
        <w:t>«АКД»</w:t>
      </w:r>
      <w:r w:rsidRPr="002E1404">
        <w:rPr>
          <w:b/>
          <w:i/>
          <w:sz w:val="22"/>
          <w:szCs w:val="22"/>
        </w:rPr>
        <w:t xml:space="preserve">  </w:t>
      </w:r>
      <w:hyperlink r:id="rId9" w:history="1">
        <w:r w:rsidRPr="004909EC">
          <w:rPr>
            <w:rStyle w:val="a5"/>
            <w:b/>
          </w:rPr>
          <w:t>http://</w:t>
        </w:r>
        <w:r w:rsidRPr="004909EC">
          <w:rPr>
            <w:rStyle w:val="a5"/>
            <w:b/>
            <w:lang w:val="en-US"/>
          </w:rPr>
          <w:t>www</w:t>
        </w:r>
        <w:r>
          <w:rPr>
            <w:rStyle w:val="a5"/>
            <w:b/>
          </w:rPr>
          <w:t>.</w:t>
        </w:r>
        <w:r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d</w:t>
        </w:r>
        <w:r w:rsidRPr="004909EC">
          <w:rPr>
            <w:rStyle w:val="a5"/>
            <w:b/>
          </w:rPr>
          <w:t>.</w:t>
        </w:r>
        <w:proofErr w:type="spellStart"/>
        <w:r w:rsidRPr="004909EC">
          <w:rPr>
            <w:rStyle w:val="a5"/>
            <w:b/>
          </w:rPr>
          <w:t>ru</w:t>
        </w:r>
      </w:hyperlink>
      <w:r w:rsidRPr="004909EC">
        <w:rPr>
          <w:spacing w:val="-6"/>
        </w:rPr>
        <w:t>.</w:t>
      </w:r>
      <w:r w:rsidRPr="002E1404">
        <w:rPr>
          <w:spacing w:val="-6"/>
          <w:sz w:val="22"/>
          <w:szCs w:val="22"/>
        </w:rPr>
        <w:t>определяется</w:t>
      </w:r>
      <w:proofErr w:type="spellEnd"/>
      <w:r w:rsidRPr="002E1404">
        <w:rPr>
          <w:spacing w:val="-6"/>
          <w:sz w:val="22"/>
          <w:szCs w:val="22"/>
        </w:rPr>
        <w:t xml:space="preserve"> правилами данной электронной торговой площадки.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8. Обеспечение заявки на участие в запросе предложений:</w:t>
      </w:r>
      <w:r w:rsidRPr="002E1404">
        <w:rPr>
          <w:sz w:val="22"/>
          <w:szCs w:val="22"/>
        </w:rPr>
        <w:t xml:space="preserve"> не требуется.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i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9. 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E1404">
        <w:rPr>
          <w:spacing w:val="-6"/>
          <w:sz w:val="22"/>
          <w:szCs w:val="22"/>
        </w:rPr>
        <w:t xml:space="preserve"> возможна.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10. Дата начала и дата и время окончания подачи заявок на участие в запросе предложений, место и порядок их подачи участниками:</w:t>
      </w:r>
    </w:p>
    <w:p w:rsidR="00927AB4" w:rsidRPr="002E1404" w:rsidRDefault="00927AB4" w:rsidP="00927AB4">
      <w:pPr>
        <w:contextualSpacing/>
        <w:jc w:val="both"/>
        <w:rPr>
          <w:spacing w:val="-6"/>
          <w:sz w:val="22"/>
          <w:szCs w:val="22"/>
        </w:rPr>
      </w:pPr>
      <w:proofErr w:type="gramStart"/>
      <w:r w:rsidRPr="002E1404">
        <w:rPr>
          <w:spacing w:val="-6"/>
          <w:sz w:val="22"/>
          <w:szCs w:val="22"/>
        </w:rPr>
        <w:t xml:space="preserve">Заявки на участие в запросе предложений предоставляются </w:t>
      </w:r>
      <w:r w:rsidRPr="002E1404">
        <w:rPr>
          <w:spacing w:val="-6"/>
          <w:sz w:val="22"/>
          <w:szCs w:val="22"/>
          <w:highlight w:val="yellow"/>
        </w:rPr>
        <w:t xml:space="preserve">на </w:t>
      </w:r>
      <w:r w:rsidRPr="002E1404">
        <w:rPr>
          <w:sz w:val="22"/>
          <w:szCs w:val="22"/>
          <w:highlight w:val="yellow"/>
        </w:rPr>
        <w:t xml:space="preserve">электронной торговой площадке </w:t>
      </w:r>
      <w:r>
        <w:rPr>
          <w:sz w:val="22"/>
          <w:szCs w:val="22"/>
          <w:highlight w:val="yellow"/>
        </w:rPr>
        <w:t xml:space="preserve">«АКД» </w:t>
      </w:r>
      <w:r w:rsidRPr="002E1404">
        <w:rPr>
          <w:sz w:val="22"/>
          <w:szCs w:val="22"/>
          <w:highlight w:val="yellow"/>
        </w:rPr>
        <w:t xml:space="preserve">в сети «Интернет» по адресу </w:t>
      </w:r>
      <w:hyperlink r:id="rId10" w:history="1">
        <w:r w:rsidRPr="004909EC">
          <w:rPr>
            <w:rStyle w:val="a5"/>
            <w:b/>
          </w:rPr>
          <w:t>http://</w:t>
        </w:r>
        <w:r w:rsidRPr="004909EC">
          <w:rPr>
            <w:rStyle w:val="a5"/>
            <w:b/>
            <w:lang w:val="en-US"/>
          </w:rPr>
          <w:t>www</w:t>
        </w:r>
        <w:r>
          <w:rPr>
            <w:rStyle w:val="a5"/>
            <w:b/>
          </w:rPr>
          <w:t>.</w:t>
        </w:r>
        <w:r>
          <w:rPr>
            <w:rStyle w:val="a5"/>
            <w:b/>
            <w:lang w:val="en-US"/>
          </w:rPr>
          <w:t>a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k</w:t>
        </w:r>
        <w:r w:rsidRPr="00C246B6">
          <w:rPr>
            <w:rStyle w:val="a5"/>
            <w:b/>
          </w:rPr>
          <w:t>-</w:t>
        </w:r>
        <w:r>
          <w:rPr>
            <w:rStyle w:val="a5"/>
            <w:b/>
            <w:lang w:val="en-US"/>
          </w:rPr>
          <w:t>d</w:t>
        </w:r>
        <w:r w:rsidRPr="004909EC">
          <w:rPr>
            <w:rStyle w:val="a5"/>
            <w:b/>
          </w:rPr>
          <w:t>.</w:t>
        </w:r>
        <w:proofErr w:type="spellStart"/>
        <w:r w:rsidRPr="004909EC">
          <w:rPr>
            <w:rStyle w:val="a5"/>
            <w:b/>
          </w:rPr>
          <w:t>ru</w:t>
        </w:r>
        <w:proofErr w:type="spellEnd"/>
      </w:hyperlink>
      <w:r>
        <w:rPr>
          <w:spacing w:val="-6"/>
        </w:rPr>
        <w:t xml:space="preserve"> </w:t>
      </w:r>
      <w:r w:rsidRPr="002E1404">
        <w:rPr>
          <w:spacing w:val="-6"/>
          <w:sz w:val="22"/>
          <w:szCs w:val="22"/>
        </w:rPr>
        <w:t>начиная с даты</w:t>
      </w:r>
      <w:r w:rsidRPr="002E1404">
        <w:rPr>
          <w:b/>
          <w:i/>
          <w:spacing w:val="-6"/>
          <w:sz w:val="22"/>
          <w:szCs w:val="22"/>
        </w:rPr>
        <w:t xml:space="preserve"> </w:t>
      </w:r>
      <w:r w:rsidRPr="002E1404">
        <w:rPr>
          <w:spacing w:val="-6"/>
          <w:sz w:val="22"/>
          <w:szCs w:val="22"/>
        </w:rPr>
        <w:t>размещения настоящего извещения и документации по запросу предложений на официальном сайте</w:t>
      </w:r>
      <w:r w:rsidRPr="002E1404">
        <w:rPr>
          <w:sz w:val="22"/>
          <w:szCs w:val="22"/>
        </w:rPr>
        <w:t xml:space="preserve"> и на данной ЭТП</w:t>
      </w:r>
      <w:r w:rsidRPr="002E1404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 </w:t>
      </w:r>
      <w:r w:rsidRPr="002E1404">
        <w:rPr>
          <w:b/>
          <w:spacing w:val="-6"/>
          <w:sz w:val="22"/>
          <w:szCs w:val="22"/>
          <w:u w:val="single"/>
        </w:rPr>
        <w:t>не позднее 14:00 (время московское) «</w:t>
      </w:r>
      <w:r>
        <w:rPr>
          <w:b/>
          <w:spacing w:val="-6"/>
          <w:sz w:val="22"/>
          <w:szCs w:val="22"/>
          <w:u w:val="single"/>
        </w:rPr>
        <w:t>0</w:t>
      </w:r>
      <w:r w:rsidR="00202EBC">
        <w:rPr>
          <w:b/>
          <w:spacing w:val="-6"/>
          <w:sz w:val="22"/>
          <w:szCs w:val="22"/>
          <w:u w:val="single"/>
        </w:rPr>
        <w:t>1</w:t>
      </w:r>
      <w:r w:rsidRPr="002E1404">
        <w:rPr>
          <w:b/>
          <w:spacing w:val="-6"/>
          <w:sz w:val="22"/>
          <w:szCs w:val="22"/>
          <w:u w:val="single"/>
        </w:rPr>
        <w:t>»</w:t>
      </w:r>
      <w:r>
        <w:rPr>
          <w:b/>
          <w:spacing w:val="-6"/>
          <w:sz w:val="22"/>
          <w:szCs w:val="22"/>
          <w:u w:val="single"/>
        </w:rPr>
        <w:t xml:space="preserve"> </w:t>
      </w:r>
      <w:r w:rsidR="00202EBC">
        <w:rPr>
          <w:b/>
          <w:spacing w:val="-6"/>
          <w:sz w:val="22"/>
          <w:szCs w:val="22"/>
          <w:u w:val="single"/>
        </w:rPr>
        <w:t>Декабря</w:t>
      </w:r>
      <w:r w:rsidRPr="002E1404">
        <w:rPr>
          <w:b/>
          <w:spacing w:val="-6"/>
          <w:sz w:val="22"/>
          <w:szCs w:val="22"/>
          <w:u w:val="single"/>
        </w:rPr>
        <w:t xml:space="preserve">    2014</w:t>
      </w:r>
      <w:proofErr w:type="gramEnd"/>
      <w:r w:rsidRPr="002E1404">
        <w:rPr>
          <w:b/>
          <w:spacing w:val="-6"/>
          <w:sz w:val="22"/>
          <w:szCs w:val="22"/>
          <w:u w:val="single"/>
        </w:rPr>
        <w:t xml:space="preserve"> года</w:t>
      </w:r>
      <w:r w:rsidRPr="002E1404">
        <w:rPr>
          <w:spacing w:val="-6"/>
          <w:sz w:val="22"/>
          <w:szCs w:val="22"/>
        </w:rPr>
        <w:t xml:space="preserve">. </w:t>
      </w:r>
    </w:p>
    <w:p w:rsidR="00927AB4" w:rsidRPr="002E1404" w:rsidRDefault="00927AB4" w:rsidP="00927AB4">
      <w:pPr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bookmarkStart w:id="1" w:name="_Ref348972637"/>
      <w:r w:rsidRPr="002E1404">
        <w:rPr>
          <w:b/>
          <w:spacing w:val="-6"/>
          <w:sz w:val="22"/>
          <w:szCs w:val="22"/>
        </w:rPr>
        <w:t>11.</w:t>
      </w:r>
      <w:r w:rsidRPr="002E1404">
        <w:rPr>
          <w:spacing w:val="-6"/>
          <w:sz w:val="22"/>
          <w:szCs w:val="22"/>
        </w:rPr>
        <w:t xml:space="preserve"> </w:t>
      </w:r>
      <w:r w:rsidRPr="002E1404">
        <w:rPr>
          <w:b/>
          <w:spacing w:val="-6"/>
          <w:sz w:val="22"/>
          <w:szCs w:val="22"/>
        </w:rPr>
        <w:t>Место, дата и время открытия доступа к поданным заявкам на участие в запросе предложений:</w:t>
      </w:r>
      <w:r w:rsidRPr="002E1404">
        <w:rPr>
          <w:spacing w:val="-6"/>
          <w:sz w:val="22"/>
          <w:szCs w:val="22"/>
        </w:rPr>
        <w:t xml:space="preserve"> </w:t>
      </w:r>
      <w:bookmarkEnd w:id="1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Открытие доступа к поданным в форме электронных документов заявкам с предложениями по предмету запроса предложений производится на электронной торговой площадке ЭТП МТС «Фабрикант» в сети </w:t>
      </w:r>
      <w:r w:rsidRPr="002E1404">
        <w:rPr>
          <w:spacing w:val="-6"/>
          <w:sz w:val="22"/>
          <w:szCs w:val="22"/>
        </w:rPr>
        <w:lastRenderedPageBreak/>
        <w:t xml:space="preserve">«Интернет» по адресу http://www.fabrikant.ru в автоматическом режиме после окончания приема предложений в </w:t>
      </w:r>
      <w:r w:rsidRPr="002E1404">
        <w:rPr>
          <w:b/>
          <w:spacing w:val="-6"/>
          <w:sz w:val="22"/>
          <w:szCs w:val="22"/>
          <w:u w:val="single"/>
        </w:rPr>
        <w:t>14:00 (время московское) «</w:t>
      </w:r>
      <w:r>
        <w:rPr>
          <w:b/>
          <w:spacing w:val="-6"/>
          <w:sz w:val="22"/>
          <w:szCs w:val="22"/>
          <w:u w:val="single"/>
        </w:rPr>
        <w:t>0</w:t>
      </w:r>
      <w:r w:rsidR="00202EBC">
        <w:rPr>
          <w:b/>
          <w:spacing w:val="-6"/>
          <w:sz w:val="22"/>
          <w:szCs w:val="22"/>
          <w:u w:val="single"/>
        </w:rPr>
        <w:t>1</w:t>
      </w:r>
      <w:r w:rsidRPr="002E1404">
        <w:rPr>
          <w:b/>
          <w:spacing w:val="-6"/>
          <w:sz w:val="22"/>
          <w:szCs w:val="22"/>
          <w:u w:val="single"/>
        </w:rPr>
        <w:t xml:space="preserve">»  </w:t>
      </w:r>
      <w:r w:rsidR="00202EBC">
        <w:rPr>
          <w:b/>
          <w:spacing w:val="-6"/>
          <w:sz w:val="22"/>
          <w:szCs w:val="22"/>
          <w:u w:val="single"/>
        </w:rPr>
        <w:t>декабря</w:t>
      </w:r>
      <w:r w:rsidRPr="002E1404">
        <w:rPr>
          <w:b/>
          <w:spacing w:val="-6"/>
          <w:sz w:val="22"/>
          <w:szCs w:val="22"/>
          <w:u w:val="single"/>
        </w:rPr>
        <w:t xml:space="preserve">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 xml:space="preserve">12. Место и дата проведения отборочной стадии: 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Место: Россия, 216400, Смоленская область, город Десногорск, </w:t>
      </w:r>
      <w:proofErr w:type="spellStart"/>
      <w:r w:rsidRPr="002E1404">
        <w:rPr>
          <w:spacing w:val="-6"/>
          <w:sz w:val="22"/>
          <w:szCs w:val="22"/>
        </w:rPr>
        <w:t>Промзона</w:t>
      </w:r>
      <w:proofErr w:type="spellEnd"/>
      <w:r w:rsidRPr="002E1404">
        <w:rPr>
          <w:spacing w:val="-6"/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Дата и время: </w:t>
      </w:r>
      <w:r w:rsidRPr="002E1404">
        <w:rPr>
          <w:b/>
          <w:spacing w:val="-6"/>
          <w:sz w:val="22"/>
          <w:szCs w:val="22"/>
          <w:u w:val="single"/>
        </w:rPr>
        <w:t>не позднее 14:00 (время московское) «</w:t>
      </w:r>
      <w:r w:rsidR="00202EBC">
        <w:rPr>
          <w:b/>
          <w:spacing w:val="-6"/>
          <w:sz w:val="22"/>
          <w:szCs w:val="22"/>
          <w:u w:val="single"/>
        </w:rPr>
        <w:t>09</w:t>
      </w:r>
      <w:r w:rsidRPr="002E1404">
        <w:rPr>
          <w:b/>
          <w:spacing w:val="-6"/>
          <w:sz w:val="22"/>
          <w:szCs w:val="22"/>
          <w:u w:val="single"/>
        </w:rPr>
        <w:t>»</w:t>
      </w:r>
      <w:r>
        <w:rPr>
          <w:b/>
          <w:spacing w:val="-6"/>
          <w:sz w:val="22"/>
          <w:szCs w:val="22"/>
          <w:u w:val="single"/>
        </w:rPr>
        <w:t xml:space="preserve"> </w:t>
      </w:r>
      <w:r w:rsidR="00202EBC">
        <w:rPr>
          <w:b/>
          <w:spacing w:val="-6"/>
          <w:sz w:val="22"/>
          <w:szCs w:val="22"/>
          <w:u w:val="single"/>
        </w:rPr>
        <w:t>декабря</w:t>
      </w:r>
      <w:r w:rsidRPr="002E1404">
        <w:rPr>
          <w:b/>
          <w:spacing w:val="-6"/>
          <w:sz w:val="22"/>
          <w:szCs w:val="22"/>
          <w:u w:val="single"/>
        </w:rPr>
        <w:t xml:space="preserve"> 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bookmarkStart w:id="2" w:name="_Ref348972643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b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 xml:space="preserve">13. Место и дата подведения итогов запроса предложений: </w:t>
      </w:r>
      <w:bookmarkEnd w:id="2"/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Место: Россия, 216400, Смоленская область, город Десногорск, </w:t>
      </w:r>
      <w:proofErr w:type="spellStart"/>
      <w:r w:rsidRPr="002E1404">
        <w:rPr>
          <w:spacing w:val="-6"/>
          <w:sz w:val="22"/>
          <w:szCs w:val="22"/>
        </w:rPr>
        <w:t>Промзона</w:t>
      </w:r>
      <w:proofErr w:type="spellEnd"/>
      <w:r w:rsidRPr="002E1404">
        <w:rPr>
          <w:spacing w:val="-6"/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  <w:r w:rsidRPr="002E1404">
        <w:rPr>
          <w:spacing w:val="-6"/>
          <w:sz w:val="22"/>
          <w:szCs w:val="22"/>
        </w:rPr>
        <w:t xml:space="preserve">Дата и время: </w:t>
      </w:r>
      <w:r w:rsidRPr="002E1404">
        <w:rPr>
          <w:b/>
          <w:spacing w:val="-6"/>
          <w:sz w:val="22"/>
          <w:szCs w:val="22"/>
          <w:u w:val="single"/>
        </w:rPr>
        <w:t xml:space="preserve">не позднее 14:00 (время московское) </w:t>
      </w:r>
      <w:r>
        <w:rPr>
          <w:b/>
          <w:spacing w:val="-6"/>
          <w:sz w:val="22"/>
          <w:szCs w:val="22"/>
          <w:u w:val="single"/>
        </w:rPr>
        <w:t>«</w:t>
      </w:r>
      <w:r w:rsidR="00202EBC">
        <w:rPr>
          <w:b/>
          <w:spacing w:val="-6"/>
          <w:sz w:val="22"/>
          <w:szCs w:val="22"/>
          <w:u w:val="single"/>
        </w:rPr>
        <w:t>09</w:t>
      </w:r>
      <w:r w:rsidRPr="002E1404">
        <w:rPr>
          <w:b/>
          <w:spacing w:val="-6"/>
          <w:sz w:val="22"/>
          <w:szCs w:val="22"/>
          <w:u w:val="single"/>
        </w:rPr>
        <w:t xml:space="preserve">»  </w:t>
      </w:r>
      <w:r w:rsidR="00202EBC">
        <w:rPr>
          <w:b/>
          <w:spacing w:val="-6"/>
          <w:sz w:val="22"/>
          <w:szCs w:val="22"/>
          <w:u w:val="single"/>
        </w:rPr>
        <w:t>декабря</w:t>
      </w:r>
      <w:r w:rsidRPr="002E1404">
        <w:rPr>
          <w:b/>
          <w:spacing w:val="-6"/>
          <w:sz w:val="22"/>
          <w:szCs w:val="22"/>
          <w:u w:val="single"/>
        </w:rPr>
        <w:t xml:space="preserve">    2014 года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14.</w:t>
      </w:r>
      <w:r w:rsidRPr="002E1404">
        <w:rPr>
          <w:spacing w:val="-6"/>
          <w:sz w:val="22"/>
          <w:szCs w:val="22"/>
        </w:rPr>
        <w:t xml:space="preserve"> Срок заключения договора после определения победителя запроса предложений: </w:t>
      </w:r>
      <w:r w:rsidRPr="002E1404">
        <w:rPr>
          <w:sz w:val="22"/>
          <w:szCs w:val="22"/>
        </w:rPr>
        <w:t>в течение </w:t>
      </w:r>
      <w:r w:rsidRPr="002E1404">
        <w:rPr>
          <w:b/>
          <w:i/>
          <w:sz w:val="22"/>
          <w:szCs w:val="22"/>
        </w:rPr>
        <w:t>20 (двадцати)</w:t>
      </w:r>
      <w:r w:rsidRPr="002E1404">
        <w:rPr>
          <w:sz w:val="22"/>
          <w:szCs w:val="22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pacing w:val="-6"/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color w:val="000000"/>
          <w:spacing w:val="-6"/>
          <w:sz w:val="22"/>
          <w:szCs w:val="22"/>
        </w:rPr>
      </w:pPr>
      <w:r w:rsidRPr="002E1404">
        <w:rPr>
          <w:b/>
          <w:spacing w:val="-6"/>
          <w:sz w:val="22"/>
          <w:szCs w:val="22"/>
        </w:rPr>
        <w:t>15. Форма, размер и срок предоставления обеспечения исполнения обязательств по договору:</w:t>
      </w:r>
      <w:r w:rsidRPr="002E1404">
        <w:rPr>
          <w:spacing w:val="-6"/>
          <w:sz w:val="22"/>
          <w:szCs w:val="22"/>
        </w:rPr>
        <w:t xml:space="preserve"> </w:t>
      </w:r>
      <w:r w:rsidRPr="002E1404">
        <w:rPr>
          <w:color w:val="000000"/>
          <w:spacing w:val="-6"/>
          <w:sz w:val="22"/>
          <w:szCs w:val="22"/>
        </w:rPr>
        <w:t>не требуется.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16.</w:t>
      </w:r>
      <w:r w:rsidRPr="002E1404">
        <w:rPr>
          <w:sz w:val="22"/>
          <w:szCs w:val="22"/>
        </w:rPr>
        <w:t xml:space="preserve"> Процедура запроса предложений не является торгами по законодательству Российской Федерации.</w:t>
      </w: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927AB4" w:rsidRPr="002E1404" w:rsidRDefault="00927AB4" w:rsidP="00927AB4">
      <w:pPr>
        <w:tabs>
          <w:tab w:val="left" w:pos="1134"/>
        </w:tabs>
        <w:contextualSpacing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17.</w:t>
      </w:r>
      <w:r w:rsidRPr="002E1404">
        <w:rPr>
          <w:sz w:val="22"/>
          <w:szCs w:val="22"/>
        </w:rPr>
        <w:t xml:space="preserve"> 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</w:p>
    <w:p w:rsidR="00927AB4" w:rsidRPr="002E1404" w:rsidRDefault="00927AB4" w:rsidP="00927AB4">
      <w:pPr>
        <w:pStyle w:val="a6"/>
        <w:spacing w:after="0"/>
        <w:ind w:left="0"/>
        <w:jc w:val="both"/>
        <w:rPr>
          <w:sz w:val="22"/>
          <w:szCs w:val="22"/>
        </w:rPr>
      </w:pPr>
      <w:r w:rsidRPr="002E1404">
        <w:rPr>
          <w:b/>
          <w:sz w:val="22"/>
          <w:szCs w:val="22"/>
        </w:rPr>
        <w:t>18.</w:t>
      </w:r>
      <w:r w:rsidRPr="002E1404">
        <w:rPr>
          <w:sz w:val="22"/>
          <w:szCs w:val="22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7AB4"/>
    <w:rsid w:val="00010FA6"/>
    <w:rsid w:val="00202EBC"/>
    <w:rsid w:val="004B782A"/>
    <w:rsid w:val="00541C13"/>
    <w:rsid w:val="008E6705"/>
    <w:rsid w:val="00927AB4"/>
    <w:rsid w:val="00983AF3"/>
    <w:rsid w:val="00E3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AB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927AB4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rsid w:val="00927A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uiPriority w:val="99"/>
    <w:rsid w:val="00927AB4"/>
    <w:rPr>
      <w:color w:val="0000FF"/>
      <w:u w:val="single"/>
    </w:rPr>
  </w:style>
  <w:style w:type="paragraph" w:styleId="a6">
    <w:name w:val="List Continue"/>
    <w:basedOn w:val="a"/>
    <w:rsid w:val="00927AB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1217</Words>
  <Characters>6940</Characters>
  <Application>Microsoft Office Word</Application>
  <DocSecurity>0</DocSecurity>
  <Lines>57</Lines>
  <Paragraphs>16</Paragraphs>
  <ScaleCrop>false</ScaleCrop>
  <Company/>
  <LinksUpToDate>false</LinksUpToDate>
  <CharactersWithSpaces>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2</cp:revision>
  <dcterms:created xsi:type="dcterms:W3CDTF">2014-10-23T11:27:00Z</dcterms:created>
  <dcterms:modified xsi:type="dcterms:W3CDTF">2014-11-20T09:53:00Z</dcterms:modified>
</cp:coreProperties>
</file>