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6B9" w:rsidRPr="00D647DD" w:rsidRDefault="003436B9" w:rsidP="003436B9">
      <w:pPr>
        <w:jc w:val="center"/>
        <w:outlineLvl w:val="0"/>
        <w:rPr>
          <w:b/>
          <w:sz w:val="28"/>
          <w:szCs w:val="28"/>
        </w:rPr>
      </w:pPr>
      <w:bookmarkStart w:id="0" w:name="_Toc334597020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3436B9" w:rsidRPr="00D647DD" w:rsidRDefault="003436B9" w:rsidP="003436B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36B9" w:rsidRPr="00D647DD" w:rsidRDefault="003436B9" w:rsidP="00343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3436B9" w:rsidRPr="002B7C3E" w:rsidRDefault="003436B9" w:rsidP="003436B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436B9" w:rsidRPr="002B7C3E" w:rsidRDefault="003436B9" w:rsidP="003436B9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3436B9" w:rsidRPr="002B7C3E" w:rsidRDefault="003436B9" w:rsidP="003436B9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3436B9" w:rsidRPr="00D647DD" w:rsidRDefault="003436B9" w:rsidP="003436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3436B9" w:rsidRPr="002B7C3E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436B9" w:rsidRPr="002B7C3E" w:rsidRDefault="003436B9" w:rsidP="003436B9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3436B9" w:rsidRPr="002B7C3E" w:rsidRDefault="003436B9" w:rsidP="003436B9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3436B9" w:rsidRDefault="003436B9" w:rsidP="003436B9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3436B9" w:rsidRPr="00D647DD" w:rsidRDefault="003436B9" w:rsidP="003436B9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B7C3E">
          <w:rPr>
            <w:rStyle w:val="a3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Главный инженер проекта </w:t>
      </w:r>
      <w:r w:rsidRPr="00B31C26">
        <w:rPr>
          <w:sz w:val="28"/>
          <w:szCs w:val="28"/>
        </w:rPr>
        <w:t>-</w:t>
      </w:r>
      <w:r w:rsidRPr="004C3572">
        <w:rPr>
          <w:b/>
          <w:i/>
          <w:color w:val="31849B" w:themeColor="accent5" w:themeShade="BF"/>
        </w:rPr>
        <w:t xml:space="preserve"> </w:t>
      </w:r>
      <w:r w:rsidRPr="004C3572">
        <w:rPr>
          <w:sz w:val="28"/>
          <w:szCs w:val="28"/>
        </w:rPr>
        <w:t xml:space="preserve">Строминов Евгений Владимирович. Тел.: (812)-430-02-04, Адрес электронной почты: </w:t>
      </w:r>
      <w:proofErr w:type="spellStart"/>
      <w:r w:rsidRPr="004C3572">
        <w:rPr>
          <w:sz w:val="28"/>
          <w:szCs w:val="28"/>
        </w:rPr>
        <w:t>Yamov@givnipiet.ru</w:t>
      </w:r>
      <w:proofErr w:type="spellEnd"/>
      <w:r>
        <w:rPr>
          <w:sz w:val="28"/>
          <w:szCs w:val="28"/>
        </w:rPr>
        <w:t>.</w:t>
      </w:r>
    </w:p>
    <w:p w:rsidR="003436B9" w:rsidRPr="004C3572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31C26">
        <w:rPr>
          <w:sz w:val="28"/>
          <w:szCs w:val="28"/>
        </w:rPr>
        <w:t xml:space="preserve">Предмет договора: </w:t>
      </w:r>
      <w:r w:rsidRPr="0016685C">
        <w:rPr>
          <w:sz w:val="28"/>
          <w:szCs w:val="28"/>
        </w:rPr>
        <w:t>разработк</w:t>
      </w:r>
      <w:r>
        <w:rPr>
          <w:sz w:val="28"/>
          <w:szCs w:val="28"/>
        </w:rPr>
        <w:t>а</w:t>
      </w:r>
      <w:r w:rsidRPr="0016685C">
        <w:rPr>
          <w:sz w:val="28"/>
          <w:szCs w:val="28"/>
        </w:rPr>
        <w:t xml:space="preserve"> проектной документации локальных очистных сооружений поверхностных сточных вод с площадки ОПО ТУК ЛАЭС</w:t>
      </w:r>
      <w:r w:rsidRPr="004C3572">
        <w:rPr>
          <w:sz w:val="28"/>
          <w:szCs w:val="28"/>
        </w:rPr>
        <w:t xml:space="preserve">. </w:t>
      </w:r>
    </w:p>
    <w:p w:rsidR="003436B9" w:rsidRPr="00B31C26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31C26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3436B9" w:rsidRPr="00B31C26" w:rsidRDefault="003436B9" w:rsidP="003436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>не позднее 10 календарных дней с момента заключения договора.</w:t>
      </w:r>
    </w:p>
    <w:p w:rsidR="003436B9" w:rsidRPr="00343B57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>в соответствии с проектом договора (часть 2 Документации).</w:t>
      </w:r>
    </w:p>
    <w:p w:rsidR="003436B9" w:rsidRPr="00D647DD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3436B9" w:rsidRPr="00D647DD" w:rsidRDefault="003436B9" w:rsidP="003436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36B9" w:rsidRPr="00D647DD" w:rsidRDefault="003436B9" w:rsidP="003436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36B9" w:rsidRDefault="003436B9" w:rsidP="003436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36B9" w:rsidRPr="002B7C3E" w:rsidRDefault="003436B9" w:rsidP="003436B9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3436B9" w:rsidRPr="00D647DD" w:rsidRDefault="003436B9" w:rsidP="003436B9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9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3436B9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3436B9" w:rsidRPr="00D81AFF" w:rsidTr="00FF078C">
        <w:tc>
          <w:tcPr>
            <w:tcW w:w="5103" w:type="dxa"/>
          </w:tcPr>
          <w:p w:rsidR="003436B9" w:rsidRPr="00D81AFF" w:rsidRDefault="003436B9" w:rsidP="00FF078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3436B9" w:rsidRPr="00D81AFF" w:rsidRDefault="003436B9" w:rsidP="00FF078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4496B">
              <w:rPr>
                <w:b/>
                <w:sz w:val="28"/>
                <w:szCs w:val="28"/>
              </w:rPr>
              <w:t>4 900 000,00</w:t>
            </w:r>
          </w:p>
        </w:tc>
      </w:tr>
      <w:tr w:rsidR="003436B9" w:rsidRPr="00D81AFF" w:rsidTr="00FF078C">
        <w:tc>
          <w:tcPr>
            <w:tcW w:w="5103" w:type="dxa"/>
          </w:tcPr>
          <w:p w:rsidR="003436B9" w:rsidRPr="00D81AFF" w:rsidRDefault="003436B9" w:rsidP="00FF078C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3436B9" w:rsidRPr="00D81AFF" w:rsidRDefault="003436B9" w:rsidP="00FF078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06A22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6A22">
              <w:rPr>
                <w:b/>
                <w:sz w:val="28"/>
                <w:szCs w:val="28"/>
              </w:rPr>
              <w:t>152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6A22">
              <w:rPr>
                <w:b/>
                <w:sz w:val="28"/>
                <w:szCs w:val="28"/>
              </w:rPr>
              <w:t>542,37</w:t>
            </w:r>
          </w:p>
        </w:tc>
      </w:tr>
      <w:tr w:rsidR="003436B9" w:rsidRPr="00D81AFF" w:rsidTr="00FF078C">
        <w:tc>
          <w:tcPr>
            <w:tcW w:w="5103" w:type="dxa"/>
          </w:tcPr>
          <w:p w:rsidR="003436B9" w:rsidRPr="00D81AFF" w:rsidRDefault="003436B9" w:rsidP="00FF078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3436B9" w:rsidRPr="00D81AFF" w:rsidRDefault="003436B9" w:rsidP="00FF078C">
            <w:pPr>
              <w:jc w:val="center"/>
              <w:rPr>
                <w:b/>
                <w:sz w:val="28"/>
                <w:szCs w:val="28"/>
              </w:rPr>
            </w:pPr>
            <w:r w:rsidRPr="00606A22">
              <w:rPr>
                <w:b/>
                <w:sz w:val="28"/>
                <w:szCs w:val="28"/>
              </w:rPr>
              <w:t>747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6A22">
              <w:rPr>
                <w:b/>
                <w:sz w:val="28"/>
                <w:szCs w:val="28"/>
              </w:rPr>
              <w:t>457,63</w:t>
            </w:r>
          </w:p>
        </w:tc>
      </w:tr>
    </w:tbl>
    <w:p w:rsidR="003436B9" w:rsidRPr="00535E64" w:rsidRDefault="003436B9" w:rsidP="003436B9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E64">
        <w:rPr>
          <w:rFonts w:ascii="Times New Roman" w:eastAsia="Times New Roman" w:hAnsi="Times New Roman"/>
          <w:sz w:val="28"/>
          <w:szCs w:val="28"/>
          <w:lang w:eastAsia="ru-RU"/>
        </w:rPr>
        <w:t xml:space="preserve">Цена договора включает в себя все </w:t>
      </w:r>
      <w:r w:rsidRPr="00606A22">
        <w:rPr>
          <w:rFonts w:ascii="Times New Roman" w:eastAsia="Times New Roman" w:hAnsi="Times New Roman"/>
          <w:sz w:val="28"/>
          <w:szCs w:val="28"/>
          <w:lang w:eastAsia="ru-RU"/>
        </w:rPr>
        <w:t>издержки Исполнителя необходимые для исполнения обязательств по договору.</w:t>
      </w:r>
    </w:p>
    <w:p w:rsidR="003436B9" w:rsidRPr="00D647DD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3436B9" w:rsidRPr="00D647DD" w:rsidRDefault="003436B9" w:rsidP="003436B9">
      <w:pPr>
        <w:tabs>
          <w:tab w:val="left" w:pos="709"/>
          <w:tab w:val="left" w:pos="1276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647D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7DD">
        <w:rPr>
          <w:sz w:val="28"/>
          <w:szCs w:val="28"/>
        </w:rPr>
        <w:t>Госкорпорации</w:t>
      </w:r>
      <w:proofErr w:type="spellEnd"/>
      <w:r w:rsidRPr="00D647DD">
        <w:rPr>
          <w:sz w:val="28"/>
          <w:szCs w:val="28"/>
        </w:rPr>
        <w:t xml:space="preserve">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</w:t>
      </w:r>
      <w:r w:rsidRPr="00B31C26">
        <w:t xml:space="preserve"> </w:t>
      </w:r>
      <w:hyperlink r:id="rId10" w:history="1">
        <w:r w:rsidRPr="00DC44DE">
          <w:rPr>
            <w:sz w:val="28"/>
            <w:szCs w:val="28"/>
          </w:rPr>
          <w:t>http://zakupki.rosatom.ru</w:t>
        </w:r>
      </w:hyperlink>
      <w:r w:rsidRPr="00D647D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647DD">
        <w:rPr>
          <w:sz w:val="28"/>
          <w:szCs w:val="28"/>
        </w:rPr>
        <w:t>с даты размещения</w:t>
      </w:r>
      <w:proofErr w:type="gramEnd"/>
      <w:r w:rsidRPr="00D647D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436B9" w:rsidRPr="00D647DD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31C26">
        <w:rPr>
          <w:sz w:val="28"/>
          <w:szCs w:val="28"/>
        </w:rPr>
        <w:t>возможна.</w:t>
      </w:r>
    </w:p>
    <w:p w:rsidR="003436B9" w:rsidRPr="00D647DD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436B9" w:rsidRPr="0072014F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647D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D647DD">
        <w:rPr>
          <w:sz w:val="28"/>
          <w:szCs w:val="28"/>
        </w:rPr>
        <w:t>, начиная с даты</w:t>
      </w:r>
      <w:r w:rsidRPr="00B31C26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</w:t>
      </w:r>
      <w:r w:rsidRPr="0072014F">
        <w:rPr>
          <w:sz w:val="28"/>
          <w:szCs w:val="28"/>
        </w:rPr>
        <w:t xml:space="preserve">с регламентом работы данной ЭТП, в срок не позднее 08:45 (время московское) </w:t>
      </w:r>
      <w:r>
        <w:rPr>
          <w:sz w:val="28"/>
          <w:szCs w:val="28"/>
        </w:rPr>
        <w:t>«</w:t>
      </w:r>
      <w:r w:rsidRPr="0072014F">
        <w:rPr>
          <w:sz w:val="28"/>
          <w:szCs w:val="28"/>
        </w:rPr>
        <w:t>03</w:t>
      </w:r>
      <w:proofErr w:type="gramEnd"/>
      <w:r>
        <w:rPr>
          <w:sz w:val="28"/>
          <w:szCs w:val="28"/>
        </w:rPr>
        <w:t>»</w:t>
      </w:r>
      <w:r w:rsidRPr="0072014F">
        <w:rPr>
          <w:sz w:val="28"/>
          <w:szCs w:val="28"/>
        </w:rPr>
        <w:t xml:space="preserve"> декабря 2012 года. </w:t>
      </w:r>
    </w:p>
    <w:p w:rsidR="003436B9" w:rsidRPr="0072014F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72014F">
        <w:rPr>
          <w:sz w:val="28"/>
          <w:szCs w:val="28"/>
        </w:rPr>
        <w:t xml:space="preserve">Место и дата проведения отборочной стадии: Санкт-Петербург, ул. Савушкина, д. 82, ОАО «Головной институт «ВНИПИЭТ», не позднее </w:t>
      </w:r>
      <w:r w:rsidRPr="0072014F">
        <w:rPr>
          <w:sz w:val="28"/>
          <w:szCs w:val="28"/>
        </w:rPr>
        <w:br/>
        <w:t>«19» декабря 2012 года.</w:t>
      </w:r>
    </w:p>
    <w:p w:rsidR="003436B9" w:rsidRPr="0072014F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72014F">
        <w:rPr>
          <w:sz w:val="28"/>
          <w:szCs w:val="28"/>
        </w:rPr>
        <w:t xml:space="preserve">Место и дата подведения итогов запроса цен: Санкт-Петербург, ул. Савушкина, д. 82, ОАО «Головной институт «ВНИПИЭТ», не позднее </w:t>
      </w:r>
      <w:r w:rsidRPr="0072014F">
        <w:rPr>
          <w:sz w:val="28"/>
          <w:szCs w:val="28"/>
        </w:rPr>
        <w:br/>
        <w:t>«26» декабря 2012 года.</w:t>
      </w:r>
    </w:p>
    <w:p w:rsidR="003436B9" w:rsidRPr="00B31C26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B31C26">
        <w:rPr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</w:t>
      </w:r>
      <w:r w:rsidRPr="00C8551D">
        <w:rPr>
          <w:sz w:val="28"/>
          <w:szCs w:val="28"/>
        </w:rPr>
        <w:t>запроса цен несостоявшимся на официальном сайте и на ЭТП.</w:t>
      </w:r>
    </w:p>
    <w:p w:rsidR="003436B9" w:rsidRPr="00B31C26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31C26">
        <w:rPr>
          <w:sz w:val="28"/>
          <w:szCs w:val="28"/>
        </w:rPr>
        <w:t>не требуется.</w:t>
      </w:r>
    </w:p>
    <w:p w:rsidR="003436B9" w:rsidRPr="00C8551D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36B9" w:rsidRPr="00D647DD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Организатор запроса</w:t>
      </w:r>
      <w:r w:rsidRPr="00D647DD">
        <w:rPr>
          <w:sz w:val="28"/>
          <w:szCs w:val="28"/>
        </w:rPr>
        <w:t xml:space="preserve"> цен вправе отказаться от проведения запроса цен </w:t>
      </w:r>
      <w:r w:rsidRPr="00B31C26">
        <w:rPr>
          <w:sz w:val="28"/>
          <w:szCs w:val="28"/>
        </w:rPr>
        <w:t>не позднее, чем за 1 (один) день</w:t>
      </w:r>
      <w:r w:rsidRPr="00D647D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436B9" w:rsidRPr="00D647DD" w:rsidRDefault="003436B9" w:rsidP="003436B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6482" w:rsidRDefault="00B76482"/>
    <w:sectPr w:rsidR="00B76482" w:rsidSect="00B76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6B9"/>
    <w:rsid w:val="003436B9"/>
    <w:rsid w:val="00B76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36B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436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837</Words>
  <Characters>4773</Characters>
  <Application>Microsoft Office Word</Application>
  <DocSecurity>0</DocSecurity>
  <Lines>39</Lines>
  <Paragraphs>11</Paragraphs>
  <ScaleCrop>false</ScaleCrop>
  <Company>VNIPIET</Company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2012-11-26T12:04:00Z</dcterms:created>
  <dcterms:modified xsi:type="dcterms:W3CDTF">2012-11-26T12:05:00Z</dcterms:modified>
</cp:coreProperties>
</file>