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8" w:type="dxa"/>
        <w:tblInd w:w="-35" w:type="dxa"/>
        <w:tblLayout w:type="fixed"/>
        <w:tblLook w:val="04A0"/>
      </w:tblPr>
      <w:tblGrid>
        <w:gridCol w:w="425"/>
        <w:gridCol w:w="1701"/>
        <w:gridCol w:w="1558"/>
        <w:gridCol w:w="1319"/>
        <w:gridCol w:w="102"/>
        <w:gridCol w:w="992"/>
        <w:gridCol w:w="992"/>
        <w:gridCol w:w="1418"/>
        <w:gridCol w:w="1417"/>
        <w:gridCol w:w="1134"/>
      </w:tblGrid>
      <w:tr w:rsidR="00F55DFD" w:rsidRPr="0007190A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695940" w:rsidRDefault="008F5CDD" w:rsidP="00F35930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CC19D5">
              <w:rPr>
                <w:rFonts w:eastAsia="Times New Roman"/>
                <w:b/>
                <w:caps/>
                <w:sz w:val="32"/>
                <w:szCs w:val="32"/>
              </w:rPr>
              <w:t>информация</w:t>
            </w:r>
          </w:p>
        </w:tc>
      </w:tr>
      <w:tr w:rsidR="00F55DFD" w:rsidRPr="000E2061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695940" w:rsidRDefault="008F5CDD" w:rsidP="000C0137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CC19D5">
              <w:rPr>
                <w:rFonts w:eastAsia="Times New Roman"/>
                <w:b/>
                <w:sz w:val="32"/>
                <w:szCs w:val="32"/>
              </w:rPr>
              <w:t>о результатах преддоговорных переговорах по запросу цен в электронной форме</w:t>
            </w:r>
          </w:p>
        </w:tc>
      </w:tr>
      <w:tr w:rsidR="00F55DFD" w:rsidRPr="0026213F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695940" w:rsidRDefault="00F55DFD" w:rsidP="00695940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695940">
              <w:rPr>
                <w:rFonts w:eastAsia="Times New Roman"/>
                <w:b/>
                <w:sz w:val="32"/>
                <w:szCs w:val="32"/>
              </w:rPr>
              <w:t>«</w:t>
            </w:r>
            <w:r w:rsidR="00695940" w:rsidRPr="00695940">
              <w:rPr>
                <w:b/>
                <w:sz w:val="32"/>
                <w:szCs w:val="32"/>
              </w:rPr>
              <w:t>Право заключения договора на поставку оборудования для столовой (13/559-810; 3891/30)</w:t>
            </w:r>
            <w:r w:rsidRPr="00695940">
              <w:rPr>
                <w:rFonts w:eastAsia="Times New Roman"/>
                <w:b/>
                <w:sz w:val="32"/>
                <w:szCs w:val="32"/>
              </w:rPr>
              <w:t>»</w:t>
            </w:r>
          </w:p>
        </w:tc>
      </w:tr>
      <w:tr w:rsidR="00F55DFD" w:rsidRPr="00D557E6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285A67" w:rsidRDefault="00F55DFD" w:rsidP="00234E92">
            <w:pPr>
              <w:ind w:left="714"/>
              <w:jc w:val="right"/>
              <w:rPr>
                <w:rFonts w:eastAsia="Times New Roman"/>
                <w:sz w:val="24"/>
                <w:highlight w:val="yellow"/>
              </w:rPr>
            </w:pPr>
          </w:p>
        </w:tc>
      </w:tr>
      <w:tr w:rsidR="00F55DFD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F55DFD" w:rsidRDefault="00F55DFD" w:rsidP="00234E92">
            <w:pPr>
              <w:rPr>
                <w:rFonts w:eastAsia="Times New Roman"/>
                <w:sz w:val="24"/>
              </w:rPr>
            </w:pPr>
          </w:p>
        </w:tc>
      </w:tr>
      <w:tr w:rsidR="00F55DFD" w:rsidRPr="00CC60F5" w:rsidTr="00DA6C3B">
        <w:tc>
          <w:tcPr>
            <w:tcW w:w="1105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DFD" w:rsidRPr="00F55DFD" w:rsidRDefault="00F55DFD" w:rsidP="00F55DFD">
            <w:pPr>
              <w:numPr>
                <w:ilvl w:val="0"/>
                <w:numId w:val="2"/>
              </w:numPr>
              <w:ind w:left="318" w:hanging="284"/>
              <w:jc w:val="both"/>
              <w:rPr>
                <w:rFonts w:eastAsia="Times New Roman"/>
                <w:sz w:val="24"/>
              </w:rPr>
            </w:pPr>
            <w:r w:rsidRPr="00F55DFD">
              <w:rPr>
                <w:rFonts w:eastAsia="Times New Roman"/>
                <w:sz w:val="24"/>
              </w:rPr>
              <w:t>Сведения о закупке:</w:t>
            </w:r>
          </w:p>
        </w:tc>
      </w:tr>
      <w:tr w:rsidR="00F55DFD" w:rsidRPr="00CC60F5" w:rsidTr="00DA6C3B">
        <w:tc>
          <w:tcPr>
            <w:tcW w:w="5003" w:type="dxa"/>
            <w:gridSpan w:val="4"/>
            <w:tcBorders>
              <w:top w:val="single" w:sz="4" w:space="0" w:color="auto"/>
            </w:tcBorders>
            <w:vAlign w:val="center"/>
          </w:tcPr>
          <w:p w:rsidR="00F55DFD" w:rsidRPr="00A35125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A35125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6055" w:type="dxa"/>
            <w:gridSpan w:val="6"/>
            <w:tcBorders>
              <w:top w:val="single" w:sz="4" w:space="0" w:color="auto"/>
            </w:tcBorders>
            <w:vAlign w:val="center"/>
          </w:tcPr>
          <w:p w:rsidR="00F55DFD" w:rsidRPr="00DA6C3B" w:rsidRDefault="00F55DFD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55DFD" w:rsidRPr="00DA6C3B" w:rsidRDefault="00F55DFD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D92ACC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 xml:space="preserve">Наименование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D92ACC"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695940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Право заключения договора на поставку оборудования для столовой (13/559-810; 3891/30)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>Дата публикации закупки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3F33BB" w:rsidP="00C53132">
            <w:pPr>
              <w:pStyle w:val="a5"/>
              <w:jc w:val="center"/>
              <w:rPr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01.10.2013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3F33BB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DA6C3B">
              <w:rPr>
                <w:sz w:val="22"/>
                <w:szCs w:val="22"/>
              </w:rPr>
              <w:t>www.a-k-d.ru</w:t>
            </w:r>
            <w:proofErr w:type="spellEnd"/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ЭТП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695940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Z026414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сайте </w:t>
            </w:r>
            <w:proofErr w:type="spellStart"/>
            <w:r w:rsidRPr="00C82143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695940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31300582359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C82143" w:rsidRDefault="00F55DFD" w:rsidP="00234E92">
            <w:pPr>
              <w:rPr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сайте ГК «</w:t>
            </w:r>
            <w:proofErr w:type="spellStart"/>
            <w:r w:rsidRPr="00C82143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C82143">
              <w:rPr>
                <w:rFonts w:eastAsia="Times New Roman"/>
                <w:b/>
                <w:sz w:val="22"/>
                <w:szCs w:val="22"/>
              </w:rPr>
              <w:t>»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695940" w:rsidP="00234E92">
            <w:pPr>
              <w:jc w:val="center"/>
              <w:rPr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131001/0523/213</w:t>
            </w:r>
          </w:p>
        </w:tc>
      </w:tr>
      <w:tr w:rsidR="00F55DFD" w:rsidRPr="00D92ACC" w:rsidTr="00DA6C3B">
        <w:tc>
          <w:tcPr>
            <w:tcW w:w="5003" w:type="dxa"/>
            <w:gridSpan w:val="4"/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vAlign w:val="center"/>
          </w:tcPr>
          <w:p w:rsidR="00F55DFD" w:rsidRPr="00DA6C3B" w:rsidRDefault="00695940" w:rsidP="00234E92">
            <w:pPr>
              <w:jc w:val="center"/>
              <w:rPr>
                <w:sz w:val="22"/>
                <w:szCs w:val="22"/>
              </w:rPr>
            </w:pPr>
            <w:r w:rsidRPr="00DA6C3B">
              <w:rPr>
                <w:b/>
                <w:bCs/>
                <w:sz w:val="22"/>
                <w:szCs w:val="22"/>
              </w:rPr>
              <w:t>175 </w:t>
            </w:r>
            <w:proofErr w:type="gramStart"/>
            <w:r w:rsidRPr="00DA6C3B">
              <w:rPr>
                <w:b/>
                <w:bCs/>
                <w:sz w:val="22"/>
                <w:szCs w:val="22"/>
              </w:rPr>
              <w:t>730,00</w:t>
            </w:r>
            <w:proofErr w:type="gramEnd"/>
            <w:r w:rsidRPr="00DA6C3B">
              <w:rPr>
                <w:sz w:val="22"/>
                <w:szCs w:val="22"/>
              </w:rPr>
              <w:t xml:space="preserve"> </w:t>
            </w:r>
            <w:r w:rsidR="003F33BB" w:rsidRPr="00DA6C3B">
              <w:rPr>
                <w:sz w:val="22"/>
                <w:szCs w:val="22"/>
              </w:rPr>
              <w:t>в том числе НДС</w:t>
            </w:r>
          </w:p>
        </w:tc>
      </w:tr>
      <w:tr w:rsidR="00F55DFD" w:rsidRPr="00D92ACC" w:rsidTr="00062E97">
        <w:trPr>
          <w:trHeight w:val="459"/>
        </w:trPr>
        <w:tc>
          <w:tcPr>
            <w:tcW w:w="5003" w:type="dxa"/>
            <w:gridSpan w:val="4"/>
            <w:tcBorders>
              <w:bottom w:val="single" w:sz="4" w:space="0" w:color="auto"/>
            </w:tcBorders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об объёме товаров (работ, услуг)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tcBorders>
              <w:bottom w:val="single" w:sz="4" w:space="0" w:color="auto"/>
            </w:tcBorders>
            <w:vAlign w:val="center"/>
          </w:tcPr>
          <w:p w:rsidR="00F55DFD" w:rsidRPr="00DA6C3B" w:rsidRDefault="00DA6C3B" w:rsidP="00234E92">
            <w:pPr>
              <w:jc w:val="center"/>
              <w:rPr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>Состав и объем оборудования приводится в Техническом задании (Том 2 Документации).</w:t>
            </w:r>
          </w:p>
        </w:tc>
      </w:tr>
      <w:tr w:rsidR="00F55DFD" w:rsidRPr="00D92ACC" w:rsidTr="00DA6C3B">
        <w:tc>
          <w:tcPr>
            <w:tcW w:w="5003" w:type="dxa"/>
            <w:gridSpan w:val="4"/>
            <w:tcBorders>
              <w:bottom w:val="single" w:sz="4" w:space="0" w:color="auto"/>
            </w:tcBorders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 сроке исполнения договора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055" w:type="dxa"/>
            <w:gridSpan w:val="6"/>
            <w:tcBorders>
              <w:bottom w:val="single" w:sz="4" w:space="0" w:color="auto"/>
            </w:tcBorders>
            <w:vAlign w:val="center"/>
          </w:tcPr>
          <w:p w:rsidR="00F55DFD" w:rsidRPr="00DA6C3B" w:rsidRDefault="00695940" w:rsidP="00234E92">
            <w:pPr>
              <w:jc w:val="center"/>
              <w:rPr>
                <w:sz w:val="22"/>
                <w:szCs w:val="22"/>
              </w:rPr>
            </w:pPr>
            <w:r w:rsidRPr="00DA6C3B">
              <w:rPr>
                <w:sz w:val="22"/>
                <w:szCs w:val="22"/>
              </w:rPr>
              <w:t xml:space="preserve">В течение 50 рабочих дней </w:t>
            </w:r>
            <w:proofErr w:type="gramStart"/>
            <w:r w:rsidRPr="00DA6C3B">
              <w:rPr>
                <w:sz w:val="22"/>
                <w:szCs w:val="22"/>
              </w:rPr>
              <w:t>с даты подписания</w:t>
            </w:r>
            <w:proofErr w:type="gramEnd"/>
            <w:r w:rsidRPr="00DA6C3B">
              <w:rPr>
                <w:sz w:val="22"/>
                <w:szCs w:val="22"/>
              </w:rPr>
              <w:t xml:space="preserve"> договора.</w:t>
            </w:r>
          </w:p>
        </w:tc>
      </w:tr>
      <w:tr w:rsidR="008A2450" w:rsidRPr="003A238A" w:rsidTr="00DA6C3B">
        <w:tc>
          <w:tcPr>
            <w:tcW w:w="110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2450" w:rsidRPr="00F55DFD" w:rsidRDefault="008F5CDD" w:rsidP="003F33BB">
            <w:pPr>
              <w:numPr>
                <w:ilvl w:val="0"/>
                <w:numId w:val="2"/>
              </w:numPr>
              <w:spacing w:before="120"/>
              <w:ind w:left="318" w:hanging="284"/>
              <w:jc w:val="both"/>
              <w:rPr>
                <w:rFonts w:eastAsia="Times New Roman"/>
                <w:sz w:val="24"/>
              </w:rPr>
            </w:pPr>
            <w:r w:rsidRPr="00CC19D5">
              <w:rPr>
                <w:rFonts w:eastAsia="Times New Roman"/>
                <w:sz w:val="24"/>
              </w:rPr>
              <w:t xml:space="preserve">Сведения об участнике запроса </w:t>
            </w:r>
            <w:r>
              <w:rPr>
                <w:rFonts w:eastAsia="Times New Roman"/>
                <w:sz w:val="24"/>
              </w:rPr>
              <w:t>цен</w:t>
            </w:r>
            <w:r w:rsidRPr="00CC19D5">
              <w:rPr>
                <w:rFonts w:eastAsia="Times New Roman"/>
                <w:sz w:val="24"/>
              </w:rPr>
              <w:t>, с которым проводятся преддоговорные переговоры:</w:t>
            </w:r>
          </w:p>
        </w:tc>
      </w:tr>
      <w:tr w:rsidR="00DA6C3B" w:rsidRPr="004A3056" w:rsidTr="00062E97">
        <w:tc>
          <w:tcPr>
            <w:tcW w:w="425" w:type="dxa"/>
            <w:vMerge w:val="restart"/>
            <w:vAlign w:val="center"/>
          </w:tcPr>
          <w:p w:rsidR="00DA6C3B" w:rsidRPr="004A3056" w:rsidRDefault="00DA6C3B" w:rsidP="007967BE">
            <w:pPr>
              <w:ind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 xml:space="preserve">№ </w:t>
            </w:r>
            <w:proofErr w:type="spellStart"/>
            <w:proofErr w:type="gramStart"/>
            <w:r w:rsidRPr="004A3056">
              <w:rPr>
                <w:rFonts w:eastAsia="Times New Roman"/>
                <w:b/>
                <w:bCs/>
                <w:szCs w:val="20"/>
              </w:rPr>
              <w:t>п</w:t>
            </w:r>
            <w:proofErr w:type="spellEnd"/>
            <w:proofErr w:type="gramEnd"/>
            <w:r w:rsidRPr="004A3056">
              <w:rPr>
                <w:rFonts w:eastAsia="Times New Roman"/>
                <w:b/>
                <w:bCs/>
                <w:szCs w:val="20"/>
              </w:rPr>
              <w:t>/</w:t>
            </w:r>
            <w:proofErr w:type="spellStart"/>
            <w:r w:rsidRPr="004A3056">
              <w:rPr>
                <w:rFonts w:eastAsia="Times New Roman"/>
                <w:b/>
                <w:bCs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DA6C3B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 xml:space="preserve">Наименование </w:t>
            </w:r>
            <w:r>
              <w:rPr>
                <w:rFonts w:eastAsia="Times New Roman"/>
                <w:b/>
                <w:bCs/>
                <w:szCs w:val="20"/>
              </w:rPr>
              <w:t xml:space="preserve">участника, </w:t>
            </w:r>
          </w:p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ИНН</w:t>
            </w:r>
          </w:p>
        </w:tc>
        <w:tc>
          <w:tcPr>
            <w:tcW w:w="1558" w:type="dxa"/>
            <w:vMerge w:val="restart"/>
            <w:vAlign w:val="center"/>
          </w:tcPr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Место нахождения</w:t>
            </w:r>
          </w:p>
        </w:tc>
        <w:tc>
          <w:tcPr>
            <w:tcW w:w="1421" w:type="dxa"/>
            <w:gridSpan w:val="2"/>
            <w:vMerge w:val="restart"/>
            <w:vAlign w:val="center"/>
          </w:tcPr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5324AC">
              <w:rPr>
                <w:rFonts w:eastAsia="Times New Roman"/>
                <w:b/>
                <w:bCs/>
                <w:szCs w:val="20"/>
              </w:rPr>
              <w:t>№ заявки, дата и время поступления заявки</w:t>
            </w:r>
          </w:p>
        </w:tc>
        <w:tc>
          <w:tcPr>
            <w:tcW w:w="1984" w:type="dxa"/>
            <w:gridSpan w:val="2"/>
            <w:vAlign w:val="center"/>
          </w:tcPr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Предлагаемая цена договора</w:t>
            </w:r>
            <w:r>
              <w:rPr>
                <w:rFonts w:eastAsia="Times New Roman"/>
                <w:b/>
                <w:bCs/>
                <w:szCs w:val="20"/>
              </w:rPr>
              <w:t xml:space="preserve"> указанная в заявке</w:t>
            </w:r>
            <w:r w:rsidRPr="004A3056">
              <w:rPr>
                <w:rFonts w:eastAsia="Times New Roman"/>
                <w:b/>
                <w:bCs/>
                <w:szCs w:val="20"/>
              </w:rPr>
              <w:t>, руб.</w:t>
            </w:r>
          </w:p>
        </w:tc>
        <w:tc>
          <w:tcPr>
            <w:tcW w:w="1418" w:type="dxa"/>
            <w:vMerge w:val="restart"/>
          </w:tcPr>
          <w:p w:rsidR="00DA6C3B" w:rsidRPr="004A3056" w:rsidRDefault="00DA6C3B" w:rsidP="007967BE">
            <w:pPr>
              <w:ind w:left="-108" w:right="-109"/>
              <w:jc w:val="center"/>
              <w:rPr>
                <w:b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Предлагаемая цена договора</w:t>
            </w:r>
            <w:r>
              <w:rPr>
                <w:rFonts w:eastAsia="Times New Roman"/>
                <w:b/>
                <w:bCs/>
                <w:szCs w:val="20"/>
              </w:rPr>
              <w:t xml:space="preserve"> указанная на ЭТП</w:t>
            </w:r>
            <w:r w:rsidRPr="004A3056">
              <w:rPr>
                <w:rFonts w:eastAsia="Times New Roman"/>
                <w:b/>
                <w:bCs/>
                <w:szCs w:val="20"/>
              </w:rPr>
              <w:t>, руб.</w:t>
            </w:r>
          </w:p>
        </w:tc>
        <w:tc>
          <w:tcPr>
            <w:tcW w:w="1417" w:type="dxa"/>
            <w:vMerge w:val="restart"/>
          </w:tcPr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b/>
                <w:szCs w:val="20"/>
              </w:rPr>
              <w:t>Сведения об объёме товаров (работ, услуг)</w:t>
            </w:r>
          </w:p>
        </w:tc>
        <w:tc>
          <w:tcPr>
            <w:tcW w:w="1134" w:type="dxa"/>
            <w:vMerge w:val="restart"/>
          </w:tcPr>
          <w:p w:rsidR="00DA6C3B" w:rsidRPr="004A3056" w:rsidRDefault="00DA6C3B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b/>
                <w:szCs w:val="20"/>
              </w:rPr>
              <w:t>Сведения о сроке исполнения договора</w:t>
            </w:r>
          </w:p>
        </w:tc>
      </w:tr>
      <w:tr w:rsidR="00DA6C3B" w:rsidRPr="004A3056" w:rsidTr="00062E97">
        <w:tc>
          <w:tcPr>
            <w:tcW w:w="425" w:type="dxa"/>
            <w:vMerge/>
            <w:vAlign w:val="center"/>
          </w:tcPr>
          <w:p w:rsidR="00DA6C3B" w:rsidRPr="004A3056" w:rsidRDefault="00DA6C3B" w:rsidP="007967BE">
            <w:pPr>
              <w:jc w:val="center"/>
              <w:rPr>
                <w:rFonts w:eastAsia="Times New Roman"/>
                <w:b/>
                <w:bCs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DA6C3B" w:rsidRPr="004A3056" w:rsidRDefault="00DA6C3B" w:rsidP="007967BE">
            <w:pPr>
              <w:jc w:val="center"/>
              <w:rPr>
                <w:rFonts w:eastAsia="Times New Roman"/>
                <w:b/>
                <w:bCs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:rsidR="00DA6C3B" w:rsidRPr="004A3056" w:rsidRDefault="00DA6C3B" w:rsidP="007967BE">
            <w:pPr>
              <w:jc w:val="center"/>
              <w:rPr>
                <w:rFonts w:eastAsia="Times New Roman"/>
                <w:b/>
                <w:bCs/>
                <w:szCs w:val="20"/>
              </w:rPr>
            </w:pPr>
          </w:p>
        </w:tc>
        <w:tc>
          <w:tcPr>
            <w:tcW w:w="1421" w:type="dxa"/>
            <w:gridSpan w:val="2"/>
            <w:vMerge/>
            <w:vAlign w:val="center"/>
          </w:tcPr>
          <w:p w:rsidR="00DA6C3B" w:rsidRPr="005324AC" w:rsidRDefault="00DA6C3B" w:rsidP="007967BE">
            <w:pPr>
              <w:jc w:val="center"/>
              <w:rPr>
                <w:rFonts w:eastAsia="Times New Roman"/>
                <w:b/>
                <w:bCs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A6C3B" w:rsidRPr="00616405" w:rsidRDefault="00DA6C3B" w:rsidP="007967BE">
            <w:pPr>
              <w:ind w:left="-109" w:right="-105"/>
              <w:jc w:val="center"/>
              <w:rPr>
                <w:rFonts w:eastAsia="Times New Roman"/>
                <w:b/>
                <w:bCs/>
                <w:szCs w:val="20"/>
              </w:rPr>
            </w:pPr>
            <w:r w:rsidRPr="00616405">
              <w:rPr>
                <w:rFonts w:eastAsia="Times New Roman"/>
                <w:b/>
                <w:szCs w:val="20"/>
              </w:rPr>
              <w:t>с учетом НДС</w:t>
            </w:r>
          </w:p>
        </w:tc>
        <w:tc>
          <w:tcPr>
            <w:tcW w:w="992" w:type="dxa"/>
            <w:vAlign w:val="center"/>
          </w:tcPr>
          <w:p w:rsidR="00DA6C3B" w:rsidRPr="004A3056" w:rsidRDefault="00DA6C3B" w:rsidP="007967BE">
            <w:pPr>
              <w:ind w:left="-109" w:right="-105"/>
              <w:jc w:val="center"/>
              <w:rPr>
                <w:rFonts w:eastAsia="Times New Roman"/>
                <w:b/>
                <w:bCs/>
                <w:szCs w:val="20"/>
              </w:rPr>
            </w:pPr>
            <w:r>
              <w:rPr>
                <w:rFonts w:eastAsia="Times New Roman"/>
                <w:b/>
                <w:bCs/>
                <w:szCs w:val="20"/>
              </w:rPr>
              <w:t>Без НДС</w:t>
            </w:r>
          </w:p>
        </w:tc>
        <w:tc>
          <w:tcPr>
            <w:tcW w:w="1418" w:type="dxa"/>
            <w:vMerge/>
          </w:tcPr>
          <w:p w:rsidR="00DA6C3B" w:rsidRPr="004A3056" w:rsidRDefault="00DA6C3B" w:rsidP="007967BE">
            <w:pPr>
              <w:jc w:val="center"/>
              <w:rPr>
                <w:b/>
                <w:szCs w:val="20"/>
              </w:rPr>
            </w:pPr>
          </w:p>
        </w:tc>
        <w:tc>
          <w:tcPr>
            <w:tcW w:w="1417" w:type="dxa"/>
            <w:vMerge/>
          </w:tcPr>
          <w:p w:rsidR="00DA6C3B" w:rsidRPr="004A3056" w:rsidRDefault="00DA6C3B" w:rsidP="007967BE">
            <w:pPr>
              <w:jc w:val="center"/>
              <w:rPr>
                <w:b/>
                <w:szCs w:val="20"/>
              </w:rPr>
            </w:pPr>
          </w:p>
        </w:tc>
        <w:tc>
          <w:tcPr>
            <w:tcW w:w="1134" w:type="dxa"/>
            <w:vMerge/>
          </w:tcPr>
          <w:p w:rsidR="00DA6C3B" w:rsidRPr="004A3056" w:rsidRDefault="00DA6C3B" w:rsidP="007967BE">
            <w:pPr>
              <w:jc w:val="center"/>
              <w:rPr>
                <w:b/>
                <w:szCs w:val="20"/>
              </w:rPr>
            </w:pPr>
          </w:p>
        </w:tc>
      </w:tr>
      <w:tr w:rsidR="00DA6C3B" w:rsidRPr="00616405" w:rsidTr="00062E97">
        <w:trPr>
          <w:trHeight w:val="193"/>
        </w:trPr>
        <w:tc>
          <w:tcPr>
            <w:tcW w:w="425" w:type="dxa"/>
          </w:tcPr>
          <w:p w:rsidR="00DA6C3B" w:rsidRPr="00616405" w:rsidRDefault="00DA6C3B" w:rsidP="007967BE">
            <w:pPr>
              <w:ind w:right="-108"/>
              <w:jc w:val="center"/>
              <w:rPr>
                <w:rFonts w:eastAsia="Times New Roman"/>
                <w:szCs w:val="20"/>
              </w:rPr>
            </w:pPr>
            <w:r w:rsidRPr="00616405">
              <w:rPr>
                <w:rFonts w:eastAsia="Times New Roman"/>
                <w:szCs w:val="20"/>
              </w:rPr>
              <w:t>1.</w:t>
            </w:r>
          </w:p>
        </w:tc>
        <w:tc>
          <w:tcPr>
            <w:tcW w:w="1701" w:type="dxa"/>
          </w:tcPr>
          <w:p w:rsidR="0009452C" w:rsidRDefault="0009452C" w:rsidP="007967BE">
            <w:pPr>
              <w:ind w:right="-108"/>
              <w:rPr>
                <w:rFonts w:eastAsia="Times New Roman"/>
                <w:szCs w:val="20"/>
              </w:rPr>
            </w:pPr>
            <w:r w:rsidRPr="0009452C">
              <w:rPr>
                <w:rFonts w:eastAsia="Times New Roman"/>
                <w:szCs w:val="20"/>
              </w:rPr>
              <w:t>ООО "</w:t>
            </w:r>
            <w:proofErr w:type="spellStart"/>
            <w:r w:rsidRPr="0009452C">
              <w:rPr>
                <w:rFonts w:eastAsia="Times New Roman"/>
                <w:szCs w:val="20"/>
              </w:rPr>
              <w:t>Технохолод</w:t>
            </w:r>
            <w:proofErr w:type="spellEnd"/>
            <w:r w:rsidRPr="0009452C">
              <w:rPr>
                <w:rFonts w:eastAsia="Times New Roman"/>
                <w:szCs w:val="20"/>
              </w:rPr>
              <w:t>"</w:t>
            </w:r>
          </w:p>
          <w:p w:rsidR="00DA6C3B" w:rsidRPr="00616405" w:rsidRDefault="0009452C" w:rsidP="007967BE">
            <w:pPr>
              <w:ind w:right="-108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 xml:space="preserve">ИНН </w:t>
            </w:r>
            <w:r>
              <w:t>7804436350</w:t>
            </w:r>
          </w:p>
        </w:tc>
        <w:tc>
          <w:tcPr>
            <w:tcW w:w="1558" w:type="dxa"/>
          </w:tcPr>
          <w:p w:rsidR="00DA6C3B" w:rsidRPr="00616405" w:rsidRDefault="00DA6C3B" w:rsidP="007967BE">
            <w:pPr>
              <w:ind w:right="-108"/>
              <w:rPr>
                <w:rFonts w:eastAsia="Times New Roman"/>
                <w:szCs w:val="20"/>
              </w:rPr>
            </w:pPr>
            <w:r>
              <w:t>195197, Санкт-Петербург, Кондратьевский пр., д. 15/3</w:t>
            </w:r>
          </w:p>
        </w:tc>
        <w:tc>
          <w:tcPr>
            <w:tcW w:w="1421" w:type="dxa"/>
            <w:gridSpan w:val="2"/>
          </w:tcPr>
          <w:p w:rsidR="00DA6C3B" w:rsidRDefault="00062E97" w:rsidP="007967BE">
            <w:pPr>
              <w:ind w:right="-108"/>
            </w:pPr>
            <w:r>
              <w:t xml:space="preserve">№ </w:t>
            </w:r>
            <w:r w:rsidR="0009452C">
              <w:t>6735_Z026414</w:t>
            </w:r>
          </w:p>
          <w:p w:rsidR="00062E97" w:rsidRPr="00616405" w:rsidRDefault="00062E97" w:rsidP="00062E97">
            <w:pPr>
              <w:ind w:right="-108"/>
              <w:rPr>
                <w:rFonts w:eastAsia="Times New Roman"/>
                <w:szCs w:val="20"/>
              </w:rPr>
            </w:pPr>
            <w:r>
              <w:t>11.10.2013 12:37</w:t>
            </w:r>
          </w:p>
        </w:tc>
        <w:tc>
          <w:tcPr>
            <w:tcW w:w="992" w:type="dxa"/>
          </w:tcPr>
          <w:p w:rsidR="00DA6C3B" w:rsidRPr="0009452C" w:rsidRDefault="0009452C" w:rsidP="0009452C">
            <w:pPr>
              <w:ind w:left="-104" w:right="-108"/>
              <w:jc w:val="center"/>
              <w:rPr>
                <w:rFonts w:eastAsia="Times New Roman"/>
                <w:b/>
                <w:szCs w:val="20"/>
              </w:rPr>
            </w:pPr>
            <w:r w:rsidRPr="0009452C">
              <w:rPr>
                <w:b/>
              </w:rPr>
              <w:t>175 500,00</w:t>
            </w:r>
          </w:p>
        </w:tc>
        <w:tc>
          <w:tcPr>
            <w:tcW w:w="992" w:type="dxa"/>
          </w:tcPr>
          <w:p w:rsidR="00DA6C3B" w:rsidRPr="00616405" w:rsidRDefault="0009452C" w:rsidP="0009452C">
            <w:pPr>
              <w:ind w:left="-106" w:right="-108"/>
              <w:jc w:val="center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148 728,81</w:t>
            </w:r>
          </w:p>
        </w:tc>
        <w:tc>
          <w:tcPr>
            <w:tcW w:w="1418" w:type="dxa"/>
          </w:tcPr>
          <w:p w:rsidR="00DA6C3B" w:rsidRPr="00616405" w:rsidRDefault="0009452C" w:rsidP="0009452C">
            <w:pPr>
              <w:ind w:right="-108"/>
              <w:rPr>
                <w:rFonts w:eastAsia="Times New Roman"/>
                <w:szCs w:val="20"/>
              </w:rPr>
            </w:pPr>
            <w:r>
              <w:t>175 500,00 с учетом НДС</w:t>
            </w:r>
          </w:p>
        </w:tc>
        <w:tc>
          <w:tcPr>
            <w:tcW w:w="1417" w:type="dxa"/>
          </w:tcPr>
          <w:p w:rsidR="00DA6C3B" w:rsidRPr="00616405" w:rsidRDefault="00DA6C3B" w:rsidP="00887BF0">
            <w:pPr>
              <w:ind w:left="-108" w:right="-108"/>
              <w:jc w:val="center"/>
              <w:rPr>
                <w:rFonts w:eastAsia="Times New Roman"/>
                <w:szCs w:val="20"/>
              </w:rPr>
            </w:pPr>
            <w:r w:rsidRPr="00616405">
              <w:rPr>
                <w:rFonts w:eastAsia="Times New Roman"/>
                <w:szCs w:val="20"/>
              </w:rPr>
              <w:t>В соответствии с техническим предложением участника</w:t>
            </w:r>
          </w:p>
        </w:tc>
        <w:tc>
          <w:tcPr>
            <w:tcW w:w="1134" w:type="dxa"/>
          </w:tcPr>
          <w:p w:rsidR="00DA6C3B" w:rsidRPr="00062E97" w:rsidRDefault="00062E97" w:rsidP="00887BF0">
            <w:pPr>
              <w:ind w:left="-108" w:right="-108"/>
              <w:jc w:val="center"/>
              <w:rPr>
                <w:rFonts w:eastAsia="Times New Roman"/>
                <w:szCs w:val="20"/>
              </w:rPr>
            </w:pPr>
            <w:r w:rsidRPr="00062E97">
              <w:rPr>
                <w:szCs w:val="20"/>
              </w:rPr>
              <w:t xml:space="preserve">В течение 50 рабочих дней </w:t>
            </w:r>
            <w:proofErr w:type="gramStart"/>
            <w:r w:rsidRPr="00062E97">
              <w:rPr>
                <w:szCs w:val="20"/>
              </w:rPr>
              <w:t>с даты подписания</w:t>
            </w:r>
            <w:proofErr w:type="gramEnd"/>
            <w:r w:rsidRPr="00062E97">
              <w:rPr>
                <w:szCs w:val="20"/>
              </w:rPr>
              <w:t xml:space="preserve"> договора.</w:t>
            </w:r>
          </w:p>
        </w:tc>
      </w:tr>
      <w:tr w:rsidR="008A2450" w:rsidRPr="000F3531" w:rsidTr="00DA6C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58" w:type="dxa"/>
            <w:gridSpan w:val="10"/>
          </w:tcPr>
          <w:p w:rsidR="008A2450" w:rsidRPr="000F3531" w:rsidRDefault="008F5CDD" w:rsidP="008F5CDD">
            <w:pPr>
              <w:numPr>
                <w:ilvl w:val="0"/>
                <w:numId w:val="2"/>
              </w:numPr>
              <w:spacing w:before="120"/>
              <w:ind w:left="318" w:hanging="284"/>
              <w:jc w:val="both"/>
              <w:rPr>
                <w:rFonts w:eastAsia="Times New Roman"/>
                <w:b/>
                <w:sz w:val="24"/>
                <w:u w:val="single"/>
              </w:rPr>
            </w:pPr>
            <w:r w:rsidRPr="00CC19D5">
              <w:rPr>
                <w:sz w:val="24"/>
              </w:rPr>
              <w:t xml:space="preserve">В </w:t>
            </w:r>
            <w:r w:rsidRPr="00CC19D5">
              <w:rPr>
                <w:rFonts w:eastAsia="Times New Roman"/>
                <w:sz w:val="24"/>
              </w:rPr>
              <w:t>результате</w:t>
            </w:r>
            <w:r w:rsidRPr="00CC19D5">
              <w:rPr>
                <w:sz w:val="24"/>
              </w:rPr>
              <w:t xml:space="preserve"> преддоговорных переговоров с участником </w:t>
            </w:r>
            <w:r w:rsidRPr="008F5CDD">
              <w:rPr>
                <w:sz w:val="24"/>
              </w:rPr>
              <w:t>запроса цен ООО «</w:t>
            </w:r>
            <w:proofErr w:type="spellStart"/>
            <w:r w:rsidRPr="008F5CDD">
              <w:rPr>
                <w:rFonts w:eastAsia="Times New Roman"/>
                <w:sz w:val="24"/>
              </w:rPr>
              <w:t>Технохолод</w:t>
            </w:r>
            <w:proofErr w:type="spellEnd"/>
            <w:r w:rsidRPr="008F5CDD">
              <w:rPr>
                <w:sz w:val="24"/>
              </w:rPr>
              <w:t xml:space="preserve">» согласована цена договора на сумму </w:t>
            </w:r>
            <w:r w:rsidRPr="008F5CDD">
              <w:rPr>
                <w:b/>
                <w:sz w:val="24"/>
              </w:rPr>
              <w:t>174 900,00 руб.</w:t>
            </w:r>
            <w:r w:rsidRPr="008F5CDD">
              <w:rPr>
                <w:sz w:val="24"/>
              </w:rPr>
              <w:t xml:space="preserve"> с НДС.</w:t>
            </w:r>
          </w:p>
        </w:tc>
      </w:tr>
    </w:tbl>
    <w:p w:rsidR="004D17DD" w:rsidRPr="000F3531" w:rsidRDefault="004D17DD"/>
    <w:sectPr w:rsidR="004D17DD" w:rsidRPr="000F3531" w:rsidSect="007A1A91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B750FF5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9F0922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7D5554"/>
    <w:multiLevelType w:val="multilevel"/>
    <w:tmpl w:val="21F06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34783"/>
    <w:multiLevelType w:val="hybridMultilevel"/>
    <w:tmpl w:val="6E8ECC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84E1C"/>
    <w:multiLevelType w:val="multilevel"/>
    <w:tmpl w:val="21F06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55DFD"/>
    <w:rsid w:val="00001809"/>
    <w:rsid w:val="000123B1"/>
    <w:rsid w:val="00016A40"/>
    <w:rsid w:val="00047772"/>
    <w:rsid w:val="00062E97"/>
    <w:rsid w:val="000635FB"/>
    <w:rsid w:val="0009452C"/>
    <w:rsid w:val="000A56B6"/>
    <w:rsid w:val="000C0137"/>
    <w:rsid w:val="000C6520"/>
    <w:rsid w:val="000F3531"/>
    <w:rsid w:val="00120E0E"/>
    <w:rsid w:val="00154805"/>
    <w:rsid w:val="001C4A8D"/>
    <w:rsid w:val="00285A67"/>
    <w:rsid w:val="002D0CED"/>
    <w:rsid w:val="003575B0"/>
    <w:rsid w:val="003773ED"/>
    <w:rsid w:val="00386291"/>
    <w:rsid w:val="003C5173"/>
    <w:rsid w:val="003D6153"/>
    <w:rsid w:val="003F33BB"/>
    <w:rsid w:val="004B7892"/>
    <w:rsid w:val="004D17DD"/>
    <w:rsid w:val="004D7459"/>
    <w:rsid w:val="004F0F48"/>
    <w:rsid w:val="0051665A"/>
    <w:rsid w:val="005869C9"/>
    <w:rsid w:val="00601016"/>
    <w:rsid w:val="00625D52"/>
    <w:rsid w:val="0063441E"/>
    <w:rsid w:val="006439C7"/>
    <w:rsid w:val="00654594"/>
    <w:rsid w:val="0066307C"/>
    <w:rsid w:val="00695940"/>
    <w:rsid w:val="006C009B"/>
    <w:rsid w:val="00700F45"/>
    <w:rsid w:val="00714277"/>
    <w:rsid w:val="007661E6"/>
    <w:rsid w:val="007739D3"/>
    <w:rsid w:val="007A1A91"/>
    <w:rsid w:val="00887BF0"/>
    <w:rsid w:val="0089235E"/>
    <w:rsid w:val="008A2450"/>
    <w:rsid w:val="008A443B"/>
    <w:rsid w:val="008D6E43"/>
    <w:rsid w:val="008F5CDD"/>
    <w:rsid w:val="009268C4"/>
    <w:rsid w:val="00A429C1"/>
    <w:rsid w:val="00B5393F"/>
    <w:rsid w:val="00B64C01"/>
    <w:rsid w:val="00B91302"/>
    <w:rsid w:val="00B9639E"/>
    <w:rsid w:val="00BB7BFF"/>
    <w:rsid w:val="00BE7314"/>
    <w:rsid w:val="00BF0065"/>
    <w:rsid w:val="00C53132"/>
    <w:rsid w:val="00CB3EB2"/>
    <w:rsid w:val="00DA6C3B"/>
    <w:rsid w:val="00DC4148"/>
    <w:rsid w:val="00DC716E"/>
    <w:rsid w:val="00E719F3"/>
    <w:rsid w:val="00EE7FA4"/>
    <w:rsid w:val="00EF2786"/>
    <w:rsid w:val="00F05648"/>
    <w:rsid w:val="00F20B4E"/>
    <w:rsid w:val="00F35930"/>
    <w:rsid w:val="00F55DFD"/>
    <w:rsid w:val="00FB39D5"/>
    <w:rsid w:val="00FF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FD"/>
    <w:pPr>
      <w:spacing w:line="240" w:lineRule="auto"/>
    </w:pPr>
    <w:rPr>
      <w:rFonts w:eastAsiaTheme="minorEastAsia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DFD"/>
    <w:pPr>
      <w:spacing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55DFD"/>
    <w:rPr>
      <w:b/>
      <w:bCs/>
    </w:rPr>
  </w:style>
  <w:style w:type="paragraph" w:styleId="a5">
    <w:name w:val="Normal (Web)"/>
    <w:basedOn w:val="a"/>
    <w:uiPriority w:val="99"/>
    <w:unhideWhenUsed/>
    <w:rsid w:val="00C53132"/>
    <w:rPr>
      <w:rFonts w:eastAsia="Times New Roman"/>
    </w:rPr>
  </w:style>
  <w:style w:type="paragraph" w:styleId="a6">
    <w:name w:val="List Paragraph"/>
    <w:basedOn w:val="a"/>
    <w:uiPriority w:val="34"/>
    <w:qFormat/>
    <w:rsid w:val="008A2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20E0E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character" w:styleId="a7">
    <w:name w:val="Hyperlink"/>
    <w:uiPriority w:val="99"/>
    <w:rsid w:val="00120E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CCBDE-46FD-4D5A-8236-6E3F78455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2013-10-24T12:19:00Z</cp:lastPrinted>
  <dcterms:created xsi:type="dcterms:W3CDTF">2013-10-28T11:36:00Z</dcterms:created>
  <dcterms:modified xsi:type="dcterms:W3CDTF">2013-10-28T11:37:00Z</dcterms:modified>
</cp:coreProperties>
</file>