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E22BF3" w:rsidRPr="00237023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237023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rPr>
                <w:sz w:val="20"/>
                <w:szCs w:val="20"/>
              </w:rPr>
            </w:pPr>
            <w:r w:rsidRPr="00237023">
              <w:rPr>
                <w:b/>
                <w:sz w:val="20"/>
                <w:szCs w:val="20"/>
              </w:rPr>
              <w:t>УТВЕРЖДАЮ</w:t>
            </w:r>
          </w:p>
        </w:tc>
      </w:tr>
      <w:tr w:rsidR="00E22BF3" w:rsidRPr="00237023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237023" w:rsidRDefault="00E22BF3" w:rsidP="006A54FE">
            <w:pPr>
              <w:pStyle w:val="a8"/>
              <w:widowControl w:val="0"/>
              <w:spacing w:before="0" w:beforeAutospacing="0" w:after="0" w:afterAutospacing="0"/>
              <w:rPr>
                <w:sz w:val="20"/>
                <w:szCs w:val="20"/>
              </w:rPr>
            </w:pPr>
            <w:r w:rsidRPr="00237023">
              <w:rPr>
                <w:sz w:val="20"/>
                <w:szCs w:val="20"/>
              </w:rPr>
              <w:t xml:space="preserve">Заместитель генерального директора по </w:t>
            </w:r>
            <w:r w:rsidR="00B71052" w:rsidRPr="00237023">
              <w:rPr>
                <w:sz w:val="20"/>
                <w:szCs w:val="20"/>
              </w:rPr>
              <w:t>б</w:t>
            </w:r>
            <w:r w:rsidR="00B71052" w:rsidRPr="00237023">
              <w:rPr>
                <w:sz w:val="20"/>
                <w:szCs w:val="20"/>
              </w:rPr>
              <w:t>а</w:t>
            </w:r>
            <w:r w:rsidR="00B71052" w:rsidRPr="00237023">
              <w:rPr>
                <w:sz w:val="20"/>
                <w:szCs w:val="20"/>
              </w:rPr>
              <w:t>зированию</w:t>
            </w:r>
          </w:p>
        </w:tc>
      </w:tr>
      <w:tr w:rsidR="00E22BF3" w:rsidRPr="00237023" w:rsidTr="00E22BF3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237023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237023">
              <w:rPr>
                <w:sz w:val="20"/>
                <w:szCs w:val="20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237023" w:rsidRDefault="00B71052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237023">
              <w:rPr>
                <w:sz w:val="20"/>
                <w:szCs w:val="20"/>
              </w:rPr>
              <w:t>К.Ю.Князевский</w:t>
            </w:r>
            <w:proofErr w:type="spellEnd"/>
          </w:p>
        </w:tc>
      </w:tr>
      <w:tr w:rsidR="00E22BF3" w:rsidRPr="00237023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237023" w:rsidRDefault="00CB781C" w:rsidP="00BD09A1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896B10">
              <w:rPr>
                <w:sz w:val="20"/>
                <w:szCs w:val="20"/>
              </w:rPr>
              <w:t>__</w:t>
            </w:r>
            <w:r>
              <w:rPr>
                <w:sz w:val="20"/>
                <w:szCs w:val="20"/>
              </w:rPr>
              <w:t xml:space="preserve">» </w:t>
            </w:r>
            <w:r w:rsidR="00896B10">
              <w:rPr>
                <w:sz w:val="20"/>
                <w:szCs w:val="20"/>
              </w:rPr>
              <w:t>______</w:t>
            </w:r>
            <w:r>
              <w:rPr>
                <w:sz w:val="20"/>
                <w:szCs w:val="20"/>
              </w:rPr>
              <w:t xml:space="preserve"> 201</w:t>
            </w:r>
            <w:r w:rsidR="00BD09A1">
              <w:rPr>
                <w:sz w:val="20"/>
                <w:szCs w:val="20"/>
              </w:rPr>
              <w:t>2</w:t>
            </w:r>
            <w:r w:rsidR="00E22BF3" w:rsidRPr="00237023">
              <w:rPr>
                <w:sz w:val="20"/>
                <w:szCs w:val="20"/>
              </w:rPr>
              <w:t>г.</w:t>
            </w:r>
          </w:p>
        </w:tc>
      </w:tr>
    </w:tbl>
    <w:p w:rsidR="0035605E" w:rsidRDefault="0035605E" w:rsidP="006A54FE">
      <w:pPr>
        <w:widowControl w:val="0"/>
        <w:ind w:left="567"/>
        <w:jc w:val="both"/>
        <w:rPr>
          <w:b/>
        </w:rPr>
      </w:pPr>
    </w:p>
    <w:p w:rsidR="00E01A42" w:rsidRPr="006A54FE" w:rsidRDefault="00E01A42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jc w:val="center"/>
        <w:rPr>
          <w:b/>
        </w:rPr>
      </w:pPr>
      <w:r w:rsidRPr="006A54FE">
        <w:rPr>
          <w:b/>
        </w:rPr>
        <w:t>ТЕХНИЧЕСКОЕ ЗАДАНИЕ</w:t>
      </w:r>
    </w:p>
    <w:p w:rsidR="00D11F16" w:rsidRPr="006A54FE" w:rsidRDefault="003758C9" w:rsidP="006A54FE">
      <w:pPr>
        <w:widowControl w:val="0"/>
        <w:jc w:val="center"/>
      </w:pPr>
      <w:r w:rsidRPr="003758C9">
        <w:t xml:space="preserve">на </w:t>
      </w:r>
      <w:r w:rsidR="00CC1653">
        <w:t>поставку топлива</w:t>
      </w:r>
    </w:p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6A54FE">
        <w:rPr>
          <w:b/>
          <w:bCs/>
        </w:rPr>
        <w:t>Предмет договора</w:t>
      </w:r>
    </w:p>
    <w:p w:rsidR="000D2A22" w:rsidRDefault="00BD09A1" w:rsidP="006A54FE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Поставка </w:t>
      </w:r>
      <w:r w:rsidR="00C67849">
        <w:rPr>
          <w:color w:val="000000"/>
        </w:rPr>
        <w:t xml:space="preserve">топлива </w:t>
      </w:r>
      <w:r w:rsidR="00C67849" w:rsidRPr="00C67849">
        <w:rPr>
          <w:color w:val="000000"/>
        </w:rPr>
        <w:t>для заправки автотранспорта, путем отпуска на Автозаправочных</w:t>
      </w:r>
      <w:r w:rsidR="00AE7C40">
        <w:rPr>
          <w:color w:val="000000"/>
        </w:rPr>
        <w:t xml:space="preserve"> станциях/комплексах, согласно перечню АЗС</w:t>
      </w:r>
      <w:r w:rsidR="00C67849" w:rsidRPr="00C67849">
        <w:rPr>
          <w:color w:val="000000"/>
        </w:rPr>
        <w:t>, осуществляющих отпуск нефтепродуктов с использованием пластиковых карт с микрочипом</w:t>
      </w:r>
      <w:r>
        <w:rPr>
          <w:color w:val="000000"/>
        </w:rPr>
        <w:t xml:space="preserve"> </w:t>
      </w:r>
      <w:r w:rsidR="0051355D" w:rsidRPr="0051355D">
        <w:rPr>
          <w:color w:val="000000"/>
        </w:rPr>
        <w:t xml:space="preserve">выдаваемых Поставщиком </w:t>
      </w:r>
      <w:r w:rsidR="003758C9">
        <w:rPr>
          <w:color w:val="000000"/>
        </w:rPr>
        <w:t>(номенкл</w:t>
      </w:r>
      <w:r w:rsidR="003758C9">
        <w:rPr>
          <w:color w:val="000000"/>
        </w:rPr>
        <w:t>а</w:t>
      </w:r>
      <w:r w:rsidR="003758C9">
        <w:rPr>
          <w:color w:val="000000"/>
        </w:rPr>
        <w:t>тур</w:t>
      </w:r>
      <w:r w:rsidR="00AE7C40">
        <w:rPr>
          <w:color w:val="000000"/>
        </w:rPr>
        <w:t>ная группа № 1.51- П</w:t>
      </w:r>
      <w:r w:rsidR="003758C9">
        <w:rPr>
          <w:color w:val="000000"/>
        </w:rPr>
        <w:t>оставка бензинов)</w:t>
      </w:r>
      <w:r w:rsidR="00C67849">
        <w:rPr>
          <w:color w:val="000000"/>
        </w:rPr>
        <w:t>.</w:t>
      </w:r>
    </w:p>
    <w:p w:rsidR="00D66D65" w:rsidRPr="006A54FE" w:rsidRDefault="00D66D65" w:rsidP="006A54FE">
      <w:pPr>
        <w:widowControl w:val="0"/>
        <w:ind w:firstLine="567"/>
        <w:jc w:val="both"/>
        <w:rPr>
          <w:b/>
          <w:bCs/>
        </w:rPr>
      </w:pPr>
    </w:p>
    <w:p w:rsidR="0035605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количеству, качеству, </w:t>
      </w:r>
      <w:r w:rsidR="00C80C1D" w:rsidRPr="006A54FE">
        <w:rPr>
          <w:b/>
          <w:bCs/>
        </w:rPr>
        <w:t xml:space="preserve">функциональным, </w:t>
      </w:r>
      <w:r w:rsidRPr="006A54FE">
        <w:rPr>
          <w:b/>
          <w:bCs/>
        </w:rPr>
        <w:t>техническим характеристикам</w:t>
      </w:r>
      <w:r w:rsidR="00C80C1D" w:rsidRPr="006A54FE">
        <w:rPr>
          <w:b/>
          <w:bCs/>
        </w:rPr>
        <w:t xml:space="preserve"> продукции</w:t>
      </w:r>
      <w:r w:rsidRPr="006A54FE">
        <w:rPr>
          <w:b/>
          <w:bCs/>
        </w:rPr>
        <w:t>, гарант</w:t>
      </w:r>
      <w:r w:rsidR="00E22BF3" w:rsidRPr="006A54FE">
        <w:rPr>
          <w:b/>
          <w:bCs/>
        </w:rPr>
        <w:t>ии качества</w:t>
      </w:r>
    </w:p>
    <w:p w:rsidR="00065707" w:rsidRDefault="00065707" w:rsidP="00065707">
      <w:pPr>
        <w:widowControl w:val="0"/>
        <w:suppressAutoHyphens/>
        <w:ind w:left="567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3"/>
        <w:gridCol w:w="2511"/>
        <w:gridCol w:w="1573"/>
        <w:gridCol w:w="1580"/>
        <w:gridCol w:w="1491"/>
        <w:gridCol w:w="1672"/>
      </w:tblGrid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358F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358F7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4358F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701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Марка</w:t>
            </w:r>
          </w:p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автомашины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58F7">
              <w:rPr>
                <w:rFonts w:ascii="Times New Roman" w:hAnsi="Times New Roman"/>
                <w:sz w:val="20"/>
                <w:szCs w:val="20"/>
              </w:rPr>
              <w:t>Гос</w:t>
            </w:r>
            <w:proofErr w:type="gramStart"/>
            <w:r w:rsidRPr="004358F7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gramEnd"/>
            <w:r w:rsidRPr="004358F7">
              <w:rPr>
                <w:rFonts w:ascii="Times New Roman" w:hAnsi="Times New Roman"/>
                <w:sz w:val="20"/>
                <w:szCs w:val="20"/>
              </w:rPr>
              <w:t>омер</w:t>
            </w:r>
            <w:proofErr w:type="spellEnd"/>
          </w:p>
        </w:tc>
        <w:tc>
          <w:tcPr>
            <w:tcW w:w="1630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 xml:space="preserve">Вид </w:t>
            </w:r>
          </w:p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топлива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 xml:space="preserve">Суточный лимит, </w:t>
            </w:r>
            <w:proofErr w:type="gramStart"/>
            <w:r w:rsidRPr="004358F7">
              <w:rPr>
                <w:rFonts w:ascii="Times New Roman" w:hAnsi="Times New Roman"/>
                <w:sz w:val="20"/>
                <w:szCs w:val="20"/>
              </w:rPr>
              <w:t>л</w:t>
            </w:r>
            <w:proofErr w:type="gramEnd"/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 xml:space="preserve">Кол-во </w:t>
            </w:r>
          </w:p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в год,</w:t>
            </w:r>
          </w:p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4358F7">
              <w:rPr>
                <w:rFonts w:ascii="Times New Roman" w:hAnsi="Times New Roman"/>
                <w:sz w:val="20"/>
                <w:szCs w:val="20"/>
              </w:rPr>
              <w:t>л</w:t>
            </w:r>
            <w:proofErr w:type="gramEnd"/>
            <w:r w:rsidRPr="004358F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Кадиллак (</w:t>
            </w:r>
            <w:proofErr w:type="spellStart"/>
            <w:r w:rsidRPr="004358F7">
              <w:rPr>
                <w:rFonts w:ascii="Times New Roman" w:hAnsi="Times New Roman"/>
                <w:sz w:val="20"/>
                <w:szCs w:val="20"/>
              </w:rPr>
              <w:t>Эскадайде</w:t>
            </w:r>
            <w:proofErr w:type="spellEnd"/>
            <w:r w:rsidRPr="004358F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О 800 КО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Аи-95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10500,0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Фольксваген-Каравелла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Н 936 КЕ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Аи-95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7980,0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58F7">
              <w:rPr>
                <w:rFonts w:ascii="Times New Roman" w:hAnsi="Times New Roman"/>
                <w:sz w:val="20"/>
                <w:szCs w:val="20"/>
              </w:rPr>
              <w:t>Мерседес-Бенц</w:t>
            </w:r>
            <w:proofErr w:type="spellEnd"/>
            <w:r w:rsidRPr="004358F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358F7">
              <w:rPr>
                <w:rFonts w:ascii="Times New Roman" w:hAnsi="Times New Roman"/>
                <w:sz w:val="20"/>
                <w:szCs w:val="20"/>
                <w:lang w:val="en-US"/>
              </w:rPr>
              <w:t>Vito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В 354 ЕО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Аи-95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6240,0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ГАЗ-31105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К 888 ЕТ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Аи-95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5400,0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ГАЗ-2217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К 706 ЕА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Аи-95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1000,0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358F7">
              <w:rPr>
                <w:rFonts w:ascii="Times New Roman" w:hAnsi="Times New Roman"/>
                <w:sz w:val="20"/>
                <w:szCs w:val="20"/>
                <w:lang w:val="en-US"/>
              </w:rPr>
              <w:t>VOLVO XC90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  <w:lang w:val="en-US"/>
              </w:rPr>
              <w:t>C 639 KE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Аи-95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6960,0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358F7">
              <w:rPr>
                <w:rFonts w:ascii="Times New Roman" w:hAnsi="Times New Roman"/>
                <w:sz w:val="20"/>
                <w:szCs w:val="20"/>
                <w:lang w:val="en-US"/>
              </w:rPr>
              <w:t>Ford Explorer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4358F7">
              <w:rPr>
                <w:rFonts w:ascii="Times New Roman" w:hAnsi="Times New Roman"/>
                <w:sz w:val="20"/>
                <w:szCs w:val="20"/>
              </w:rPr>
              <w:t>б</w:t>
            </w:r>
            <w:proofErr w:type="gramEnd"/>
            <w:r w:rsidRPr="004358F7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4358F7">
              <w:rPr>
                <w:rFonts w:ascii="Times New Roman" w:hAnsi="Times New Roman"/>
                <w:sz w:val="20"/>
                <w:szCs w:val="20"/>
              </w:rPr>
              <w:t>н</w:t>
            </w:r>
            <w:proofErr w:type="spellEnd"/>
          </w:p>
        </w:tc>
        <w:tc>
          <w:tcPr>
            <w:tcW w:w="1630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Аи-95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7640,0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ГАЗ-330232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У 117 УУ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Аи-95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4440,0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Погрузчик «</w:t>
            </w:r>
            <w:r w:rsidRPr="004358F7">
              <w:rPr>
                <w:rFonts w:ascii="Times New Roman" w:hAnsi="Times New Roman"/>
                <w:sz w:val="20"/>
                <w:szCs w:val="20"/>
                <w:lang w:val="en-US"/>
              </w:rPr>
              <w:t>Nissan</w:t>
            </w:r>
            <w:r w:rsidRPr="004358F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1969 МР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Аи-95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6000,0</w:t>
            </w:r>
          </w:p>
        </w:tc>
      </w:tr>
      <w:tr w:rsidR="00E5011A" w:rsidRPr="004358F7" w:rsidTr="00F0437C">
        <w:tc>
          <w:tcPr>
            <w:tcW w:w="6771" w:type="dxa"/>
            <w:gridSpan w:val="4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b/>
                <w:sz w:val="20"/>
                <w:szCs w:val="20"/>
              </w:rPr>
            </w:pPr>
            <w:r w:rsidRPr="004358F7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8F7">
              <w:rPr>
                <w:rFonts w:ascii="Times New Roman" w:hAnsi="Times New Roman"/>
                <w:b/>
                <w:sz w:val="20"/>
                <w:szCs w:val="20"/>
              </w:rPr>
              <w:t>900,0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ВАЗ-21041-30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К 189 КЕ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Аи-92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4140,0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УАЗ-220694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4358F7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4358F7">
              <w:rPr>
                <w:rFonts w:ascii="Times New Roman" w:hAnsi="Times New Roman"/>
                <w:sz w:val="20"/>
                <w:szCs w:val="20"/>
              </w:rPr>
              <w:t xml:space="preserve"> 800 КК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Аи-92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1800,0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А/кран «КС-55743»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Х 555 КК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Аи-92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20,0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300,0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Погрузчик «ПУМ-500»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69 38 МУ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Аи-92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20,0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180,0</w:t>
            </w:r>
          </w:p>
        </w:tc>
      </w:tr>
      <w:tr w:rsidR="00E5011A" w:rsidRPr="004358F7" w:rsidTr="00F0437C">
        <w:tc>
          <w:tcPr>
            <w:tcW w:w="6771" w:type="dxa"/>
            <w:gridSpan w:val="4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b/>
                <w:sz w:val="20"/>
                <w:szCs w:val="20"/>
              </w:rPr>
            </w:pPr>
            <w:r w:rsidRPr="004358F7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8F7">
              <w:rPr>
                <w:rFonts w:ascii="Times New Roman" w:hAnsi="Times New Roman"/>
                <w:b/>
                <w:sz w:val="20"/>
                <w:szCs w:val="20"/>
              </w:rPr>
              <w:t>160,0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ЗИЛ-431410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Е 342 АМ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А-80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150,0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6600,0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ГАЗ-53 (цистерна)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М 258 ММ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А-80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200,0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3240,0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МДК-4333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О 494 ВЕ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А-80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150,0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9600,0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А/погрузчик-4014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69 60 МУ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А-80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200,0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10800,0</w:t>
            </w:r>
          </w:p>
        </w:tc>
      </w:tr>
      <w:tr w:rsidR="00E5011A" w:rsidRPr="004358F7" w:rsidTr="00F0437C">
        <w:tc>
          <w:tcPr>
            <w:tcW w:w="6771" w:type="dxa"/>
            <w:gridSpan w:val="4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b/>
                <w:sz w:val="20"/>
                <w:szCs w:val="20"/>
              </w:rPr>
            </w:pPr>
            <w:r w:rsidRPr="004358F7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8F7">
              <w:rPr>
                <w:rFonts w:ascii="Times New Roman" w:hAnsi="Times New Roman"/>
                <w:b/>
                <w:sz w:val="20"/>
                <w:szCs w:val="20"/>
              </w:rPr>
              <w:t>700,0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ХЕНДАЙ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К 222 КЕ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proofErr w:type="spellStart"/>
            <w:r w:rsidRPr="004358F7">
              <w:rPr>
                <w:sz w:val="20"/>
                <w:szCs w:val="20"/>
              </w:rPr>
              <w:t>Диз</w:t>
            </w:r>
            <w:proofErr w:type="gramStart"/>
            <w:r w:rsidRPr="004358F7">
              <w:rPr>
                <w:sz w:val="20"/>
                <w:szCs w:val="20"/>
              </w:rPr>
              <w:t>.т</w:t>
            </w:r>
            <w:proofErr w:type="gramEnd"/>
            <w:r w:rsidRPr="004358F7">
              <w:rPr>
                <w:sz w:val="20"/>
                <w:szCs w:val="20"/>
              </w:rPr>
              <w:t>опливо</w:t>
            </w:r>
            <w:proofErr w:type="spellEnd"/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100,0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600,0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ЛИАЗ-525626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Н 575 КН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proofErr w:type="spellStart"/>
            <w:r w:rsidRPr="004358F7">
              <w:rPr>
                <w:sz w:val="20"/>
                <w:szCs w:val="20"/>
              </w:rPr>
              <w:t>Диз</w:t>
            </w:r>
            <w:proofErr w:type="gramStart"/>
            <w:r w:rsidRPr="004358F7">
              <w:rPr>
                <w:sz w:val="20"/>
                <w:szCs w:val="20"/>
              </w:rPr>
              <w:t>.т</w:t>
            </w:r>
            <w:proofErr w:type="gramEnd"/>
            <w:r w:rsidRPr="004358F7">
              <w:rPr>
                <w:sz w:val="20"/>
                <w:szCs w:val="20"/>
              </w:rPr>
              <w:t>опливо</w:t>
            </w:r>
            <w:proofErr w:type="spellEnd"/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200,0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11640,0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ЛИАЗ-525626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Н 595 КН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proofErr w:type="spellStart"/>
            <w:r w:rsidRPr="004358F7">
              <w:rPr>
                <w:sz w:val="20"/>
                <w:szCs w:val="20"/>
              </w:rPr>
              <w:t>Диз</w:t>
            </w:r>
            <w:proofErr w:type="gramStart"/>
            <w:r w:rsidRPr="004358F7">
              <w:rPr>
                <w:sz w:val="20"/>
                <w:szCs w:val="20"/>
              </w:rPr>
              <w:t>.т</w:t>
            </w:r>
            <w:proofErr w:type="gramEnd"/>
            <w:r w:rsidRPr="004358F7">
              <w:rPr>
                <w:sz w:val="20"/>
                <w:szCs w:val="20"/>
              </w:rPr>
              <w:t>опливо</w:t>
            </w:r>
            <w:proofErr w:type="spellEnd"/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200,0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13200,0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КамАЗ-54115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Е 200 ЕР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proofErr w:type="spellStart"/>
            <w:r w:rsidRPr="004358F7">
              <w:rPr>
                <w:sz w:val="20"/>
                <w:szCs w:val="20"/>
              </w:rPr>
              <w:t>Диз</w:t>
            </w:r>
            <w:proofErr w:type="gramStart"/>
            <w:r w:rsidRPr="004358F7">
              <w:rPr>
                <w:sz w:val="20"/>
                <w:szCs w:val="20"/>
              </w:rPr>
              <w:t>.т</w:t>
            </w:r>
            <w:proofErr w:type="gramEnd"/>
            <w:r w:rsidRPr="004358F7">
              <w:rPr>
                <w:sz w:val="20"/>
                <w:szCs w:val="20"/>
              </w:rPr>
              <w:t>опливо</w:t>
            </w:r>
            <w:proofErr w:type="spellEnd"/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300,0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6000,0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ГАЗ-331041 «ВАЛДАЙ»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У 131 УУ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proofErr w:type="spellStart"/>
            <w:r w:rsidRPr="004358F7">
              <w:rPr>
                <w:sz w:val="20"/>
                <w:szCs w:val="20"/>
              </w:rPr>
              <w:t>Диз</w:t>
            </w:r>
            <w:proofErr w:type="gramStart"/>
            <w:r w:rsidRPr="004358F7">
              <w:rPr>
                <w:sz w:val="20"/>
                <w:szCs w:val="20"/>
              </w:rPr>
              <w:t>.т</w:t>
            </w:r>
            <w:proofErr w:type="gramEnd"/>
            <w:r w:rsidRPr="004358F7">
              <w:rPr>
                <w:sz w:val="20"/>
                <w:szCs w:val="20"/>
              </w:rPr>
              <w:t>опливо</w:t>
            </w:r>
            <w:proofErr w:type="spellEnd"/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100,0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3480,0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ГАЗ-3705Е8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У 126 УУ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proofErr w:type="spellStart"/>
            <w:r w:rsidRPr="004358F7">
              <w:rPr>
                <w:sz w:val="20"/>
                <w:szCs w:val="20"/>
              </w:rPr>
              <w:t>Диз</w:t>
            </w:r>
            <w:proofErr w:type="gramStart"/>
            <w:r w:rsidRPr="004358F7">
              <w:rPr>
                <w:sz w:val="20"/>
                <w:szCs w:val="20"/>
              </w:rPr>
              <w:t>.т</w:t>
            </w:r>
            <w:proofErr w:type="gramEnd"/>
            <w:r w:rsidRPr="004358F7">
              <w:rPr>
                <w:sz w:val="20"/>
                <w:szCs w:val="20"/>
              </w:rPr>
              <w:t>опливо</w:t>
            </w:r>
            <w:proofErr w:type="spellEnd"/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100,0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3600,0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КАМАЗ-45395В</w:t>
            </w:r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У 120 УУ</w:t>
            </w:r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proofErr w:type="spellStart"/>
            <w:r w:rsidRPr="004358F7">
              <w:rPr>
                <w:sz w:val="20"/>
                <w:szCs w:val="20"/>
              </w:rPr>
              <w:t>Диз</w:t>
            </w:r>
            <w:proofErr w:type="gramStart"/>
            <w:r w:rsidRPr="004358F7">
              <w:rPr>
                <w:sz w:val="20"/>
                <w:szCs w:val="20"/>
              </w:rPr>
              <w:t>.т</w:t>
            </w:r>
            <w:proofErr w:type="gramEnd"/>
            <w:r w:rsidRPr="004358F7">
              <w:rPr>
                <w:sz w:val="20"/>
                <w:szCs w:val="20"/>
              </w:rPr>
              <w:t>опливо</w:t>
            </w:r>
            <w:proofErr w:type="spellEnd"/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300,0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7560,0</w:t>
            </w:r>
          </w:p>
        </w:tc>
      </w:tr>
      <w:tr w:rsidR="00E5011A" w:rsidRPr="004358F7" w:rsidTr="00F0437C">
        <w:tc>
          <w:tcPr>
            <w:tcW w:w="786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701" w:type="dxa"/>
          </w:tcPr>
          <w:p w:rsidR="00E5011A" w:rsidRPr="004358F7" w:rsidRDefault="00E5011A" w:rsidP="00F0437C">
            <w:pPr>
              <w:rPr>
                <w:sz w:val="20"/>
                <w:szCs w:val="20"/>
                <w:lang w:val="en-US"/>
              </w:rPr>
            </w:pPr>
            <w:proofErr w:type="spellStart"/>
            <w:r w:rsidRPr="004358F7">
              <w:rPr>
                <w:sz w:val="20"/>
                <w:szCs w:val="20"/>
              </w:rPr>
              <w:t>Мерседес-Бенц</w:t>
            </w:r>
            <w:proofErr w:type="spellEnd"/>
            <w:r w:rsidRPr="004358F7">
              <w:rPr>
                <w:sz w:val="20"/>
                <w:szCs w:val="20"/>
              </w:rPr>
              <w:t xml:space="preserve"> </w:t>
            </w:r>
            <w:proofErr w:type="spellStart"/>
            <w:r w:rsidRPr="004358F7">
              <w:rPr>
                <w:sz w:val="20"/>
                <w:szCs w:val="20"/>
                <w:lang w:val="en-US"/>
              </w:rPr>
              <w:t>Viano</w:t>
            </w:r>
            <w:proofErr w:type="spellEnd"/>
          </w:p>
        </w:tc>
        <w:tc>
          <w:tcPr>
            <w:tcW w:w="1654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proofErr w:type="gramStart"/>
            <w:r w:rsidRPr="004358F7">
              <w:rPr>
                <w:sz w:val="20"/>
                <w:szCs w:val="20"/>
              </w:rPr>
              <w:t>б</w:t>
            </w:r>
            <w:proofErr w:type="gramEnd"/>
            <w:r w:rsidRPr="004358F7">
              <w:rPr>
                <w:sz w:val="20"/>
                <w:szCs w:val="20"/>
              </w:rPr>
              <w:t>/</w:t>
            </w:r>
            <w:proofErr w:type="spellStart"/>
            <w:r w:rsidRPr="004358F7">
              <w:rPr>
                <w:sz w:val="20"/>
                <w:szCs w:val="20"/>
              </w:rPr>
              <w:t>н</w:t>
            </w:r>
            <w:proofErr w:type="spellEnd"/>
          </w:p>
        </w:tc>
        <w:tc>
          <w:tcPr>
            <w:tcW w:w="1630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proofErr w:type="spellStart"/>
            <w:r w:rsidRPr="004358F7">
              <w:rPr>
                <w:sz w:val="20"/>
                <w:szCs w:val="20"/>
              </w:rPr>
              <w:t>Диз</w:t>
            </w:r>
            <w:proofErr w:type="gramStart"/>
            <w:r w:rsidRPr="004358F7">
              <w:rPr>
                <w:sz w:val="20"/>
                <w:szCs w:val="20"/>
              </w:rPr>
              <w:t>.т</w:t>
            </w:r>
            <w:proofErr w:type="gramEnd"/>
            <w:r w:rsidRPr="004358F7">
              <w:rPr>
                <w:sz w:val="20"/>
                <w:szCs w:val="20"/>
              </w:rPr>
              <w:t>опливо</w:t>
            </w:r>
            <w:proofErr w:type="spellEnd"/>
          </w:p>
        </w:tc>
        <w:tc>
          <w:tcPr>
            <w:tcW w:w="1559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100,0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jc w:val="center"/>
              <w:rPr>
                <w:sz w:val="20"/>
                <w:szCs w:val="20"/>
              </w:rPr>
            </w:pPr>
            <w:r w:rsidRPr="004358F7">
              <w:rPr>
                <w:sz w:val="20"/>
                <w:szCs w:val="20"/>
              </w:rPr>
              <w:t>3000,0</w:t>
            </w:r>
          </w:p>
        </w:tc>
      </w:tr>
      <w:tr w:rsidR="00E5011A" w:rsidRPr="004358F7" w:rsidTr="00F0437C">
        <w:tc>
          <w:tcPr>
            <w:tcW w:w="6771" w:type="dxa"/>
            <w:gridSpan w:val="4"/>
          </w:tcPr>
          <w:p w:rsidR="00E5011A" w:rsidRPr="004358F7" w:rsidRDefault="00E5011A" w:rsidP="00F0437C">
            <w:pPr>
              <w:pStyle w:val="a4"/>
              <w:rPr>
                <w:rFonts w:ascii="Times New Roman" w:hAnsi="Times New Roman"/>
                <w:b/>
                <w:sz w:val="20"/>
                <w:szCs w:val="20"/>
              </w:rPr>
            </w:pPr>
            <w:r w:rsidRPr="004358F7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559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8F7">
              <w:rPr>
                <w:rFonts w:ascii="Times New Roman" w:hAnsi="Times New Roman"/>
                <w:b/>
                <w:sz w:val="20"/>
                <w:szCs w:val="20"/>
              </w:rPr>
              <w:t>1 400,0</w:t>
            </w:r>
          </w:p>
        </w:tc>
        <w:tc>
          <w:tcPr>
            <w:tcW w:w="1808" w:type="dxa"/>
          </w:tcPr>
          <w:p w:rsidR="00E5011A" w:rsidRPr="004358F7" w:rsidRDefault="00E5011A" w:rsidP="00F0437C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A43135" w:rsidRDefault="00A43135" w:rsidP="00A43135">
      <w:pPr>
        <w:widowControl w:val="0"/>
        <w:ind w:left="567"/>
        <w:jc w:val="both"/>
        <w:rPr>
          <w:b/>
          <w:bCs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Порядок формирования цены</w:t>
      </w:r>
    </w:p>
    <w:p w:rsidR="00C80C1D" w:rsidRDefault="004D783C" w:rsidP="006A54FE">
      <w:pPr>
        <w:widowControl w:val="0"/>
        <w:ind w:left="567"/>
        <w:jc w:val="both"/>
        <w:rPr>
          <w:bCs/>
        </w:rPr>
      </w:pPr>
      <w:r>
        <w:rPr>
          <w:bCs/>
        </w:rPr>
        <w:t>В соответствии с условиями проекта Договора</w:t>
      </w:r>
    </w:p>
    <w:p w:rsidR="00446F23" w:rsidRDefault="00446F23" w:rsidP="006A54FE">
      <w:pPr>
        <w:widowControl w:val="0"/>
        <w:ind w:left="567"/>
        <w:jc w:val="both"/>
        <w:rPr>
          <w:bCs/>
        </w:rPr>
      </w:pPr>
    </w:p>
    <w:p w:rsidR="00C80C1D" w:rsidRPr="006A54FE" w:rsidRDefault="00C80C1D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Форма, сроки и порядок оплаты товаров, работ, услуг</w:t>
      </w:r>
    </w:p>
    <w:p w:rsidR="004A49D5" w:rsidRPr="004A49D5" w:rsidRDefault="004A49D5" w:rsidP="004A49D5">
      <w:pPr>
        <w:widowControl w:val="0"/>
        <w:ind w:left="567"/>
        <w:jc w:val="both"/>
        <w:rPr>
          <w:bCs/>
        </w:rPr>
      </w:pPr>
      <w:r w:rsidRPr="004A49D5">
        <w:rPr>
          <w:bCs/>
        </w:rPr>
        <w:t>В соответствии с условиями проекта Договора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Требо</w:t>
      </w:r>
      <w:r w:rsidR="00A648E8">
        <w:rPr>
          <w:b/>
          <w:bCs/>
        </w:rPr>
        <w:t xml:space="preserve">вания к </w:t>
      </w:r>
      <w:r w:rsidR="005D6D39">
        <w:rPr>
          <w:b/>
          <w:bCs/>
        </w:rPr>
        <w:t xml:space="preserve">поставляемой </w:t>
      </w:r>
      <w:r w:rsidR="00A648E8">
        <w:rPr>
          <w:b/>
          <w:bCs/>
        </w:rPr>
        <w:t>продукции</w:t>
      </w:r>
    </w:p>
    <w:p w:rsidR="00E97381" w:rsidRPr="006A54FE" w:rsidRDefault="00E97381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 w:rsidRPr="006A54FE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6A54FE">
        <w:rPr>
          <w:color w:val="000000"/>
        </w:rPr>
        <w:t>ГОСТа</w:t>
      </w:r>
      <w:proofErr w:type="spellEnd"/>
      <w:r w:rsidRPr="006A54FE">
        <w:rPr>
          <w:color w:val="000000"/>
        </w:rPr>
        <w:t>, ТУ, сертификата соответствия завода-изготовителя. Документы, подтверждающие качество продукции, п</w:t>
      </w:r>
      <w:r w:rsidRPr="006A54FE">
        <w:rPr>
          <w:color w:val="000000"/>
        </w:rPr>
        <w:t>е</w:t>
      </w:r>
      <w:r w:rsidRPr="006A54FE">
        <w:rPr>
          <w:color w:val="000000"/>
        </w:rPr>
        <w:t xml:space="preserve">редаются Покупателю с продукцией и прилагаются к товарно-транспортным накладным. </w:t>
      </w:r>
    </w:p>
    <w:p w:rsidR="00C042F7" w:rsidRPr="006A54FE" w:rsidRDefault="00AA5217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>
        <w:rPr>
          <w:color w:val="000000"/>
        </w:rPr>
        <w:t>Наличие при поставке продукции Сертификатов качества</w:t>
      </w:r>
      <w:r w:rsidRPr="00AA5217">
        <w:rPr>
          <w:color w:val="000000"/>
        </w:rPr>
        <w:t xml:space="preserve"> заво</w:t>
      </w:r>
      <w:r>
        <w:rPr>
          <w:color w:val="000000"/>
        </w:rPr>
        <w:t>да-производителя</w:t>
      </w:r>
      <w:r w:rsidRPr="00AA5217">
        <w:rPr>
          <w:color w:val="000000"/>
        </w:rPr>
        <w:t xml:space="preserve"> в соответствии с Постановлением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</w:t>
      </w:r>
      <w:r w:rsidRPr="00AA5217">
        <w:rPr>
          <w:color w:val="000000"/>
        </w:rPr>
        <w:t>к</w:t>
      </w:r>
      <w:r w:rsidRPr="00AA5217">
        <w:rPr>
          <w:color w:val="000000"/>
        </w:rPr>
        <w:t>ларации о соответствии» на каждый вид продукции.</w:t>
      </w:r>
    </w:p>
    <w:p w:rsidR="00A40F65" w:rsidRDefault="00A40F65" w:rsidP="00A40F65">
      <w:pPr>
        <w:widowControl w:val="0"/>
        <w:tabs>
          <w:tab w:val="num" w:pos="900"/>
        </w:tabs>
        <w:ind w:left="567"/>
        <w:jc w:val="both"/>
        <w:rPr>
          <w:b/>
          <w:bCs/>
        </w:rPr>
      </w:pPr>
    </w:p>
    <w:p w:rsidR="00510795" w:rsidRPr="00510795" w:rsidRDefault="00217D00" w:rsidP="00510795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Прочие условия</w:t>
      </w:r>
    </w:p>
    <w:p w:rsidR="00510795" w:rsidRDefault="00510795" w:rsidP="00547662">
      <w:pPr>
        <w:pStyle w:val="a6"/>
        <w:widowControl w:val="0"/>
        <w:numPr>
          <w:ilvl w:val="1"/>
          <w:numId w:val="32"/>
        </w:numPr>
        <w:tabs>
          <w:tab w:val="left" w:pos="993"/>
        </w:tabs>
        <w:ind w:left="0" w:firstLine="567"/>
        <w:jc w:val="both"/>
        <w:rPr>
          <w:bCs/>
        </w:rPr>
      </w:pPr>
      <w:r>
        <w:rPr>
          <w:bCs/>
        </w:rPr>
        <w:t>Н</w:t>
      </w:r>
      <w:r w:rsidRPr="004358F7">
        <w:rPr>
          <w:bCs/>
        </w:rPr>
        <w:t xml:space="preserve">аличие </w:t>
      </w:r>
      <w:r w:rsidR="000A6EC4">
        <w:rPr>
          <w:bCs/>
        </w:rPr>
        <w:t>участника процедуры</w:t>
      </w:r>
      <w:r w:rsidR="000A6EC4" w:rsidRPr="00F822F6">
        <w:rPr>
          <w:bCs/>
        </w:rPr>
        <w:t xml:space="preserve"> </w:t>
      </w:r>
      <w:r w:rsidR="00F822F6" w:rsidRPr="00F822F6">
        <w:rPr>
          <w:bCs/>
        </w:rPr>
        <w:t xml:space="preserve">закупки </w:t>
      </w:r>
      <w:r w:rsidR="000A6EC4" w:rsidRPr="000A6EC4">
        <w:rPr>
          <w:bCs/>
        </w:rPr>
        <w:t>Лицензий или С</w:t>
      </w:r>
      <w:r w:rsidR="00462001">
        <w:rPr>
          <w:bCs/>
        </w:rPr>
        <w:t>видетельств на вид де</w:t>
      </w:r>
      <w:r w:rsidR="00462001">
        <w:rPr>
          <w:bCs/>
        </w:rPr>
        <w:t>я</w:t>
      </w:r>
      <w:r w:rsidR="00462001">
        <w:rPr>
          <w:bCs/>
        </w:rPr>
        <w:t xml:space="preserve">тельности </w:t>
      </w:r>
      <w:r w:rsidR="005D09A0">
        <w:rPr>
          <w:bCs/>
        </w:rPr>
        <w:t>являющийся</w:t>
      </w:r>
      <w:r w:rsidR="00462001" w:rsidRPr="000A6EC4">
        <w:rPr>
          <w:bCs/>
        </w:rPr>
        <w:t xml:space="preserve"> предметом настоящей процедуры закуп</w:t>
      </w:r>
      <w:r w:rsidR="005D09A0">
        <w:rPr>
          <w:bCs/>
        </w:rPr>
        <w:t>ки</w:t>
      </w:r>
      <w:r w:rsidR="000A6EC4" w:rsidRPr="000A6EC4">
        <w:rPr>
          <w:bCs/>
        </w:rPr>
        <w:t>, если такая деятел</w:t>
      </w:r>
      <w:r w:rsidR="000A6EC4" w:rsidRPr="000A6EC4">
        <w:rPr>
          <w:bCs/>
        </w:rPr>
        <w:t>ь</w:t>
      </w:r>
      <w:r w:rsidR="000A6EC4" w:rsidRPr="000A6EC4">
        <w:rPr>
          <w:bCs/>
        </w:rPr>
        <w:t>ность лицензируются в соответствии с действующим законодательством Российской Ф</w:t>
      </w:r>
      <w:r w:rsidR="000A6EC4" w:rsidRPr="000A6EC4">
        <w:rPr>
          <w:bCs/>
        </w:rPr>
        <w:t>е</w:t>
      </w:r>
      <w:r w:rsidR="000A6EC4" w:rsidRPr="000A6EC4">
        <w:rPr>
          <w:bCs/>
        </w:rPr>
        <w:t>дера</w:t>
      </w:r>
      <w:r w:rsidR="005D09A0">
        <w:rPr>
          <w:bCs/>
        </w:rPr>
        <w:t>ции</w:t>
      </w:r>
      <w:r w:rsidR="000A6EC4" w:rsidRPr="000A6EC4">
        <w:rPr>
          <w:bCs/>
        </w:rPr>
        <w:t>.</w:t>
      </w:r>
    </w:p>
    <w:p w:rsidR="00D6473B" w:rsidRDefault="004358F7" w:rsidP="00547662">
      <w:pPr>
        <w:pStyle w:val="a6"/>
        <w:widowControl w:val="0"/>
        <w:numPr>
          <w:ilvl w:val="1"/>
          <w:numId w:val="32"/>
        </w:numPr>
        <w:tabs>
          <w:tab w:val="left" w:pos="993"/>
        </w:tabs>
        <w:ind w:left="0" w:firstLine="567"/>
        <w:jc w:val="both"/>
        <w:rPr>
          <w:bCs/>
        </w:rPr>
      </w:pPr>
      <w:r>
        <w:rPr>
          <w:bCs/>
        </w:rPr>
        <w:t>Н</w:t>
      </w:r>
      <w:r w:rsidRPr="004358F7">
        <w:rPr>
          <w:bCs/>
        </w:rPr>
        <w:t xml:space="preserve">аличие </w:t>
      </w:r>
      <w:proofErr w:type="gramStart"/>
      <w:r>
        <w:rPr>
          <w:bCs/>
        </w:rPr>
        <w:t xml:space="preserve">участника процедуры закупки </w:t>
      </w:r>
      <w:r w:rsidRPr="004358F7">
        <w:rPr>
          <w:bCs/>
        </w:rPr>
        <w:t>опыта поставок продукции</w:t>
      </w:r>
      <w:proofErr w:type="gramEnd"/>
      <w:r w:rsidRPr="004358F7">
        <w:rPr>
          <w:bCs/>
        </w:rPr>
        <w:t xml:space="preserve">: </w:t>
      </w:r>
    </w:p>
    <w:p w:rsidR="00A40F65" w:rsidRDefault="00BA377E" w:rsidP="00173F86">
      <w:pPr>
        <w:pStyle w:val="a6"/>
        <w:widowControl w:val="0"/>
        <w:numPr>
          <w:ilvl w:val="0"/>
          <w:numId w:val="33"/>
        </w:numPr>
        <w:tabs>
          <w:tab w:val="left" w:pos="993"/>
          <w:tab w:val="left" w:pos="1276"/>
        </w:tabs>
        <w:ind w:left="0" w:firstLine="567"/>
        <w:jc w:val="both"/>
        <w:rPr>
          <w:bCs/>
        </w:rPr>
      </w:pPr>
      <w:r>
        <w:rPr>
          <w:bCs/>
        </w:rPr>
        <w:t>наличие</w:t>
      </w:r>
      <w:r w:rsidR="004358F7" w:rsidRPr="004358F7">
        <w:rPr>
          <w:bCs/>
        </w:rPr>
        <w:t xml:space="preserve"> догово</w:t>
      </w:r>
      <w:r>
        <w:rPr>
          <w:bCs/>
        </w:rPr>
        <w:t>ров</w:t>
      </w:r>
      <w:r w:rsidR="004358F7" w:rsidRPr="004358F7">
        <w:rPr>
          <w:bCs/>
        </w:rPr>
        <w:t xml:space="preserve"> с завершенны</w:t>
      </w:r>
      <w:r w:rsidR="00776A73">
        <w:rPr>
          <w:bCs/>
        </w:rPr>
        <w:t>ми в 2010, 2011, 2012</w:t>
      </w:r>
      <w:r w:rsidR="004358F7" w:rsidRPr="004358F7">
        <w:rPr>
          <w:bCs/>
        </w:rPr>
        <w:t>гг. поставк</w:t>
      </w:r>
      <w:r w:rsidR="004358F7" w:rsidRPr="004358F7">
        <w:rPr>
          <w:bCs/>
        </w:rPr>
        <w:t>а</w:t>
      </w:r>
      <w:r w:rsidR="004358F7" w:rsidRPr="004358F7">
        <w:rPr>
          <w:bCs/>
        </w:rPr>
        <w:t>ми/работами/услугами, сопоставимого характера и объема связанными с выполнением д</w:t>
      </w:r>
      <w:r w:rsidR="004358F7" w:rsidRPr="004358F7">
        <w:rPr>
          <w:bCs/>
        </w:rPr>
        <w:t>о</w:t>
      </w:r>
      <w:r w:rsidR="004358F7" w:rsidRPr="004358F7">
        <w:rPr>
          <w:bCs/>
        </w:rPr>
        <w:t xml:space="preserve">говора, </w:t>
      </w:r>
      <w:proofErr w:type="gramStart"/>
      <w:r w:rsidR="004358F7" w:rsidRPr="004358F7">
        <w:rPr>
          <w:bCs/>
        </w:rPr>
        <w:t>право</w:t>
      </w:r>
      <w:proofErr w:type="gramEnd"/>
      <w:r w:rsidR="004358F7" w:rsidRPr="004358F7">
        <w:rPr>
          <w:bCs/>
        </w:rPr>
        <w:t xml:space="preserve"> на заключение которого является предмет настоящей процедуры </w:t>
      </w:r>
      <w:r w:rsidR="00992506">
        <w:rPr>
          <w:bCs/>
        </w:rPr>
        <w:t xml:space="preserve">закупки на сумму не менее </w:t>
      </w:r>
      <w:r w:rsidR="00F63131">
        <w:rPr>
          <w:bCs/>
        </w:rPr>
        <w:t>1</w:t>
      </w:r>
      <w:r w:rsidR="00495441">
        <w:rPr>
          <w:bCs/>
        </w:rPr>
        <w:t xml:space="preserve"> </w:t>
      </w:r>
      <w:r w:rsidR="00F63131">
        <w:rPr>
          <w:bCs/>
          <w:color w:val="000000" w:themeColor="text1"/>
        </w:rPr>
        <w:t>458 760</w:t>
      </w:r>
      <w:r w:rsidR="004358F7" w:rsidRPr="00B712DE">
        <w:rPr>
          <w:bCs/>
          <w:color w:val="000000" w:themeColor="text1"/>
        </w:rPr>
        <w:t>, 00</w:t>
      </w:r>
      <w:r w:rsidR="00B712DE">
        <w:rPr>
          <w:bCs/>
          <w:color w:val="000000" w:themeColor="text1"/>
        </w:rPr>
        <w:t xml:space="preserve"> </w:t>
      </w:r>
      <w:r w:rsidR="004358F7" w:rsidRPr="00B712DE">
        <w:rPr>
          <w:bCs/>
          <w:color w:val="000000" w:themeColor="text1"/>
        </w:rPr>
        <w:t>рублей</w:t>
      </w:r>
      <w:r w:rsidR="004358F7" w:rsidRPr="004358F7">
        <w:rPr>
          <w:bCs/>
        </w:rPr>
        <w:t xml:space="preserve"> в т.ч. с НДС</w:t>
      </w:r>
      <w:r w:rsidR="00411E4F">
        <w:rPr>
          <w:bCs/>
        </w:rPr>
        <w:t>.</w:t>
      </w:r>
    </w:p>
    <w:p w:rsidR="00547662" w:rsidRPr="005509DC" w:rsidRDefault="00547662" w:rsidP="00547662">
      <w:pPr>
        <w:pStyle w:val="a6"/>
        <w:widowControl w:val="0"/>
        <w:numPr>
          <w:ilvl w:val="1"/>
          <w:numId w:val="32"/>
        </w:numPr>
        <w:tabs>
          <w:tab w:val="left" w:pos="993"/>
        </w:tabs>
        <w:ind w:left="0" w:firstLine="567"/>
        <w:jc w:val="both"/>
        <w:rPr>
          <w:bCs/>
        </w:rPr>
      </w:pPr>
      <w:r w:rsidRPr="005509DC">
        <w:rPr>
          <w:bCs/>
        </w:rPr>
        <w:t>Необходимо подтверждение наличия у участника процедуры закупки собстве</w:t>
      </w:r>
      <w:r w:rsidRPr="005509DC">
        <w:rPr>
          <w:bCs/>
        </w:rPr>
        <w:t>н</w:t>
      </w:r>
      <w:r w:rsidRPr="005509DC">
        <w:rPr>
          <w:bCs/>
        </w:rPr>
        <w:t>ных или арендованных материально-технических ресурсов</w:t>
      </w:r>
      <w:r w:rsidRPr="00456964">
        <w:t xml:space="preserve"> в соответствии с табл.2</w:t>
      </w:r>
    </w:p>
    <w:p w:rsidR="00547662" w:rsidRPr="00456964" w:rsidRDefault="00547662" w:rsidP="00547662">
      <w:pPr>
        <w:pStyle w:val="a6"/>
        <w:tabs>
          <w:tab w:val="left" w:pos="851"/>
        </w:tabs>
        <w:suppressAutoHyphens/>
        <w:ind w:left="0"/>
        <w:contextualSpacing w:val="0"/>
        <w:jc w:val="right"/>
        <w:rPr>
          <w:i/>
          <w:sz w:val="20"/>
          <w:szCs w:val="20"/>
        </w:rPr>
      </w:pPr>
      <w:r w:rsidRPr="00456964">
        <w:rPr>
          <w:i/>
          <w:sz w:val="20"/>
          <w:szCs w:val="20"/>
        </w:rPr>
        <w:t>Таблица №2</w:t>
      </w:r>
    </w:p>
    <w:p w:rsidR="00547662" w:rsidRPr="00456964" w:rsidRDefault="00547662" w:rsidP="00547662">
      <w:pPr>
        <w:pStyle w:val="a6"/>
        <w:tabs>
          <w:tab w:val="left" w:pos="851"/>
        </w:tabs>
        <w:suppressAutoHyphens/>
        <w:ind w:left="0"/>
        <w:contextualSpacing w:val="0"/>
        <w:jc w:val="center"/>
        <w:rPr>
          <w:b/>
          <w:sz w:val="20"/>
          <w:szCs w:val="20"/>
        </w:rPr>
      </w:pPr>
      <w:r w:rsidRPr="00456964">
        <w:rPr>
          <w:b/>
          <w:sz w:val="20"/>
          <w:szCs w:val="20"/>
        </w:rPr>
        <w:t>Требования, предъявляемые к наличию материально-технических ресурсов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3660"/>
        <w:gridCol w:w="3118"/>
        <w:gridCol w:w="2232"/>
      </w:tblGrid>
      <w:tr w:rsidR="00547662" w:rsidRPr="00456964" w:rsidTr="00547662">
        <w:tc>
          <w:tcPr>
            <w:tcW w:w="293" w:type="pct"/>
          </w:tcPr>
          <w:p w:rsidR="00547662" w:rsidRPr="00456964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№</w:t>
            </w:r>
          </w:p>
          <w:p w:rsidR="00547662" w:rsidRPr="00456964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456964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56964">
              <w:rPr>
                <w:b/>
                <w:sz w:val="20"/>
                <w:szCs w:val="20"/>
              </w:rPr>
              <w:t>/</w:t>
            </w:r>
            <w:proofErr w:type="spellStart"/>
            <w:r w:rsidRPr="0045696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12" w:type="pct"/>
            <w:vAlign w:val="center"/>
          </w:tcPr>
          <w:p w:rsidR="00547662" w:rsidRPr="00456964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629" w:type="pct"/>
            <w:vAlign w:val="center"/>
          </w:tcPr>
          <w:p w:rsidR="00547662" w:rsidRPr="00456964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Местонахождение</w:t>
            </w:r>
          </w:p>
        </w:tc>
        <w:tc>
          <w:tcPr>
            <w:tcW w:w="1166" w:type="pct"/>
            <w:vAlign w:val="center"/>
          </w:tcPr>
          <w:p w:rsidR="00547662" w:rsidRPr="00456964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Кол-во</w:t>
            </w:r>
          </w:p>
        </w:tc>
      </w:tr>
      <w:tr w:rsidR="00547662" w:rsidRPr="00456964" w:rsidTr="009E35D0">
        <w:tc>
          <w:tcPr>
            <w:tcW w:w="293" w:type="pct"/>
            <w:vAlign w:val="center"/>
          </w:tcPr>
          <w:p w:rsidR="00547662" w:rsidRPr="00456964" w:rsidRDefault="00547662" w:rsidP="009E35D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  <w:r w:rsidRPr="00456964">
              <w:rPr>
                <w:sz w:val="20"/>
                <w:szCs w:val="20"/>
              </w:rPr>
              <w:t>1</w:t>
            </w:r>
          </w:p>
        </w:tc>
        <w:tc>
          <w:tcPr>
            <w:tcW w:w="1912" w:type="pct"/>
            <w:vMerge w:val="restart"/>
            <w:vAlign w:val="center"/>
          </w:tcPr>
          <w:p w:rsidR="00547662" w:rsidRPr="00456964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  <w:r w:rsidRPr="002D6E49">
              <w:rPr>
                <w:sz w:val="20"/>
                <w:szCs w:val="20"/>
              </w:rPr>
              <w:t xml:space="preserve">АЗС </w:t>
            </w:r>
            <w:r w:rsidR="002D6E49">
              <w:rPr>
                <w:sz w:val="20"/>
                <w:szCs w:val="20"/>
              </w:rPr>
              <w:t xml:space="preserve">(авто заправочная станция) </w:t>
            </w:r>
            <w:r w:rsidR="006B02B6">
              <w:rPr>
                <w:sz w:val="20"/>
                <w:szCs w:val="20"/>
              </w:rPr>
              <w:t>с возможностью использования топливных</w:t>
            </w:r>
            <w:r w:rsidR="002E29C8">
              <w:rPr>
                <w:sz w:val="20"/>
                <w:szCs w:val="20"/>
              </w:rPr>
              <w:t xml:space="preserve"> пластиковых</w:t>
            </w:r>
            <w:r w:rsidRPr="002D6E49">
              <w:rPr>
                <w:sz w:val="20"/>
                <w:szCs w:val="20"/>
              </w:rPr>
              <w:t xml:space="preserve"> кар</w:t>
            </w:r>
          </w:p>
        </w:tc>
        <w:tc>
          <w:tcPr>
            <w:tcW w:w="1629" w:type="pct"/>
            <w:vAlign w:val="center"/>
          </w:tcPr>
          <w:p w:rsidR="00547662" w:rsidRPr="00456964" w:rsidRDefault="00547662" w:rsidP="004358F7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Ленинский </w:t>
            </w:r>
            <w:proofErr w:type="spellStart"/>
            <w:r>
              <w:rPr>
                <w:sz w:val="20"/>
                <w:szCs w:val="20"/>
              </w:rPr>
              <w:t>р-он</w:t>
            </w:r>
            <w:proofErr w:type="spellEnd"/>
            <w:r>
              <w:rPr>
                <w:sz w:val="20"/>
                <w:szCs w:val="20"/>
              </w:rPr>
              <w:t xml:space="preserve">., </w:t>
            </w:r>
            <w:r w:rsidRPr="00456964">
              <w:rPr>
                <w:sz w:val="20"/>
                <w:szCs w:val="20"/>
              </w:rPr>
              <w:t>г. Мурманск</w:t>
            </w:r>
          </w:p>
        </w:tc>
        <w:tc>
          <w:tcPr>
            <w:tcW w:w="1166" w:type="pct"/>
            <w:vAlign w:val="center"/>
          </w:tcPr>
          <w:p w:rsidR="00547662" w:rsidRPr="00B712DE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712DE">
              <w:rPr>
                <w:color w:val="000000" w:themeColor="text1"/>
                <w:sz w:val="20"/>
                <w:szCs w:val="20"/>
              </w:rPr>
              <w:t>Не менее 1-ой</w:t>
            </w:r>
          </w:p>
        </w:tc>
      </w:tr>
      <w:tr w:rsidR="00547662" w:rsidRPr="00456964" w:rsidTr="009E35D0">
        <w:tc>
          <w:tcPr>
            <w:tcW w:w="293" w:type="pct"/>
            <w:vAlign w:val="center"/>
          </w:tcPr>
          <w:p w:rsidR="00547662" w:rsidRPr="00456964" w:rsidRDefault="00547662" w:rsidP="009E35D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12" w:type="pct"/>
            <w:vMerge/>
            <w:vAlign w:val="center"/>
          </w:tcPr>
          <w:p w:rsidR="00547662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29" w:type="pct"/>
            <w:vAlign w:val="center"/>
          </w:tcPr>
          <w:p w:rsidR="00547662" w:rsidRPr="00456964" w:rsidRDefault="00547662" w:rsidP="004358F7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Октябрьский </w:t>
            </w:r>
            <w:proofErr w:type="spellStart"/>
            <w:r>
              <w:rPr>
                <w:sz w:val="20"/>
                <w:szCs w:val="20"/>
              </w:rPr>
              <w:t>р-он</w:t>
            </w:r>
            <w:proofErr w:type="spellEnd"/>
            <w:r>
              <w:rPr>
                <w:sz w:val="20"/>
                <w:szCs w:val="20"/>
              </w:rPr>
              <w:t xml:space="preserve">., </w:t>
            </w:r>
            <w:r w:rsidRPr="00456964">
              <w:rPr>
                <w:sz w:val="20"/>
                <w:szCs w:val="20"/>
              </w:rPr>
              <w:t>г. Мурманск</w:t>
            </w:r>
          </w:p>
        </w:tc>
        <w:tc>
          <w:tcPr>
            <w:tcW w:w="1166" w:type="pct"/>
            <w:vAlign w:val="center"/>
          </w:tcPr>
          <w:p w:rsidR="00547662" w:rsidRPr="00B712DE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712DE">
              <w:rPr>
                <w:color w:val="000000" w:themeColor="text1"/>
                <w:sz w:val="20"/>
                <w:szCs w:val="20"/>
              </w:rPr>
              <w:t>Не менее 1-ой</w:t>
            </w:r>
          </w:p>
        </w:tc>
      </w:tr>
      <w:tr w:rsidR="00547662" w:rsidRPr="00456964" w:rsidTr="009E35D0">
        <w:tc>
          <w:tcPr>
            <w:tcW w:w="293" w:type="pct"/>
            <w:vAlign w:val="center"/>
          </w:tcPr>
          <w:p w:rsidR="00547662" w:rsidRPr="00456964" w:rsidRDefault="00547662" w:rsidP="009E35D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12" w:type="pct"/>
            <w:vMerge/>
            <w:vAlign w:val="center"/>
          </w:tcPr>
          <w:p w:rsidR="00547662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29" w:type="pct"/>
            <w:vAlign w:val="center"/>
          </w:tcPr>
          <w:p w:rsidR="00547662" w:rsidRPr="00456964" w:rsidRDefault="00547662" w:rsidP="004358F7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Первомайский </w:t>
            </w:r>
            <w:proofErr w:type="spellStart"/>
            <w:r>
              <w:rPr>
                <w:sz w:val="20"/>
                <w:szCs w:val="20"/>
              </w:rPr>
              <w:t>р-он</w:t>
            </w:r>
            <w:proofErr w:type="spellEnd"/>
            <w:r>
              <w:rPr>
                <w:sz w:val="20"/>
                <w:szCs w:val="20"/>
              </w:rPr>
              <w:t xml:space="preserve">., </w:t>
            </w:r>
            <w:r w:rsidRPr="00456964">
              <w:rPr>
                <w:sz w:val="20"/>
                <w:szCs w:val="20"/>
              </w:rPr>
              <w:t>г. Мурманск</w:t>
            </w:r>
          </w:p>
        </w:tc>
        <w:tc>
          <w:tcPr>
            <w:tcW w:w="1166" w:type="pct"/>
            <w:vAlign w:val="center"/>
          </w:tcPr>
          <w:p w:rsidR="00547662" w:rsidRPr="00B712DE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712DE">
              <w:rPr>
                <w:color w:val="000000" w:themeColor="text1"/>
                <w:sz w:val="20"/>
                <w:szCs w:val="20"/>
              </w:rPr>
              <w:t>Не менее 1-ой</w:t>
            </w:r>
          </w:p>
        </w:tc>
      </w:tr>
      <w:tr w:rsidR="00547662" w:rsidRPr="00456964" w:rsidTr="009E35D0">
        <w:trPr>
          <w:trHeight w:val="492"/>
        </w:trPr>
        <w:tc>
          <w:tcPr>
            <w:tcW w:w="293" w:type="pct"/>
            <w:vAlign w:val="center"/>
          </w:tcPr>
          <w:p w:rsidR="00547662" w:rsidRPr="00456964" w:rsidRDefault="00547662" w:rsidP="009E35D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12" w:type="pct"/>
            <w:vMerge/>
            <w:vAlign w:val="center"/>
          </w:tcPr>
          <w:p w:rsidR="00547662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29" w:type="pct"/>
            <w:vAlign w:val="center"/>
          </w:tcPr>
          <w:p w:rsidR="00547662" w:rsidRPr="00010ACB" w:rsidRDefault="002D6E49" w:rsidP="004358F7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 че</w:t>
            </w:r>
            <w:r w:rsidR="00495441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той, г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урманска</w:t>
            </w:r>
            <w:r w:rsidR="00010ACB">
              <w:rPr>
                <w:sz w:val="20"/>
                <w:szCs w:val="20"/>
              </w:rPr>
              <w:t xml:space="preserve"> </w:t>
            </w:r>
            <w:r w:rsidR="00010ACB" w:rsidRPr="00B712DE">
              <w:rPr>
                <w:color w:val="000000" w:themeColor="text1"/>
                <w:sz w:val="20"/>
                <w:szCs w:val="20"/>
              </w:rPr>
              <w:t xml:space="preserve">в радиусе удаления не более </w:t>
            </w:r>
            <w:r w:rsidR="00495441" w:rsidRPr="00B712DE">
              <w:rPr>
                <w:color w:val="000000" w:themeColor="text1"/>
                <w:sz w:val="20"/>
                <w:szCs w:val="20"/>
              </w:rPr>
              <w:t>20</w:t>
            </w:r>
            <w:r w:rsidR="0089531F">
              <w:rPr>
                <w:color w:val="000000" w:themeColor="text1"/>
                <w:sz w:val="20"/>
                <w:szCs w:val="20"/>
              </w:rPr>
              <w:t xml:space="preserve"> </w:t>
            </w:r>
            <w:r w:rsidR="00010ACB" w:rsidRPr="00B712DE">
              <w:rPr>
                <w:color w:val="000000" w:themeColor="text1"/>
                <w:sz w:val="20"/>
                <w:szCs w:val="20"/>
              </w:rPr>
              <w:t>км.</w:t>
            </w:r>
          </w:p>
        </w:tc>
        <w:tc>
          <w:tcPr>
            <w:tcW w:w="1166" w:type="pct"/>
            <w:vAlign w:val="center"/>
          </w:tcPr>
          <w:p w:rsidR="00547662" w:rsidRPr="00B712DE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712DE">
              <w:rPr>
                <w:color w:val="000000" w:themeColor="text1"/>
                <w:sz w:val="20"/>
                <w:szCs w:val="20"/>
              </w:rPr>
              <w:t>Не менее 1-ой</w:t>
            </w:r>
          </w:p>
        </w:tc>
      </w:tr>
    </w:tbl>
    <w:p w:rsidR="00547662" w:rsidRPr="00A648E8" w:rsidRDefault="00547662" w:rsidP="00A648E8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</w:pPr>
    </w:p>
    <w:p w:rsidR="00E0485E" w:rsidRPr="00E0485E" w:rsidRDefault="0035605E" w:rsidP="00E0485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rStyle w:val="rvts8"/>
          <w:color w:val="000000"/>
        </w:rPr>
        <w:t>Место</w:t>
      </w:r>
      <w:r w:rsidR="005B6F04" w:rsidRPr="006A54FE">
        <w:rPr>
          <w:rStyle w:val="rvts8"/>
          <w:color w:val="000000"/>
        </w:rPr>
        <w:t xml:space="preserve"> </w:t>
      </w:r>
      <w:r w:rsidR="008B082C">
        <w:rPr>
          <w:rStyle w:val="rvts8"/>
          <w:color w:val="000000"/>
        </w:rPr>
        <w:t xml:space="preserve">и условия </w:t>
      </w:r>
      <w:r w:rsidRPr="006A54FE">
        <w:rPr>
          <w:rStyle w:val="rvts8"/>
          <w:color w:val="000000"/>
        </w:rPr>
        <w:t xml:space="preserve">поставки </w:t>
      </w:r>
      <w:r w:rsidR="00832870" w:rsidRPr="006A54FE">
        <w:rPr>
          <w:rStyle w:val="rvts8"/>
          <w:color w:val="000000"/>
        </w:rPr>
        <w:t>продукции</w:t>
      </w:r>
    </w:p>
    <w:p w:rsidR="002B08FC" w:rsidRPr="002B08FC" w:rsidRDefault="00747401" w:rsidP="00B36DF1">
      <w:pPr>
        <w:pStyle w:val="a6"/>
        <w:widowControl w:val="0"/>
        <w:numPr>
          <w:ilvl w:val="0"/>
          <w:numId w:val="29"/>
        </w:numPr>
        <w:tabs>
          <w:tab w:val="num" w:pos="0"/>
          <w:tab w:val="left" w:pos="1134"/>
        </w:tabs>
        <w:ind w:left="0" w:firstLine="567"/>
        <w:rPr>
          <w:color w:val="000000" w:themeColor="text1"/>
        </w:rPr>
      </w:pPr>
      <w:r w:rsidRPr="00747401">
        <w:rPr>
          <w:color w:val="000000"/>
        </w:rPr>
        <w:t xml:space="preserve">Заправка </w:t>
      </w:r>
      <w:r w:rsidR="00E0485E">
        <w:rPr>
          <w:color w:val="000000"/>
        </w:rPr>
        <w:t xml:space="preserve">топливом </w:t>
      </w:r>
      <w:r w:rsidR="001C0D9D">
        <w:rPr>
          <w:color w:val="000000"/>
        </w:rPr>
        <w:t>осуществляется по месту нахождения</w:t>
      </w:r>
      <w:r w:rsidRPr="00747401">
        <w:rPr>
          <w:color w:val="000000"/>
        </w:rPr>
        <w:t xml:space="preserve"> АЗС </w:t>
      </w:r>
      <w:r>
        <w:rPr>
          <w:color w:val="000000"/>
        </w:rPr>
        <w:t>поставщика</w:t>
      </w:r>
      <w:r w:rsidR="00F87706">
        <w:rPr>
          <w:color w:val="000000"/>
        </w:rPr>
        <w:t>, в с</w:t>
      </w:r>
      <w:r w:rsidR="00292D59">
        <w:rPr>
          <w:color w:val="000000"/>
        </w:rPr>
        <w:t>оответствии с требованиями п.6.3</w:t>
      </w:r>
      <w:r w:rsidR="00F87706">
        <w:rPr>
          <w:color w:val="000000"/>
        </w:rPr>
        <w:t xml:space="preserve"> настоящего технического задания</w:t>
      </w:r>
      <w:r w:rsidR="00C847AC">
        <w:rPr>
          <w:color w:val="000000"/>
        </w:rPr>
        <w:t>.</w:t>
      </w:r>
    </w:p>
    <w:p w:rsidR="00832870" w:rsidRPr="00BD09A1" w:rsidRDefault="002B08FC" w:rsidP="00B36DF1">
      <w:pPr>
        <w:pStyle w:val="a6"/>
        <w:widowControl w:val="0"/>
        <w:numPr>
          <w:ilvl w:val="0"/>
          <w:numId w:val="29"/>
        </w:numPr>
        <w:tabs>
          <w:tab w:val="num" w:pos="0"/>
          <w:tab w:val="left" w:pos="1134"/>
        </w:tabs>
        <w:ind w:left="0" w:firstLine="567"/>
        <w:rPr>
          <w:color w:val="000000" w:themeColor="text1"/>
        </w:rPr>
      </w:pPr>
      <w:r w:rsidRPr="00BD09A1">
        <w:rPr>
          <w:color w:val="000000" w:themeColor="text1"/>
        </w:rPr>
        <w:t xml:space="preserve">Заправка топливом должна осуществляется </w:t>
      </w:r>
      <w:r w:rsidR="00BE7448" w:rsidRPr="00BD09A1">
        <w:rPr>
          <w:color w:val="000000" w:themeColor="text1"/>
        </w:rPr>
        <w:t>круглосуточно</w:t>
      </w:r>
      <w:r w:rsidR="003E54E4" w:rsidRPr="00BD09A1">
        <w:rPr>
          <w:color w:val="000000" w:themeColor="text1"/>
        </w:rPr>
        <w:t>,</w:t>
      </w:r>
      <w:r w:rsidR="00BE7448" w:rsidRPr="00BD09A1">
        <w:rPr>
          <w:color w:val="000000" w:themeColor="text1"/>
        </w:rPr>
        <w:t xml:space="preserve"> в пределах суто</w:t>
      </w:r>
      <w:r w:rsidR="00BE7448" w:rsidRPr="00BD09A1">
        <w:rPr>
          <w:color w:val="000000" w:themeColor="text1"/>
        </w:rPr>
        <w:t>ч</w:t>
      </w:r>
      <w:r w:rsidR="00CD4A8D" w:rsidRPr="00BD09A1">
        <w:rPr>
          <w:color w:val="000000" w:themeColor="text1"/>
        </w:rPr>
        <w:t>ного лимита</w:t>
      </w:r>
      <w:r w:rsidR="00BE7448" w:rsidRPr="00BD09A1">
        <w:rPr>
          <w:color w:val="000000" w:themeColor="text1"/>
        </w:rPr>
        <w:t xml:space="preserve"> определяемо</w:t>
      </w:r>
      <w:r w:rsidR="00C468A9" w:rsidRPr="00BD09A1">
        <w:rPr>
          <w:color w:val="000000" w:themeColor="text1"/>
        </w:rPr>
        <w:t>го требованиями п.2 настоящего технического задания</w:t>
      </w:r>
      <w:r w:rsidR="00CD4A8D" w:rsidRPr="00BD09A1">
        <w:rPr>
          <w:color w:val="000000" w:themeColor="text1"/>
        </w:rPr>
        <w:t>,</w:t>
      </w:r>
      <w:r w:rsidR="00BE7448" w:rsidRPr="00BD09A1">
        <w:rPr>
          <w:color w:val="000000" w:themeColor="text1"/>
        </w:rPr>
        <w:t xml:space="preserve"> </w:t>
      </w:r>
      <w:r w:rsidR="00747401" w:rsidRPr="00BD09A1">
        <w:rPr>
          <w:color w:val="000000" w:themeColor="text1"/>
        </w:rPr>
        <w:t>с и</w:t>
      </w:r>
      <w:r w:rsidR="00747401" w:rsidRPr="00BD09A1">
        <w:rPr>
          <w:color w:val="000000" w:themeColor="text1"/>
        </w:rPr>
        <w:t>с</w:t>
      </w:r>
      <w:r w:rsidR="00747401" w:rsidRPr="00BD09A1">
        <w:rPr>
          <w:color w:val="000000" w:themeColor="text1"/>
        </w:rPr>
        <w:t>пользовани</w:t>
      </w:r>
      <w:r w:rsidR="00266839" w:rsidRPr="00BD09A1">
        <w:rPr>
          <w:color w:val="000000" w:themeColor="text1"/>
        </w:rPr>
        <w:t>ем</w:t>
      </w:r>
      <w:r w:rsidR="00747401" w:rsidRPr="00BD09A1">
        <w:rPr>
          <w:color w:val="000000" w:themeColor="text1"/>
        </w:rPr>
        <w:t xml:space="preserve"> топливных </w:t>
      </w:r>
      <w:r w:rsidR="00266839" w:rsidRPr="00BD09A1">
        <w:rPr>
          <w:color w:val="000000" w:themeColor="text1"/>
        </w:rPr>
        <w:t xml:space="preserve">пластиковых </w:t>
      </w:r>
      <w:r w:rsidR="00747401" w:rsidRPr="00BD09A1">
        <w:rPr>
          <w:color w:val="000000" w:themeColor="text1"/>
        </w:rPr>
        <w:t>карт и предоставлением информационного обсл</w:t>
      </w:r>
      <w:r w:rsidR="00747401" w:rsidRPr="00BD09A1">
        <w:rPr>
          <w:color w:val="000000" w:themeColor="text1"/>
        </w:rPr>
        <w:t>у</w:t>
      </w:r>
      <w:r w:rsidR="00747401" w:rsidRPr="00BD09A1">
        <w:rPr>
          <w:color w:val="000000" w:themeColor="text1"/>
        </w:rPr>
        <w:t>живания:</w:t>
      </w:r>
    </w:p>
    <w:p w:rsidR="005B6F04" w:rsidRPr="00BD09A1" w:rsidRDefault="00747401" w:rsidP="00747401">
      <w:pPr>
        <w:pStyle w:val="a6"/>
        <w:widowControl w:val="0"/>
        <w:numPr>
          <w:ilvl w:val="0"/>
          <w:numId w:val="30"/>
        </w:numPr>
        <w:tabs>
          <w:tab w:val="num" w:pos="0"/>
          <w:tab w:val="num" w:pos="851"/>
        </w:tabs>
        <w:ind w:hanging="720"/>
        <w:rPr>
          <w:color w:val="000000" w:themeColor="text1"/>
        </w:rPr>
      </w:pPr>
      <w:r w:rsidRPr="00BD09A1">
        <w:rPr>
          <w:color w:val="000000" w:themeColor="text1"/>
        </w:rPr>
        <w:t xml:space="preserve">обеспечение </w:t>
      </w:r>
      <w:proofErr w:type="spellStart"/>
      <w:r w:rsidRPr="00BD09A1">
        <w:rPr>
          <w:color w:val="000000" w:themeColor="text1"/>
        </w:rPr>
        <w:t>персонализации</w:t>
      </w:r>
      <w:proofErr w:type="spellEnd"/>
      <w:r w:rsidRPr="00BD09A1">
        <w:rPr>
          <w:color w:val="000000" w:themeColor="text1"/>
        </w:rPr>
        <w:t xml:space="preserve"> и выдачи топливных пластиковых карт;</w:t>
      </w:r>
    </w:p>
    <w:p w:rsidR="00747401" w:rsidRPr="00BD09A1" w:rsidRDefault="00747401" w:rsidP="00747401">
      <w:pPr>
        <w:pStyle w:val="a6"/>
        <w:widowControl w:val="0"/>
        <w:numPr>
          <w:ilvl w:val="0"/>
          <w:numId w:val="30"/>
        </w:numPr>
        <w:tabs>
          <w:tab w:val="num" w:pos="0"/>
          <w:tab w:val="num" w:pos="851"/>
          <w:tab w:val="left" w:pos="1276"/>
        </w:tabs>
        <w:ind w:left="0" w:firstLine="567"/>
        <w:rPr>
          <w:color w:val="000000" w:themeColor="text1"/>
        </w:rPr>
      </w:pPr>
      <w:r w:rsidRPr="00BD09A1">
        <w:rPr>
          <w:color w:val="000000" w:themeColor="text1"/>
        </w:rPr>
        <w:t>обеспечение электронного документооборота (возможность предоставления отчетных документов в электронном виде);</w:t>
      </w:r>
    </w:p>
    <w:p w:rsidR="00747401" w:rsidRPr="00BD09A1" w:rsidRDefault="001F550B" w:rsidP="00747401">
      <w:pPr>
        <w:pStyle w:val="a6"/>
        <w:widowControl w:val="0"/>
        <w:numPr>
          <w:ilvl w:val="0"/>
          <w:numId w:val="30"/>
        </w:numPr>
        <w:tabs>
          <w:tab w:val="num" w:pos="0"/>
          <w:tab w:val="num" w:pos="851"/>
          <w:tab w:val="left" w:pos="1276"/>
        </w:tabs>
        <w:ind w:left="0" w:firstLine="567"/>
        <w:rPr>
          <w:color w:val="000000" w:themeColor="text1"/>
        </w:rPr>
      </w:pPr>
      <w:r w:rsidRPr="00BD09A1">
        <w:rPr>
          <w:color w:val="000000" w:themeColor="text1"/>
        </w:rPr>
        <w:t xml:space="preserve">предоставление информации </w:t>
      </w:r>
      <w:r w:rsidR="00747401" w:rsidRPr="00BD09A1">
        <w:rPr>
          <w:color w:val="000000" w:themeColor="text1"/>
        </w:rPr>
        <w:t>о блокировке или замене топливной карты, ко</w:t>
      </w:r>
      <w:r w:rsidR="00747401" w:rsidRPr="00BD09A1">
        <w:rPr>
          <w:color w:val="000000" w:themeColor="text1"/>
        </w:rPr>
        <w:t>р</w:t>
      </w:r>
      <w:r w:rsidR="00747401" w:rsidRPr="00BD09A1">
        <w:rPr>
          <w:color w:val="000000" w:themeColor="text1"/>
        </w:rPr>
        <w:t>ректировка</w:t>
      </w:r>
      <w:r w:rsidR="00C0275C" w:rsidRPr="00BD09A1">
        <w:rPr>
          <w:color w:val="000000" w:themeColor="text1"/>
        </w:rPr>
        <w:t xml:space="preserve"> информации об остатке сре</w:t>
      </w:r>
      <w:proofErr w:type="gramStart"/>
      <w:r w:rsidR="00C0275C" w:rsidRPr="00BD09A1">
        <w:rPr>
          <w:color w:val="000000" w:themeColor="text1"/>
        </w:rPr>
        <w:t xml:space="preserve">дств </w:t>
      </w:r>
      <w:r w:rsidR="00747401" w:rsidRPr="00BD09A1">
        <w:rPr>
          <w:color w:val="000000" w:themeColor="text1"/>
        </w:rPr>
        <w:t>в сл</w:t>
      </w:r>
      <w:proofErr w:type="gramEnd"/>
      <w:r w:rsidR="00747401" w:rsidRPr="00BD09A1">
        <w:rPr>
          <w:color w:val="000000" w:themeColor="text1"/>
        </w:rPr>
        <w:t xml:space="preserve">учае </w:t>
      </w:r>
      <w:proofErr w:type="spellStart"/>
      <w:r w:rsidR="00747401" w:rsidRPr="00BD09A1">
        <w:rPr>
          <w:color w:val="000000" w:themeColor="text1"/>
        </w:rPr>
        <w:t>недополучения</w:t>
      </w:r>
      <w:proofErr w:type="spellEnd"/>
      <w:r w:rsidR="00747401" w:rsidRPr="00BD09A1">
        <w:rPr>
          <w:color w:val="000000" w:themeColor="text1"/>
        </w:rPr>
        <w:t xml:space="preserve"> нефтепродуктов, о</w:t>
      </w:r>
      <w:r w:rsidR="00747401" w:rsidRPr="00BD09A1">
        <w:rPr>
          <w:color w:val="000000" w:themeColor="text1"/>
        </w:rPr>
        <w:t>т</w:t>
      </w:r>
      <w:r w:rsidR="00747401" w:rsidRPr="00BD09A1">
        <w:rPr>
          <w:color w:val="000000" w:themeColor="text1"/>
        </w:rPr>
        <w:t xml:space="preserve">пускаемых на АЗС (если эта информация </w:t>
      </w:r>
      <w:r w:rsidR="00AE324E" w:rsidRPr="00BD09A1">
        <w:rPr>
          <w:color w:val="000000" w:themeColor="text1"/>
        </w:rPr>
        <w:t>уже была записана на топливную к</w:t>
      </w:r>
      <w:r w:rsidR="00747401" w:rsidRPr="00BD09A1">
        <w:rPr>
          <w:color w:val="000000" w:themeColor="text1"/>
        </w:rPr>
        <w:t>арту, а не</w:t>
      </w:r>
      <w:r w:rsidR="00747401" w:rsidRPr="00BD09A1">
        <w:rPr>
          <w:color w:val="000000" w:themeColor="text1"/>
        </w:rPr>
        <w:t>ф</w:t>
      </w:r>
      <w:r w:rsidR="00747401" w:rsidRPr="00BD09A1">
        <w:rPr>
          <w:color w:val="000000" w:themeColor="text1"/>
        </w:rPr>
        <w:t>тепродукт не получен из-за переполнения бака или неисправности топливозаправочной колонки);</w:t>
      </w:r>
    </w:p>
    <w:p w:rsidR="00747401" w:rsidRPr="00BD09A1" w:rsidRDefault="00140926" w:rsidP="00747401">
      <w:pPr>
        <w:pStyle w:val="a6"/>
        <w:widowControl w:val="0"/>
        <w:numPr>
          <w:ilvl w:val="0"/>
          <w:numId w:val="30"/>
        </w:numPr>
        <w:tabs>
          <w:tab w:val="num" w:pos="0"/>
          <w:tab w:val="num" w:pos="851"/>
          <w:tab w:val="left" w:pos="1276"/>
        </w:tabs>
        <w:ind w:left="0" w:firstLine="567"/>
        <w:rPr>
          <w:color w:val="000000" w:themeColor="text1"/>
        </w:rPr>
      </w:pPr>
      <w:r w:rsidRPr="00BD09A1">
        <w:rPr>
          <w:color w:val="000000" w:themeColor="text1"/>
        </w:rPr>
        <w:t>формирование ведомости для возврата перечисленных сумм, согласно факт</w:t>
      </w:r>
      <w:r w:rsidRPr="00BD09A1">
        <w:rPr>
          <w:color w:val="000000" w:themeColor="text1"/>
        </w:rPr>
        <w:t>и</w:t>
      </w:r>
      <w:r w:rsidRPr="00BD09A1">
        <w:rPr>
          <w:color w:val="000000" w:themeColor="text1"/>
        </w:rPr>
        <w:t>чески выбранному количеству топлива за отчетный период;</w:t>
      </w:r>
    </w:p>
    <w:p w:rsidR="00140926" w:rsidRPr="00BD09A1" w:rsidRDefault="00140926" w:rsidP="00747401">
      <w:pPr>
        <w:pStyle w:val="a6"/>
        <w:widowControl w:val="0"/>
        <w:numPr>
          <w:ilvl w:val="0"/>
          <w:numId w:val="30"/>
        </w:numPr>
        <w:tabs>
          <w:tab w:val="num" w:pos="0"/>
          <w:tab w:val="num" w:pos="851"/>
          <w:tab w:val="left" w:pos="1276"/>
        </w:tabs>
        <w:ind w:left="0" w:firstLine="567"/>
        <w:rPr>
          <w:color w:val="000000" w:themeColor="text1"/>
        </w:rPr>
      </w:pPr>
      <w:r w:rsidRPr="00BD09A1">
        <w:rPr>
          <w:color w:val="000000" w:themeColor="text1"/>
        </w:rPr>
        <w:t>предоставление полностью оформленной отчетной и бухгалтерской докуме</w:t>
      </w:r>
      <w:r w:rsidRPr="00BD09A1">
        <w:rPr>
          <w:color w:val="000000" w:themeColor="text1"/>
        </w:rPr>
        <w:t>н</w:t>
      </w:r>
      <w:r w:rsidRPr="00BD09A1">
        <w:rPr>
          <w:color w:val="000000" w:themeColor="text1"/>
        </w:rPr>
        <w:t xml:space="preserve">тации до </w:t>
      </w:r>
      <w:r w:rsidR="00A92A57" w:rsidRPr="00BD09A1">
        <w:rPr>
          <w:color w:val="000000" w:themeColor="text1"/>
        </w:rPr>
        <w:t>07</w:t>
      </w:r>
      <w:r w:rsidRPr="00BD09A1">
        <w:rPr>
          <w:color w:val="000000" w:themeColor="text1"/>
        </w:rPr>
        <w:t xml:space="preserve"> числа месяца следующего за </w:t>
      </w:r>
      <w:proofErr w:type="gramStart"/>
      <w:r w:rsidRPr="00BD09A1">
        <w:rPr>
          <w:color w:val="000000" w:themeColor="text1"/>
        </w:rPr>
        <w:t>отчетным</w:t>
      </w:r>
      <w:proofErr w:type="gramEnd"/>
      <w:r w:rsidRPr="00BD09A1">
        <w:rPr>
          <w:color w:val="000000" w:themeColor="text1"/>
        </w:rPr>
        <w:t>;</w:t>
      </w:r>
    </w:p>
    <w:p w:rsidR="00140926" w:rsidRDefault="00140926" w:rsidP="00747401">
      <w:pPr>
        <w:pStyle w:val="a6"/>
        <w:widowControl w:val="0"/>
        <w:numPr>
          <w:ilvl w:val="0"/>
          <w:numId w:val="30"/>
        </w:numPr>
        <w:tabs>
          <w:tab w:val="num" w:pos="0"/>
          <w:tab w:val="num" w:pos="851"/>
          <w:tab w:val="left" w:pos="1276"/>
        </w:tabs>
        <w:ind w:left="0" w:firstLine="567"/>
        <w:rPr>
          <w:color w:val="000000" w:themeColor="text1"/>
        </w:rPr>
      </w:pPr>
      <w:r w:rsidRPr="00BD09A1">
        <w:rPr>
          <w:color w:val="000000" w:themeColor="text1"/>
        </w:rPr>
        <w:t>предоставление отчетов об использовании лимитов, динамике исполнения д</w:t>
      </w:r>
      <w:r w:rsidRPr="00BD09A1">
        <w:rPr>
          <w:color w:val="000000" w:themeColor="text1"/>
        </w:rPr>
        <w:t>о</w:t>
      </w:r>
      <w:r w:rsidRPr="00BD09A1">
        <w:rPr>
          <w:color w:val="000000" w:themeColor="text1"/>
        </w:rPr>
        <w:t>говора, активности топливных карт.</w:t>
      </w:r>
    </w:p>
    <w:p w:rsidR="003D7EC1" w:rsidRDefault="003D7EC1" w:rsidP="003D7EC1">
      <w:pPr>
        <w:widowControl w:val="0"/>
        <w:tabs>
          <w:tab w:val="num" w:pos="0"/>
          <w:tab w:val="num" w:pos="851"/>
          <w:tab w:val="left" w:pos="1276"/>
        </w:tabs>
        <w:rPr>
          <w:color w:val="000000" w:themeColor="text1"/>
        </w:rPr>
      </w:pPr>
    </w:p>
    <w:p w:rsidR="00604057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lastRenderedPageBreak/>
        <w:t xml:space="preserve">Сроки </w:t>
      </w:r>
      <w:r w:rsidR="00D64A94" w:rsidRPr="006A54FE">
        <w:rPr>
          <w:b/>
          <w:bCs/>
        </w:rPr>
        <w:t>поставки продукции</w:t>
      </w:r>
      <w:r w:rsidR="00604057" w:rsidRPr="006A54FE">
        <w:rPr>
          <w:b/>
          <w:bCs/>
        </w:rPr>
        <w:t xml:space="preserve">: </w:t>
      </w:r>
    </w:p>
    <w:p w:rsidR="0035605E" w:rsidRPr="006A54FE" w:rsidRDefault="006A54FE" w:rsidP="006A54FE">
      <w:pPr>
        <w:widowControl w:val="0"/>
        <w:ind w:firstLine="567"/>
        <w:jc w:val="both"/>
        <w:rPr>
          <w:color w:val="000000"/>
        </w:rPr>
      </w:pPr>
      <w:r w:rsidRPr="006A54FE">
        <w:rPr>
          <w:color w:val="000000"/>
        </w:rPr>
        <w:t xml:space="preserve">Вся </w:t>
      </w:r>
      <w:r w:rsidR="00641254" w:rsidRPr="006A54FE">
        <w:rPr>
          <w:color w:val="000000"/>
        </w:rPr>
        <w:t>продукция по до</w:t>
      </w:r>
      <w:r w:rsidR="005A57BF">
        <w:rPr>
          <w:color w:val="000000"/>
        </w:rPr>
        <w:t>говору должна быть поставлена в</w:t>
      </w:r>
      <w:r w:rsidR="006E141D">
        <w:rPr>
          <w:color w:val="000000"/>
        </w:rPr>
        <w:t xml:space="preserve"> </w:t>
      </w:r>
      <w:r w:rsidR="005A57BF">
        <w:rPr>
          <w:color w:val="000000"/>
        </w:rPr>
        <w:t xml:space="preserve">срок </w:t>
      </w:r>
      <w:r w:rsidR="006E141D">
        <w:rPr>
          <w:color w:val="000000"/>
        </w:rPr>
        <w:t>по</w:t>
      </w:r>
      <w:r w:rsidR="00AA2B3B" w:rsidRPr="006A54FE">
        <w:rPr>
          <w:color w:val="000000"/>
        </w:rPr>
        <w:t xml:space="preserve"> </w:t>
      </w:r>
      <w:r w:rsidR="006E141D">
        <w:rPr>
          <w:color w:val="000000"/>
        </w:rPr>
        <w:t>«</w:t>
      </w:r>
      <w:r w:rsidR="00A92A57">
        <w:rPr>
          <w:color w:val="000000"/>
        </w:rPr>
        <w:t>31</w:t>
      </w:r>
      <w:r w:rsidR="006E141D">
        <w:rPr>
          <w:color w:val="000000"/>
        </w:rPr>
        <w:t>»</w:t>
      </w:r>
      <w:r w:rsidR="00C0275C">
        <w:rPr>
          <w:color w:val="000000"/>
        </w:rPr>
        <w:t xml:space="preserve"> декабря</w:t>
      </w:r>
      <w:r w:rsidR="00A11940">
        <w:rPr>
          <w:color w:val="000000"/>
        </w:rPr>
        <w:t xml:space="preserve"> 2013</w:t>
      </w:r>
      <w:r w:rsidR="00832870" w:rsidRPr="006A54FE">
        <w:rPr>
          <w:color w:val="000000"/>
        </w:rPr>
        <w:t>г.</w:t>
      </w:r>
    </w:p>
    <w:p w:rsidR="00832870" w:rsidRPr="006A54FE" w:rsidRDefault="00832870" w:rsidP="006A54FE">
      <w:pPr>
        <w:widowControl w:val="0"/>
        <w:ind w:firstLine="567"/>
        <w:jc w:val="both"/>
        <w:rPr>
          <w:color w:val="000000"/>
        </w:rPr>
      </w:pPr>
    </w:p>
    <w:p w:rsidR="00BC4130" w:rsidRPr="006A54FE" w:rsidRDefault="00BC4130" w:rsidP="006A54FE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391567" w:rsidRPr="006A54FE" w:rsidRDefault="00D7776E" w:rsidP="006A54FE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>Начальник гаража</w:t>
      </w:r>
      <w:r w:rsidR="00391567" w:rsidRPr="006A54FE">
        <w:rPr>
          <w:color w:val="000000"/>
        </w:rPr>
        <w:t xml:space="preserve"> </w:t>
      </w:r>
      <w:r w:rsidR="00391567" w:rsidRPr="006A54FE">
        <w:rPr>
          <w:color w:val="000000"/>
          <w:u w:val="single"/>
        </w:rPr>
        <w:tab/>
      </w:r>
      <w:r>
        <w:rPr>
          <w:color w:val="000000"/>
        </w:rPr>
        <w:t xml:space="preserve"> В.Л.Масловский</w:t>
      </w:r>
    </w:p>
    <w:sectPr w:rsidR="00391567" w:rsidRPr="006A54F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62276"/>
    <w:multiLevelType w:val="hybridMultilevel"/>
    <w:tmpl w:val="4BC2CCAE"/>
    <w:lvl w:ilvl="0" w:tplc="E632A73C">
      <w:start w:val="1"/>
      <w:numFmt w:val="decimal"/>
      <w:lvlText w:val="7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E3922"/>
    <w:multiLevelType w:val="hybridMultilevel"/>
    <w:tmpl w:val="3CEA6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878F0"/>
    <w:multiLevelType w:val="multilevel"/>
    <w:tmpl w:val="47EA52F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6">
    <w:nsid w:val="17444031"/>
    <w:multiLevelType w:val="hybridMultilevel"/>
    <w:tmpl w:val="C31243A0"/>
    <w:lvl w:ilvl="0" w:tplc="0F7C6C3C">
      <w:start w:val="1"/>
      <w:numFmt w:val="decimal"/>
      <w:lvlText w:val="7.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31030F87"/>
    <w:multiLevelType w:val="hybridMultilevel"/>
    <w:tmpl w:val="A308EF74"/>
    <w:lvl w:ilvl="0" w:tplc="B13A9C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2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5785601F"/>
    <w:multiLevelType w:val="hybridMultilevel"/>
    <w:tmpl w:val="C8784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B0493E"/>
    <w:multiLevelType w:val="hybridMultilevel"/>
    <w:tmpl w:val="E388992A"/>
    <w:lvl w:ilvl="0" w:tplc="CB2C1272">
      <w:start w:val="1"/>
      <w:numFmt w:val="decimal"/>
      <w:lvlText w:val="6.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9"/>
  </w:num>
  <w:num w:numId="4">
    <w:abstractNumId w:val="22"/>
  </w:num>
  <w:num w:numId="5">
    <w:abstractNumId w:val="29"/>
  </w:num>
  <w:num w:numId="6">
    <w:abstractNumId w:val="25"/>
  </w:num>
  <w:num w:numId="7">
    <w:abstractNumId w:val="15"/>
  </w:num>
  <w:num w:numId="8">
    <w:abstractNumId w:val="0"/>
  </w:num>
  <w:num w:numId="9">
    <w:abstractNumId w:val="30"/>
  </w:num>
  <w:num w:numId="10">
    <w:abstractNumId w:val="4"/>
  </w:num>
  <w:num w:numId="11">
    <w:abstractNumId w:val="12"/>
  </w:num>
  <w:num w:numId="12">
    <w:abstractNumId w:val="32"/>
  </w:num>
  <w:num w:numId="13">
    <w:abstractNumId w:val="23"/>
  </w:num>
  <w:num w:numId="14">
    <w:abstractNumId w:val="24"/>
  </w:num>
  <w:num w:numId="15">
    <w:abstractNumId w:val="19"/>
  </w:num>
  <w:num w:numId="16">
    <w:abstractNumId w:val="17"/>
  </w:num>
  <w:num w:numId="17">
    <w:abstractNumId w:val="27"/>
  </w:num>
  <w:num w:numId="18">
    <w:abstractNumId w:val="7"/>
  </w:num>
  <w:num w:numId="19">
    <w:abstractNumId w:val="13"/>
  </w:num>
  <w:num w:numId="20">
    <w:abstractNumId w:val="18"/>
  </w:num>
  <w:num w:numId="21">
    <w:abstractNumId w:val="11"/>
  </w:num>
  <w:num w:numId="22">
    <w:abstractNumId w:val="14"/>
  </w:num>
  <w:num w:numId="23">
    <w:abstractNumId w:val="5"/>
  </w:num>
  <w:num w:numId="24">
    <w:abstractNumId w:val="26"/>
  </w:num>
  <w:num w:numId="25">
    <w:abstractNumId w:val="31"/>
  </w:num>
  <w:num w:numId="26">
    <w:abstractNumId w:val="16"/>
  </w:num>
  <w:num w:numId="27">
    <w:abstractNumId w:val="2"/>
  </w:num>
  <w:num w:numId="28">
    <w:abstractNumId w:val="10"/>
  </w:num>
  <w:num w:numId="29">
    <w:abstractNumId w:val="1"/>
  </w:num>
  <w:num w:numId="30">
    <w:abstractNumId w:val="6"/>
  </w:num>
  <w:num w:numId="31">
    <w:abstractNumId w:val="20"/>
  </w:num>
  <w:num w:numId="32">
    <w:abstractNumId w:val="3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autoHyphenation/>
  <w:characterSpacingControl w:val="doNotCompress"/>
  <w:compat/>
  <w:rsids>
    <w:rsidRoot w:val="004C2E1E"/>
    <w:rsid w:val="000100E7"/>
    <w:rsid w:val="00010ACB"/>
    <w:rsid w:val="00013BD2"/>
    <w:rsid w:val="00016A2E"/>
    <w:rsid w:val="00022216"/>
    <w:rsid w:val="00026498"/>
    <w:rsid w:val="000274EA"/>
    <w:rsid w:val="00030572"/>
    <w:rsid w:val="00031A6C"/>
    <w:rsid w:val="00044165"/>
    <w:rsid w:val="000503AC"/>
    <w:rsid w:val="00061835"/>
    <w:rsid w:val="00065707"/>
    <w:rsid w:val="000762E9"/>
    <w:rsid w:val="00076EF4"/>
    <w:rsid w:val="00092194"/>
    <w:rsid w:val="000A6EC4"/>
    <w:rsid w:val="000D03BD"/>
    <w:rsid w:val="000D08C9"/>
    <w:rsid w:val="000D0B98"/>
    <w:rsid w:val="000D2A22"/>
    <w:rsid w:val="000D6F28"/>
    <w:rsid w:val="000E1D6A"/>
    <w:rsid w:val="000E22DC"/>
    <w:rsid w:val="000F26D8"/>
    <w:rsid w:val="000F7E6C"/>
    <w:rsid w:val="00104742"/>
    <w:rsid w:val="001156EB"/>
    <w:rsid w:val="00121D5D"/>
    <w:rsid w:val="0012675D"/>
    <w:rsid w:val="00140926"/>
    <w:rsid w:val="0014196B"/>
    <w:rsid w:val="001537EB"/>
    <w:rsid w:val="00155F2F"/>
    <w:rsid w:val="00161C36"/>
    <w:rsid w:val="001679A9"/>
    <w:rsid w:val="00173F86"/>
    <w:rsid w:val="00174677"/>
    <w:rsid w:val="001764B8"/>
    <w:rsid w:val="001923EC"/>
    <w:rsid w:val="00196887"/>
    <w:rsid w:val="001A4FE6"/>
    <w:rsid w:val="001A56D4"/>
    <w:rsid w:val="001A6B05"/>
    <w:rsid w:val="001A7489"/>
    <w:rsid w:val="001B4DC9"/>
    <w:rsid w:val="001C0D9D"/>
    <w:rsid w:val="001D173A"/>
    <w:rsid w:val="001D6B29"/>
    <w:rsid w:val="001E25A6"/>
    <w:rsid w:val="001F550B"/>
    <w:rsid w:val="00204FE6"/>
    <w:rsid w:val="002073A5"/>
    <w:rsid w:val="0021330C"/>
    <w:rsid w:val="00217D00"/>
    <w:rsid w:val="00225CE3"/>
    <w:rsid w:val="00237023"/>
    <w:rsid w:val="00257509"/>
    <w:rsid w:val="0026619A"/>
    <w:rsid w:val="00266839"/>
    <w:rsid w:val="00287603"/>
    <w:rsid w:val="00290662"/>
    <w:rsid w:val="00292D48"/>
    <w:rsid w:val="00292D59"/>
    <w:rsid w:val="00295E35"/>
    <w:rsid w:val="002A3ADA"/>
    <w:rsid w:val="002B08FC"/>
    <w:rsid w:val="002B0C9D"/>
    <w:rsid w:val="002B10DD"/>
    <w:rsid w:val="002B38DF"/>
    <w:rsid w:val="002C7DB5"/>
    <w:rsid w:val="002D2B55"/>
    <w:rsid w:val="002D6E49"/>
    <w:rsid w:val="002E29C8"/>
    <w:rsid w:val="002E359B"/>
    <w:rsid w:val="002E3BC3"/>
    <w:rsid w:val="002F1AC2"/>
    <w:rsid w:val="002F6B20"/>
    <w:rsid w:val="0030668D"/>
    <w:rsid w:val="0031528E"/>
    <w:rsid w:val="003448F5"/>
    <w:rsid w:val="00355894"/>
    <w:rsid w:val="0035605E"/>
    <w:rsid w:val="00364B4B"/>
    <w:rsid w:val="003711AE"/>
    <w:rsid w:val="003758C9"/>
    <w:rsid w:val="00376396"/>
    <w:rsid w:val="00390AC6"/>
    <w:rsid w:val="00391567"/>
    <w:rsid w:val="003A33C4"/>
    <w:rsid w:val="003A51B3"/>
    <w:rsid w:val="003B5DD5"/>
    <w:rsid w:val="003B6FC7"/>
    <w:rsid w:val="003C31C1"/>
    <w:rsid w:val="003C32E5"/>
    <w:rsid w:val="003C5E21"/>
    <w:rsid w:val="003D5EF4"/>
    <w:rsid w:val="003D73B7"/>
    <w:rsid w:val="003D7EC1"/>
    <w:rsid w:val="003E54E4"/>
    <w:rsid w:val="003E698D"/>
    <w:rsid w:val="003F74F8"/>
    <w:rsid w:val="004054C9"/>
    <w:rsid w:val="00405696"/>
    <w:rsid w:val="00411418"/>
    <w:rsid w:val="00411E4F"/>
    <w:rsid w:val="00414496"/>
    <w:rsid w:val="00433E5C"/>
    <w:rsid w:val="004358F7"/>
    <w:rsid w:val="00446F23"/>
    <w:rsid w:val="00462001"/>
    <w:rsid w:val="00465BF2"/>
    <w:rsid w:val="00470458"/>
    <w:rsid w:val="0047740A"/>
    <w:rsid w:val="00485A2C"/>
    <w:rsid w:val="00492C15"/>
    <w:rsid w:val="00495441"/>
    <w:rsid w:val="004A3FB3"/>
    <w:rsid w:val="004A49D5"/>
    <w:rsid w:val="004B2139"/>
    <w:rsid w:val="004C2E1E"/>
    <w:rsid w:val="004C3F40"/>
    <w:rsid w:val="004D1A9F"/>
    <w:rsid w:val="004D783C"/>
    <w:rsid w:val="004D7B19"/>
    <w:rsid w:val="004E206A"/>
    <w:rsid w:val="005054C9"/>
    <w:rsid w:val="00510795"/>
    <w:rsid w:val="0051355D"/>
    <w:rsid w:val="00515917"/>
    <w:rsid w:val="00530E21"/>
    <w:rsid w:val="00547662"/>
    <w:rsid w:val="00570C36"/>
    <w:rsid w:val="00574A3E"/>
    <w:rsid w:val="00575220"/>
    <w:rsid w:val="00576F7E"/>
    <w:rsid w:val="005A57BF"/>
    <w:rsid w:val="005A6783"/>
    <w:rsid w:val="005A73AB"/>
    <w:rsid w:val="005A749C"/>
    <w:rsid w:val="005B4D98"/>
    <w:rsid w:val="005B6F04"/>
    <w:rsid w:val="005D011B"/>
    <w:rsid w:val="005D09A0"/>
    <w:rsid w:val="005D6D39"/>
    <w:rsid w:val="005D7305"/>
    <w:rsid w:val="005E075D"/>
    <w:rsid w:val="005E1EC0"/>
    <w:rsid w:val="005E45F6"/>
    <w:rsid w:val="005E522C"/>
    <w:rsid w:val="00604057"/>
    <w:rsid w:val="00617DD1"/>
    <w:rsid w:val="00626C71"/>
    <w:rsid w:val="0063373B"/>
    <w:rsid w:val="0063712C"/>
    <w:rsid w:val="00641254"/>
    <w:rsid w:val="006416B2"/>
    <w:rsid w:val="006440AC"/>
    <w:rsid w:val="00647A69"/>
    <w:rsid w:val="00647C57"/>
    <w:rsid w:val="006701D1"/>
    <w:rsid w:val="006750AA"/>
    <w:rsid w:val="006774F6"/>
    <w:rsid w:val="00686F1D"/>
    <w:rsid w:val="00695B0D"/>
    <w:rsid w:val="00696C5A"/>
    <w:rsid w:val="006A54FE"/>
    <w:rsid w:val="006B02B6"/>
    <w:rsid w:val="006C493C"/>
    <w:rsid w:val="006D1E69"/>
    <w:rsid w:val="006D30B1"/>
    <w:rsid w:val="006D7314"/>
    <w:rsid w:val="006E141D"/>
    <w:rsid w:val="00703828"/>
    <w:rsid w:val="00711D6F"/>
    <w:rsid w:val="007142A5"/>
    <w:rsid w:val="007153E7"/>
    <w:rsid w:val="0074575E"/>
    <w:rsid w:val="00747401"/>
    <w:rsid w:val="007604EB"/>
    <w:rsid w:val="0077319E"/>
    <w:rsid w:val="00776A73"/>
    <w:rsid w:val="007A7A08"/>
    <w:rsid w:val="007B03AF"/>
    <w:rsid w:val="007F09BC"/>
    <w:rsid w:val="007F09BD"/>
    <w:rsid w:val="00800652"/>
    <w:rsid w:val="00813735"/>
    <w:rsid w:val="00814C6F"/>
    <w:rsid w:val="00824F3B"/>
    <w:rsid w:val="0083224F"/>
    <w:rsid w:val="00832870"/>
    <w:rsid w:val="00834831"/>
    <w:rsid w:val="0086057E"/>
    <w:rsid w:val="00861BD2"/>
    <w:rsid w:val="00864EB7"/>
    <w:rsid w:val="00877484"/>
    <w:rsid w:val="00880073"/>
    <w:rsid w:val="00885565"/>
    <w:rsid w:val="00894DC1"/>
    <w:rsid w:val="0089531F"/>
    <w:rsid w:val="00896B10"/>
    <w:rsid w:val="008B082C"/>
    <w:rsid w:val="008C1F05"/>
    <w:rsid w:val="008D0035"/>
    <w:rsid w:val="008D04D0"/>
    <w:rsid w:val="008D247B"/>
    <w:rsid w:val="008E2A52"/>
    <w:rsid w:val="008E5322"/>
    <w:rsid w:val="008E6754"/>
    <w:rsid w:val="008F5513"/>
    <w:rsid w:val="00901AF1"/>
    <w:rsid w:val="009054C3"/>
    <w:rsid w:val="009240B7"/>
    <w:rsid w:val="00932BC7"/>
    <w:rsid w:val="0093303C"/>
    <w:rsid w:val="00953EA6"/>
    <w:rsid w:val="009574BC"/>
    <w:rsid w:val="009842C9"/>
    <w:rsid w:val="00992506"/>
    <w:rsid w:val="00996925"/>
    <w:rsid w:val="00997BE8"/>
    <w:rsid w:val="009A73C6"/>
    <w:rsid w:val="009B2BF6"/>
    <w:rsid w:val="009C358A"/>
    <w:rsid w:val="009E35D0"/>
    <w:rsid w:val="009E46DD"/>
    <w:rsid w:val="00A11940"/>
    <w:rsid w:val="00A1212A"/>
    <w:rsid w:val="00A21414"/>
    <w:rsid w:val="00A40F65"/>
    <w:rsid w:val="00A43135"/>
    <w:rsid w:val="00A473E0"/>
    <w:rsid w:val="00A53402"/>
    <w:rsid w:val="00A578AB"/>
    <w:rsid w:val="00A62E52"/>
    <w:rsid w:val="00A62F5D"/>
    <w:rsid w:val="00A648E8"/>
    <w:rsid w:val="00A64F52"/>
    <w:rsid w:val="00A71D6E"/>
    <w:rsid w:val="00A828FA"/>
    <w:rsid w:val="00A850EF"/>
    <w:rsid w:val="00A92A57"/>
    <w:rsid w:val="00A93B2E"/>
    <w:rsid w:val="00AA2B3B"/>
    <w:rsid w:val="00AA466C"/>
    <w:rsid w:val="00AA5217"/>
    <w:rsid w:val="00AA7759"/>
    <w:rsid w:val="00AC7815"/>
    <w:rsid w:val="00AE324E"/>
    <w:rsid w:val="00AE7C40"/>
    <w:rsid w:val="00AF30A9"/>
    <w:rsid w:val="00B005BA"/>
    <w:rsid w:val="00B17073"/>
    <w:rsid w:val="00B22940"/>
    <w:rsid w:val="00B344A7"/>
    <w:rsid w:val="00B35398"/>
    <w:rsid w:val="00B36DF1"/>
    <w:rsid w:val="00B529EE"/>
    <w:rsid w:val="00B543FB"/>
    <w:rsid w:val="00B54CE9"/>
    <w:rsid w:val="00B6380D"/>
    <w:rsid w:val="00B71052"/>
    <w:rsid w:val="00B712DE"/>
    <w:rsid w:val="00BA2C9E"/>
    <w:rsid w:val="00BA377E"/>
    <w:rsid w:val="00BA3E56"/>
    <w:rsid w:val="00BA732F"/>
    <w:rsid w:val="00BC02B6"/>
    <w:rsid w:val="00BC1D77"/>
    <w:rsid w:val="00BC361B"/>
    <w:rsid w:val="00BC4130"/>
    <w:rsid w:val="00BC6212"/>
    <w:rsid w:val="00BC7454"/>
    <w:rsid w:val="00BD09A1"/>
    <w:rsid w:val="00BD2A14"/>
    <w:rsid w:val="00BD6F2F"/>
    <w:rsid w:val="00BE7448"/>
    <w:rsid w:val="00BE7E80"/>
    <w:rsid w:val="00BF3167"/>
    <w:rsid w:val="00C00059"/>
    <w:rsid w:val="00C01C32"/>
    <w:rsid w:val="00C0275C"/>
    <w:rsid w:val="00C03865"/>
    <w:rsid w:val="00C042F7"/>
    <w:rsid w:val="00C468A9"/>
    <w:rsid w:val="00C47FFD"/>
    <w:rsid w:val="00C5102E"/>
    <w:rsid w:val="00C57F27"/>
    <w:rsid w:val="00C629BF"/>
    <w:rsid w:val="00C62DF1"/>
    <w:rsid w:val="00C67849"/>
    <w:rsid w:val="00C67D5A"/>
    <w:rsid w:val="00C80297"/>
    <w:rsid w:val="00C80C1D"/>
    <w:rsid w:val="00C847AC"/>
    <w:rsid w:val="00C87BB7"/>
    <w:rsid w:val="00CA0B2D"/>
    <w:rsid w:val="00CA17C2"/>
    <w:rsid w:val="00CA3EEE"/>
    <w:rsid w:val="00CB0982"/>
    <w:rsid w:val="00CB781C"/>
    <w:rsid w:val="00CC1653"/>
    <w:rsid w:val="00CC51D9"/>
    <w:rsid w:val="00CD4A8D"/>
    <w:rsid w:val="00CE7A2A"/>
    <w:rsid w:val="00CF189C"/>
    <w:rsid w:val="00D07D4C"/>
    <w:rsid w:val="00D11F16"/>
    <w:rsid w:val="00D2018E"/>
    <w:rsid w:val="00D27FD5"/>
    <w:rsid w:val="00D3086C"/>
    <w:rsid w:val="00D35AAB"/>
    <w:rsid w:val="00D36EB9"/>
    <w:rsid w:val="00D4587A"/>
    <w:rsid w:val="00D502CB"/>
    <w:rsid w:val="00D511F3"/>
    <w:rsid w:val="00D5441E"/>
    <w:rsid w:val="00D63069"/>
    <w:rsid w:val="00D6473B"/>
    <w:rsid w:val="00D64A94"/>
    <w:rsid w:val="00D6503A"/>
    <w:rsid w:val="00D66D65"/>
    <w:rsid w:val="00D7776E"/>
    <w:rsid w:val="00D86BC3"/>
    <w:rsid w:val="00DA325C"/>
    <w:rsid w:val="00DB082B"/>
    <w:rsid w:val="00DC6C46"/>
    <w:rsid w:val="00DD1F60"/>
    <w:rsid w:val="00DF266F"/>
    <w:rsid w:val="00DF3377"/>
    <w:rsid w:val="00DF655E"/>
    <w:rsid w:val="00E01A42"/>
    <w:rsid w:val="00E0485E"/>
    <w:rsid w:val="00E10FBC"/>
    <w:rsid w:val="00E113EE"/>
    <w:rsid w:val="00E22BF3"/>
    <w:rsid w:val="00E5011A"/>
    <w:rsid w:val="00E77709"/>
    <w:rsid w:val="00E81D7E"/>
    <w:rsid w:val="00E97381"/>
    <w:rsid w:val="00EA6946"/>
    <w:rsid w:val="00EB6472"/>
    <w:rsid w:val="00EB66B2"/>
    <w:rsid w:val="00EC30A4"/>
    <w:rsid w:val="00ED28FB"/>
    <w:rsid w:val="00ED38D5"/>
    <w:rsid w:val="00ED4416"/>
    <w:rsid w:val="00EF6295"/>
    <w:rsid w:val="00EF79D5"/>
    <w:rsid w:val="00F123AA"/>
    <w:rsid w:val="00F1264F"/>
    <w:rsid w:val="00F14381"/>
    <w:rsid w:val="00F21A78"/>
    <w:rsid w:val="00F43229"/>
    <w:rsid w:val="00F471E0"/>
    <w:rsid w:val="00F54E4B"/>
    <w:rsid w:val="00F63131"/>
    <w:rsid w:val="00F765AE"/>
    <w:rsid w:val="00F822F6"/>
    <w:rsid w:val="00F87706"/>
    <w:rsid w:val="00F91C52"/>
    <w:rsid w:val="00F93FC1"/>
    <w:rsid w:val="00F9758C"/>
    <w:rsid w:val="00FC29AF"/>
    <w:rsid w:val="00FD1B39"/>
    <w:rsid w:val="00FE03BB"/>
    <w:rsid w:val="00FE0585"/>
    <w:rsid w:val="00FE4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uiPriority w:val="1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07B23-035A-468F-AB9D-EBA7FA65D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Кузнецов</cp:lastModifiedBy>
  <cp:revision>112</cp:revision>
  <cp:lastPrinted>2013-01-11T10:18:00Z</cp:lastPrinted>
  <dcterms:created xsi:type="dcterms:W3CDTF">2012-12-03T06:27:00Z</dcterms:created>
  <dcterms:modified xsi:type="dcterms:W3CDTF">2013-01-11T10:20:00Z</dcterms:modified>
</cp:coreProperties>
</file>