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BE2" w:rsidRPr="00331F42" w:rsidRDefault="00001BE2" w:rsidP="00296FC5">
      <w:pPr>
        <w:jc w:val="center"/>
        <w:outlineLvl w:val="0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 xml:space="preserve">ИЗВЕЩЕНИЕ О </w:t>
      </w:r>
      <w:r w:rsidRPr="00F26FEC">
        <w:rPr>
          <w:rFonts w:ascii="Times New Roman" w:hAnsi="Times New Roman" w:cs="Times New Roman"/>
        </w:rPr>
        <w:t>ПРОДЛЕНИИ СРОКА ПОДАЧИ ЗАЯВОК</w:t>
      </w:r>
    </w:p>
    <w:p w:rsidR="00001BE2" w:rsidRPr="00331F42" w:rsidRDefault="00001BE2" w:rsidP="00296FC5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224/11.02-04/14-363</w:t>
      </w:r>
      <w:r w:rsidRPr="00F26FEC">
        <w:rPr>
          <w:rFonts w:ascii="Times New Roman" w:hAnsi="Times New Roman" w:cs="Times New Roman"/>
        </w:rPr>
        <w:t>/2</w:t>
      </w:r>
      <w:r>
        <w:rPr>
          <w:rFonts w:ascii="Times New Roman" w:hAnsi="Times New Roman" w:cs="Times New Roman"/>
        </w:rPr>
        <w:t xml:space="preserve"> ОЗЦЭ</w:t>
      </w:r>
      <w:bookmarkStart w:id="0" w:name="_GoBack"/>
      <w:bookmarkEnd w:id="0"/>
    </w:p>
    <w:p w:rsidR="00001BE2" w:rsidRPr="00550519" w:rsidRDefault="00001BE2" w:rsidP="00296FC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>Открытый запрос цен в электронной форме.</w:t>
      </w:r>
    </w:p>
    <w:p w:rsidR="00001BE2" w:rsidRPr="00345001" w:rsidRDefault="00001BE2" w:rsidP="00296FC5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Предмет запроса цен: </w:t>
      </w:r>
      <w:r>
        <w:rPr>
          <w:rFonts w:ascii="Times New Roman" w:hAnsi="Times New Roman" w:cs="Times New Roman"/>
          <w:spacing w:val="-6"/>
        </w:rPr>
        <w:t xml:space="preserve">право заключения договора на </w:t>
      </w:r>
      <w:r w:rsidRPr="00550519">
        <w:rPr>
          <w:rFonts w:ascii="Times New Roman" w:hAnsi="Times New Roman" w:cs="Times New Roman"/>
          <w:spacing w:val="-6"/>
        </w:rPr>
        <w:t xml:space="preserve">поставку </w:t>
      </w:r>
      <w:r w:rsidRPr="00471513">
        <w:rPr>
          <w:rFonts w:ascii="Times New Roman" w:hAnsi="Times New Roman" w:cs="Times New Roman"/>
          <w:spacing w:val="-6"/>
        </w:rPr>
        <w:t xml:space="preserve">таблетпресса </w:t>
      </w:r>
      <w:r w:rsidRPr="00345001">
        <w:rPr>
          <w:rFonts w:ascii="Times New Roman" w:hAnsi="Times New Roman" w:cs="Times New Roman"/>
          <w:color w:val="000000"/>
        </w:rPr>
        <w:t>для нужд ФГУП «ГНЦ РФ-ФЭИ».</w:t>
      </w:r>
    </w:p>
    <w:p w:rsidR="00001BE2" w:rsidRPr="00331F42" w:rsidRDefault="00001BE2" w:rsidP="00296FC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001BE2" w:rsidRPr="00331F42" w:rsidRDefault="00001BE2" w:rsidP="00296FC5">
      <w:pPr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нахождения</w:t>
      </w:r>
      <w:r w:rsidRPr="00331F42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001BE2" w:rsidRPr="00331F42" w:rsidRDefault="00001BE2" w:rsidP="00296FC5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Почтовый адрес</w:t>
      </w:r>
      <w:r w:rsidRPr="00331F42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001BE2" w:rsidRPr="009E2171" w:rsidRDefault="00001BE2" w:rsidP="00296FC5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Контактное лицо</w:t>
      </w:r>
      <w:r w:rsidRPr="00D2148B">
        <w:rPr>
          <w:rFonts w:ascii="Times New Roman" w:hAnsi="Times New Roman" w:cs="Times New Roman"/>
          <w:b/>
          <w:bCs/>
        </w:rPr>
        <w:t xml:space="preserve">: </w:t>
      </w:r>
      <w:r>
        <w:rPr>
          <w:rFonts w:ascii="Times New Roman" w:hAnsi="Times New Roman" w:cs="Times New Roman"/>
          <w:color w:val="000000"/>
        </w:rPr>
        <w:t>Фенина Нина Андреевна</w:t>
      </w:r>
      <w:r w:rsidRPr="00DF1C25">
        <w:rPr>
          <w:rFonts w:ascii="Times New Roman" w:hAnsi="Times New Roman" w:cs="Times New Roman"/>
        </w:rPr>
        <w:t>, (48439) 9-</w:t>
      </w:r>
      <w:r w:rsidRPr="00D2148B">
        <w:rPr>
          <w:rFonts w:ascii="Times New Roman" w:hAnsi="Times New Roman" w:cs="Times New Roman"/>
        </w:rPr>
        <w:t>47-50</w:t>
      </w:r>
      <w:r w:rsidRPr="00DF1C25">
        <w:rPr>
          <w:rFonts w:ascii="Times New Roman" w:hAnsi="Times New Roman" w:cs="Times New Roman"/>
        </w:rPr>
        <w:t xml:space="preserve">, (48439) 9-49-30, </w:t>
      </w:r>
      <w:r w:rsidRPr="009E2171">
        <w:rPr>
          <w:rFonts w:ascii="Times New Roman" w:hAnsi="Times New Roman" w:cs="Times New Roman"/>
          <w:color w:val="000000"/>
          <w:lang w:val="en-US"/>
        </w:rPr>
        <w:t>nfenina</w:t>
      </w:r>
      <w:r w:rsidRPr="009E2171">
        <w:rPr>
          <w:rFonts w:ascii="Times New Roman" w:hAnsi="Times New Roman" w:cs="Times New Roman"/>
          <w:color w:val="000000"/>
        </w:rPr>
        <w:t>@</w:t>
      </w:r>
      <w:r w:rsidRPr="009E2171">
        <w:rPr>
          <w:rFonts w:ascii="Times New Roman" w:hAnsi="Times New Roman" w:cs="Times New Roman"/>
          <w:color w:val="000000"/>
          <w:lang w:val="en-US"/>
        </w:rPr>
        <w:t>ippe</w:t>
      </w:r>
      <w:r w:rsidRPr="009E2171">
        <w:rPr>
          <w:rFonts w:ascii="Times New Roman" w:hAnsi="Times New Roman" w:cs="Times New Roman"/>
          <w:color w:val="000000"/>
        </w:rPr>
        <w:t>.</w:t>
      </w:r>
      <w:r w:rsidRPr="009E2171">
        <w:rPr>
          <w:rFonts w:ascii="Times New Roman" w:hAnsi="Times New Roman" w:cs="Times New Roman"/>
          <w:color w:val="000000"/>
          <w:lang w:val="en-US"/>
        </w:rPr>
        <w:t>ru</w:t>
      </w:r>
      <w:r>
        <w:rPr>
          <w:rFonts w:ascii="Times New Roman" w:hAnsi="Times New Roman" w:cs="Times New Roman"/>
          <w:color w:val="000000"/>
        </w:rPr>
        <w:t>.</w:t>
      </w:r>
    </w:p>
    <w:p w:rsidR="00001BE2" w:rsidRPr="00550519" w:rsidRDefault="00001BE2" w:rsidP="00296FC5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Матюкова Светлана Ивановна</w:t>
      </w:r>
      <w:r w:rsidRPr="00331F42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44-69</w:t>
      </w:r>
      <w:r w:rsidRPr="00331F42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asolovev</w:t>
      </w:r>
      <w:r w:rsidRPr="00331F42">
        <w:rPr>
          <w:rFonts w:ascii="Times New Roman" w:hAnsi="Times New Roman" w:cs="Times New Roman"/>
        </w:rPr>
        <w:t>@ippe.</w:t>
      </w:r>
      <w:r w:rsidRPr="00331F42">
        <w:rPr>
          <w:rFonts w:ascii="Times New Roman" w:hAnsi="Times New Roman" w:cs="Times New Roman"/>
          <w:lang w:val="en-US"/>
        </w:rPr>
        <w:t>ru</w:t>
      </w:r>
      <w:r w:rsidRPr="00331F42">
        <w:rPr>
          <w:rFonts w:ascii="Times New Roman" w:hAnsi="Times New Roman" w:cs="Times New Roman"/>
        </w:rPr>
        <w:t>.</w:t>
      </w:r>
    </w:p>
    <w:p w:rsidR="00001BE2" w:rsidRPr="00345001" w:rsidRDefault="00001BE2" w:rsidP="00296FC5">
      <w:pPr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Предмет договора</w:t>
      </w:r>
      <w:r>
        <w:rPr>
          <w:rFonts w:ascii="Times New Roman" w:hAnsi="Times New Roman" w:cs="Times New Roman"/>
          <w:b/>
          <w:bCs/>
        </w:rPr>
        <w:t>:</w:t>
      </w:r>
      <w:r w:rsidRPr="008930FD">
        <w:rPr>
          <w:color w:val="000000"/>
        </w:rPr>
        <w:t xml:space="preserve"> </w:t>
      </w:r>
      <w:r w:rsidRPr="007027F2">
        <w:rPr>
          <w:rFonts w:ascii="Times New Roman" w:hAnsi="Times New Roman" w:cs="Times New Roman"/>
          <w:color w:val="000000"/>
        </w:rPr>
        <w:t xml:space="preserve">поставка </w:t>
      </w:r>
      <w:r w:rsidRPr="00471513">
        <w:rPr>
          <w:rFonts w:ascii="Times New Roman" w:hAnsi="Times New Roman" w:cs="Times New Roman"/>
        </w:rPr>
        <w:t>таблетпресса</w:t>
      </w:r>
      <w:r w:rsidRPr="00CA0665">
        <w:rPr>
          <w:rFonts w:ascii="Times New Roman" w:hAnsi="Times New Roman" w:cs="Times New Roman"/>
          <w:color w:val="000000"/>
        </w:rPr>
        <w:t>.</w:t>
      </w:r>
    </w:p>
    <w:p w:rsidR="00001BE2" w:rsidRDefault="00001BE2" w:rsidP="00296FC5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331F42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001BE2" w:rsidRDefault="00001BE2" w:rsidP="00296FC5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45001">
        <w:rPr>
          <w:rFonts w:ascii="Times New Roman" w:hAnsi="Times New Roman" w:cs="Times New Roman"/>
          <w:b/>
          <w:bCs/>
        </w:rPr>
        <w:t>Срок поставки товара/работ/услуг: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30</w:t>
      </w:r>
      <w:r w:rsidRPr="00BA02D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января 2015 </w:t>
      </w:r>
      <w:r w:rsidRPr="00BA02D4">
        <w:rPr>
          <w:rFonts w:ascii="Times New Roman" w:hAnsi="Times New Roman" w:cs="Times New Roman"/>
        </w:rPr>
        <w:t>года. Возможна досрочная поставка.</w:t>
      </w:r>
    </w:p>
    <w:p w:rsidR="00001BE2" w:rsidRPr="00C573AC" w:rsidRDefault="00001BE2" w:rsidP="00296FC5">
      <w:pPr>
        <w:numPr>
          <w:ilvl w:val="0"/>
          <w:numId w:val="1"/>
        </w:numPr>
        <w:tabs>
          <w:tab w:val="clear" w:pos="1070"/>
        </w:tabs>
        <w:suppressAutoHyphens w:val="0"/>
        <w:ind w:left="0" w:firstLine="71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331F42">
        <w:rPr>
          <w:rFonts w:ascii="Times New Roman" w:hAnsi="Times New Roman" w:cs="Times New Roman"/>
        </w:rPr>
        <w:t>:</w:t>
      </w:r>
      <w:r w:rsidRPr="00331F42">
        <w:rPr>
          <w:rFonts w:ascii="Times New Roman" w:hAnsi="Times New Roman" w:cs="Times New Roman"/>
          <w:b/>
          <w:bCs/>
        </w:rPr>
        <w:t xml:space="preserve"> </w:t>
      </w:r>
      <w:r w:rsidRPr="00C573AC">
        <w:rPr>
          <w:rFonts w:ascii="Times New Roman" w:hAnsi="Times New Roman" w:cs="Times New Roman"/>
        </w:rPr>
        <w:t>249033, г. Обнинск, пл. Бондаренко, д.</w:t>
      </w:r>
      <w:r>
        <w:rPr>
          <w:rFonts w:ascii="Times New Roman" w:hAnsi="Times New Roman" w:cs="Times New Roman"/>
        </w:rPr>
        <w:t xml:space="preserve"> 1.</w:t>
      </w:r>
    </w:p>
    <w:p w:rsidR="00001BE2" w:rsidRPr="00331F42" w:rsidRDefault="00001BE2" w:rsidP="00296FC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 xml:space="preserve"> Сведения о порядке проведения</w:t>
      </w:r>
      <w:r w:rsidRPr="00331F42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001BE2" w:rsidRPr="00331F42" w:rsidRDefault="00001BE2" w:rsidP="00296FC5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 w:cs="Times New Roman"/>
          <w:lang w:val="en-US"/>
        </w:rPr>
        <w:t>A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K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D</w:t>
      </w:r>
      <w:r w:rsidRPr="00331F42">
        <w:rPr>
          <w:rFonts w:ascii="Times New Roman" w:hAnsi="Times New Roman" w:cs="Times New Roman"/>
        </w:rPr>
        <w:t xml:space="preserve"> в сети «Интернет» по адресу: </w:t>
      </w:r>
      <w:r w:rsidRPr="00331F42">
        <w:rPr>
          <w:rFonts w:ascii="Times New Roman" w:hAnsi="Times New Roman" w:cs="Times New Roman"/>
          <w:b/>
          <w:bCs/>
          <w:i/>
          <w:iCs/>
        </w:rPr>
        <w:t>www.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331F42">
        <w:rPr>
          <w:rFonts w:ascii="Times New Roman" w:hAnsi="Times New Roman" w:cs="Times New Roman"/>
          <w:b/>
          <w:bCs/>
          <w:i/>
          <w:iCs/>
        </w:rPr>
        <w:t>.ru</w:t>
      </w:r>
      <w:r w:rsidRPr="00331F42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01BE2" w:rsidRPr="00331F42" w:rsidRDefault="00001BE2" w:rsidP="00296FC5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01BE2" w:rsidRPr="00331F42" w:rsidRDefault="00001BE2" w:rsidP="00296FC5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01BE2" w:rsidRPr="00300D73" w:rsidRDefault="00001BE2" w:rsidP="00296FC5">
      <w:pPr>
        <w:numPr>
          <w:ilvl w:val="0"/>
          <w:numId w:val="1"/>
        </w:numPr>
        <w:tabs>
          <w:tab w:val="clear" w:pos="1070"/>
          <w:tab w:val="left" w:pos="0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00D73">
        <w:rPr>
          <w:rFonts w:ascii="Times New Roman" w:hAnsi="Times New Roman" w:cs="Times New Roman"/>
          <w:b/>
          <w:bCs/>
        </w:rPr>
        <w:t xml:space="preserve">Начальная (максимальная) цена договора: </w:t>
      </w:r>
      <w:r w:rsidRPr="00300D73">
        <w:rPr>
          <w:rFonts w:ascii="Times New Roman" w:hAnsi="Times New Roman" w:cs="Times New Roman"/>
        </w:rPr>
        <w:t>1 199 652,00 (один миллион сто девяносто девять тысяч шестьсот пятьдесят два рубля 00 коп</w:t>
      </w:r>
      <w:r w:rsidRPr="00300D73">
        <w:rPr>
          <w:rFonts w:ascii="Times New Roman" w:hAnsi="Times New Roman" w:cs="Times New Roman"/>
          <w:color w:val="000000"/>
        </w:rPr>
        <w:t xml:space="preserve">еек) рублей, включая НДС 18%. </w:t>
      </w:r>
      <w:r>
        <w:rPr>
          <w:rFonts w:ascii="Times New Roman" w:hAnsi="Times New Roman" w:cs="Times New Roman"/>
          <w:color w:val="000000"/>
        </w:rPr>
        <w:t xml:space="preserve">С </w:t>
      </w:r>
      <w:r w:rsidRPr="00300D73">
        <w:rPr>
          <w:rFonts w:ascii="Times New Roman" w:hAnsi="Times New Roman" w:cs="Times New Roman"/>
          <w:color w:val="000000"/>
        </w:rPr>
        <w:t>учетом или без учета расходов на перевозку, страхование, уплату таможенных пошлин, налогов и других обязательных платежей: в стоимость товара включены расходы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001BE2" w:rsidRPr="00300D73" w:rsidRDefault="00001BE2" w:rsidP="00296FC5">
      <w:pPr>
        <w:tabs>
          <w:tab w:val="left" w:pos="0"/>
        </w:tabs>
        <w:suppressAutoHyphens w:val="0"/>
        <w:jc w:val="both"/>
        <w:rPr>
          <w:rFonts w:ascii="Times New Roman" w:hAnsi="Times New Roman" w:cs="Times New Roman"/>
          <w:spacing w:val="-6"/>
        </w:rPr>
      </w:pPr>
      <w:r w:rsidRPr="00300D73">
        <w:rPr>
          <w:rFonts w:ascii="Times New Roman" w:hAnsi="Times New Roman" w:cs="Times New Roman"/>
          <w:lang w:eastAsia="ru-RU"/>
        </w:rPr>
        <w:t xml:space="preserve">Начальная (максимальная) цена договора: </w:t>
      </w:r>
      <w:r w:rsidRPr="00D920D7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 </w:t>
      </w:r>
      <w:r w:rsidRPr="00D920D7">
        <w:rPr>
          <w:rFonts w:ascii="Times New Roman" w:hAnsi="Times New Roman" w:cs="Times New Roman"/>
        </w:rPr>
        <w:t>016</w:t>
      </w:r>
      <w:r>
        <w:rPr>
          <w:rFonts w:ascii="Times New Roman" w:hAnsi="Times New Roman" w:cs="Times New Roman"/>
        </w:rPr>
        <w:t xml:space="preserve"> </w:t>
      </w:r>
      <w:r w:rsidRPr="00D920D7">
        <w:rPr>
          <w:rFonts w:ascii="Times New Roman" w:hAnsi="Times New Roman" w:cs="Times New Roman"/>
        </w:rPr>
        <w:t>654,23 (один миллион шестнадцать тысяч шестьсот пятьдесят четыре</w:t>
      </w:r>
      <w:r>
        <w:rPr>
          <w:rFonts w:ascii="Times New Roman" w:hAnsi="Times New Roman" w:cs="Times New Roman"/>
        </w:rPr>
        <w:t xml:space="preserve"> </w:t>
      </w:r>
      <w:r w:rsidRPr="00D920D7">
        <w:rPr>
          <w:rFonts w:ascii="Times New Roman" w:hAnsi="Times New Roman" w:cs="Times New Roman"/>
        </w:rPr>
        <w:t>рубля 23</w:t>
      </w:r>
      <w:r w:rsidRPr="00300D73">
        <w:rPr>
          <w:rFonts w:ascii="Times New Roman" w:hAnsi="Times New Roman" w:cs="Times New Roman"/>
          <w:color w:val="000000"/>
        </w:rPr>
        <w:t xml:space="preserve"> коп</w:t>
      </w:r>
      <w:r w:rsidRPr="00300D73">
        <w:rPr>
          <w:rFonts w:ascii="Times New Roman" w:hAnsi="Times New Roman" w:cs="Times New Roman"/>
        </w:rPr>
        <w:t>е</w:t>
      </w:r>
      <w:r>
        <w:rPr>
          <w:rFonts w:ascii="Times New Roman" w:hAnsi="Times New Roman" w:cs="Times New Roman"/>
        </w:rPr>
        <w:t>йки</w:t>
      </w:r>
      <w:r w:rsidRPr="00300D73">
        <w:rPr>
          <w:rFonts w:ascii="Times New Roman" w:hAnsi="Times New Roman" w:cs="Times New Roman"/>
        </w:rPr>
        <w:t>) рублей</w:t>
      </w:r>
      <w:r w:rsidRPr="00300D73">
        <w:rPr>
          <w:rFonts w:ascii="Times New Roman" w:hAnsi="Times New Roman" w:cs="Times New Roman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001BE2" w:rsidRPr="00D37E19" w:rsidRDefault="00001BE2" w:rsidP="00296FC5">
      <w:pPr>
        <w:numPr>
          <w:ilvl w:val="0"/>
          <w:numId w:val="1"/>
        </w:numPr>
        <w:tabs>
          <w:tab w:val="left" w:pos="1134"/>
        </w:tabs>
        <w:suppressAutoHyphens w:val="0"/>
        <w:jc w:val="both"/>
        <w:rPr>
          <w:rFonts w:ascii="Times New Roman" w:hAnsi="Times New Roman" w:cs="Times New Roman"/>
          <w:b/>
          <w:bCs/>
          <w:spacing w:val="-6"/>
        </w:rPr>
      </w:pPr>
      <w:r w:rsidRPr="00536BA0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536BA0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001BE2" w:rsidRPr="00331F42" w:rsidRDefault="00001BE2" w:rsidP="00296FC5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 w:cs="Times New Roman"/>
          <w:color w:val="0000FF"/>
        </w:rPr>
        <w:t>(http://www.zakupki.gov.ru)</w:t>
      </w:r>
      <w:r w:rsidRPr="00331F42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 w:cs="Times New Roman"/>
          <w:color w:val="0000FF"/>
        </w:rPr>
        <w:t>(http://zakupki.rosatom.ru)</w:t>
      </w:r>
      <w:r w:rsidRPr="00331F42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 xml:space="preserve"> www.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>.ru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001BE2" w:rsidRDefault="00001BE2" w:rsidP="00FD471C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AF2D02">
        <w:rPr>
          <w:rFonts w:ascii="Times New Roman" w:hAnsi="Times New Roman" w:cs="Times New Roman"/>
          <w:b/>
          <w:bCs/>
        </w:rPr>
        <w:t xml:space="preserve">9. </w:t>
      </w:r>
      <w:r w:rsidRPr="001F4D81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1F4D81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1F4D81">
        <w:rPr>
          <w:rFonts w:ascii="Times New Roman" w:hAnsi="Times New Roman" w:cs="Times New Roman"/>
          <w:b/>
          <w:bCs/>
        </w:rPr>
        <w:t>:</w:t>
      </w:r>
      <w:r w:rsidRPr="00AF2D02">
        <w:rPr>
          <w:rFonts w:ascii="Times New Roman" w:hAnsi="Times New Roman" w:cs="Times New Roman"/>
        </w:rPr>
        <w:t xml:space="preserve"> </w:t>
      </w:r>
    </w:p>
    <w:p w:rsidR="00001BE2" w:rsidRPr="00FD471C" w:rsidRDefault="00001BE2" w:rsidP="00FD471C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b/>
          <w:bCs/>
          <w:spacing w:val="-6"/>
        </w:rPr>
      </w:pPr>
      <w:r w:rsidRPr="001F4D81">
        <w:rPr>
          <w:rFonts w:ascii="Times New Roman" w:hAnsi="Times New Roman" w:cs="Times New Roman"/>
        </w:rPr>
        <w:t xml:space="preserve">В соответствии с разделом 20 ЕОСЗ, на основании пункта 27.5.5 ЕОСЗ и пункта </w:t>
      </w:r>
      <w:r w:rsidRPr="000E1028">
        <w:rPr>
          <w:rFonts w:ascii="Times New Roman" w:hAnsi="Times New Roman" w:cs="Times New Roman"/>
        </w:rPr>
        <w:t>4</w:t>
      </w:r>
      <w:r w:rsidRPr="001F4D81">
        <w:rPr>
          <w:rFonts w:ascii="Times New Roman" w:hAnsi="Times New Roman" w:cs="Times New Roman"/>
        </w:rPr>
        <w:t>.</w:t>
      </w:r>
      <w:r w:rsidRPr="007757DE">
        <w:rPr>
          <w:rFonts w:ascii="Times New Roman" w:hAnsi="Times New Roman" w:cs="Times New Roman"/>
        </w:rPr>
        <w:t>3.2</w:t>
      </w:r>
      <w:r w:rsidRPr="001F4D81">
        <w:rPr>
          <w:rFonts w:ascii="Times New Roman" w:hAnsi="Times New Roman" w:cs="Times New Roman"/>
        </w:rPr>
        <w:t>.</w:t>
      </w:r>
      <w:r w:rsidRPr="001F4D81">
        <w:rPr>
          <w:rFonts w:ascii="Times New Roman" w:hAnsi="Times New Roman" w:cs="Times New Roman"/>
          <w:color w:val="0000FF"/>
        </w:rPr>
        <w:t xml:space="preserve"> </w:t>
      </w:r>
      <w:r w:rsidRPr="001F4D81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1F4D81">
        <w:rPr>
          <w:rFonts w:ascii="Times New Roman" w:hAnsi="Times New Roman" w:cs="Times New Roman"/>
          <w:spacing w:val="-6"/>
        </w:rPr>
        <w:t>на участие в запросе цен</w:t>
      </w:r>
      <w:r w:rsidRPr="001F4D81">
        <w:rPr>
          <w:rFonts w:ascii="Times New Roman" w:hAnsi="Times New Roman" w:cs="Times New Roman"/>
        </w:rPr>
        <w:t xml:space="preserve"> продлевается на 4 рабочих дня.</w:t>
      </w:r>
    </w:p>
    <w:p w:rsidR="00001BE2" w:rsidRPr="00331F42" w:rsidRDefault="00001BE2" w:rsidP="00296FC5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FD471C">
        <w:rPr>
          <w:rFonts w:ascii="Times New Roman" w:hAnsi="Times New Roman" w:cs="Times New Roman"/>
          <w:b/>
          <w:bCs/>
          <w:spacing w:val="-6"/>
        </w:rPr>
        <w:t>10</w:t>
      </w:r>
      <w:r>
        <w:rPr>
          <w:rFonts w:ascii="Times New Roman" w:hAnsi="Times New Roman" w:cs="Times New Roman"/>
          <w:b/>
          <w:bCs/>
          <w:spacing w:val="-6"/>
        </w:rPr>
        <w:t xml:space="preserve">. </w:t>
      </w:r>
      <w:r w:rsidRPr="00331F42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331F42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001BE2" w:rsidRPr="00331F42" w:rsidRDefault="00001BE2" w:rsidP="00296FC5">
      <w:pPr>
        <w:tabs>
          <w:tab w:val="left" w:pos="0"/>
        </w:tabs>
        <w:ind w:firstLine="710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 w:rsidDel="00C572F3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</w:rPr>
        <w:t xml:space="preserve">www.a-k-d.ru, </w:t>
      </w:r>
      <w:r w:rsidRPr="00331F42">
        <w:rPr>
          <w:rFonts w:ascii="Times New Roman" w:hAnsi="Times New Roman" w:cs="Times New Roman"/>
          <w:spacing w:val="-6"/>
        </w:rPr>
        <w:t>начиная с даты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 w:rsidRPr="00D80B6F">
        <w:rPr>
          <w:rFonts w:ascii="Times New Roman" w:hAnsi="Times New Roman" w:cs="Times New Roman"/>
          <w:spacing w:val="-6"/>
          <w:highlight w:val="yellow"/>
        </w:rPr>
        <w:t>03</w:t>
      </w:r>
      <w:r>
        <w:rPr>
          <w:rFonts w:ascii="Times New Roman" w:hAnsi="Times New Roman" w:cs="Times New Roman"/>
          <w:spacing w:val="-6"/>
          <w:highlight w:val="yellow"/>
        </w:rPr>
        <w:t>» октября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201</w:t>
      </w:r>
      <w:r w:rsidRPr="005A326A"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331F42">
        <w:rPr>
          <w:rFonts w:ascii="Times New Roman" w:hAnsi="Times New Roman" w:cs="Times New Roman"/>
          <w:spacing w:val="-6"/>
        </w:rPr>
        <w:t xml:space="preserve"> </w:t>
      </w:r>
    </w:p>
    <w:p w:rsidR="00001BE2" w:rsidRPr="00331F42" w:rsidRDefault="00001BE2" w:rsidP="00296FC5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>1</w:t>
      </w:r>
      <w:r w:rsidRPr="00FD471C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 xml:space="preserve">. </w:t>
      </w:r>
      <w:r w:rsidRPr="00331F42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 w:rsidRPr="008C2DA9">
        <w:rPr>
          <w:rFonts w:ascii="Times New Roman" w:hAnsi="Times New Roman" w:cs="Times New Roman"/>
          <w:spacing w:val="-6"/>
          <w:highlight w:val="yellow"/>
        </w:rPr>
        <w:t>«</w:t>
      </w:r>
      <w:r w:rsidRPr="00296FC5">
        <w:rPr>
          <w:rFonts w:ascii="Times New Roman" w:hAnsi="Times New Roman" w:cs="Times New Roman"/>
          <w:spacing w:val="-6"/>
          <w:highlight w:val="yellow"/>
        </w:rPr>
        <w:t>14</w:t>
      </w:r>
      <w:r w:rsidRPr="008C2DA9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октября</w:t>
      </w:r>
      <w:r w:rsidRPr="008C2DA9">
        <w:rPr>
          <w:rFonts w:ascii="Times New Roman" w:hAnsi="Times New Roman" w:cs="Times New Roman"/>
          <w:spacing w:val="-6"/>
          <w:highlight w:val="yellow"/>
        </w:rPr>
        <w:t xml:space="preserve"> </w:t>
      </w:r>
      <w:r w:rsidRPr="00331F42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001BE2" w:rsidRPr="00331F42" w:rsidRDefault="00001BE2" w:rsidP="00296FC5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>1</w:t>
      </w:r>
      <w:r w:rsidRPr="00FD471C">
        <w:rPr>
          <w:rFonts w:ascii="Times New Roman" w:hAnsi="Times New Roman" w:cs="Times New Roman"/>
          <w:b/>
          <w:bCs/>
          <w:spacing w:val="-6"/>
        </w:rPr>
        <w:t>2</w:t>
      </w:r>
      <w:r>
        <w:rPr>
          <w:rFonts w:ascii="Times New Roman" w:hAnsi="Times New Roman" w:cs="Times New Roman"/>
          <w:b/>
          <w:bCs/>
          <w:spacing w:val="-6"/>
        </w:rPr>
        <w:t xml:space="preserve">. </w:t>
      </w:r>
      <w:r w:rsidRPr="00331F42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</w:t>
      </w:r>
      <w:r w:rsidRPr="00296FC5">
        <w:rPr>
          <w:rFonts w:ascii="Times New Roman" w:hAnsi="Times New Roman" w:cs="Times New Roman"/>
          <w:spacing w:val="-6"/>
          <w:highlight w:val="yellow"/>
        </w:rPr>
        <w:t>14</w:t>
      </w:r>
      <w:r w:rsidRPr="006B38F4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ок</w:t>
      </w:r>
      <w:r w:rsidRPr="006B38F4">
        <w:rPr>
          <w:rFonts w:ascii="Times New Roman" w:hAnsi="Times New Roman" w:cs="Times New Roman"/>
          <w:spacing w:val="-6"/>
          <w:highlight w:val="yellow"/>
        </w:rPr>
        <w:t xml:space="preserve">тября </w:t>
      </w:r>
      <w:r w:rsidRPr="00331F42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001BE2" w:rsidRPr="00331F42" w:rsidRDefault="00001BE2" w:rsidP="00296FC5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>1</w:t>
      </w:r>
      <w:r w:rsidRPr="00FD471C">
        <w:rPr>
          <w:rFonts w:ascii="Times New Roman" w:hAnsi="Times New Roman" w:cs="Times New Roman"/>
          <w:b/>
          <w:bCs/>
          <w:spacing w:val="-6"/>
        </w:rPr>
        <w:t>3</w:t>
      </w:r>
      <w:r>
        <w:rPr>
          <w:rFonts w:ascii="Times New Roman" w:hAnsi="Times New Roman" w:cs="Times New Roman"/>
          <w:b/>
          <w:bCs/>
          <w:spacing w:val="-6"/>
        </w:rPr>
        <w:t xml:space="preserve">. </w:t>
      </w:r>
      <w:r w:rsidRPr="00331F42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331F42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331F42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 w:cs="Times New Roman"/>
        </w:rPr>
        <w:t>а официальном сайте и не более 30</w:t>
      </w:r>
      <w:r w:rsidRPr="00331F42">
        <w:rPr>
          <w:rFonts w:ascii="Times New Roman" w:hAnsi="Times New Roman" w:cs="Times New Roman"/>
        </w:rPr>
        <w:t xml:space="preserve"> дней.</w:t>
      </w:r>
    </w:p>
    <w:p w:rsidR="00001BE2" w:rsidRPr="00331F42" w:rsidRDefault="00001BE2" w:rsidP="00296FC5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>1</w:t>
      </w:r>
      <w:r w:rsidRPr="00FD471C">
        <w:rPr>
          <w:rFonts w:ascii="Times New Roman" w:hAnsi="Times New Roman" w:cs="Times New Roman"/>
          <w:b/>
          <w:bCs/>
          <w:spacing w:val="-6"/>
        </w:rPr>
        <w:t>4</w:t>
      </w:r>
      <w:r>
        <w:rPr>
          <w:rFonts w:ascii="Times New Roman" w:hAnsi="Times New Roman" w:cs="Times New Roman"/>
          <w:b/>
          <w:bCs/>
          <w:spacing w:val="-6"/>
        </w:rPr>
        <w:t xml:space="preserve">. </w:t>
      </w:r>
      <w:r w:rsidRPr="00331F42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 w:cs="Times New Roman"/>
          <w:spacing w:val="-6"/>
        </w:rPr>
        <w:t xml:space="preserve">: не требуется </w:t>
      </w:r>
    </w:p>
    <w:p w:rsidR="00001BE2" w:rsidRPr="00E87132" w:rsidRDefault="00001BE2" w:rsidP="00296FC5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227A02">
        <w:rPr>
          <w:rFonts w:ascii="Times New Roman" w:hAnsi="Times New Roman" w:cs="Times New Roman"/>
          <w:b/>
          <w:bCs/>
        </w:rPr>
        <w:t>1</w:t>
      </w:r>
      <w:r w:rsidRPr="00FD471C">
        <w:rPr>
          <w:rFonts w:ascii="Times New Roman" w:hAnsi="Times New Roman" w:cs="Times New Roman"/>
          <w:b/>
          <w:bCs/>
        </w:rPr>
        <w:t>5</w:t>
      </w:r>
      <w:r w:rsidRPr="00E87132">
        <w:rPr>
          <w:rFonts w:ascii="Times New Roman" w:hAnsi="Times New Roman" w:cs="Times New Roman"/>
        </w:rPr>
        <w:t>.</w:t>
      </w:r>
      <w:r w:rsidRPr="00E87132">
        <w:rPr>
          <w:rFonts w:ascii="Times New Roman" w:hAnsi="Times New Roman" w:cs="Times New Roman"/>
        </w:rPr>
        <w:tab/>
        <w:t>Процедура запроса цен не является торгами по законодательству Российской Федерации.</w:t>
      </w:r>
    </w:p>
    <w:p w:rsidR="00001BE2" w:rsidRPr="00E87132" w:rsidRDefault="00001BE2" w:rsidP="00296FC5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  <w:b/>
          <w:bCs/>
        </w:rPr>
        <w:t>1</w:t>
      </w:r>
      <w:r w:rsidRPr="00FD471C">
        <w:rPr>
          <w:rFonts w:ascii="Times New Roman" w:hAnsi="Times New Roman" w:cs="Times New Roman"/>
          <w:b/>
          <w:bCs/>
        </w:rPr>
        <w:t>6</w:t>
      </w:r>
      <w:r w:rsidRPr="00E87132">
        <w:rPr>
          <w:rFonts w:ascii="Times New Roman" w:hAnsi="Times New Roman" w:cs="Times New Roman"/>
        </w:rPr>
        <w:t>.</w:t>
      </w:r>
      <w:r w:rsidRPr="00E87132">
        <w:rPr>
          <w:rFonts w:ascii="Times New Roman" w:hAnsi="Times New Roman" w:cs="Times New Roman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001BE2" w:rsidRPr="00E87132" w:rsidRDefault="00001BE2" w:rsidP="00296FC5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01BE2" w:rsidRPr="00E87132" w:rsidRDefault="00001BE2" w:rsidP="00296FC5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01BE2" w:rsidRPr="00E87132" w:rsidRDefault="00001BE2" w:rsidP="00296FC5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1BE2" w:rsidRPr="00A6215E" w:rsidRDefault="00001BE2" w:rsidP="00296FC5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color w:val="000000"/>
        </w:rPr>
      </w:pPr>
      <w:r w:rsidRPr="00E87132">
        <w:rPr>
          <w:rFonts w:ascii="Times New Roman" w:hAnsi="Times New Roman" w:cs="Times New Roman"/>
          <w:b/>
          <w:bCs/>
        </w:rPr>
        <w:t>1</w:t>
      </w:r>
      <w:r w:rsidRPr="00FD471C">
        <w:rPr>
          <w:rFonts w:ascii="Times New Roman" w:hAnsi="Times New Roman" w:cs="Times New Roman"/>
          <w:b/>
          <w:bCs/>
        </w:rPr>
        <w:t>7</w:t>
      </w:r>
      <w:r w:rsidRPr="00E87132">
        <w:rPr>
          <w:rFonts w:ascii="Times New Roman" w:hAnsi="Times New Roman" w:cs="Times New Roman"/>
          <w:b/>
          <w:bCs/>
        </w:rPr>
        <w:t>.</w:t>
      </w:r>
      <w:r w:rsidRPr="00E87132">
        <w:rPr>
          <w:rFonts w:ascii="Times New Roman" w:hAnsi="Times New Roman" w:cs="Times New Roman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01BE2" w:rsidRDefault="00001BE2" w:rsidP="00296FC5">
      <w:pPr>
        <w:ind w:left="-284" w:firstLine="568"/>
        <w:jc w:val="center"/>
        <w:rPr>
          <w:rFonts w:ascii="Times New Roman" w:hAnsi="Times New Roman" w:cs="Times New Roman"/>
          <w:b/>
          <w:bCs/>
        </w:rPr>
      </w:pPr>
    </w:p>
    <w:p w:rsidR="00001BE2" w:rsidRDefault="00001BE2">
      <w:pPr>
        <w:rPr>
          <w:rFonts w:cs="Times New Roman"/>
        </w:rPr>
      </w:pPr>
    </w:p>
    <w:sectPr w:rsidR="00001BE2" w:rsidSect="00EF7D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71A1174"/>
    <w:lvl w:ilvl="0" w:tplc="FB0A480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bCs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1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3DC3"/>
    <w:rsid w:val="00001BE2"/>
    <w:rsid w:val="000E1028"/>
    <w:rsid w:val="000F6D91"/>
    <w:rsid w:val="001F4D81"/>
    <w:rsid w:val="00227A02"/>
    <w:rsid w:val="00296FC5"/>
    <w:rsid w:val="00300D73"/>
    <w:rsid w:val="00331F42"/>
    <w:rsid w:val="00345001"/>
    <w:rsid w:val="00471513"/>
    <w:rsid w:val="00536BA0"/>
    <w:rsid w:val="00550519"/>
    <w:rsid w:val="005A326A"/>
    <w:rsid w:val="006B38F4"/>
    <w:rsid w:val="007027F2"/>
    <w:rsid w:val="007757DE"/>
    <w:rsid w:val="008930FD"/>
    <w:rsid w:val="008C2DA9"/>
    <w:rsid w:val="008E3C0C"/>
    <w:rsid w:val="009E2171"/>
    <w:rsid w:val="00A6215E"/>
    <w:rsid w:val="00AF2D02"/>
    <w:rsid w:val="00BA02D4"/>
    <w:rsid w:val="00C04828"/>
    <w:rsid w:val="00C572F3"/>
    <w:rsid w:val="00C573AC"/>
    <w:rsid w:val="00CA0665"/>
    <w:rsid w:val="00D2148B"/>
    <w:rsid w:val="00D37E19"/>
    <w:rsid w:val="00D42E6F"/>
    <w:rsid w:val="00D80B6F"/>
    <w:rsid w:val="00D920D7"/>
    <w:rsid w:val="00DA43C4"/>
    <w:rsid w:val="00DB3DC3"/>
    <w:rsid w:val="00DF1C25"/>
    <w:rsid w:val="00E87132"/>
    <w:rsid w:val="00EF7DD5"/>
    <w:rsid w:val="00F0368B"/>
    <w:rsid w:val="00F26FEC"/>
    <w:rsid w:val="00FD47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6FC5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2</Pages>
  <Words>824</Words>
  <Characters>4700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108</cp:lastModifiedBy>
  <cp:revision>3</cp:revision>
  <dcterms:created xsi:type="dcterms:W3CDTF">2014-09-17T07:40:00Z</dcterms:created>
  <dcterms:modified xsi:type="dcterms:W3CDTF">2014-09-26T11:12:00Z</dcterms:modified>
</cp:coreProperties>
</file>