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D27D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CD27D5">
      <w:pPr>
        <w:rPr>
          <w:rFonts w:eastAsia="Times New Roman"/>
        </w:rPr>
      </w:pPr>
    </w:p>
    <w:p w:rsidR="00000000" w:rsidRDefault="00CD27D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CD27D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CD27D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CD27D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CD27D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8-34342-95013,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CD27D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Организато</w:t>
      </w:r>
      <w:r>
        <w:rPr>
          <w:b/>
          <w:bCs/>
          <w:sz w:val="28"/>
          <w:szCs w:val="28"/>
          <w:shd w:val="clear" w:color="auto" w:fill="FFFFFF"/>
        </w:rPr>
        <w:t xml:space="preserve">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CD27D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CD27D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CD27D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Ломакина О</w:t>
      </w:r>
      <w:r w:rsidR="00B813C6">
        <w:rPr>
          <w:sz w:val="28"/>
          <w:szCs w:val="28"/>
        </w:rPr>
        <w:t>льга Евгеньевна, тел.8</w:t>
      </w:r>
      <w:r>
        <w:rPr>
          <w:sz w:val="28"/>
          <w:szCs w:val="28"/>
        </w:rPr>
        <w:t>-34342-95013 , эл. почта klimov.d@ehp-atom.ru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Фильтры с монт</w:t>
      </w:r>
      <w:r w:rsidR="00B813C6">
        <w:rPr>
          <w:sz w:val="28"/>
          <w:szCs w:val="28"/>
          <w:shd w:val="clear" w:color="auto" w:fill="FFFFFF"/>
        </w:rPr>
        <w:t xml:space="preserve">ажными  </w:t>
      </w:r>
      <w:r>
        <w:rPr>
          <w:sz w:val="28"/>
          <w:szCs w:val="28"/>
          <w:shd w:val="clear" w:color="auto" w:fill="FFFFFF"/>
        </w:rPr>
        <w:t xml:space="preserve"> дет</w:t>
      </w:r>
      <w:r w:rsidR="00B813C6">
        <w:rPr>
          <w:sz w:val="28"/>
          <w:szCs w:val="28"/>
          <w:shd w:val="clear" w:color="auto" w:fill="FFFFFF"/>
        </w:rPr>
        <w:t>алями</w:t>
      </w:r>
      <w:r>
        <w:rPr>
          <w:sz w:val="28"/>
          <w:szCs w:val="28"/>
          <w:shd w:val="clear" w:color="auto" w:fill="FFFFFF"/>
        </w:rPr>
        <w:t xml:space="preserve">. </w:t>
      </w:r>
    </w:p>
    <w:p w:rsidR="00000000" w:rsidRDefault="00CD27D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CD27D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</w:t>
      </w:r>
      <w:proofErr w:type="spellEnd"/>
      <w:r>
        <w:rPr>
          <w:sz w:val="28"/>
          <w:szCs w:val="28"/>
        </w:rPr>
        <w:t>, ул.Завокзальная,</w:t>
      </w:r>
      <w:r>
        <w:rPr>
          <w:sz w:val="28"/>
          <w:szCs w:val="28"/>
        </w:rPr>
        <w:t xml:space="preserve">9 </w:t>
      </w:r>
    </w:p>
    <w:p w:rsidR="00000000" w:rsidRDefault="00CD27D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CD27D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CD27D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CD27D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</w:t>
      </w:r>
      <w:r>
        <w:rPr>
          <w:rFonts w:eastAsia="Times New Roman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2 028 450 (Два миллиона двадцать восемь тысяч четыреста пятьдесят) рублей 00 копеек, включая НДС. Цена договора включает в себя: стоимость самого т</w:t>
      </w:r>
      <w:r>
        <w:rPr>
          <w:sz w:val="28"/>
          <w:szCs w:val="28"/>
        </w:rPr>
        <w:t>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CD27D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предо</w:t>
      </w:r>
      <w:r>
        <w:rPr>
          <w:b/>
          <w:bCs/>
          <w:sz w:val="28"/>
          <w:szCs w:val="28"/>
        </w:rPr>
        <w:t xml:space="preserve">ставления документации по запросу цен: </w:t>
      </w:r>
    </w:p>
    <w:p w:rsidR="00000000" w:rsidRDefault="00CD27D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</w:t>
      </w:r>
      <w:r>
        <w:rPr>
          <w:sz w:val="28"/>
          <w:szCs w:val="28"/>
        </w:rPr>
        <w:t xml:space="preserve">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</w:t>
      </w:r>
      <w:r>
        <w:rPr>
          <w:sz w:val="28"/>
          <w:szCs w:val="28"/>
        </w:rPr>
        <w:t xml:space="preserve">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</w:t>
      </w:r>
      <w:r>
        <w:rPr>
          <w:b/>
          <w:bCs/>
          <w:sz w:val="28"/>
          <w:szCs w:val="28"/>
        </w:rPr>
        <w:t>участие в запросе цен, место и порядок их подачи участниками:</w:t>
      </w:r>
    </w:p>
    <w:p w:rsidR="00000000" w:rsidRDefault="00CD27D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размещения настоящего извещения и документации по запросу цен на</w:t>
      </w:r>
      <w:r>
        <w:rPr>
          <w:sz w:val="28"/>
          <w:szCs w:val="28"/>
        </w:rPr>
        <w:t xml:space="preserve">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«29» июля 2014 года.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CD27D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Свердловской области, Коммунистический </w:t>
      </w:r>
      <w:r>
        <w:rPr>
          <w:sz w:val="28"/>
          <w:szCs w:val="28"/>
        </w:rPr>
        <w:t>проспект 6а, отдел ОМТСКО, здание 420а, кабинет 421, не позднее «01» августа 2014 года.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CD27D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</w:t>
      </w:r>
      <w:r w:rsidR="00B813C6">
        <w:rPr>
          <w:sz w:val="28"/>
          <w:szCs w:val="28"/>
        </w:rPr>
        <w:t>1</w:t>
      </w:r>
      <w:r>
        <w:rPr>
          <w:sz w:val="28"/>
          <w:szCs w:val="28"/>
        </w:rPr>
        <w:t>, не позднее «01» август</w:t>
      </w:r>
      <w:r>
        <w:rPr>
          <w:sz w:val="28"/>
          <w:szCs w:val="28"/>
        </w:rPr>
        <w:t>а 2014 года.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CD27D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</w:t>
      </w:r>
      <w:bookmarkStart w:id="0" w:name="_GoBack"/>
      <w:bookmarkEnd w:id="0"/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CD27D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CD27D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B813C6" w:rsidRPr="002B1D4D" w:rsidRDefault="00B813C6" w:rsidP="00B813C6">
      <w:pPr>
        <w:tabs>
          <w:tab w:val="left" w:pos="1134"/>
        </w:tabs>
        <w:ind w:firstLine="360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14. </w:t>
      </w:r>
      <w:r w:rsidRPr="002B1D4D">
        <w:rPr>
          <w:rFonts w:eastAsia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813C6" w:rsidRPr="002B1D4D" w:rsidRDefault="00B813C6" w:rsidP="00B813C6">
      <w:pPr>
        <w:ind w:firstLine="360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15.</w:t>
      </w:r>
      <w:r w:rsidRPr="002B1D4D">
        <w:rPr>
          <w:rFonts w:eastAsia="Times New Roman"/>
          <w:sz w:val="28"/>
          <w:szCs w:val="28"/>
        </w:rPr>
        <w:t xml:space="preserve">Отказ организатора запроса цен от проведения запроса цен </w:t>
      </w:r>
      <w:r w:rsidRPr="002B1D4D">
        <w:rPr>
          <w:rFonts w:eastAsia="Times New Roman"/>
          <w:b/>
          <w:i/>
        </w:rPr>
        <w:t xml:space="preserve">[или любого лота запроса цен] </w:t>
      </w:r>
      <w:r w:rsidRPr="002B1D4D">
        <w:rPr>
          <w:rFonts w:eastAsia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813C6" w:rsidRPr="002B1D4D" w:rsidRDefault="00B813C6" w:rsidP="00B813C6">
      <w:pPr>
        <w:ind w:firstLine="709"/>
        <w:jc w:val="both"/>
        <w:rPr>
          <w:rFonts w:eastAsia="Times New Roman"/>
          <w:sz w:val="28"/>
          <w:szCs w:val="28"/>
        </w:rPr>
      </w:pPr>
      <w:r w:rsidRPr="002B1D4D">
        <w:rPr>
          <w:rFonts w:eastAsia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813C6" w:rsidRPr="002B1D4D" w:rsidRDefault="00B813C6" w:rsidP="00B813C6">
      <w:pPr>
        <w:ind w:firstLine="709"/>
        <w:jc w:val="both"/>
        <w:rPr>
          <w:rFonts w:eastAsia="Times New Roman"/>
          <w:sz w:val="28"/>
          <w:szCs w:val="28"/>
        </w:rPr>
      </w:pPr>
      <w:r w:rsidRPr="002B1D4D">
        <w:rPr>
          <w:rFonts w:eastAsia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813C6" w:rsidRPr="002B1D4D" w:rsidRDefault="00B813C6" w:rsidP="00B813C6">
      <w:pPr>
        <w:ind w:firstLine="709"/>
        <w:jc w:val="both"/>
        <w:rPr>
          <w:rFonts w:eastAsia="Times New Roman"/>
          <w:sz w:val="28"/>
          <w:szCs w:val="28"/>
        </w:rPr>
      </w:pPr>
      <w:r w:rsidRPr="002B1D4D"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813C6" w:rsidRPr="002B1D4D" w:rsidRDefault="00B813C6" w:rsidP="00B813C6">
      <w:pPr>
        <w:tabs>
          <w:tab w:val="left" w:pos="1134"/>
        </w:tabs>
        <w:ind w:firstLine="360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16.</w:t>
      </w:r>
      <w:r>
        <w:rPr>
          <w:rFonts w:eastAsia="Times New Roman"/>
          <w:sz w:val="28"/>
          <w:szCs w:val="28"/>
        </w:rPr>
        <w:t xml:space="preserve">        </w:t>
      </w:r>
      <w:r w:rsidRPr="002B1D4D">
        <w:rPr>
          <w:rFonts w:eastAsia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813C6" w:rsidRDefault="00B813C6" w:rsidP="00B813C6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</w:p>
    <w:sectPr w:rsidR="00B81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E545E"/>
    <w:multiLevelType w:val="multilevel"/>
    <w:tmpl w:val="DC94A6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669D9"/>
    <w:multiLevelType w:val="multilevel"/>
    <w:tmpl w:val="CF347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CB41C4"/>
    <w:multiLevelType w:val="multilevel"/>
    <w:tmpl w:val="6778C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8663B0"/>
    <w:multiLevelType w:val="multilevel"/>
    <w:tmpl w:val="2A78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813C6"/>
    <w:rsid w:val="006D28F8"/>
    <w:rsid w:val="00B813C6"/>
    <w:rsid w:val="00CD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D27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7D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D27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7D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3</cp:revision>
  <cp:lastPrinted>2014-07-23T02:28:00Z</cp:lastPrinted>
  <dcterms:created xsi:type="dcterms:W3CDTF">2014-07-23T02:28:00Z</dcterms:created>
  <dcterms:modified xsi:type="dcterms:W3CDTF">2014-07-23T02:29:00Z</dcterms:modified>
</cp:coreProperties>
</file>