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14</w:t>
      </w:r>
      <w:r w:rsidR="004842A9">
        <w:rPr>
          <w:sz w:val="28"/>
          <w:szCs w:val="28"/>
        </w:rPr>
        <w:t>6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29.04.15 № 72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право заключения договора на поставку </w:t>
      </w:r>
      <w:r w:rsidR="004842A9">
        <w:rPr>
          <w:rFonts w:ascii="Times New Roman" w:hAnsi="Times New Roman"/>
          <w:spacing w:val="-6"/>
          <w:sz w:val="24"/>
          <w:szCs w:val="24"/>
        </w:rPr>
        <w:t>бакалейной продукции</w:t>
      </w:r>
      <w:r w:rsidR="008A0E97">
        <w:rPr>
          <w:rFonts w:ascii="Times New Roman" w:hAnsi="Times New Roman"/>
          <w:spacing w:val="-6"/>
          <w:sz w:val="24"/>
          <w:szCs w:val="24"/>
        </w:rPr>
        <w:t xml:space="preserve"> для производственной столовой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>поставка партиями в ассортименте и объеме по предварительной заявке Заказчика в течение 3 квартала 2015 г.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</w:t>
      </w:r>
      <w:r w:rsidR="004F601B">
        <w:rPr>
          <w:rFonts w:ascii="Times New Roman" w:hAnsi="Times New Roman"/>
          <w:sz w:val="24"/>
          <w:szCs w:val="24"/>
        </w:rPr>
        <w:t>в</w:t>
      </w:r>
      <w:r w:rsidR="00E978F3" w:rsidRPr="004842A9">
        <w:rPr>
          <w:rFonts w:ascii="Times New Roman" w:hAnsi="Times New Roman"/>
          <w:sz w:val="24"/>
          <w:szCs w:val="24"/>
        </w:rPr>
        <w:t xml:space="preserve"> с</w:t>
      </w:r>
      <w:r w:rsidR="004F601B">
        <w:rPr>
          <w:rFonts w:ascii="Times New Roman" w:hAnsi="Times New Roman"/>
          <w:sz w:val="24"/>
          <w:szCs w:val="24"/>
        </w:rPr>
        <w:t>толовую</w:t>
      </w:r>
      <w:r w:rsidR="00E978F3" w:rsidRPr="004842A9">
        <w:rPr>
          <w:rFonts w:ascii="Times New Roman" w:hAnsi="Times New Roman"/>
          <w:sz w:val="24"/>
          <w:szCs w:val="24"/>
        </w:rPr>
        <w:t xml:space="preserve">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E978F3">
        <w:rPr>
          <w:b/>
          <w:i/>
        </w:rPr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Предложение частичного выполнения </w:t>
      </w:r>
      <w:r w:rsidRPr="00E978F3">
        <w:rPr>
          <w:b/>
          <w:i/>
        </w:rPr>
        <w:t>поставок не допускается.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</w:t>
      </w:r>
      <w:r w:rsidR="00E978F3" w:rsidRPr="00E978F3">
        <w:rPr>
          <w:rFonts w:ascii="Times New Roman" w:hAnsi="Times New Roman"/>
          <w:sz w:val="24"/>
          <w:szCs w:val="24"/>
        </w:rPr>
        <w:t xml:space="preserve">Условия оплаты: </w:t>
      </w:r>
      <w:r w:rsidR="004842A9" w:rsidRPr="004842A9">
        <w:rPr>
          <w:rFonts w:ascii="Times New Roman" w:hAnsi="Times New Roman"/>
          <w:sz w:val="24"/>
          <w:szCs w:val="24"/>
        </w:rPr>
        <w:t>с победителем запроса цен будет заключен договор, в соответствии с которым оплата производится по факту поставки партий товара путем перечисления денежных средств на расчетный счет поставщика в течение 30 банковских дней после предоставления всего комплекта сопроводительной документации</w:t>
      </w:r>
      <w:r w:rsidR="004842A9" w:rsidRPr="004842A9">
        <w:rPr>
          <w:rFonts w:ascii="Times New Roman" w:hAnsi="Times New Roman"/>
        </w:rPr>
        <w:t>.</w:t>
      </w:r>
      <w:r w:rsidR="00E978F3" w:rsidRPr="00E978F3">
        <w:rPr>
          <w:rFonts w:ascii="Times New Roman" w:hAnsi="Times New Roman"/>
          <w:sz w:val="24"/>
          <w:szCs w:val="24"/>
        </w:rPr>
        <w:t xml:space="preserve"> </w:t>
      </w: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4842A9">
        <w:rPr>
          <w:rFonts w:ascii="Times New Roman" w:hAnsi="Times New Roman"/>
          <w:sz w:val="24"/>
          <w:szCs w:val="24"/>
        </w:rPr>
        <w:t>1 499 020,96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4842A9">
        <w:rPr>
          <w:rFonts w:ascii="Times New Roman" w:hAnsi="Times New Roman"/>
          <w:sz w:val="24"/>
          <w:szCs w:val="24"/>
        </w:rPr>
        <w:t>Один миллион четыреста девяносто девять тысяч двадцать рублей 96 копеек</w:t>
      </w:r>
      <w:r w:rsidR="00E978F3" w:rsidRPr="00E978F3">
        <w:rPr>
          <w:rFonts w:ascii="Times New Roman" w:hAnsi="Times New Roman"/>
          <w:sz w:val="24"/>
          <w:szCs w:val="24"/>
        </w:rPr>
        <w:t>), включая НДС.</w:t>
      </w:r>
    </w:p>
    <w:p w:rsidR="00E978F3" w:rsidRPr="00877F84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P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E978F3" w:rsidRP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P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E978F3" w:rsidRP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b/>
          <w:bCs/>
          <w:i/>
          <w:color w:val="000000"/>
        </w:rPr>
      </w:pPr>
      <w:r w:rsidRPr="00E978F3">
        <w:rPr>
          <w:color w:val="000000"/>
        </w:rPr>
        <w:t>НДС 18%;</w:t>
      </w:r>
    </w:p>
    <w:p w:rsidR="00E978F3" w:rsidRPr="00E978F3" w:rsidRDefault="00E978F3" w:rsidP="004D2FEB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Бор.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lastRenderedPageBreak/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 w:rsidR="00E5380D">
        <w:t>пройти процедуру регистрации</w:t>
      </w:r>
      <w:r w:rsidRPr="00E978F3">
        <w:t xml:space="preserve">, </w:t>
      </w:r>
      <w:r w:rsidR="00E5380D">
        <w:t>указанной</w:t>
      </w:r>
      <w:r w:rsidRPr="00E978F3">
        <w:t xml:space="preserve"> ЭТП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4842A9">
        <w:rPr>
          <w:rFonts w:ascii="Times New Roman" w:hAnsi="Times New Roman"/>
          <w:b/>
          <w:spacing w:val="-6"/>
          <w:sz w:val="24"/>
          <w:szCs w:val="24"/>
        </w:rPr>
        <w:t>04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4842A9">
        <w:rPr>
          <w:rFonts w:ascii="Times New Roman" w:hAnsi="Times New Roman"/>
          <w:b/>
          <w:spacing w:val="-6"/>
          <w:sz w:val="24"/>
          <w:szCs w:val="24"/>
        </w:rPr>
        <w:t>июня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«1</w:t>
      </w:r>
      <w:r w:rsidR="004842A9">
        <w:rPr>
          <w:b/>
          <w:i/>
        </w:rPr>
        <w:t>8</w:t>
      </w:r>
      <w:r w:rsidRPr="00E978F3">
        <w:rPr>
          <w:b/>
          <w:i/>
        </w:rPr>
        <w:t xml:space="preserve">» июня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>т.д.)</w:t>
      </w:r>
      <w:proofErr w:type="gramStart"/>
      <w:r w:rsidRPr="00E978F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8F3" w:rsidRPr="00E978F3" w:rsidRDefault="00E978F3" w:rsidP="00E978F3"/>
    <w:p w:rsidR="00E978F3" w:rsidRDefault="00E978F3" w:rsidP="00F05D97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left="142" w:right="20" w:firstLine="425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</w:t>
      </w:r>
      <w:r w:rsidRPr="00E978F3">
        <w:t>Процедура</w:t>
      </w:r>
      <w:r w:rsidRPr="00E978F3">
        <w:rPr>
          <w:b/>
          <w:i/>
        </w:rPr>
        <w:t xml:space="preserve"> запроса цен </w:t>
      </w:r>
      <w:r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lastRenderedPageBreak/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F05D97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849"/>
    <w:rsid w:val="000747CF"/>
    <w:rsid w:val="000B5AAF"/>
    <w:rsid w:val="00143F6D"/>
    <w:rsid w:val="002D1988"/>
    <w:rsid w:val="004842A9"/>
    <w:rsid w:val="004C60C7"/>
    <w:rsid w:val="004D2FEB"/>
    <w:rsid w:val="004F601B"/>
    <w:rsid w:val="0053282F"/>
    <w:rsid w:val="005D5810"/>
    <w:rsid w:val="005E7F9D"/>
    <w:rsid w:val="00670C9A"/>
    <w:rsid w:val="00877F84"/>
    <w:rsid w:val="008A0E97"/>
    <w:rsid w:val="008A5E83"/>
    <w:rsid w:val="00AB7CB4"/>
    <w:rsid w:val="00BD008F"/>
    <w:rsid w:val="00C32A76"/>
    <w:rsid w:val="00CD390C"/>
    <w:rsid w:val="00E5380D"/>
    <w:rsid w:val="00E978F3"/>
    <w:rsid w:val="00F05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2015-05-26T06:57:00Z</cp:lastPrinted>
  <dcterms:created xsi:type="dcterms:W3CDTF">2015-05-22T08:30:00Z</dcterms:created>
  <dcterms:modified xsi:type="dcterms:W3CDTF">2015-05-26T06:58:00Z</dcterms:modified>
</cp:coreProperties>
</file>