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0B3" w:rsidRPr="001F6931" w:rsidRDefault="004360B3" w:rsidP="004360B3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4360B3" w:rsidRPr="001F6931" w:rsidRDefault="004360B3" w:rsidP="00CB1A12">
      <w:pPr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CB1A12" w:rsidRDefault="00CB1A12" w:rsidP="004360B3">
      <w:pPr>
        <w:jc w:val="center"/>
        <w:rPr>
          <w:color w:val="000000"/>
        </w:rPr>
      </w:pPr>
    </w:p>
    <w:p w:rsidR="00CB1A12" w:rsidRPr="001F6931" w:rsidRDefault="00CB1A12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CB1A12" w:rsidRPr="001F6931" w:rsidRDefault="00CB1A12" w:rsidP="004360B3">
      <w:pPr>
        <w:jc w:val="center"/>
        <w:rPr>
          <w:color w:val="000000"/>
        </w:rPr>
      </w:pPr>
    </w:p>
    <w:p w:rsidR="005A57D3" w:rsidRPr="00B523B2" w:rsidRDefault="005A57D3" w:rsidP="005A57D3">
      <w:pPr>
        <w:jc w:val="center"/>
      </w:pPr>
      <w:r w:rsidRPr="00B523B2">
        <w:t xml:space="preserve">Техническое задание </w:t>
      </w:r>
    </w:p>
    <w:p w:rsidR="005A57D3" w:rsidRPr="00CB1A12" w:rsidRDefault="005A57D3" w:rsidP="00CB1A12">
      <w:pPr>
        <w:jc w:val="center"/>
        <w:rPr>
          <w:color w:val="000000"/>
        </w:rPr>
      </w:pPr>
      <w:r w:rsidRPr="00B523B2">
        <w:t xml:space="preserve">на поставку </w:t>
      </w:r>
      <w:r w:rsidR="00CB1A12" w:rsidRPr="001F6931">
        <w:rPr>
          <w:color w:val="000000"/>
        </w:rPr>
        <w:t>сырья, материалов и комплектующих изделий</w:t>
      </w:r>
    </w:p>
    <w:p w:rsidR="005A57D3" w:rsidRPr="00B523B2" w:rsidRDefault="005A57D3" w:rsidP="005A57D3">
      <w:pPr>
        <w:jc w:val="center"/>
      </w:pPr>
      <w:r w:rsidRPr="00B523B2">
        <w:t>в соответствии с требованиями Положения о закупках</w:t>
      </w:r>
    </w:p>
    <w:p w:rsidR="005A57D3" w:rsidRPr="00B523B2" w:rsidRDefault="005A57D3" w:rsidP="005A57D3">
      <w:pPr>
        <w:jc w:val="center"/>
      </w:pPr>
      <w:r w:rsidRPr="00B523B2">
        <w:t>Государственной корпорации по атомной энергии «Росатом»</w:t>
      </w: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77340D" w:rsidRDefault="004360B3" w:rsidP="00E41A94">
      <w:pPr>
        <w:jc w:val="center"/>
        <w:rPr>
          <w:b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E41A94">
        <w:rPr>
          <w:color w:val="000000"/>
        </w:rPr>
        <w:t xml:space="preserve">: </w:t>
      </w:r>
      <w:r w:rsidRPr="001F6931">
        <w:rPr>
          <w:color w:val="000000"/>
        </w:rPr>
        <w:t xml:space="preserve"> </w:t>
      </w:r>
      <w:r w:rsidR="00E41A94" w:rsidRPr="00B523B2">
        <w:rPr>
          <w:b/>
        </w:rPr>
        <w:t xml:space="preserve">поставка </w:t>
      </w:r>
      <w:r w:rsidR="007A2BE5">
        <w:rPr>
          <w:b/>
        </w:rPr>
        <w:t>моторного</w:t>
      </w:r>
      <w:r w:rsidR="00E41A94" w:rsidRPr="00E41A94">
        <w:rPr>
          <w:b/>
        </w:rPr>
        <w:t xml:space="preserve"> </w:t>
      </w:r>
      <w:r w:rsidR="007A2BE5" w:rsidRPr="007B6103">
        <w:rPr>
          <w:b/>
        </w:rPr>
        <w:t>масла</w:t>
      </w:r>
      <w:r w:rsidR="007A2BE5" w:rsidRPr="00E41A94">
        <w:rPr>
          <w:b/>
        </w:rPr>
        <w:t xml:space="preserve"> </w:t>
      </w:r>
      <w:r w:rsidR="0077340D" w:rsidRPr="0077340D">
        <w:rPr>
          <w:b/>
        </w:rPr>
        <w:t>G-Profi MSI Plus</w:t>
      </w:r>
      <w:r w:rsidR="00E41A94" w:rsidRPr="00E41A94">
        <w:rPr>
          <w:b/>
        </w:rPr>
        <w:t xml:space="preserve"> </w:t>
      </w:r>
    </w:p>
    <w:p w:rsidR="004360B3" w:rsidRPr="001F6931" w:rsidRDefault="007A2BE5" w:rsidP="00E41A94">
      <w:pPr>
        <w:jc w:val="center"/>
        <w:rPr>
          <w:color w:val="000000"/>
          <w:sz w:val="20"/>
          <w:szCs w:val="20"/>
        </w:rPr>
      </w:pPr>
      <w:r>
        <w:rPr>
          <w:b/>
        </w:rPr>
        <w:t>вязкостью по</w:t>
      </w:r>
      <w:r w:rsidR="00E41A94" w:rsidRPr="00E41A94">
        <w:rPr>
          <w:b/>
        </w:rPr>
        <w:t xml:space="preserve"> SAE 15W-40</w:t>
      </w: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Pr="001F6931" w:rsidRDefault="00CB1A12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E41A94" w:rsidP="004360B3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4360B3" w:rsidRPr="00F47416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264734">
        <w:rPr>
          <w:color w:val="000000"/>
        </w:rPr>
        <w:t>14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5A57D3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5A57D3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7A2BE5" w:rsidRPr="007A2BE5">
        <w:rPr>
          <w:color w:val="000000"/>
        </w:rPr>
        <w:t xml:space="preserve">моторного масла </w:t>
      </w:r>
      <w:r w:rsidR="0077340D" w:rsidRPr="0077340D">
        <w:rPr>
          <w:color w:val="000000"/>
        </w:rPr>
        <w:t>G-Profi MSI Plus</w:t>
      </w:r>
      <w:r w:rsidR="0077340D">
        <w:rPr>
          <w:color w:val="000000"/>
        </w:rPr>
        <w:t xml:space="preserve"> </w:t>
      </w:r>
      <w:r w:rsidR="007A2BE5" w:rsidRPr="007A2BE5">
        <w:rPr>
          <w:color w:val="000000"/>
        </w:rPr>
        <w:t>вязкостью по SAE 15W-40</w:t>
      </w:r>
      <w:r w:rsidR="007A2BE5">
        <w:rPr>
          <w:color w:val="000000"/>
        </w:rPr>
        <w:t xml:space="preserve"> </w:t>
      </w:r>
      <w:r w:rsidRPr="00F47416">
        <w:rPr>
          <w:color w:val="000000"/>
        </w:rPr>
        <w:t xml:space="preserve">для </w:t>
      </w:r>
      <w:r w:rsidR="007A2BE5">
        <w:rPr>
          <w:color w:val="000000"/>
        </w:rPr>
        <w:t xml:space="preserve">двигателей </w:t>
      </w:r>
      <w:r w:rsidR="007A2BE5" w:rsidRPr="007A2BE5">
        <w:rPr>
          <w:color w:val="000000"/>
        </w:rPr>
        <w:t>CUMMINS</w:t>
      </w:r>
      <w:r w:rsidR="007A2BE5">
        <w:rPr>
          <w:color w:val="000000"/>
        </w:rPr>
        <w:t xml:space="preserve"> КТА19С</w:t>
      </w:r>
      <w:r w:rsidR="005A3649">
        <w:rPr>
          <w:color w:val="000000"/>
        </w:rPr>
        <w:t xml:space="preserve"> ООО «Автохозяйство Уртуйское»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360B3" w:rsidRPr="00F47416" w:rsidRDefault="004360B3" w:rsidP="004360B3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360B3" w:rsidRPr="00F47416" w:rsidRDefault="004360B3" w:rsidP="004360B3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360B3" w:rsidRPr="00F47416" w:rsidRDefault="004360B3" w:rsidP="004360B3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Default="004360B3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77340D" w:rsidRDefault="0077340D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49" w:rsidRPr="004116BD" w:rsidRDefault="005A3649" w:rsidP="005A3649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 xml:space="preserve">-  моторное масло </w:t>
            </w:r>
            <w:r w:rsidR="0077340D" w:rsidRPr="0077340D">
              <w:rPr>
                <w:i/>
                <w:lang w:val="en-US"/>
              </w:rPr>
              <w:t>G</w:t>
            </w:r>
            <w:r w:rsidR="0077340D" w:rsidRPr="0077340D">
              <w:rPr>
                <w:i/>
              </w:rPr>
              <w:t>-</w:t>
            </w:r>
            <w:r w:rsidR="0077340D" w:rsidRPr="0077340D">
              <w:rPr>
                <w:i/>
                <w:lang w:val="en-US"/>
              </w:rPr>
              <w:t>Profi</w:t>
            </w:r>
            <w:r w:rsidR="0077340D" w:rsidRPr="0077340D">
              <w:rPr>
                <w:i/>
              </w:rPr>
              <w:t xml:space="preserve"> </w:t>
            </w:r>
            <w:r w:rsidR="0077340D" w:rsidRPr="0077340D">
              <w:rPr>
                <w:i/>
                <w:lang w:val="en-US"/>
              </w:rPr>
              <w:t>MSI</w:t>
            </w:r>
            <w:r w:rsidR="0077340D" w:rsidRPr="0077340D">
              <w:rPr>
                <w:i/>
              </w:rPr>
              <w:t xml:space="preserve"> </w:t>
            </w:r>
            <w:r w:rsidR="0077340D" w:rsidRPr="0077340D">
              <w:rPr>
                <w:i/>
                <w:lang w:val="en-US"/>
              </w:rPr>
              <w:t>Plus</w:t>
            </w:r>
            <w:r w:rsidR="0077340D">
              <w:rPr>
                <w:i/>
              </w:rPr>
              <w:t xml:space="preserve"> </w:t>
            </w:r>
            <w:r w:rsidR="0083185D" w:rsidRPr="004116BD">
              <w:rPr>
                <w:i/>
              </w:rPr>
              <w:t>или эквивалент, разрешенный к применению производителем двигателей CUMMINS KTA19C;</w:t>
            </w:r>
            <w:r w:rsidRPr="004116BD">
              <w:rPr>
                <w:i/>
              </w:rPr>
              <w:t xml:space="preserve"> </w:t>
            </w:r>
          </w:p>
          <w:p w:rsidR="005A3649" w:rsidRPr="004116BD" w:rsidRDefault="005A3649" w:rsidP="005A3649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- Спецификации и допуски: требования по классификации API CE, CF-4, CE/SG, CF-4/SG; требования вязкости по SAE 15W-40</w:t>
            </w:r>
            <w:r w:rsidR="0083185D" w:rsidRPr="004116BD">
              <w:rPr>
                <w:i/>
              </w:rPr>
              <w:t>.</w:t>
            </w:r>
          </w:p>
          <w:p w:rsidR="004360B3" w:rsidRPr="004116BD" w:rsidRDefault="004360B3" w:rsidP="0045636D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5D" w:rsidRPr="004116BD" w:rsidRDefault="0083185D" w:rsidP="0083185D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Масло должно быть новым, не ранее  2013 года выпуска, не используемым ранее.</w:t>
            </w:r>
          </w:p>
          <w:p w:rsidR="004360B3" w:rsidRPr="004116BD" w:rsidRDefault="0083185D" w:rsidP="0045636D">
            <w:pPr>
              <w:jc w:val="both"/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           Исполнитель гарантирует Заказчику, что приобретенное им масло соответствует требованиям стандарта API </w:t>
            </w:r>
            <w:r w:rsidR="00162353" w:rsidRPr="004116BD">
              <w:rPr>
                <w:i/>
              </w:rPr>
              <w:t>CE, CF-4, CE/SG, CF-4/SG</w:t>
            </w:r>
            <w:r w:rsidRPr="004116BD">
              <w:rPr>
                <w:i/>
              </w:rPr>
              <w:t xml:space="preserve"> и соответствует техническим </w:t>
            </w:r>
            <w:r w:rsidR="00F635CD" w:rsidRPr="004116BD">
              <w:rPr>
                <w:i/>
              </w:rPr>
              <w:t>требованиям</w:t>
            </w:r>
            <w:r w:rsidRPr="004116BD">
              <w:rPr>
                <w:i/>
              </w:rPr>
              <w:t>, заявленным заказчиком данного масла.</w:t>
            </w:r>
          </w:p>
          <w:p w:rsidR="00162353" w:rsidRPr="004116BD" w:rsidRDefault="00162353" w:rsidP="0045636D">
            <w:pPr>
              <w:jc w:val="both"/>
              <w:rPr>
                <w:i/>
                <w:sz w:val="24"/>
                <w:szCs w:val="24"/>
              </w:rPr>
            </w:pPr>
          </w:p>
        </w:tc>
      </w:tr>
      <w:bookmarkEnd w:id="2"/>
    </w:tbl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593" w:rsidRDefault="00822593" w:rsidP="0045636D">
            <w:pPr>
              <w:rPr>
                <w:i/>
                <w:color w:val="C00000"/>
              </w:rPr>
            </w:pPr>
            <w:r>
              <w:rPr>
                <w:i/>
              </w:rPr>
              <w:t>Высокок</w:t>
            </w:r>
            <w:r w:rsidR="005800C9" w:rsidRPr="004116BD">
              <w:rPr>
                <w:i/>
              </w:rPr>
              <w:t>ачественные масла для двигателей CUMMINS KTA19C.</w:t>
            </w:r>
            <w:r w:rsidR="005800C9" w:rsidRPr="004116BD">
              <w:rPr>
                <w:i/>
                <w:color w:val="C00000"/>
              </w:rPr>
              <w:t xml:space="preserve"> </w:t>
            </w:r>
          </w:p>
          <w:p w:rsidR="00162353" w:rsidRPr="004116BD" w:rsidRDefault="005800C9" w:rsidP="0045636D">
            <w:pPr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Масло должно быть рекомендовано производителем двигателей </w:t>
            </w:r>
            <w:r w:rsidR="000D65E9" w:rsidRPr="004116BD">
              <w:rPr>
                <w:i/>
              </w:rPr>
              <w:t xml:space="preserve">CUMMINS KTA19C </w:t>
            </w:r>
            <w:r w:rsidRPr="004116BD">
              <w:rPr>
                <w:i/>
              </w:rPr>
              <w:t>находящейся в эксплуатации в ООО «Автохозяйство Уртуйское».</w:t>
            </w:r>
          </w:p>
          <w:p w:rsidR="004360B3" w:rsidRPr="004116BD" w:rsidRDefault="004360B3" w:rsidP="0045636D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360B3" w:rsidRPr="001F6931" w:rsidRDefault="004360B3" w:rsidP="004360B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C9" w:rsidRPr="004116BD" w:rsidRDefault="000D65E9" w:rsidP="00533453">
            <w:pPr>
              <w:rPr>
                <w:i/>
              </w:rPr>
            </w:pPr>
            <w:r w:rsidRPr="004116BD">
              <w:rPr>
                <w:i/>
              </w:rPr>
              <w:t>Масло будет эксплуатироваться в двигателях CUMMINS KTA19C и должно обеспечивать бесперебойную работу двигателя при температуре воздуха  от -1</w:t>
            </w:r>
            <w:r w:rsidR="00DA73F9">
              <w:rPr>
                <w:i/>
              </w:rPr>
              <w:t>5</w:t>
            </w:r>
            <w:r w:rsidRPr="004116BD">
              <w:rPr>
                <w:i/>
              </w:rPr>
              <w:t xml:space="preserve"> °С  до  +</w:t>
            </w:r>
            <w:r w:rsidR="00DA73F9">
              <w:rPr>
                <w:i/>
              </w:rPr>
              <w:t xml:space="preserve">50 </w:t>
            </w:r>
            <w:r w:rsidRPr="004116BD">
              <w:rPr>
                <w:i/>
              </w:rPr>
              <w:t>°С</w:t>
            </w:r>
            <w:r w:rsidR="00FC25C5" w:rsidRPr="004116BD">
              <w:rPr>
                <w:i/>
              </w:rPr>
              <w:t xml:space="preserve"> в условиях высокой влажности в летний период и низкой влажности в зимний период, обильных снегопадов, затяжных дождей и скорости ветра до 14 метров в секунду, а также при наличии значительных концентраций тонкодисперсной пыли.</w:t>
            </w:r>
          </w:p>
          <w:p w:rsidR="004360B3" w:rsidRPr="004116BD" w:rsidRDefault="004360B3" w:rsidP="00533453">
            <w:pPr>
              <w:rPr>
                <w:i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360B3" w:rsidRPr="001F6931" w:rsidRDefault="004360B3" w:rsidP="004360B3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53" w:rsidRPr="00822593" w:rsidRDefault="00F635CD" w:rsidP="0045636D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FF0000"/>
              </w:rPr>
            </w:pPr>
            <w:r w:rsidRPr="00822593">
              <w:rPr>
                <w:i/>
              </w:rPr>
              <w:t>Моторное масло должно отвечать</w:t>
            </w:r>
            <w:r w:rsidR="00533453" w:rsidRPr="00822593">
              <w:rPr>
                <w:i/>
              </w:rPr>
              <w:t xml:space="preserve"> требования</w:t>
            </w:r>
            <w:r w:rsidRPr="00822593">
              <w:rPr>
                <w:i/>
              </w:rPr>
              <w:t>м</w:t>
            </w:r>
            <w:r w:rsidR="00533453" w:rsidRPr="00822593">
              <w:rPr>
                <w:i/>
              </w:rPr>
              <w:t xml:space="preserve"> по классификации API CE, CF-4, CE/SG, CF-4/SG</w:t>
            </w:r>
            <w:r w:rsidRPr="00822593">
              <w:rPr>
                <w:i/>
              </w:rPr>
              <w:t xml:space="preserve"> и </w:t>
            </w:r>
            <w:r w:rsidR="00533453" w:rsidRPr="00822593">
              <w:rPr>
                <w:i/>
              </w:rPr>
              <w:t xml:space="preserve"> требования</w:t>
            </w:r>
            <w:r w:rsidRPr="00822593">
              <w:rPr>
                <w:i/>
              </w:rPr>
              <w:t>м вязкости</w:t>
            </w:r>
            <w:r w:rsidR="00533453" w:rsidRPr="00822593">
              <w:rPr>
                <w:i/>
              </w:rPr>
              <w:t xml:space="preserve"> SAE 15W-40.</w:t>
            </w:r>
          </w:p>
          <w:p w:rsidR="004360B3" w:rsidRPr="00822593" w:rsidRDefault="00822593" w:rsidP="0045636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 w:rsidRPr="00822593">
              <w:rPr>
                <w:i/>
                <w:color w:val="000000"/>
              </w:rPr>
              <w:t>Предельное содержание массовой доли сульфатной зольности не должно превышать 1,85%.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4.3. Требования к составным частям, исходным и </w:t>
            </w:r>
            <w:r w:rsidRPr="001F6931">
              <w:rPr>
                <w:color w:val="000000"/>
              </w:rPr>
              <w:lastRenderedPageBreak/>
              <w:t>эксплуатационным материалам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45636D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lastRenderedPageBreak/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BD" w:rsidRPr="004116BD" w:rsidRDefault="004116B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 xml:space="preserve">     Поставка масла производится с маркировкой данного масла по ГОСТ 14192- «маркировка грузов»</w:t>
            </w:r>
            <w:r w:rsidR="00D66676">
              <w:rPr>
                <w:i/>
              </w:rPr>
              <w:t>,</w:t>
            </w:r>
            <w:r w:rsidRPr="004116BD">
              <w:rPr>
                <w:i/>
              </w:rPr>
              <w:t xml:space="preserve"> в металлических запечатанных бочках.</w:t>
            </w:r>
          </w:p>
          <w:p w:rsidR="004360B3" w:rsidRPr="004116BD" w:rsidRDefault="004360B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AA435C" w:rsidRDefault="005545A1" w:rsidP="00AA435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="004116BD" w:rsidRPr="00AA435C">
              <w:rPr>
                <w:i/>
              </w:rPr>
              <w:t>Масло поставляется в запечатанн</w:t>
            </w:r>
            <w:r w:rsidR="00AA435C" w:rsidRPr="00AA435C">
              <w:rPr>
                <w:i/>
              </w:rPr>
              <w:t>ой</w:t>
            </w:r>
            <w:r w:rsidR="004116BD" w:rsidRPr="00AA435C">
              <w:rPr>
                <w:i/>
              </w:rPr>
              <w:t xml:space="preserve"> (опломбированн</w:t>
            </w:r>
            <w:r w:rsidR="00AA435C" w:rsidRPr="00AA435C">
              <w:rPr>
                <w:i/>
              </w:rPr>
              <w:t>ой) таре</w:t>
            </w:r>
            <w:r w:rsidR="004116BD" w:rsidRPr="00AA435C">
              <w:rPr>
                <w:i/>
              </w:rPr>
              <w:t xml:space="preserve"> объёмом от 20 до 200 литров.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A435C" w:rsidRPr="001F6931" w:rsidTr="00D33D3E">
        <w:trPr>
          <w:trHeight w:val="11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35C" w:rsidRPr="00915F65" w:rsidRDefault="005545A1" w:rsidP="005545A1">
            <w:pPr>
              <w:jc w:val="both"/>
            </w:pPr>
            <w:r>
              <w:rPr>
                <w:i/>
              </w:rPr>
              <w:t xml:space="preserve">           </w:t>
            </w:r>
            <w:r w:rsidRPr="005545A1">
              <w:rPr>
                <w:i/>
              </w:rPr>
              <w:t>Исполнитель обязан поставить масло по следующему адресу: Забайкальский край, г. Краснокаменск, промышленная зона в 8,8 км севернее города, ООО «Автохозяйство Уртуйское».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5A1" w:rsidRPr="005545A1" w:rsidRDefault="005545A1" w:rsidP="005545A1">
            <w:pPr>
              <w:ind w:firstLine="601"/>
              <w:jc w:val="both"/>
              <w:rPr>
                <w:i/>
              </w:rPr>
            </w:pPr>
            <w:r w:rsidRPr="005545A1">
              <w:rPr>
                <w:i/>
              </w:rPr>
              <w:t>Поставщик предоставляет заверенные копии сертификационной документации, действительны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на момент поставки одновременно с поставкой масла, на русском языке (заключение по результатам химического анализ</w:t>
            </w:r>
            <w:r w:rsidR="00B12708">
              <w:rPr>
                <w:i/>
              </w:rPr>
              <w:t>а</w:t>
            </w:r>
            <w:r w:rsidRPr="005545A1">
              <w:rPr>
                <w:i/>
              </w:rPr>
              <w:t xml:space="preserve"> масла</w:t>
            </w:r>
            <w:r w:rsidR="00B12708">
              <w:rPr>
                <w:i/>
              </w:rPr>
              <w:t>,</w:t>
            </w:r>
            <w:r w:rsidRPr="005545A1">
              <w:rPr>
                <w:i/>
              </w:rPr>
              <w:t xml:space="preserve"> подтверждающи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качество масла</w:t>
            </w:r>
            <w:r>
              <w:rPr>
                <w:i/>
              </w:rPr>
              <w:t>) запаянные в пластиковый пакет.</w:t>
            </w:r>
          </w:p>
          <w:p w:rsidR="004360B3" w:rsidRPr="006F349A" w:rsidRDefault="004360B3" w:rsidP="0045636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601"/>
              <w:jc w:val="both"/>
              <w:rPr>
                <w:i/>
              </w:rPr>
            </w:pPr>
            <w:r w:rsidRPr="00D33D3E">
              <w:rPr>
                <w:i/>
              </w:rPr>
              <w:t xml:space="preserve">Транспортирование осуществляется </w:t>
            </w:r>
            <w:r w:rsidR="00B12708">
              <w:rPr>
                <w:i/>
              </w:rPr>
              <w:t xml:space="preserve">железнодорожным </w:t>
            </w:r>
            <w:r w:rsidRPr="00D33D3E">
              <w:rPr>
                <w:i/>
              </w:rPr>
              <w:t xml:space="preserve">или автомобильным транспортом; </w:t>
            </w:r>
          </w:p>
          <w:p w:rsidR="004360B3" w:rsidRPr="00D33D3E" w:rsidRDefault="00D33D3E" w:rsidP="00D33D3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D33D3E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459"/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Pr="00D33D3E">
              <w:rPr>
                <w:i/>
              </w:rPr>
              <w:t>ранение масла должно осуществ</w:t>
            </w:r>
            <w:r>
              <w:rPr>
                <w:i/>
              </w:rPr>
              <w:t>ляется на охраняемой территории. У</w:t>
            </w:r>
            <w:r w:rsidRPr="00D33D3E">
              <w:rPr>
                <w:i/>
              </w:rPr>
              <w:t xml:space="preserve">словия хранения должны обеспечивать целостность </w:t>
            </w:r>
            <w:r>
              <w:rPr>
                <w:i/>
              </w:rPr>
              <w:t>упаковки. С</w:t>
            </w:r>
            <w:r w:rsidRPr="00D33D3E">
              <w:rPr>
                <w:i/>
              </w:rPr>
              <w:t>кладирование должно осуществляе</w:t>
            </w:r>
            <w:r w:rsidR="00465D46">
              <w:rPr>
                <w:i/>
              </w:rPr>
              <w:t>тся на подготовленных площадках.</w:t>
            </w:r>
            <w:r>
              <w:rPr>
                <w:i/>
              </w:rPr>
              <w:t xml:space="preserve"> С</w:t>
            </w:r>
            <w:r w:rsidRPr="00D33D3E">
              <w:rPr>
                <w:i/>
              </w:rPr>
              <w:t>пециальные требования и сроки хранения не оговариваются.</w:t>
            </w:r>
          </w:p>
          <w:p w:rsidR="004360B3" w:rsidRPr="00D33D3E" w:rsidRDefault="004360B3" w:rsidP="00D33D3E">
            <w:pPr>
              <w:ind w:firstLine="318"/>
              <w:jc w:val="both"/>
              <w:rPr>
                <w:i/>
                <w:color w:val="000000"/>
              </w:rPr>
            </w:pPr>
          </w:p>
        </w:tc>
      </w:tr>
    </w:tbl>
    <w:p w:rsidR="004360B3" w:rsidRDefault="004360B3" w:rsidP="004360B3">
      <w:pPr>
        <w:jc w:val="center"/>
        <w:rPr>
          <w:color w:val="000000"/>
        </w:rPr>
      </w:pPr>
    </w:p>
    <w:p w:rsidR="00465D46" w:rsidRDefault="00465D46" w:rsidP="004360B3">
      <w:pPr>
        <w:jc w:val="center"/>
        <w:rPr>
          <w:color w:val="000000"/>
        </w:rPr>
      </w:pPr>
    </w:p>
    <w:p w:rsidR="00465D46" w:rsidRDefault="00465D46" w:rsidP="004360B3">
      <w:pPr>
        <w:jc w:val="center"/>
        <w:rPr>
          <w:color w:val="000000"/>
        </w:rPr>
      </w:pPr>
    </w:p>
    <w:p w:rsidR="00465D46" w:rsidRPr="001F6931" w:rsidRDefault="00465D46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8. ТРЕБОВАНИЯ К ОБЪЕМУ И/ИЛИ СРОКУ ПРЕДОСТАВЛЕНИЯ ГАРАНТИЙ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D33D3E" w:rsidRDefault="00D33D3E" w:rsidP="00D7637B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Pr="00D33D3E">
              <w:rPr>
                <w:i/>
              </w:rPr>
              <w:t xml:space="preserve">Поставщик гарантирует </w:t>
            </w:r>
            <w:r w:rsidR="002408B1" w:rsidRPr="00D33D3E">
              <w:rPr>
                <w:i/>
              </w:rPr>
              <w:t>Заказчику,</w:t>
            </w:r>
            <w:r w:rsidRPr="00D33D3E">
              <w:rPr>
                <w:i/>
              </w:rPr>
              <w:t xml:space="preserve"> что к</w:t>
            </w:r>
            <w:r w:rsidR="00D7637B">
              <w:rPr>
                <w:i/>
              </w:rPr>
              <w:t>оличество</w:t>
            </w:r>
            <w:r w:rsidRPr="00D33D3E">
              <w:rPr>
                <w:i/>
              </w:rPr>
              <w:t xml:space="preserve"> масла  соответствует спецификаци</w:t>
            </w:r>
            <w:r w:rsidR="00D7637B">
              <w:rPr>
                <w:i/>
              </w:rPr>
              <w:t>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822593" w:rsidP="004563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="00465D46"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546E6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 xml:space="preserve">Масло должно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 xml:space="preserve">меть сертификат соответствия ГОСТ </w:t>
            </w:r>
            <w:proofErr w:type="gramStart"/>
            <w:r w:rsidRPr="00E04344">
              <w:rPr>
                <w:i/>
              </w:rPr>
              <w:t>Р</w:t>
            </w:r>
            <w:proofErr w:type="gramEnd"/>
          </w:p>
        </w:tc>
      </w:tr>
    </w:tbl>
    <w:p w:rsidR="004360B3" w:rsidRPr="0054650F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37B" w:rsidRPr="006F349A" w:rsidRDefault="00334ADB" w:rsidP="00465D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65D46">
              <w:rPr>
                <w:i/>
              </w:rPr>
              <w:t>Масло должно соответствовать назначению, требованиям, предъявляемым к те</w:t>
            </w:r>
            <w:r>
              <w:rPr>
                <w:i/>
              </w:rPr>
              <w:t xml:space="preserve">хническим характеристикам, </w:t>
            </w:r>
            <w:r w:rsidRPr="00465D46">
              <w:rPr>
                <w:i/>
              </w:rPr>
              <w:t xml:space="preserve">заявляемым в </w:t>
            </w:r>
            <w:proofErr w:type="gramStart"/>
            <w:r w:rsidRPr="00465D46">
              <w:rPr>
                <w:i/>
              </w:rPr>
              <w:t>данном</w:t>
            </w:r>
            <w:proofErr w:type="gramEnd"/>
            <w:r w:rsidRPr="00465D46">
              <w:rPr>
                <w:i/>
              </w:rPr>
              <w:t xml:space="preserve"> ТЗ, а также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>меть сертификат соответствия ГОСТ Р.</w:t>
            </w:r>
          </w:p>
        </w:tc>
      </w:tr>
    </w:tbl>
    <w:p w:rsidR="00822593" w:rsidRDefault="0082259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4116BD" w:rsidRDefault="00D7637B" w:rsidP="00D66676">
            <w:pPr>
              <w:ind w:firstLine="601"/>
              <w:jc w:val="both"/>
              <w:rPr>
                <w:i/>
              </w:rPr>
            </w:pPr>
            <w:r>
              <w:rPr>
                <w:i/>
                <w:color w:val="000000"/>
              </w:rPr>
              <w:t xml:space="preserve"> </w:t>
            </w:r>
            <w:r w:rsidR="00D66676" w:rsidRPr="00D66676">
              <w:rPr>
                <w:i/>
                <w:color w:val="000000"/>
              </w:rPr>
              <w:t xml:space="preserve">Поставщик гарантирует </w:t>
            </w:r>
            <w:r w:rsidR="0077340D" w:rsidRPr="00D66676">
              <w:rPr>
                <w:i/>
                <w:color w:val="000000"/>
              </w:rPr>
              <w:t>Заказчику,</w:t>
            </w:r>
            <w:r w:rsidR="00D66676" w:rsidRPr="00D66676">
              <w:rPr>
                <w:i/>
                <w:color w:val="000000"/>
              </w:rPr>
              <w:t xml:space="preserve"> что качество масла  соответствует техническим </w:t>
            </w:r>
            <w:r w:rsidR="0077340D" w:rsidRPr="00D66676">
              <w:rPr>
                <w:i/>
                <w:color w:val="000000"/>
              </w:rPr>
              <w:t>характеристикам,</w:t>
            </w:r>
            <w:r w:rsidR="00D66676" w:rsidRPr="00D66676">
              <w:rPr>
                <w:i/>
                <w:color w:val="000000"/>
              </w:rPr>
              <w:t xml:space="preserve"> указанн</w:t>
            </w:r>
            <w:r w:rsidR="0077340D">
              <w:rPr>
                <w:i/>
                <w:color w:val="000000"/>
              </w:rPr>
              <w:t>ым в данном техническом задании, м</w:t>
            </w:r>
            <w:r w:rsidR="00D66676" w:rsidRPr="004116BD">
              <w:rPr>
                <w:i/>
              </w:rPr>
              <w:t xml:space="preserve">оторное масло </w:t>
            </w:r>
            <w:r w:rsidR="0077340D" w:rsidRPr="004116BD">
              <w:rPr>
                <w:i/>
              </w:rPr>
              <w:t>разрешено</w:t>
            </w:r>
            <w:r w:rsidR="00D66676" w:rsidRPr="004116BD">
              <w:rPr>
                <w:i/>
              </w:rPr>
              <w:t xml:space="preserve"> к применению производителем двигателей CUMMINS KTA19C</w:t>
            </w:r>
            <w:r>
              <w:rPr>
                <w:i/>
              </w:rPr>
              <w:t>.</w:t>
            </w:r>
            <w:r w:rsidR="00D66676" w:rsidRPr="004116BD">
              <w:rPr>
                <w:i/>
              </w:rPr>
              <w:t xml:space="preserve"> </w:t>
            </w:r>
          </w:p>
          <w:p w:rsidR="004360B3" w:rsidRPr="001F6931" w:rsidRDefault="00D66676" w:rsidP="00D6667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           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6F349A" w:rsidRDefault="00822593" w:rsidP="0045636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82259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822593">
              <w:rPr>
                <w:i/>
              </w:rPr>
              <w:t>Согласно спецификации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77340D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D7637B" w:rsidRPr="001F6931" w:rsidRDefault="00D7637B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822593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334ADB" w:rsidRDefault="00334ADB" w:rsidP="004360B3">
      <w:pPr>
        <w:jc w:val="center"/>
        <w:rPr>
          <w:color w:val="000000"/>
        </w:rPr>
      </w:pPr>
    </w:p>
    <w:p w:rsidR="00334ADB" w:rsidRDefault="00334ADB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16. ПЕРЕЧЕНЬ ПРИНЯТЫХ СОКРАЩЕНИЙ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66676" w:rsidRPr="00B12708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1F6931" w:rsidRDefault="00D66676" w:rsidP="00CF7CE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D6667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ООО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45636D">
            <w:pPr>
              <w:jc w:val="both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Общество с ограниченной ответственностью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Государственный стандарт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%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Процент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°С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Градус Цельсия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</w:t>
            </w:r>
            <w:r w:rsidRPr="00D7637B">
              <w:rPr>
                <w:i/>
                <w:color w:val="000000"/>
              </w:rPr>
              <w:t>етр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Технические условия</w:t>
            </w:r>
          </w:p>
        </w:tc>
      </w:tr>
    </w:tbl>
    <w:p w:rsidR="00D7637B" w:rsidRDefault="00D7637B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66676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D6667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6F349A" w:rsidRDefault="00D66676" w:rsidP="00EF7D19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Default="004360B3" w:rsidP="004360B3">
      <w:pPr>
        <w:ind w:left="5103"/>
        <w:rPr>
          <w:i/>
          <w:color w:val="000000"/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  <w:r>
        <w:rPr>
          <w:sz w:val="24"/>
          <w:szCs w:val="24"/>
        </w:rPr>
        <w:t>Инициатор закупки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Начальник технологического парка</w:t>
      </w:r>
    </w:p>
    <w:p w:rsidR="00D66676" w:rsidRDefault="00D66676" w:rsidP="00D6667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ООО «Автохозяйство Уртуйское»</w:t>
      </w:r>
    </w:p>
    <w:p w:rsidR="002408B1" w:rsidRDefault="002408B1" w:rsidP="00D66676">
      <w:pPr>
        <w:rPr>
          <w:sz w:val="24"/>
          <w:szCs w:val="24"/>
        </w:rPr>
      </w:pPr>
    </w:p>
    <w:p w:rsidR="00D66676" w:rsidRDefault="00D66676" w:rsidP="004338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2408B1" w:rsidRDefault="00D66676" w:rsidP="00D66676">
      <w:pPr>
        <w:ind w:left="5664" w:hanging="5664"/>
        <w:rPr>
          <w:sz w:val="24"/>
          <w:szCs w:val="24"/>
        </w:rPr>
      </w:pPr>
      <w:r>
        <w:rPr>
          <w:sz w:val="24"/>
          <w:szCs w:val="24"/>
        </w:rPr>
        <w:t>Руководитель и</w:t>
      </w:r>
      <w:r w:rsidRPr="00AB472B">
        <w:rPr>
          <w:sz w:val="24"/>
          <w:szCs w:val="24"/>
        </w:rPr>
        <w:t>нициатор</w:t>
      </w:r>
      <w:r>
        <w:rPr>
          <w:sz w:val="24"/>
          <w:szCs w:val="24"/>
        </w:rPr>
        <w:t>а</w:t>
      </w:r>
      <w:r w:rsidR="002408B1">
        <w:rPr>
          <w:sz w:val="24"/>
          <w:szCs w:val="24"/>
        </w:rPr>
        <w:t xml:space="preserve"> </w:t>
      </w:r>
      <w:r w:rsidRPr="00AB472B">
        <w:rPr>
          <w:sz w:val="24"/>
          <w:szCs w:val="24"/>
        </w:rPr>
        <w:t>закупки</w:t>
      </w:r>
      <w:r>
        <w:rPr>
          <w:sz w:val="24"/>
          <w:szCs w:val="24"/>
        </w:rPr>
        <w:tab/>
      </w:r>
      <w:r w:rsidRPr="00AB472B">
        <w:rPr>
          <w:sz w:val="24"/>
          <w:szCs w:val="24"/>
        </w:rPr>
        <w:t xml:space="preserve">Директор </w:t>
      </w:r>
    </w:p>
    <w:p w:rsidR="00D66676" w:rsidRDefault="00D66676" w:rsidP="002408B1">
      <w:pPr>
        <w:ind w:left="5664"/>
        <w:rPr>
          <w:sz w:val="24"/>
          <w:szCs w:val="24"/>
        </w:rPr>
      </w:pPr>
      <w:r>
        <w:rPr>
          <w:sz w:val="24"/>
          <w:szCs w:val="24"/>
        </w:rPr>
        <w:t>ООО «Автохозяйство Уртуйское»</w:t>
      </w:r>
    </w:p>
    <w:p w:rsidR="002408B1" w:rsidRDefault="002408B1" w:rsidP="002408B1">
      <w:pPr>
        <w:ind w:left="5664"/>
        <w:rPr>
          <w:sz w:val="24"/>
          <w:szCs w:val="24"/>
        </w:rPr>
      </w:pPr>
    </w:p>
    <w:p w:rsidR="00D66676" w:rsidRDefault="00D66676" w:rsidP="004338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B523B2" w:rsidRDefault="004338E0" w:rsidP="004338E0">
      <w:pPr>
        <w:jc w:val="center"/>
      </w:pPr>
      <w:r w:rsidRPr="00B523B2">
        <w:t xml:space="preserve">Техническое задание </w:t>
      </w:r>
    </w:p>
    <w:p w:rsidR="004338E0" w:rsidRPr="00B523B2" w:rsidRDefault="004338E0" w:rsidP="004338E0">
      <w:pPr>
        <w:jc w:val="center"/>
      </w:pPr>
      <w:r w:rsidRPr="00B523B2">
        <w:t xml:space="preserve">на поставку </w:t>
      </w:r>
      <w:r w:rsidRPr="00A34269">
        <w:t>сырья, материалов и комплектующих изделий</w:t>
      </w:r>
    </w:p>
    <w:p w:rsidR="004338E0" w:rsidRPr="00B523B2" w:rsidRDefault="004338E0" w:rsidP="004338E0">
      <w:pPr>
        <w:jc w:val="center"/>
      </w:pPr>
      <w:r w:rsidRPr="00B523B2">
        <w:t>в соответствии с требованиями Положения о закупках</w:t>
      </w:r>
    </w:p>
    <w:p w:rsidR="004338E0" w:rsidRPr="00B523B2" w:rsidRDefault="004338E0" w:rsidP="004338E0">
      <w:pPr>
        <w:jc w:val="center"/>
      </w:pPr>
      <w:r w:rsidRPr="00B523B2">
        <w:t>Государственной корпорации по атомной энергии «</w:t>
      </w:r>
      <w:proofErr w:type="spellStart"/>
      <w:r w:rsidRPr="00B523B2">
        <w:t>Росатом</w:t>
      </w:r>
      <w:proofErr w:type="spellEnd"/>
      <w:r w:rsidRPr="00B523B2">
        <w:t>»</w:t>
      </w: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Default="004338E0" w:rsidP="004338E0">
      <w:pPr>
        <w:jc w:val="center"/>
        <w:rPr>
          <w:b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Pr="001F6931">
        <w:rPr>
          <w:color w:val="000000"/>
        </w:rPr>
        <w:t xml:space="preserve"> </w:t>
      </w:r>
      <w:r w:rsidRPr="00B523B2">
        <w:rPr>
          <w:b/>
        </w:rPr>
        <w:t xml:space="preserve">поставка </w:t>
      </w:r>
      <w:r>
        <w:rPr>
          <w:b/>
        </w:rPr>
        <w:t>моторного</w:t>
      </w:r>
      <w:r w:rsidRPr="00E41A94">
        <w:rPr>
          <w:b/>
        </w:rPr>
        <w:t xml:space="preserve"> </w:t>
      </w:r>
      <w:r w:rsidRPr="007B6103">
        <w:rPr>
          <w:b/>
        </w:rPr>
        <w:t>масла</w:t>
      </w:r>
      <w:r w:rsidRPr="00E41A94">
        <w:rPr>
          <w:b/>
        </w:rPr>
        <w:t xml:space="preserve"> </w:t>
      </w:r>
      <w:proofErr w:type="spellStart"/>
      <w:r>
        <w:rPr>
          <w:b/>
        </w:rPr>
        <w:t>Idemitsu</w:t>
      </w:r>
      <w:proofErr w:type="spellEnd"/>
    </w:p>
    <w:p w:rsidR="004338E0" w:rsidRPr="001F6931" w:rsidRDefault="004338E0" w:rsidP="004338E0">
      <w:pPr>
        <w:jc w:val="center"/>
        <w:rPr>
          <w:color w:val="000000"/>
          <w:sz w:val="20"/>
          <w:szCs w:val="20"/>
        </w:rPr>
      </w:pPr>
      <w:r>
        <w:rPr>
          <w:b/>
        </w:rPr>
        <w:t>вязкостью по</w:t>
      </w:r>
      <w:r w:rsidRPr="00E41A94">
        <w:rPr>
          <w:b/>
        </w:rPr>
        <w:t xml:space="preserve"> SAE </w:t>
      </w:r>
      <w:r w:rsidRPr="005828B8">
        <w:rPr>
          <w:b/>
        </w:rPr>
        <w:t>10W30</w:t>
      </w: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proofErr w:type="spellStart"/>
      <w:r>
        <w:rPr>
          <w:color w:val="000000"/>
        </w:rPr>
        <w:t>Краснокаменск</w:t>
      </w:r>
      <w:proofErr w:type="spellEnd"/>
    </w:p>
    <w:p w:rsidR="004338E0" w:rsidRPr="00F47416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264734">
        <w:rPr>
          <w:color w:val="000000"/>
        </w:rPr>
        <w:t>14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4338E0" w:rsidRPr="00F47416" w:rsidRDefault="004338E0" w:rsidP="004338E0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Pr="007A2BE5">
        <w:rPr>
          <w:color w:val="000000"/>
        </w:rPr>
        <w:t xml:space="preserve">моторного масла </w:t>
      </w:r>
      <w:proofErr w:type="spellStart"/>
      <w:r>
        <w:rPr>
          <w:color w:val="000000"/>
        </w:rPr>
        <w:t>Idemitsu</w:t>
      </w:r>
      <w:proofErr w:type="spellEnd"/>
      <w:r>
        <w:rPr>
          <w:color w:val="000000"/>
        </w:rPr>
        <w:t xml:space="preserve"> </w:t>
      </w:r>
      <w:r w:rsidRPr="005828B8">
        <w:rPr>
          <w:color w:val="000000"/>
        </w:rPr>
        <w:t>вязкостью по SAE 10W30</w:t>
      </w:r>
      <w:r>
        <w:rPr>
          <w:color w:val="000000"/>
        </w:rPr>
        <w:t xml:space="preserve"> </w:t>
      </w:r>
      <w:r w:rsidRPr="00F47416">
        <w:rPr>
          <w:color w:val="000000"/>
        </w:rPr>
        <w:t xml:space="preserve">для </w:t>
      </w:r>
      <w:r>
        <w:rPr>
          <w:color w:val="000000"/>
        </w:rPr>
        <w:t xml:space="preserve">двигателя бульдозера </w:t>
      </w:r>
      <w:proofErr w:type="spellStart"/>
      <w:r w:rsidRPr="005828B8">
        <w:rPr>
          <w:color w:val="000000"/>
        </w:rPr>
        <w:t>Komatsu</w:t>
      </w:r>
      <w:proofErr w:type="spellEnd"/>
      <w:r w:rsidRPr="005828B8">
        <w:rPr>
          <w:color w:val="000000"/>
        </w:rPr>
        <w:t xml:space="preserve"> D375A-5</w:t>
      </w:r>
      <w:r>
        <w:rPr>
          <w:color w:val="000000"/>
        </w:rPr>
        <w:t xml:space="preserve"> ООО «Автохозяйство Уртуйское»</w:t>
      </w:r>
    </w:p>
    <w:p w:rsidR="004338E0" w:rsidRPr="00F47416" w:rsidRDefault="004338E0" w:rsidP="004338E0">
      <w:pPr>
        <w:jc w:val="center"/>
        <w:rPr>
          <w:color w:val="000000"/>
        </w:rPr>
      </w:pPr>
    </w:p>
    <w:p w:rsidR="004338E0" w:rsidRPr="00F47416" w:rsidRDefault="004338E0" w:rsidP="004338E0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338E0" w:rsidRPr="00F47416" w:rsidRDefault="004338E0" w:rsidP="004338E0">
      <w:pPr>
        <w:jc w:val="center"/>
        <w:rPr>
          <w:color w:val="000000"/>
        </w:rPr>
      </w:pP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338E0" w:rsidRPr="00F47416" w:rsidRDefault="004338E0" w:rsidP="004338E0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338E0" w:rsidRPr="00F47416" w:rsidRDefault="004338E0" w:rsidP="004338E0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338E0" w:rsidRPr="00F47416" w:rsidRDefault="004338E0" w:rsidP="004338E0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338E0" w:rsidRPr="00F47416" w:rsidRDefault="004338E0" w:rsidP="004338E0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338E0" w:rsidRPr="00F47416" w:rsidRDefault="004338E0" w:rsidP="004338E0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338E0" w:rsidRPr="00F47416" w:rsidRDefault="004338E0" w:rsidP="004338E0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16. ПЕРЕЧЕНЬ ПРИНЯТЫХ СОКРАЩЕНИЙ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338E0" w:rsidRPr="001F6931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Pr="001F6931" w:rsidRDefault="004338E0" w:rsidP="004338E0">
      <w:pPr>
        <w:rPr>
          <w:color w:val="000000"/>
          <w:sz w:val="26"/>
          <w:szCs w:val="26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4338E0" w:rsidRPr="001F6931" w:rsidRDefault="004338E0" w:rsidP="004338E0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 xml:space="preserve">-  моторное масло </w:t>
            </w:r>
            <w:proofErr w:type="spellStart"/>
            <w:r w:rsidRPr="00DA1E87">
              <w:rPr>
                <w:i/>
              </w:rPr>
              <w:t>Idemitsu</w:t>
            </w:r>
            <w:proofErr w:type="spellEnd"/>
            <w:r w:rsidRPr="00DA1E87">
              <w:rPr>
                <w:i/>
              </w:rPr>
              <w:t xml:space="preserve"> </w:t>
            </w:r>
            <w:r w:rsidRPr="004116BD">
              <w:rPr>
                <w:i/>
              </w:rPr>
              <w:t>или эквивалент, разрешенный к применению производителем</w:t>
            </w:r>
            <w:r w:rsidRPr="009A1834">
              <w:rPr>
                <w:color w:val="000000"/>
              </w:rPr>
              <w:t xml:space="preserve"> </w:t>
            </w:r>
            <w:r w:rsidRPr="009A1834">
              <w:rPr>
                <w:i/>
              </w:rPr>
              <w:t xml:space="preserve">бульдозера </w:t>
            </w:r>
            <w:proofErr w:type="spellStart"/>
            <w:r w:rsidRPr="009A1834">
              <w:rPr>
                <w:i/>
              </w:rPr>
              <w:t>Komatsu</w:t>
            </w:r>
            <w:proofErr w:type="spellEnd"/>
            <w:r w:rsidRPr="009A1834">
              <w:rPr>
                <w:i/>
              </w:rPr>
              <w:t xml:space="preserve"> D375A-5</w:t>
            </w:r>
            <w:r w:rsidRPr="004116BD">
              <w:rPr>
                <w:i/>
              </w:rPr>
              <w:t xml:space="preserve">; </w:t>
            </w:r>
          </w:p>
          <w:p w:rsidR="004338E0" w:rsidRPr="004116BD" w:rsidRDefault="004338E0" w:rsidP="00EB74F8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- Спецификации и допуски: требования по классификации API CF-4/SG; требования вязкости по SAE 1</w:t>
            </w:r>
            <w:r>
              <w:rPr>
                <w:i/>
              </w:rPr>
              <w:t>0</w:t>
            </w:r>
            <w:r w:rsidRPr="004116BD">
              <w:rPr>
                <w:i/>
              </w:rPr>
              <w:t>W-</w:t>
            </w:r>
            <w:r>
              <w:rPr>
                <w:i/>
              </w:rPr>
              <w:t>3</w:t>
            </w:r>
            <w:r w:rsidRPr="004116BD">
              <w:rPr>
                <w:i/>
              </w:rPr>
              <w:t>0.</w:t>
            </w:r>
          </w:p>
          <w:p w:rsidR="004338E0" w:rsidRPr="004116BD" w:rsidRDefault="004338E0" w:rsidP="00EB74F8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Масло должно быть новым, не ранее  2013 года выпуска, не используемым ранее.</w:t>
            </w:r>
          </w:p>
          <w:p w:rsidR="004338E0" w:rsidRPr="004116BD" w:rsidRDefault="004338E0" w:rsidP="00EB74F8">
            <w:pPr>
              <w:jc w:val="both"/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           Исполнитель гарантирует Заказчику, что приобретенное им масло соответствует требованиям стандарта API CF-4/SG и соответствует техническим требованиям, заявленным заказчиком данного масла.</w:t>
            </w:r>
          </w:p>
          <w:p w:rsidR="004338E0" w:rsidRPr="004116BD" w:rsidRDefault="004338E0" w:rsidP="00EB74F8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338E0" w:rsidRPr="001F6931" w:rsidRDefault="004338E0" w:rsidP="004338E0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rPr>
                <w:i/>
                <w:color w:val="C00000"/>
              </w:rPr>
            </w:pPr>
            <w:r>
              <w:rPr>
                <w:i/>
              </w:rPr>
              <w:t>Высокок</w:t>
            </w:r>
            <w:r w:rsidRPr="004116BD">
              <w:rPr>
                <w:i/>
              </w:rPr>
              <w:t>ачественные масла для двигател</w:t>
            </w:r>
            <w:r>
              <w:rPr>
                <w:i/>
              </w:rPr>
              <w:t>ей</w:t>
            </w:r>
            <w:r w:rsidRPr="004116BD">
              <w:rPr>
                <w:i/>
              </w:rPr>
              <w:t xml:space="preserve"> </w:t>
            </w:r>
            <w:r w:rsidRPr="002E0B1D">
              <w:rPr>
                <w:i/>
              </w:rPr>
              <w:t xml:space="preserve">бульдозера </w:t>
            </w:r>
            <w:proofErr w:type="spellStart"/>
            <w:r w:rsidRPr="002E0B1D">
              <w:rPr>
                <w:i/>
              </w:rPr>
              <w:t>Komatsu</w:t>
            </w:r>
            <w:proofErr w:type="spellEnd"/>
            <w:r w:rsidRPr="002E0B1D">
              <w:rPr>
                <w:i/>
              </w:rPr>
              <w:t xml:space="preserve"> D375A-5</w:t>
            </w:r>
            <w:r w:rsidRPr="004116BD">
              <w:rPr>
                <w:i/>
              </w:rPr>
              <w:t>.</w:t>
            </w:r>
            <w:r w:rsidRPr="004116BD">
              <w:rPr>
                <w:i/>
                <w:color w:val="C00000"/>
              </w:rPr>
              <w:t xml:space="preserve"> </w:t>
            </w:r>
          </w:p>
          <w:p w:rsidR="004338E0" w:rsidRPr="004116BD" w:rsidRDefault="004338E0" w:rsidP="00EB74F8">
            <w:pPr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>Масло должно быть рекомендовано производителем двигател</w:t>
            </w:r>
            <w:r>
              <w:rPr>
                <w:i/>
              </w:rPr>
              <w:t>я</w:t>
            </w:r>
            <w:r w:rsidRPr="004116BD">
              <w:rPr>
                <w:i/>
              </w:rPr>
              <w:t xml:space="preserve"> </w:t>
            </w:r>
            <w:r w:rsidRPr="002E0B1D">
              <w:rPr>
                <w:i/>
              </w:rPr>
              <w:t xml:space="preserve">бульдозера </w:t>
            </w:r>
            <w:proofErr w:type="spellStart"/>
            <w:r w:rsidRPr="002E0B1D">
              <w:rPr>
                <w:i/>
              </w:rPr>
              <w:t>Komatsu</w:t>
            </w:r>
            <w:proofErr w:type="spellEnd"/>
            <w:r w:rsidRPr="002E0B1D">
              <w:rPr>
                <w:i/>
              </w:rPr>
              <w:t xml:space="preserve"> D375A-5</w:t>
            </w:r>
            <w:r w:rsidRPr="004116BD">
              <w:rPr>
                <w:i/>
              </w:rPr>
              <w:t xml:space="preserve"> находящейся в эксплуатации в ООО «Автохозяйство Уртуйское».</w:t>
            </w:r>
          </w:p>
          <w:p w:rsidR="004338E0" w:rsidRPr="004116BD" w:rsidRDefault="004338E0" w:rsidP="00EB74F8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338E0" w:rsidRPr="001F6931" w:rsidRDefault="004338E0" w:rsidP="004338E0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rPr>
                <w:i/>
              </w:rPr>
            </w:pPr>
            <w:r w:rsidRPr="004116BD">
              <w:rPr>
                <w:i/>
              </w:rPr>
              <w:t xml:space="preserve">Масло будет эксплуатироваться в </w:t>
            </w:r>
            <w:r w:rsidRPr="002E0B1D">
              <w:rPr>
                <w:i/>
              </w:rPr>
              <w:t>двигател</w:t>
            </w:r>
            <w:r>
              <w:rPr>
                <w:i/>
              </w:rPr>
              <w:t>е</w:t>
            </w:r>
            <w:r w:rsidRPr="002E0B1D">
              <w:rPr>
                <w:i/>
              </w:rPr>
              <w:t xml:space="preserve"> бульдозера </w:t>
            </w:r>
            <w:proofErr w:type="spellStart"/>
            <w:r w:rsidRPr="002E0B1D">
              <w:rPr>
                <w:i/>
              </w:rPr>
              <w:t>Komatsu</w:t>
            </w:r>
            <w:proofErr w:type="spellEnd"/>
            <w:r w:rsidRPr="002E0B1D">
              <w:rPr>
                <w:i/>
              </w:rPr>
              <w:t xml:space="preserve"> D375A-5</w:t>
            </w:r>
            <w:r>
              <w:rPr>
                <w:i/>
              </w:rPr>
              <w:t xml:space="preserve"> </w:t>
            </w:r>
            <w:r w:rsidRPr="004116BD">
              <w:rPr>
                <w:i/>
              </w:rPr>
              <w:t xml:space="preserve">и должно обеспечивать бесперебойную работу </w:t>
            </w:r>
            <w:r>
              <w:rPr>
                <w:i/>
              </w:rPr>
              <w:t>бульдозера</w:t>
            </w:r>
            <w:r w:rsidRPr="004116BD">
              <w:rPr>
                <w:i/>
              </w:rPr>
              <w:t xml:space="preserve"> при температуре воздуха  от -</w:t>
            </w:r>
            <w:r>
              <w:rPr>
                <w:i/>
              </w:rPr>
              <w:t>2</w:t>
            </w:r>
            <w:r w:rsidRPr="004116BD">
              <w:rPr>
                <w:i/>
              </w:rPr>
              <w:t>0</w:t>
            </w:r>
            <w:proofErr w:type="gramStart"/>
            <w:r w:rsidRPr="004116BD">
              <w:rPr>
                <w:i/>
              </w:rPr>
              <w:t xml:space="preserve"> °С</w:t>
            </w:r>
            <w:proofErr w:type="gramEnd"/>
            <w:r w:rsidRPr="004116BD">
              <w:rPr>
                <w:i/>
              </w:rPr>
              <w:t xml:space="preserve">  до  +4</w:t>
            </w:r>
            <w:r>
              <w:rPr>
                <w:i/>
              </w:rPr>
              <w:t xml:space="preserve">0 </w:t>
            </w:r>
            <w:r w:rsidRPr="004116BD">
              <w:rPr>
                <w:i/>
              </w:rPr>
              <w:t>°С в условиях высокой влажности в летний период и низкой влажности в зимний период, обильных снегопадов, затяжных дождей и скорости ветра до 14 метров в секунду, а также при наличии значительных концентраций тонкодисперсной пыли.</w:t>
            </w:r>
          </w:p>
          <w:p w:rsidR="004338E0" w:rsidRPr="004116BD" w:rsidRDefault="004338E0" w:rsidP="00EB74F8">
            <w:pPr>
              <w:rPr>
                <w:i/>
              </w:rPr>
            </w:pP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338E0" w:rsidRPr="001F6931" w:rsidRDefault="004338E0" w:rsidP="004338E0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822593" w:rsidRDefault="004338E0" w:rsidP="00EB74F8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FF0000"/>
              </w:rPr>
            </w:pPr>
            <w:r w:rsidRPr="00822593">
              <w:rPr>
                <w:i/>
              </w:rPr>
              <w:t xml:space="preserve">Моторное масло должно отвечать требованиям по классификации API </w:t>
            </w:r>
            <w:r>
              <w:rPr>
                <w:i/>
              </w:rPr>
              <w:t xml:space="preserve">     </w:t>
            </w:r>
            <w:r w:rsidRPr="00822593">
              <w:rPr>
                <w:i/>
              </w:rPr>
              <w:t>CF-4/SG и  требованиям вязкости SAE 1</w:t>
            </w:r>
            <w:r>
              <w:rPr>
                <w:i/>
              </w:rPr>
              <w:t>0</w:t>
            </w:r>
            <w:r w:rsidRPr="00822593">
              <w:rPr>
                <w:i/>
              </w:rPr>
              <w:t>W-</w:t>
            </w:r>
            <w:r>
              <w:rPr>
                <w:i/>
              </w:rPr>
              <w:t>30:</w:t>
            </w:r>
          </w:p>
          <w:tbl>
            <w:tblPr>
              <w:tblStyle w:val="a7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1004"/>
              <w:gridCol w:w="923"/>
              <w:gridCol w:w="1017"/>
              <w:gridCol w:w="1134"/>
              <w:gridCol w:w="1111"/>
              <w:gridCol w:w="1534"/>
              <w:gridCol w:w="1534"/>
              <w:gridCol w:w="1298"/>
            </w:tblGrid>
            <w:tr w:rsidR="004338E0" w:rsidRPr="00186751" w:rsidTr="00EB74F8">
              <w:trPr>
                <w:jc w:val="center"/>
              </w:trPr>
              <w:tc>
                <w:tcPr>
                  <w:tcW w:w="481" w:type="pct"/>
                  <w:vMerge w:val="restar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API</w:t>
                  </w:r>
                </w:p>
              </w:tc>
              <w:tc>
                <w:tcPr>
                  <w:tcW w:w="445" w:type="pct"/>
                  <w:vMerge w:val="restar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SAE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1299" w:type="pct"/>
                  <w:gridSpan w:val="2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Кинематическая вязкость</w:t>
                  </w:r>
                </w:p>
              </w:tc>
              <w:tc>
                <w:tcPr>
                  <w:tcW w:w="529" w:type="pct"/>
                  <w:vMerge w:val="restar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Индекс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вязкости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816" w:type="pct"/>
                  <w:vMerge w:val="restar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Температура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застывания, °</w:t>
                  </w:r>
                  <w:proofErr w:type="gramStart"/>
                  <w:r w:rsidRPr="00186751">
                    <w:rPr>
                      <w:sz w:val="24"/>
                    </w:rPr>
                    <w:t>С</w:t>
                  </w:r>
                  <w:proofErr w:type="gramEnd"/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8" w:type="pct"/>
                  <w:vMerge w:val="restar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Температура</w:t>
                  </w:r>
                </w:p>
                <w:p w:rsidR="004338E0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 xml:space="preserve">вспышки, 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°С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3" w:type="pct"/>
                  <w:vMerge w:val="restar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TBN, HCIO4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(</w:t>
                  </w:r>
                  <w:proofErr w:type="spellStart"/>
                  <w:r w:rsidRPr="00186751">
                    <w:rPr>
                      <w:sz w:val="24"/>
                    </w:rPr>
                    <w:t>мгКОН</w:t>
                  </w:r>
                  <w:proofErr w:type="spellEnd"/>
                  <w:r w:rsidRPr="00186751">
                    <w:rPr>
                      <w:sz w:val="24"/>
                    </w:rPr>
                    <w:t>/г)</w:t>
                  </w:r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</w:tr>
            <w:tr w:rsidR="004338E0" w:rsidRPr="00186751" w:rsidTr="00EB74F8">
              <w:trPr>
                <w:jc w:val="center"/>
              </w:trPr>
              <w:tc>
                <w:tcPr>
                  <w:tcW w:w="481" w:type="pct"/>
                  <w:vMerge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445" w:type="pct"/>
                  <w:vMerge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619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при 40</w:t>
                  </w:r>
                  <w:proofErr w:type="gramStart"/>
                  <w:r w:rsidRPr="00186751">
                    <w:rPr>
                      <w:sz w:val="24"/>
                    </w:rPr>
                    <w:t>°С</w:t>
                  </w:r>
                  <w:proofErr w:type="gramEnd"/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мм</w:t>
                  </w:r>
                  <w:proofErr w:type="gramStart"/>
                  <w:r w:rsidRPr="00186751">
                    <w:rPr>
                      <w:sz w:val="24"/>
                      <w:vertAlign w:val="superscript"/>
                    </w:rPr>
                    <w:t>2</w:t>
                  </w:r>
                  <w:proofErr w:type="gramEnd"/>
                  <w:r w:rsidRPr="00186751">
                    <w:rPr>
                      <w:sz w:val="24"/>
                    </w:rPr>
                    <w:t>/с</w:t>
                  </w:r>
                </w:p>
              </w:tc>
              <w:tc>
                <w:tcPr>
                  <w:tcW w:w="680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при 100</w:t>
                  </w:r>
                  <w:proofErr w:type="gramStart"/>
                  <w:r w:rsidRPr="00186751">
                    <w:rPr>
                      <w:sz w:val="24"/>
                    </w:rPr>
                    <w:t>°С</w:t>
                  </w:r>
                  <w:proofErr w:type="gramEnd"/>
                </w:p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мм</w:t>
                  </w:r>
                  <w:proofErr w:type="gramStart"/>
                  <w:r w:rsidRPr="00186751">
                    <w:rPr>
                      <w:sz w:val="24"/>
                      <w:vertAlign w:val="superscript"/>
                    </w:rPr>
                    <w:t>2</w:t>
                  </w:r>
                  <w:proofErr w:type="gramEnd"/>
                  <w:r w:rsidRPr="00186751">
                    <w:rPr>
                      <w:sz w:val="24"/>
                    </w:rPr>
                    <w:t>/с</w:t>
                  </w:r>
                </w:p>
              </w:tc>
              <w:tc>
                <w:tcPr>
                  <w:tcW w:w="529" w:type="pct"/>
                  <w:vMerge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816" w:type="pct"/>
                  <w:vMerge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8" w:type="pct"/>
                  <w:vMerge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3" w:type="pct"/>
                  <w:vMerge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</w:p>
              </w:tc>
            </w:tr>
            <w:tr w:rsidR="004338E0" w:rsidRPr="00186751" w:rsidTr="00EB74F8">
              <w:trPr>
                <w:jc w:val="center"/>
              </w:trPr>
              <w:tc>
                <w:tcPr>
                  <w:tcW w:w="481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CF4/SG</w:t>
                  </w:r>
                </w:p>
              </w:tc>
              <w:tc>
                <w:tcPr>
                  <w:tcW w:w="445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10W30</w:t>
                  </w:r>
                </w:p>
              </w:tc>
              <w:tc>
                <w:tcPr>
                  <w:tcW w:w="619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67,38</w:t>
                  </w:r>
                </w:p>
              </w:tc>
              <w:tc>
                <w:tcPr>
                  <w:tcW w:w="680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10,77</w:t>
                  </w:r>
                </w:p>
              </w:tc>
              <w:tc>
                <w:tcPr>
                  <w:tcW w:w="529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150</w:t>
                  </w:r>
                </w:p>
              </w:tc>
              <w:tc>
                <w:tcPr>
                  <w:tcW w:w="816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–33</w:t>
                  </w:r>
                </w:p>
              </w:tc>
              <w:tc>
                <w:tcPr>
                  <w:tcW w:w="718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208</w:t>
                  </w:r>
                </w:p>
              </w:tc>
              <w:tc>
                <w:tcPr>
                  <w:tcW w:w="713" w:type="pct"/>
                  <w:vAlign w:val="center"/>
                </w:tcPr>
                <w:p w:rsidR="004338E0" w:rsidRPr="00186751" w:rsidRDefault="004338E0" w:rsidP="00EB74F8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10,3</w:t>
                  </w:r>
                </w:p>
              </w:tc>
            </w:tr>
          </w:tbl>
          <w:p w:rsidR="004338E0" w:rsidRPr="00822593" w:rsidRDefault="004338E0" w:rsidP="00EB74F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 xml:space="preserve">     Поставка масла производится с маркировкой данного масла по ГОСТ 14192- «маркировка грузов»</w:t>
            </w:r>
            <w:r>
              <w:rPr>
                <w:i/>
              </w:rPr>
              <w:t>,</w:t>
            </w:r>
            <w:r w:rsidRPr="004116BD">
              <w:rPr>
                <w:i/>
              </w:rPr>
              <w:t xml:space="preserve"> в металлических запечатанных бочках.</w:t>
            </w:r>
          </w:p>
          <w:p w:rsidR="004338E0" w:rsidRPr="004116BD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AA435C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Pr="00AA435C">
              <w:rPr>
                <w:i/>
              </w:rPr>
              <w:t>Масло поставляется в запечатанной (опломбированной) таре объёмом от 20 до 200 литров.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4338E0" w:rsidRPr="001F6931" w:rsidTr="00EB74F8">
        <w:trPr>
          <w:trHeight w:val="11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915F65" w:rsidRDefault="004338E0" w:rsidP="00EB74F8">
            <w:pPr>
              <w:jc w:val="both"/>
            </w:pPr>
            <w:r>
              <w:rPr>
                <w:i/>
              </w:rPr>
              <w:t xml:space="preserve">           </w:t>
            </w:r>
            <w:r w:rsidRPr="005545A1">
              <w:rPr>
                <w:i/>
              </w:rPr>
              <w:t xml:space="preserve">Исполнитель обязан поставить масло по следующему адресу: Забайкальский край, г. </w:t>
            </w:r>
            <w:proofErr w:type="spellStart"/>
            <w:r w:rsidRPr="005545A1">
              <w:rPr>
                <w:i/>
              </w:rPr>
              <w:t>Краснокаменск</w:t>
            </w:r>
            <w:proofErr w:type="spellEnd"/>
            <w:r w:rsidRPr="005545A1">
              <w:rPr>
                <w:i/>
              </w:rPr>
              <w:t>, промышленная зона в 8,8 км севернее города, ООО «Автохозяйство Уртуйское».</w:t>
            </w: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5545A1" w:rsidRDefault="004338E0" w:rsidP="00EB74F8">
            <w:pPr>
              <w:ind w:firstLine="601"/>
              <w:jc w:val="both"/>
              <w:rPr>
                <w:i/>
              </w:rPr>
            </w:pPr>
            <w:r w:rsidRPr="005545A1">
              <w:rPr>
                <w:i/>
              </w:rPr>
              <w:t>Поставщик предоставляет заверенные копии сертификационной документации, действительны</w:t>
            </w:r>
            <w:r>
              <w:rPr>
                <w:i/>
              </w:rPr>
              <w:t>е</w:t>
            </w:r>
            <w:r w:rsidRPr="005545A1">
              <w:rPr>
                <w:i/>
              </w:rPr>
              <w:t xml:space="preserve"> на момент поставки одновременно с поставкой масла, на русском языке (заключение по результатам химического анализ</w:t>
            </w:r>
            <w:r>
              <w:rPr>
                <w:i/>
              </w:rPr>
              <w:t>а</w:t>
            </w:r>
            <w:r w:rsidRPr="005545A1">
              <w:rPr>
                <w:i/>
              </w:rPr>
              <w:t xml:space="preserve"> масла</w:t>
            </w:r>
            <w:r>
              <w:rPr>
                <w:i/>
              </w:rPr>
              <w:t>,</w:t>
            </w:r>
            <w:r w:rsidRPr="005545A1">
              <w:rPr>
                <w:i/>
              </w:rPr>
              <w:t xml:space="preserve"> подтверждающи</w:t>
            </w:r>
            <w:r>
              <w:rPr>
                <w:i/>
              </w:rPr>
              <w:t>е</w:t>
            </w:r>
            <w:r w:rsidRPr="005545A1">
              <w:rPr>
                <w:i/>
              </w:rPr>
              <w:t xml:space="preserve"> качество масла</w:t>
            </w:r>
            <w:r>
              <w:rPr>
                <w:i/>
              </w:rPr>
              <w:t>) запаянные в пластиковый пакет.</w:t>
            </w:r>
          </w:p>
          <w:p w:rsidR="004338E0" w:rsidRPr="006F349A" w:rsidRDefault="004338E0" w:rsidP="00EB74F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D33D3E" w:rsidRDefault="004338E0" w:rsidP="00EB74F8">
            <w:pPr>
              <w:ind w:firstLine="601"/>
              <w:jc w:val="both"/>
              <w:rPr>
                <w:i/>
              </w:rPr>
            </w:pPr>
            <w:r w:rsidRPr="00D33D3E">
              <w:rPr>
                <w:i/>
              </w:rPr>
              <w:t xml:space="preserve">Транспортирование осуществляется </w:t>
            </w:r>
            <w:r>
              <w:rPr>
                <w:i/>
              </w:rPr>
              <w:t xml:space="preserve">железнодорожным </w:t>
            </w:r>
            <w:r w:rsidRPr="00D33D3E">
              <w:rPr>
                <w:i/>
              </w:rPr>
              <w:t xml:space="preserve">или автомобильным транспортом; </w:t>
            </w:r>
          </w:p>
          <w:p w:rsidR="004338E0" w:rsidRPr="00D33D3E" w:rsidRDefault="004338E0" w:rsidP="00EB74F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D33D3E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D33D3E" w:rsidRDefault="004338E0" w:rsidP="00EB74F8">
            <w:pPr>
              <w:ind w:firstLine="459"/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Pr="00D33D3E">
              <w:rPr>
                <w:i/>
              </w:rPr>
              <w:t>ранение масла должно осуществ</w:t>
            </w:r>
            <w:r>
              <w:rPr>
                <w:i/>
              </w:rPr>
              <w:t>ляется на охраняемой территории. У</w:t>
            </w:r>
            <w:r w:rsidRPr="00D33D3E">
              <w:rPr>
                <w:i/>
              </w:rPr>
              <w:t xml:space="preserve">словия хранения должны обеспечивать целостность </w:t>
            </w:r>
            <w:r>
              <w:rPr>
                <w:i/>
              </w:rPr>
              <w:t>упаковки. С</w:t>
            </w:r>
            <w:r w:rsidRPr="00D33D3E">
              <w:rPr>
                <w:i/>
              </w:rPr>
              <w:t>кладирование должно осуществляе</w:t>
            </w:r>
            <w:r>
              <w:rPr>
                <w:i/>
              </w:rPr>
              <w:t>тся на подготовленных площадках. С</w:t>
            </w:r>
            <w:r w:rsidRPr="00D33D3E">
              <w:rPr>
                <w:i/>
              </w:rPr>
              <w:t>пециальные требования и сроки хранения не оговариваются.</w:t>
            </w:r>
          </w:p>
          <w:p w:rsidR="004338E0" w:rsidRPr="00D33D3E" w:rsidRDefault="004338E0" w:rsidP="00EB74F8">
            <w:pPr>
              <w:ind w:firstLine="318"/>
              <w:jc w:val="both"/>
              <w:rPr>
                <w:i/>
                <w:color w:val="000000"/>
              </w:rPr>
            </w:pPr>
          </w:p>
        </w:tc>
      </w:tr>
    </w:tbl>
    <w:p w:rsidR="004338E0" w:rsidRDefault="004338E0" w:rsidP="004338E0">
      <w:pPr>
        <w:jc w:val="center"/>
        <w:rPr>
          <w:color w:val="000000"/>
        </w:rPr>
      </w:pPr>
    </w:p>
    <w:p w:rsidR="004338E0" w:rsidRDefault="004338E0" w:rsidP="004338E0">
      <w:pPr>
        <w:jc w:val="center"/>
        <w:rPr>
          <w:color w:val="000000"/>
        </w:rPr>
      </w:pPr>
    </w:p>
    <w:p w:rsidR="004338E0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D33D3E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Pr="00D33D3E">
              <w:rPr>
                <w:i/>
              </w:rPr>
              <w:t xml:space="preserve">Поставщик гарантирует </w:t>
            </w:r>
            <w:proofErr w:type="gramStart"/>
            <w:r w:rsidRPr="00D33D3E">
              <w:rPr>
                <w:i/>
              </w:rPr>
              <w:t>Заказчику</w:t>
            </w:r>
            <w:proofErr w:type="gramEnd"/>
            <w:r w:rsidRPr="00D33D3E">
              <w:rPr>
                <w:i/>
              </w:rPr>
              <w:t xml:space="preserve"> что к</w:t>
            </w:r>
            <w:r>
              <w:rPr>
                <w:i/>
              </w:rPr>
              <w:t>оличество</w:t>
            </w:r>
            <w:r w:rsidRPr="00D33D3E">
              <w:rPr>
                <w:i/>
              </w:rPr>
              <w:t xml:space="preserve"> масла  соответствует спецификаци</w:t>
            </w:r>
            <w:r>
              <w:rPr>
                <w:i/>
              </w:rPr>
              <w:t>и.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65D46" w:rsidRDefault="004338E0" w:rsidP="00EB74F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65D46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 xml:space="preserve">Масло должно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 xml:space="preserve">меть сертификат соответствия ГОСТ </w:t>
            </w:r>
            <w:proofErr w:type="gramStart"/>
            <w:r w:rsidRPr="00E04344">
              <w:rPr>
                <w:i/>
              </w:rPr>
              <w:t>Р</w:t>
            </w:r>
            <w:proofErr w:type="gramEnd"/>
          </w:p>
        </w:tc>
      </w:tr>
    </w:tbl>
    <w:p w:rsidR="004338E0" w:rsidRPr="0054650F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</w:rPr>
            </w:pPr>
            <w:r w:rsidRPr="00465D46">
              <w:rPr>
                <w:i/>
              </w:rPr>
              <w:t>Масло должно соответствовать назначению, требованиям, предъявляемым к те</w:t>
            </w:r>
            <w:r>
              <w:rPr>
                <w:i/>
              </w:rPr>
              <w:t xml:space="preserve">хническим характеристикам, </w:t>
            </w:r>
            <w:r w:rsidRPr="00465D46">
              <w:rPr>
                <w:i/>
              </w:rPr>
              <w:t xml:space="preserve">заявляемым в </w:t>
            </w:r>
            <w:proofErr w:type="gramStart"/>
            <w:r w:rsidRPr="00465D46">
              <w:rPr>
                <w:i/>
              </w:rPr>
              <w:t>данном</w:t>
            </w:r>
            <w:proofErr w:type="gramEnd"/>
            <w:r w:rsidRPr="00465D46">
              <w:rPr>
                <w:i/>
              </w:rPr>
              <w:t xml:space="preserve"> ТЗ, а также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>меть сертификат соответствия ГОСТ Р.</w:t>
            </w:r>
          </w:p>
          <w:p w:rsidR="004338E0" w:rsidRPr="008272D9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</w:rPr>
            </w:pPr>
          </w:p>
        </w:tc>
      </w:tr>
    </w:tbl>
    <w:p w:rsidR="004338E0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ind w:firstLine="601"/>
              <w:jc w:val="both"/>
              <w:rPr>
                <w:i/>
              </w:rPr>
            </w:pPr>
            <w:r>
              <w:rPr>
                <w:i/>
                <w:color w:val="000000"/>
              </w:rPr>
              <w:t xml:space="preserve"> </w:t>
            </w:r>
            <w:r w:rsidRPr="00D66676">
              <w:rPr>
                <w:i/>
                <w:color w:val="000000"/>
              </w:rPr>
              <w:t>Поставщик гарантирует Заказчику, что качество масла  соответствует техническим характеристикам, указанн</w:t>
            </w:r>
            <w:r>
              <w:rPr>
                <w:i/>
                <w:color w:val="000000"/>
              </w:rPr>
              <w:t>ым в данном техническом задании, м</w:t>
            </w:r>
            <w:r w:rsidRPr="004116BD">
              <w:rPr>
                <w:i/>
              </w:rPr>
              <w:t xml:space="preserve">оторное масло разрешено к применению производителем </w:t>
            </w:r>
            <w:r w:rsidRPr="00D35A10">
              <w:rPr>
                <w:i/>
              </w:rPr>
              <w:t>двигател</w:t>
            </w:r>
            <w:r>
              <w:rPr>
                <w:i/>
              </w:rPr>
              <w:t>я</w:t>
            </w:r>
            <w:r w:rsidRPr="00D35A10">
              <w:rPr>
                <w:i/>
              </w:rPr>
              <w:t xml:space="preserve"> бульдозера </w:t>
            </w:r>
            <w:proofErr w:type="spellStart"/>
            <w:r w:rsidRPr="00D35A10">
              <w:rPr>
                <w:i/>
              </w:rPr>
              <w:t>Komatsu</w:t>
            </w:r>
            <w:proofErr w:type="spellEnd"/>
            <w:r w:rsidRPr="00D35A10">
              <w:rPr>
                <w:i/>
              </w:rPr>
              <w:t xml:space="preserve"> D375A-5</w:t>
            </w:r>
            <w:r>
              <w:rPr>
                <w:i/>
              </w:rPr>
              <w:t>.</w:t>
            </w:r>
            <w:r w:rsidRPr="004116BD">
              <w:rPr>
                <w:i/>
              </w:rPr>
              <w:t xml:space="preserve"> </w:t>
            </w:r>
          </w:p>
          <w:p w:rsidR="004338E0" w:rsidRPr="001F6931" w:rsidRDefault="004338E0" w:rsidP="00EB74F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           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6F349A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822593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822593">
              <w:rPr>
                <w:i/>
              </w:rPr>
              <w:t>Согласно спецификации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Default="004338E0" w:rsidP="004338E0">
      <w:pPr>
        <w:jc w:val="center"/>
        <w:rPr>
          <w:color w:val="000000"/>
        </w:rPr>
      </w:pPr>
    </w:p>
    <w:p w:rsidR="004338E0" w:rsidRDefault="004338E0" w:rsidP="004338E0">
      <w:pPr>
        <w:jc w:val="center"/>
        <w:rPr>
          <w:color w:val="000000"/>
        </w:rPr>
      </w:pPr>
    </w:p>
    <w:p w:rsidR="004338E0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15. ТРЕБОВАНИЕ К ФОРМЕ ПРЕДСТАВЛЯЕМОЙ ИНФОРМАЦИИ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822593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822593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4338E0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4338E0" w:rsidRPr="001F6931" w:rsidRDefault="004338E0" w:rsidP="004338E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338E0" w:rsidRPr="001F6931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338E0" w:rsidRPr="00B12708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B12708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ООО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B12708" w:rsidRDefault="004338E0" w:rsidP="00EB74F8">
            <w:pPr>
              <w:jc w:val="both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Общество с ограниченной ответственностью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Государственный стандарт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%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Процент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°С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Градус Цельсия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</w:t>
            </w:r>
            <w:r w:rsidRPr="00D7637B">
              <w:rPr>
                <w:i/>
                <w:color w:val="000000"/>
              </w:rPr>
              <w:t>етр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Технические условия</w:t>
            </w:r>
          </w:p>
        </w:tc>
      </w:tr>
    </w:tbl>
    <w:p w:rsidR="004338E0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338E0" w:rsidRPr="001F6931" w:rsidRDefault="004338E0" w:rsidP="004338E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338E0" w:rsidRPr="001F6931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338E0" w:rsidRPr="001F6931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6F349A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8E0" w:rsidRDefault="004338E0" w:rsidP="004338E0">
      <w:pPr>
        <w:ind w:left="5103"/>
        <w:rPr>
          <w:i/>
          <w:color w:val="000000"/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>Инициатор закупки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Начальник ДЭУ</w:t>
      </w: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ООО «Автохозяйство Уртуйское»</w:t>
      </w: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4338E0" w:rsidRDefault="004338E0" w:rsidP="004338E0">
      <w:pPr>
        <w:ind w:left="5664" w:hanging="5664"/>
        <w:rPr>
          <w:sz w:val="24"/>
          <w:szCs w:val="24"/>
        </w:rPr>
      </w:pPr>
      <w:r>
        <w:rPr>
          <w:sz w:val="24"/>
          <w:szCs w:val="24"/>
        </w:rPr>
        <w:t>Руководитель и</w:t>
      </w:r>
      <w:r w:rsidRPr="00AB472B">
        <w:rPr>
          <w:sz w:val="24"/>
          <w:szCs w:val="24"/>
        </w:rPr>
        <w:t>нициатор</w:t>
      </w:r>
      <w:r>
        <w:rPr>
          <w:sz w:val="24"/>
          <w:szCs w:val="24"/>
        </w:rPr>
        <w:t xml:space="preserve">а </w:t>
      </w:r>
      <w:r w:rsidRPr="00AB472B">
        <w:rPr>
          <w:sz w:val="24"/>
          <w:szCs w:val="24"/>
        </w:rPr>
        <w:t>закупки</w:t>
      </w:r>
      <w:r>
        <w:rPr>
          <w:sz w:val="24"/>
          <w:szCs w:val="24"/>
        </w:rPr>
        <w:tab/>
      </w:r>
      <w:r w:rsidRPr="00AB472B">
        <w:rPr>
          <w:sz w:val="24"/>
          <w:szCs w:val="24"/>
        </w:rPr>
        <w:t xml:space="preserve">Директор </w:t>
      </w:r>
    </w:p>
    <w:p w:rsidR="004338E0" w:rsidRDefault="004338E0" w:rsidP="004338E0">
      <w:pPr>
        <w:ind w:left="5664"/>
        <w:rPr>
          <w:sz w:val="24"/>
          <w:szCs w:val="24"/>
        </w:rPr>
      </w:pPr>
      <w:r>
        <w:rPr>
          <w:sz w:val="24"/>
          <w:szCs w:val="24"/>
        </w:rPr>
        <w:t>ООО «Автохозяйство Уртуйское»</w:t>
      </w: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</w:p>
    <w:p w:rsidR="004338E0" w:rsidRPr="00B523B2" w:rsidRDefault="004338E0" w:rsidP="004338E0">
      <w:pPr>
        <w:jc w:val="center"/>
      </w:pPr>
      <w:r w:rsidRPr="00B523B2">
        <w:t xml:space="preserve">Техническое задание </w:t>
      </w:r>
    </w:p>
    <w:p w:rsidR="004338E0" w:rsidRPr="00B523B2" w:rsidRDefault="004338E0" w:rsidP="004338E0">
      <w:pPr>
        <w:jc w:val="center"/>
      </w:pPr>
      <w:r w:rsidRPr="00B523B2">
        <w:t xml:space="preserve">на поставку </w:t>
      </w:r>
      <w:r w:rsidRPr="00A34269">
        <w:t>сырья, материалов и комплектующих изделий</w:t>
      </w:r>
    </w:p>
    <w:p w:rsidR="004338E0" w:rsidRPr="00B523B2" w:rsidRDefault="004338E0" w:rsidP="004338E0">
      <w:pPr>
        <w:jc w:val="center"/>
      </w:pPr>
      <w:r w:rsidRPr="00B523B2">
        <w:t>в соответствии с требованиями Положения о закупках</w:t>
      </w:r>
    </w:p>
    <w:p w:rsidR="004338E0" w:rsidRPr="00B523B2" w:rsidRDefault="004338E0" w:rsidP="004338E0">
      <w:pPr>
        <w:jc w:val="center"/>
      </w:pPr>
      <w:r w:rsidRPr="00B523B2">
        <w:t>Государственной корпорации по атомной энергии «</w:t>
      </w:r>
      <w:proofErr w:type="spellStart"/>
      <w:r w:rsidRPr="00B523B2">
        <w:t>Росатом</w:t>
      </w:r>
      <w:proofErr w:type="spellEnd"/>
      <w:r w:rsidRPr="00B523B2">
        <w:t>»</w:t>
      </w: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Default="004338E0" w:rsidP="004338E0">
      <w:pPr>
        <w:rPr>
          <w:color w:val="000000"/>
          <w:sz w:val="20"/>
          <w:szCs w:val="20"/>
        </w:rPr>
      </w:pPr>
    </w:p>
    <w:p w:rsidR="004338E0" w:rsidRDefault="004338E0" w:rsidP="004338E0">
      <w:pPr>
        <w:rPr>
          <w:color w:val="000000"/>
          <w:sz w:val="20"/>
          <w:szCs w:val="20"/>
        </w:rPr>
      </w:pPr>
    </w:p>
    <w:p w:rsidR="004338E0" w:rsidRDefault="004338E0" w:rsidP="004338E0">
      <w:pPr>
        <w:rPr>
          <w:color w:val="000000"/>
          <w:sz w:val="20"/>
          <w:szCs w:val="20"/>
        </w:rPr>
      </w:pPr>
    </w:p>
    <w:p w:rsidR="004338E0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Pr="001F6931" w:rsidRDefault="004338E0" w:rsidP="004338E0">
      <w:pPr>
        <w:rPr>
          <w:color w:val="000000"/>
          <w:sz w:val="20"/>
          <w:szCs w:val="20"/>
        </w:rPr>
      </w:pPr>
    </w:p>
    <w:p w:rsidR="004338E0" w:rsidRDefault="004338E0" w:rsidP="004338E0">
      <w:pPr>
        <w:jc w:val="center"/>
        <w:rPr>
          <w:b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Pr="001F6931">
        <w:rPr>
          <w:color w:val="000000"/>
        </w:rPr>
        <w:t xml:space="preserve"> </w:t>
      </w:r>
      <w:r w:rsidRPr="00B523B2">
        <w:rPr>
          <w:b/>
        </w:rPr>
        <w:t>поставка</w:t>
      </w:r>
      <w:r w:rsidRPr="00E41A94">
        <w:rPr>
          <w:b/>
        </w:rPr>
        <w:t xml:space="preserve"> </w:t>
      </w:r>
      <w:r>
        <w:rPr>
          <w:b/>
        </w:rPr>
        <w:t xml:space="preserve">трансмиссионного </w:t>
      </w:r>
      <w:r w:rsidRPr="007B6103">
        <w:rPr>
          <w:b/>
        </w:rPr>
        <w:t>масла</w:t>
      </w:r>
      <w:r w:rsidRPr="00E41A94">
        <w:rPr>
          <w:b/>
        </w:rPr>
        <w:t xml:space="preserve"> </w:t>
      </w:r>
    </w:p>
    <w:p w:rsidR="004338E0" w:rsidRPr="004338E0" w:rsidRDefault="004338E0" w:rsidP="004338E0">
      <w:pPr>
        <w:jc w:val="center"/>
        <w:rPr>
          <w:color w:val="000000"/>
        </w:rPr>
      </w:pPr>
      <w:proofErr w:type="gramStart"/>
      <w:r w:rsidRPr="0088345A">
        <w:rPr>
          <w:b/>
          <w:lang w:val="en-US"/>
        </w:rPr>
        <w:t>Shell</w:t>
      </w:r>
      <w:r w:rsidRPr="004338E0">
        <w:rPr>
          <w:b/>
        </w:rPr>
        <w:t xml:space="preserve">  </w:t>
      </w:r>
      <w:proofErr w:type="spellStart"/>
      <w:r w:rsidRPr="0088345A">
        <w:rPr>
          <w:b/>
          <w:lang w:val="en-US"/>
        </w:rPr>
        <w:t>Spirax</w:t>
      </w:r>
      <w:proofErr w:type="spellEnd"/>
      <w:proofErr w:type="gramEnd"/>
      <w:r w:rsidRPr="004338E0">
        <w:rPr>
          <w:b/>
        </w:rPr>
        <w:t xml:space="preserve">  </w:t>
      </w:r>
      <w:r w:rsidRPr="0088345A">
        <w:rPr>
          <w:b/>
          <w:lang w:val="en-US"/>
        </w:rPr>
        <w:t>S</w:t>
      </w:r>
      <w:r w:rsidRPr="004338E0">
        <w:rPr>
          <w:b/>
        </w:rPr>
        <w:t xml:space="preserve">2  </w:t>
      </w:r>
      <w:r w:rsidRPr="0088345A">
        <w:rPr>
          <w:b/>
          <w:lang w:val="en-US"/>
        </w:rPr>
        <w:t>ATF</w:t>
      </w:r>
      <w:r w:rsidRPr="004338E0">
        <w:rPr>
          <w:b/>
        </w:rPr>
        <w:t xml:space="preserve">  </w:t>
      </w:r>
      <w:r w:rsidRPr="0088345A">
        <w:rPr>
          <w:b/>
          <w:lang w:val="en-US"/>
        </w:rPr>
        <w:t>AX</w:t>
      </w: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Default="004338E0" w:rsidP="004338E0">
      <w:pPr>
        <w:rPr>
          <w:color w:val="000000"/>
        </w:rPr>
      </w:pPr>
    </w:p>
    <w:p w:rsidR="004338E0" w:rsidRDefault="004338E0" w:rsidP="004338E0">
      <w:pPr>
        <w:rPr>
          <w:color w:val="000000"/>
        </w:rPr>
      </w:pPr>
    </w:p>
    <w:p w:rsidR="004338E0" w:rsidRDefault="004338E0" w:rsidP="004338E0">
      <w:pPr>
        <w:rPr>
          <w:color w:val="000000"/>
        </w:rPr>
      </w:pPr>
    </w:p>
    <w:p w:rsidR="004338E0" w:rsidRDefault="004338E0" w:rsidP="004338E0">
      <w:pPr>
        <w:rPr>
          <w:color w:val="000000"/>
        </w:rPr>
      </w:pPr>
    </w:p>
    <w:p w:rsidR="004338E0" w:rsidRDefault="004338E0" w:rsidP="004338E0">
      <w:pPr>
        <w:rPr>
          <w:color w:val="000000"/>
        </w:rPr>
      </w:pPr>
    </w:p>
    <w:p w:rsidR="004338E0" w:rsidRDefault="004338E0" w:rsidP="004338E0">
      <w:pPr>
        <w:rPr>
          <w:color w:val="000000"/>
        </w:rPr>
      </w:pPr>
    </w:p>
    <w:p w:rsid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4338E0" w:rsidRDefault="004338E0" w:rsidP="004338E0">
      <w:pPr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proofErr w:type="spellStart"/>
      <w:r>
        <w:rPr>
          <w:color w:val="000000"/>
        </w:rPr>
        <w:t>Краснокаменск</w:t>
      </w:r>
      <w:proofErr w:type="spellEnd"/>
    </w:p>
    <w:p w:rsidR="004338E0" w:rsidRPr="00F47416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264734">
        <w:rPr>
          <w:color w:val="000000"/>
        </w:rPr>
        <w:t>14</w:t>
      </w:r>
      <w:bookmarkStart w:id="3" w:name="_GoBack"/>
      <w:bookmarkEnd w:id="3"/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4338E0" w:rsidRPr="009C270C" w:rsidRDefault="004338E0" w:rsidP="004338E0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Pr="007A2BE5">
        <w:rPr>
          <w:color w:val="000000"/>
        </w:rPr>
        <w:t xml:space="preserve">масла </w:t>
      </w:r>
      <w:proofErr w:type="spellStart"/>
      <w:r w:rsidRPr="009C270C">
        <w:rPr>
          <w:color w:val="000000"/>
        </w:rPr>
        <w:t>Shell</w:t>
      </w:r>
      <w:proofErr w:type="spellEnd"/>
      <w:r w:rsidRPr="009C270C">
        <w:rPr>
          <w:color w:val="000000"/>
        </w:rPr>
        <w:t xml:space="preserve">  </w:t>
      </w:r>
      <w:proofErr w:type="spellStart"/>
      <w:r w:rsidRPr="009C270C">
        <w:rPr>
          <w:color w:val="000000"/>
        </w:rPr>
        <w:t>Spirax</w:t>
      </w:r>
      <w:proofErr w:type="spellEnd"/>
      <w:r w:rsidRPr="009C270C">
        <w:rPr>
          <w:color w:val="000000"/>
        </w:rPr>
        <w:t xml:space="preserve">  S2  ATF  AX </w:t>
      </w:r>
      <w:r w:rsidRPr="00F47416">
        <w:rPr>
          <w:color w:val="000000"/>
        </w:rPr>
        <w:t xml:space="preserve">для </w:t>
      </w:r>
      <w:r w:rsidRPr="009C270C">
        <w:rPr>
          <w:color w:val="000000"/>
        </w:rPr>
        <w:t xml:space="preserve">трансмиссий </w:t>
      </w:r>
    </w:p>
    <w:p w:rsidR="004338E0" w:rsidRPr="00F47416" w:rsidRDefault="004338E0" w:rsidP="004338E0">
      <w:pPr>
        <w:jc w:val="center"/>
        <w:rPr>
          <w:color w:val="000000"/>
        </w:rPr>
      </w:pPr>
      <w:r>
        <w:t xml:space="preserve">бульдозеров Т-15.01 ЯБР-1, Т-35.01 </w:t>
      </w:r>
      <w:r w:rsidRPr="00AE73A8">
        <w:t xml:space="preserve">ЯБР-1 </w:t>
      </w:r>
      <w:r>
        <w:rPr>
          <w:color w:val="000000"/>
        </w:rPr>
        <w:t>ООО «Автохозяйство Уртуйское»</w:t>
      </w:r>
    </w:p>
    <w:p w:rsidR="004338E0" w:rsidRPr="00F47416" w:rsidRDefault="004338E0" w:rsidP="004338E0">
      <w:pPr>
        <w:jc w:val="center"/>
        <w:rPr>
          <w:color w:val="000000"/>
        </w:rPr>
      </w:pPr>
    </w:p>
    <w:p w:rsidR="004338E0" w:rsidRPr="00F47416" w:rsidRDefault="004338E0" w:rsidP="004338E0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338E0" w:rsidRPr="00F47416" w:rsidRDefault="004338E0" w:rsidP="004338E0">
      <w:pPr>
        <w:jc w:val="center"/>
        <w:rPr>
          <w:color w:val="000000"/>
        </w:rPr>
      </w:pP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338E0" w:rsidRPr="00F47416" w:rsidRDefault="004338E0" w:rsidP="004338E0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338E0" w:rsidRPr="00F47416" w:rsidRDefault="004338E0" w:rsidP="004338E0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338E0" w:rsidRPr="00F47416" w:rsidRDefault="004338E0" w:rsidP="004338E0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338E0" w:rsidRPr="00F47416" w:rsidRDefault="004338E0" w:rsidP="004338E0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338E0" w:rsidRPr="00F47416" w:rsidRDefault="004338E0" w:rsidP="004338E0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338E0" w:rsidRPr="00F47416" w:rsidRDefault="004338E0" w:rsidP="004338E0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338E0" w:rsidRPr="00F47416" w:rsidRDefault="004338E0" w:rsidP="004338E0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16. ПЕРЕЧЕНЬ ПРИНЯТЫХ СОКРАЩЕНИЙ</w:t>
      </w:r>
    </w:p>
    <w:p w:rsidR="004338E0" w:rsidRPr="00F47416" w:rsidRDefault="004338E0" w:rsidP="004338E0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338E0" w:rsidRPr="001F6931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Default="004338E0" w:rsidP="004338E0">
      <w:pPr>
        <w:rPr>
          <w:color w:val="000000"/>
          <w:sz w:val="26"/>
          <w:szCs w:val="26"/>
        </w:rPr>
      </w:pPr>
    </w:p>
    <w:p w:rsidR="004338E0" w:rsidRPr="001F6931" w:rsidRDefault="004338E0" w:rsidP="004338E0">
      <w:pPr>
        <w:rPr>
          <w:color w:val="000000"/>
          <w:sz w:val="26"/>
          <w:szCs w:val="26"/>
        </w:rPr>
      </w:pPr>
    </w:p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4338E0" w:rsidRPr="001F6931" w:rsidRDefault="004338E0" w:rsidP="004338E0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338E0" w:rsidRPr="00264734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ind w:firstLine="601"/>
              <w:rPr>
                <w:i/>
              </w:rPr>
            </w:pPr>
            <w:r>
              <w:rPr>
                <w:i/>
              </w:rPr>
              <w:t xml:space="preserve">- трансмиссионное </w:t>
            </w:r>
            <w:r w:rsidRPr="004116BD">
              <w:rPr>
                <w:i/>
              </w:rPr>
              <w:t xml:space="preserve">масло </w:t>
            </w:r>
            <w:proofErr w:type="spellStart"/>
            <w:r w:rsidRPr="00025709">
              <w:rPr>
                <w:i/>
              </w:rPr>
              <w:t>Shell</w:t>
            </w:r>
            <w:proofErr w:type="spellEnd"/>
            <w:r w:rsidRPr="00025709">
              <w:rPr>
                <w:i/>
              </w:rPr>
              <w:t xml:space="preserve">  </w:t>
            </w:r>
            <w:proofErr w:type="spellStart"/>
            <w:r w:rsidRPr="00025709">
              <w:rPr>
                <w:i/>
              </w:rPr>
              <w:t>Spirax</w:t>
            </w:r>
            <w:proofErr w:type="spellEnd"/>
            <w:r w:rsidRPr="00025709">
              <w:rPr>
                <w:i/>
              </w:rPr>
              <w:t xml:space="preserve">  S2  ATF  AX</w:t>
            </w:r>
            <w:r w:rsidRPr="00DA1E87">
              <w:rPr>
                <w:i/>
              </w:rPr>
              <w:t xml:space="preserve"> </w:t>
            </w:r>
            <w:r w:rsidRPr="004116BD">
              <w:rPr>
                <w:i/>
              </w:rPr>
              <w:t>или эквивалент, разрешенный к применению производителем</w:t>
            </w:r>
            <w:r w:rsidRPr="0088345A">
              <w:rPr>
                <w:i/>
              </w:rPr>
              <w:t xml:space="preserve"> </w:t>
            </w:r>
            <w:r w:rsidRPr="009A1834">
              <w:rPr>
                <w:i/>
              </w:rPr>
              <w:t>бульдозер</w:t>
            </w:r>
            <w:r>
              <w:rPr>
                <w:i/>
              </w:rPr>
              <w:t>ов</w:t>
            </w:r>
            <w:r w:rsidRPr="009A1834">
              <w:rPr>
                <w:i/>
              </w:rPr>
              <w:t xml:space="preserve"> </w:t>
            </w:r>
            <w:r>
              <w:rPr>
                <w:i/>
              </w:rPr>
              <w:t>Т-15.01 ЯБР-1, Т-35.01 ЯБР-1 ОАО «ПРОМТРАКТОР»</w:t>
            </w:r>
            <w:r w:rsidRPr="004116BD">
              <w:rPr>
                <w:i/>
              </w:rPr>
              <w:t xml:space="preserve">; </w:t>
            </w:r>
          </w:p>
          <w:p w:rsidR="004338E0" w:rsidRPr="004338E0" w:rsidRDefault="004338E0" w:rsidP="00EB74F8">
            <w:pPr>
              <w:ind w:firstLine="601"/>
              <w:rPr>
                <w:i/>
                <w:lang w:val="en-US"/>
              </w:rPr>
            </w:pPr>
            <w:r w:rsidRPr="004338E0">
              <w:rPr>
                <w:i/>
                <w:lang w:val="en-US"/>
              </w:rPr>
              <w:t xml:space="preserve">- </w:t>
            </w:r>
            <w:r w:rsidRPr="004116BD">
              <w:rPr>
                <w:i/>
              </w:rPr>
              <w:t>Спецификации</w:t>
            </w:r>
            <w:r w:rsidRPr="004338E0">
              <w:rPr>
                <w:i/>
                <w:lang w:val="en-US"/>
              </w:rPr>
              <w:t xml:space="preserve"> </w:t>
            </w:r>
            <w:r w:rsidRPr="004116BD">
              <w:rPr>
                <w:i/>
              </w:rPr>
              <w:t>и</w:t>
            </w:r>
            <w:r w:rsidRPr="004338E0">
              <w:rPr>
                <w:i/>
                <w:lang w:val="en-US"/>
              </w:rPr>
              <w:t xml:space="preserve"> </w:t>
            </w:r>
            <w:r w:rsidRPr="004116BD">
              <w:rPr>
                <w:i/>
              </w:rPr>
              <w:t>допуски</w:t>
            </w:r>
            <w:r w:rsidRPr="004338E0">
              <w:rPr>
                <w:i/>
                <w:lang w:val="en-US"/>
              </w:rPr>
              <w:t xml:space="preserve">: Ford — MERCON, General Motors Allison — C-4 (12520390), Mercedes Benz Sheet — 236.7, ZF TE-ML — 03D-04D-11A-14A-17C, </w:t>
            </w:r>
            <w:proofErr w:type="spellStart"/>
            <w:r w:rsidRPr="004338E0">
              <w:rPr>
                <w:i/>
                <w:lang w:val="en-US"/>
              </w:rPr>
              <w:t>Voith</w:t>
            </w:r>
            <w:proofErr w:type="spellEnd"/>
            <w:r w:rsidRPr="004338E0">
              <w:rPr>
                <w:i/>
                <w:lang w:val="en-US"/>
              </w:rPr>
              <w:t> — 55.6335 (G 607), MAN — 339 Type D.</w:t>
            </w:r>
          </w:p>
          <w:p w:rsidR="004338E0" w:rsidRPr="004338E0" w:rsidRDefault="004338E0" w:rsidP="00EB74F8">
            <w:pPr>
              <w:ind w:firstLine="318"/>
              <w:rPr>
                <w:i/>
                <w:lang w:val="en-US"/>
              </w:rPr>
            </w:pP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Масло должно быть новым, не ранее  2013 года выпуска, не используемым ранее.</w:t>
            </w:r>
          </w:p>
          <w:p w:rsidR="004338E0" w:rsidRPr="004116BD" w:rsidRDefault="004338E0" w:rsidP="00EB74F8">
            <w:pPr>
              <w:jc w:val="both"/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           Исполнитель гарантирует Заказчику, что приобретенное им масло соо</w:t>
            </w:r>
            <w:r>
              <w:rPr>
                <w:i/>
              </w:rPr>
              <w:t>тветствует требованиям</w:t>
            </w:r>
            <w:r w:rsidRPr="004116BD">
              <w:rPr>
                <w:i/>
              </w:rPr>
              <w:t xml:space="preserve"> </w:t>
            </w:r>
            <w:r w:rsidRPr="0088345A">
              <w:rPr>
                <w:i/>
              </w:rPr>
              <w:t>ATF</w:t>
            </w:r>
            <w:r>
              <w:rPr>
                <w:i/>
              </w:rPr>
              <w:t xml:space="preserve"> - </w:t>
            </w:r>
            <w:proofErr w:type="spellStart"/>
            <w:r>
              <w:rPr>
                <w:i/>
                <w:lang w:val="en-US"/>
              </w:rPr>
              <w:t>Dexron</w:t>
            </w:r>
            <w:proofErr w:type="spellEnd"/>
            <w:r w:rsidRPr="004116BD">
              <w:rPr>
                <w:i/>
              </w:rPr>
              <w:t xml:space="preserve"> и соответствует техническим требованиям, заявленным заказчиком данного масла.</w:t>
            </w:r>
          </w:p>
          <w:p w:rsidR="004338E0" w:rsidRPr="004116BD" w:rsidRDefault="004338E0" w:rsidP="00EB74F8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4338E0" w:rsidRPr="001F6931" w:rsidRDefault="004338E0" w:rsidP="004338E0">
      <w:pPr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338E0" w:rsidRPr="001F6931" w:rsidRDefault="004338E0" w:rsidP="004338E0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rPr>
                <w:i/>
                <w:color w:val="C00000"/>
              </w:rPr>
            </w:pPr>
            <w:r>
              <w:rPr>
                <w:i/>
              </w:rPr>
              <w:t xml:space="preserve">Трансмиссионные </w:t>
            </w:r>
            <w:r w:rsidRPr="004116BD">
              <w:rPr>
                <w:i/>
              </w:rPr>
              <w:t xml:space="preserve">масла для </w:t>
            </w:r>
            <w:r w:rsidRPr="002E0B1D">
              <w:rPr>
                <w:i/>
              </w:rPr>
              <w:t>бульдозер</w:t>
            </w:r>
            <w:r>
              <w:rPr>
                <w:i/>
              </w:rPr>
              <w:t>ов</w:t>
            </w:r>
            <w:r w:rsidRPr="002E0B1D">
              <w:rPr>
                <w:i/>
              </w:rPr>
              <w:t xml:space="preserve"> </w:t>
            </w:r>
            <w:r>
              <w:rPr>
                <w:i/>
              </w:rPr>
              <w:t>Т-15.01 ЯБР-1 и Т-35.01 ЯБР-1</w:t>
            </w:r>
            <w:r w:rsidRPr="004116BD">
              <w:rPr>
                <w:i/>
              </w:rPr>
              <w:t>.</w:t>
            </w:r>
            <w:r w:rsidRPr="004116BD">
              <w:rPr>
                <w:i/>
                <w:color w:val="C00000"/>
              </w:rPr>
              <w:t xml:space="preserve"> </w:t>
            </w:r>
          </w:p>
          <w:p w:rsidR="004338E0" w:rsidRPr="004116BD" w:rsidRDefault="004338E0" w:rsidP="00EB74F8">
            <w:pPr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>Масло должно бы</w:t>
            </w:r>
            <w:r>
              <w:rPr>
                <w:i/>
              </w:rPr>
              <w:t>ть рекомендовано производителем</w:t>
            </w:r>
            <w:r w:rsidRPr="004116BD">
              <w:rPr>
                <w:i/>
              </w:rPr>
              <w:t xml:space="preserve"> </w:t>
            </w:r>
            <w:r w:rsidRPr="002E0B1D">
              <w:rPr>
                <w:i/>
              </w:rPr>
              <w:t>бульдозер</w:t>
            </w:r>
            <w:r>
              <w:rPr>
                <w:i/>
              </w:rPr>
              <w:t>ов ОАО «ПРОМТРАКТОР», для применения в</w:t>
            </w:r>
            <w:r w:rsidRPr="002E0B1D">
              <w:rPr>
                <w:i/>
              </w:rPr>
              <w:t xml:space="preserve"> </w:t>
            </w:r>
            <w:r>
              <w:rPr>
                <w:i/>
              </w:rPr>
              <w:t>Т-15.01 ЯБР-1 и Т-35.01 ЯБР-1.</w:t>
            </w:r>
          </w:p>
          <w:p w:rsidR="004338E0" w:rsidRPr="004116BD" w:rsidRDefault="004338E0" w:rsidP="00EB74F8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338E0" w:rsidRPr="001F6931" w:rsidRDefault="004338E0" w:rsidP="004338E0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rPr>
                <w:i/>
              </w:rPr>
            </w:pPr>
            <w:r w:rsidRPr="004116BD">
              <w:rPr>
                <w:i/>
              </w:rPr>
              <w:t xml:space="preserve">Масло будет эксплуатироваться в </w:t>
            </w:r>
            <w:r w:rsidRPr="002E0B1D">
              <w:rPr>
                <w:i/>
              </w:rPr>
              <w:t>бульдозер</w:t>
            </w:r>
            <w:r>
              <w:rPr>
                <w:i/>
              </w:rPr>
              <w:t>ах</w:t>
            </w:r>
            <w:r w:rsidRPr="002E0B1D">
              <w:rPr>
                <w:i/>
              </w:rPr>
              <w:t xml:space="preserve"> </w:t>
            </w:r>
            <w:r>
              <w:rPr>
                <w:i/>
              </w:rPr>
              <w:t xml:space="preserve">Т-15.01 ЯБР-1 и Т-35.01 ЯБР-1 </w:t>
            </w:r>
            <w:r w:rsidRPr="004116BD">
              <w:rPr>
                <w:i/>
              </w:rPr>
              <w:t xml:space="preserve">и должно обеспечивать бесперебойную работу </w:t>
            </w:r>
            <w:r>
              <w:rPr>
                <w:i/>
              </w:rPr>
              <w:t>бульдозеров</w:t>
            </w:r>
            <w:r w:rsidRPr="004116BD">
              <w:rPr>
                <w:i/>
              </w:rPr>
              <w:t xml:space="preserve"> при температуре воздуха  от -</w:t>
            </w:r>
            <w:r>
              <w:rPr>
                <w:i/>
              </w:rPr>
              <w:t>45</w:t>
            </w:r>
            <w:proofErr w:type="gramStart"/>
            <w:r w:rsidRPr="004116BD">
              <w:rPr>
                <w:i/>
              </w:rPr>
              <w:t xml:space="preserve"> °С</w:t>
            </w:r>
            <w:proofErr w:type="gramEnd"/>
            <w:r w:rsidRPr="004116BD">
              <w:rPr>
                <w:i/>
              </w:rPr>
              <w:t xml:space="preserve">  до  +4</w:t>
            </w:r>
            <w:r>
              <w:rPr>
                <w:i/>
              </w:rPr>
              <w:t xml:space="preserve">5 </w:t>
            </w:r>
            <w:r w:rsidRPr="004116BD">
              <w:rPr>
                <w:i/>
              </w:rPr>
              <w:t>°С в условиях высокой влажности в летний период и низкой влажности в зимний период, обильных снегопадов, затяжных дождей и скорости ветра до 14 метров в секунду, а также при наличии значительных концентраций тонкодисперсной пыли.</w:t>
            </w:r>
          </w:p>
          <w:p w:rsidR="004338E0" w:rsidRPr="004116BD" w:rsidRDefault="004338E0" w:rsidP="00EB74F8">
            <w:pPr>
              <w:rPr>
                <w:i/>
              </w:rPr>
            </w:pP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338E0" w:rsidRPr="001F6931" w:rsidRDefault="004338E0" w:rsidP="004338E0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ind w:firstLine="601"/>
              <w:jc w:val="both"/>
              <w:rPr>
                <w:i/>
              </w:rPr>
            </w:pPr>
          </w:p>
          <w:p w:rsidR="004338E0" w:rsidRPr="00E04344" w:rsidRDefault="004338E0" w:rsidP="00EB74F8">
            <w:pPr>
              <w:ind w:firstLine="601"/>
              <w:jc w:val="both"/>
              <w:rPr>
                <w:i/>
                <w:lang w:val="en-US"/>
              </w:rPr>
            </w:pPr>
            <w:r>
              <w:rPr>
                <w:i/>
              </w:rPr>
              <w:t>Трансмиссионное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масло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должно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отвечать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требованиям</w:t>
            </w:r>
            <w:r w:rsidRPr="002518B0">
              <w:rPr>
                <w:i/>
                <w:lang w:val="en-US"/>
              </w:rPr>
              <w:t xml:space="preserve">: Ford — MERCON, General Motors Allison — C-4 (12520390), Mercedes Benz Sheet — 236.7, ZF TE-ML — 03D-04D-11A-14A-17C, </w:t>
            </w:r>
            <w:proofErr w:type="spellStart"/>
            <w:r w:rsidRPr="002518B0">
              <w:rPr>
                <w:i/>
                <w:lang w:val="en-US"/>
              </w:rPr>
              <w:t>Voith</w:t>
            </w:r>
            <w:proofErr w:type="spellEnd"/>
            <w:r w:rsidRPr="002518B0">
              <w:rPr>
                <w:i/>
                <w:lang w:val="en-US"/>
              </w:rPr>
              <w:t> — 55.6335 (G 607), MAN — 339 Type D.</w:t>
            </w:r>
          </w:p>
          <w:p w:rsidR="004338E0" w:rsidRPr="00E04344" w:rsidRDefault="004338E0" w:rsidP="00EB74F8">
            <w:pPr>
              <w:ind w:firstLine="601"/>
              <w:jc w:val="both"/>
              <w:rPr>
                <w:i/>
                <w:lang w:val="en-US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502"/>
              <w:gridCol w:w="2380"/>
              <w:gridCol w:w="2378"/>
              <w:gridCol w:w="2295"/>
            </w:tblGrid>
            <w:tr w:rsidR="004338E0" w:rsidRPr="00181D59" w:rsidTr="00EB74F8">
              <w:trPr>
                <w:trHeight w:val="187"/>
              </w:trPr>
              <w:tc>
                <w:tcPr>
                  <w:tcW w:w="1309" w:type="pct"/>
                  <w:vAlign w:val="center"/>
                </w:tcPr>
                <w:p w:rsidR="004338E0" w:rsidRPr="00181D59" w:rsidRDefault="004338E0" w:rsidP="00EB74F8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</w:rPr>
                    <w:lastRenderedPageBreak/>
                    <w:t>Показатель</w:t>
                  </w:r>
                </w:p>
              </w:tc>
              <w:tc>
                <w:tcPr>
                  <w:tcW w:w="1245" w:type="pct"/>
                  <w:vAlign w:val="center"/>
                </w:tcPr>
                <w:p w:rsidR="004338E0" w:rsidRPr="00181D59" w:rsidRDefault="004338E0" w:rsidP="00EB74F8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</w:rPr>
                    <w:t>Метод</w:t>
                  </w:r>
                </w:p>
              </w:tc>
              <w:tc>
                <w:tcPr>
                  <w:tcW w:w="1244" w:type="pct"/>
                  <w:vAlign w:val="center"/>
                </w:tcPr>
                <w:p w:rsidR="004338E0" w:rsidRPr="00181D59" w:rsidRDefault="004338E0" w:rsidP="00EB74F8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  <w:lang w:val="en-US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  <w:lang w:val="en-US"/>
                    </w:rPr>
                    <w:t xml:space="preserve">Shell </w:t>
                  </w:r>
                  <w:proofErr w:type="spellStart"/>
                  <w:r w:rsidRPr="00181D59">
                    <w:rPr>
                      <w:b/>
                      <w:bCs/>
                      <w:i/>
                      <w:sz w:val="28"/>
                      <w:szCs w:val="28"/>
                      <w:lang w:val="en-US"/>
                    </w:rPr>
                    <w:t>Spirax</w:t>
                  </w:r>
                  <w:proofErr w:type="spellEnd"/>
                  <w:r w:rsidRPr="00181D59">
                    <w:rPr>
                      <w:b/>
                      <w:bCs/>
                      <w:i/>
                      <w:sz w:val="28"/>
                      <w:szCs w:val="28"/>
                      <w:lang w:val="en-US"/>
                    </w:rPr>
                    <w:t xml:space="preserve"> S2 ATF AX</w:t>
                  </w:r>
                </w:p>
              </w:tc>
              <w:tc>
                <w:tcPr>
                  <w:tcW w:w="1201" w:type="pct"/>
                  <w:vAlign w:val="center"/>
                </w:tcPr>
                <w:p w:rsidR="004338E0" w:rsidRPr="00181D59" w:rsidRDefault="004338E0" w:rsidP="00EB74F8">
                  <w:pPr>
                    <w:pStyle w:val="Default"/>
                    <w:jc w:val="center"/>
                    <w:rPr>
                      <w:b/>
                      <w:bCs/>
                      <w:i/>
                      <w:sz w:val="28"/>
                      <w:szCs w:val="28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</w:rPr>
                    <w:t>Аналог</w:t>
                  </w:r>
                </w:p>
              </w:tc>
            </w:tr>
            <w:tr w:rsidR="004338E0" w:rsidRPr="00181D59" w:rsidTr="00EB74F8">
              <w:trPr>
                <w:trHeight w:val="328"/>
              </w:trPr>
              <w:tc>
                <w:tcPr>
                  <w:tcW w:w="1309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Кинематическая вязкость, мм</w:t>
                  </w:r>
                  <w:proofErr w:type="gramStart"/>
                  <w:r w:rsidRPr="00181D59">
                    <w:rPr>
                      <w:i/>
                      <w:sz w:val="28"/>
                      <w:szCs w:val="28"/>
                    </w:rPr>
                    <w:t>2</w:t>
                  </w:r>
                  <w:proofErr w:type="gramEnd"/>
                  <w:r w:rsidRPr="00181D59">
                    <w:rPr>
                      <w:i/>
                      <w:sz w:val="28"/>
                      <w:szCs w:val="28"/>
                    </w:rPr>
                    <w:t xml:space="preserve">/с </w:t>
                  </w:r>
                </w:p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при 40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при 100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</w:tc>
              <w:tc>
                <w:tcPr>
                  <w:tcW w:w="1245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3104 </w:t>
                  </w:r>
                </w:p>
              </w:tc>
              <w:tc>
                <w:tcPr>
                  <w:tcW w:w="1244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34,6 </w:t>
                  </w:r>
                </w:p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7,1 </w:t>
                  </w:r>
                </w:p>
              </w:tc>
              <w:tc>
                <w:tcPr>
                  <w:tcW w:w="1201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34,6 </w:t>
                  </w:r>
                </w:p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7,1 </w:t>
                  </w:r>
                </w:p>
              </w:tc>
            </w:tr>
            <w:tr w:rsidR="004338E0" w:rsidRPr="00181D59" w:rsidTr="00EB74F8">
              <w:trPr>
                <w:trHeight w:val="84"/>
              </w:trPr>
              <w:tc>
                <w:tcPr>
                  <w:tcW w:w="1309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Индекс вязкости </w:t>
                  </w:r>
                </w:p>
              </w:tc>
              <w:tc>
                <w:tcPr>
                  <w:tcW w:w="1245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2909 </w:t>
                  </w:r>
                </w:p>
              </w:tc>
              <w:tc>
                <w:tcPr>
                  <w:tcW w:w="1244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174 </w:t>
                  </w:r>
                </w:p>
              </w:tc>
              <w:tc>
                <w:tcPr>
                  <w:tcW w:w="1201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174 </w:t>
                  </w:r>
                </w:p>
              </w:tc>
            </w:tr>
            <w:tr w:rsidR="004338E0" w:rsidRPr="00181D59" w:rsidTr="00EB74F8">
              <w:trPr>
                <w:trHeight w:val="108"/>
              </w:trPr>
              <w:tc>
                <w:tcPr>
                  <w:tcW w:w="1309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Плотность при 15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C, кг/м3 </w:t>
                  </w:r>
                </w:p>
              </w:tc>
              <w:tc>
                <w:tcPr>
                  <w:tcW w:w="1245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12185 </w:t>
                  </w:r>
                </w:p>
              </w:tc>
              <w:tc>
                <w:tcPr>
                  <w:tcW w:w="1244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874 </w:t>
                  </w:r>
                </w:p>
              </w:tc>
              <w:tc>
                <w:tcPr>
                  <w:tcW w:w="1201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 Не менее 874 </w:t>
                  </w:r>
                </w:p>
              </w:tc>
            </w:tr>
            <w:tr w:rsidR="004338E0" w:rsidRPr="00181D59" w:rsidTr="00EB74F8">
              <w:trPr>
                <w:trHeight w:val="90"/>
              </w:trPr>
              <w:tc>
                <w:tcPr>
                  <w:tcW w:w="1309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Температура вспышки в открытом тигле, 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</w:tc>
              <w:tc>
                <w:tcPr>
                  <w:tcW w:w="1245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2592 </w:t>
                  </w:r>
                </w:p>
              </w:tc>
              <w:tc>
                <w:tcPr>
                  <w:tcW w:w="1244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180 </w:t>
                  </w:r>
                </w:p>
              </w:tc>
              <w:tc>
                <w:tcPr>
                  <w:tcW w:w="1201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180 </w:t>
                  </w:r>
                </w:p>
              </w:tc>
            </w:tr>
            <w:tr w:rsidR="004338E0" w:rsidRPr="00181D59" w:rsidTr="00EB74F8">
              <w:trPr>
                <w:trHeight w:val="90"/>
              </w:trPr>
              <w:tc>
                <w:tcPr>
                  <w:tcW w:w="1309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Температура застывания, 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</w:tc>
              <w:tc>
                <w:tcPr>
                  <w:tcW w:w="1245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3016 </w:t>
                  </w:r>
                </w:p>
              </w:tc>
              <w:tc>
                <w:tcPr>
                  <w:tcW w:w="1244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-45 </w:t>
                  </w:r>
                </w:p>
              </w:tc>
              <w:tc>
                <w:tcPr>
                  <w:tcW w:w="1201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выше -45 </w:t>
                  </w:r>
                </w:p>
              </w:tc>
            </w:tr>
            <w:tr w:rsidR="004338E0" w:rsidRPr="00181D59" w:rsidTr="00EB74F8">
              <w:trPr>
                <w:trHeight w:val="90"/>
              </w:trPr>
              <w:tc>
                <w:tcPr>
                  <w:tcW w:w="1309" w:type="pct"/>
                  <w:vAlign w:val="bottom"/>
                </w:tcPr>
                <w:p w:rsidR="004338E0" w:rsidRPr="00652D9A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С</w:t>
                  </w:r>
                  <w:r w:rsidRPr="00652D9A">
                    <w:rPr>
                      <w:i/>
                      <w:sz w:val="28"/>
                      <w:szCs w:val="28"/>
                    </w:rPr>
                    <w:t>одерж</w:t>
                  </w:r>
                  <w:r>
                    <w:rPr>
                      <w:i/>
                      <w:sz w:val="28"/>
                      <w:szCs w:val="28"/>
                    </w:rPr>
                    <w:t>ание</w:t>
                  </w:r>
                  <w:r w:rsidRPr="00652D9A">
                    <w:rPr>
                      <w:i/>
                      <w:sz w:val="28"/>
                      <w:szCs w:val="28"/>
                    </w:rPr>
                    <w:t xml:space="preserve"> </w:t>
                  </w:r>
                </w:p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652D9A">
                    <w:rPr>
                      <w:i/>
                      <w:sz w:val="28"/>
                      <w:szCs w:val="28"/>
                    </w:rPr>
                    <w:t>веществ, экстрагируемых ДМСО (IP346)</w:t>
                  </w:r>
                </w:p>
              </w:tc>
              <w:tc>
                <w:tcPr>
                  <w:tcW w:w="1245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1244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Менее </w:t>
                  </w:r>
                  <w:r w:rsidRPr="00652D9A">
                    <w:rPr>
                      <w:i/>
                      <w:sz w:val="28"/>
                      <w:szCs w:val="28"/>
                    </w:rPr>
                    <w:t>3%</w:t>
                  </w:r>
                </w:p>
              </w:tc>
              <w:tc>
                <w:tcPr>
                  <w:tcW w:w="1201" w:type="pct"/>
                  <w:vAlign w:val="bottom"/>
                </w:tcPr>
                <w:p w:rsidR="004338E0" w:rsidRPr="00181D59" w:rsidRDefault="004338E0" w:rsidP="00EB74F8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Менее </w:t>
                  </w:r>
                  <w:r w:rsidRPr="00652D9A">
                    <w:rPr>
                      <w:i/>
                      <w:sz w:val="28"/>
                      <w:szCs w:val="28"/>
                    </w:rPr>
                    <w:t>3%</w:t>
                  </w:r>
                </w:p>
              </w:tc>
            </w:tr>
          </w:tbl>
          <w:p w:rsidR="004338E0" w:rsidRPr="00822593" w:rsidRDefault="004338E0" w:rsidP="00EB74F8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</w:rPr>
            </w:pP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Pr="004116BD">
              <w:rPr>
                <w:i/>
              </w:rPr>
              <w:t>Отсутствуют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 xml:space="preserve">     Поставка масла производится с маркировкой данного масла по ГОСТ 14192- «маркировка грузов»</w:t>
            </w:r>
            <w:r>
              <w:rPr>
                <w:i/>
              </w:rPr>
              <w:t>,</w:t>
            </w:r>
            <w:r w:rsidRPr="004116BD">
              <w:rPr>
                <w:i/>
              </w:rPr>
              <w:t xml:space="preserve"> в металлических запечатанных бочках.</w:t>
            </w:r>
          </w:p>
          <w:p w:rsidR="004338E0" w:rsidRPr="004116BD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338E0" w:rsidRPr="001F6931" w:rsidTr="00EB74F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AA435C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Pr="00AA435C">
              <w:rPr>
                <w:i/>
              </w:rPr>
              <w:t>Масло поставляется в запечатанной (опломбированной) таре объёмом от 20 до 200 литров.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4338E0" w:rsidRPr="001F6931" w:rsidTr="00EB74F8">
        <w:trPr>
          <w:trHeight w:val="11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915F65" w:rsidRDefault="004338E0" w:rsidP="00EB74F8">
            <w:pPr>
              <w:jc w:val="both"/>
            </w:pPr>
            <w:r>
              <w:rPr>
                <w:i/>
              </w:rPr>
              <w:t xml:space="preserve">           </w:t>
            </w:r>
            <w:r w:rsidRPr="005545A1">
              <w:rPr>
                <w:i/>
              </w:rPr>
              <w:t xml:space="preserve">Исполнитель обязан поставить масло по следующему адресу: Забайкальский край, г. </w:t>
            </w:r>
            <w:proofErr w:type="spellStart"/>
            <w:r w:rsidRPr="005545A1">
              <w:rPr>
                <w:i/>
              </w:rPr>
              <w:t>Краснокаменск</w:t>
            </w:r>
            <w:proofErr w:type="spellEnd"/>
            <w:r w:rsidRPr="005545A1">
              <w:rPr>
                <w:i/>
              </w:rPr>
              <w:t>, промышленная зона в 8,8 км севернее города, ООО «Автохозяйство Уртуйское».</w:t>
            </w: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6F349A" w:rsidRDefault="004338E0" w:rsidP="00EB74F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545A1">
              <w:rPr>
                <w:i/>
              </w:rPr>
              <w:t>Поставщик предоставляет заверенные копии сертификационной документации, действительны</w:t>
            </w:r>
            <w:r>
              <w:rPr>
                <w:i/>
              </w:rPr>
              <w:t>е</w:t>
            </w:r>
            <w:r w:rsidRPr="005545A1">
              <w:rPr>
                <w:i/>
              </w:rPr>
              <w:t xml:space="preserve"> на момент поставки одновременно с поставкой масла, на русском языке (заключение по результатам химического </w:t>
            </w:r>
            <w:r w:rsidRPr="005545A1">
              <w:rPr>
                <w:i/>
              </w:rPr>
              <w:lastRenderedPageBreak/>
              <w:t>анализ</w:t>
            </w:r>
            <w:r>
              <w:rPr>
                <w:i/>
              </w:rPr>
              <w:t>а</w:t>
            </w:r>
            <w:r w:rsidRPr="005545A1">
              <w:rPr>
                <w:i/>
              </w:rPr>
              <w:t xml:space="preserve"> масла</w:t>
            </w:r>
            <w:r>
              <w:rPr>
                <w:i/>
              </w:rPr>
              <w:t>,</w:t>
            </w:r>
            <w:r w:rsidRPr="005545A1">
              <w:rPr>
                <w:i/>
              </w:rPr>
              <w:t xml:space="preserve"> подтверждающи</w:t>
            </w:r>
            <w:r>
              <w:rPr>
                <w:i/>
              </w:rPr>
              <w:t>е</w:t>
            </w:r>
            <w:r w:rsidRPr="005545A1">
              <w:rPr>
                <w:i/>
              </w:rPr>
              <w:t xml:space="preserve"> качество масла</w:t>
            </w:r>
            <w:r>
              <w:rPr>
                <w:i/>
              </w:rPr>
              <w:t>) запаянные в пластиковый пакет.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ТРЕБОВАНИЯ К ТРАНСПОРТИРОВАНИЮ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D33D3E" w:rsidRDefault="004338E0" w:rsidP="00EB74F8">
            <w:pPr>
              <w:ind w:firstLine="601"/>
              <w:jc w:val="both"/>
              <w:rPr>
                <w:i/>
              </w:rPr>
            </w:pPr>
            <w:r w:rsidRPr="00D33D3E">
              <w:rPr>
                <w:i/>
              </w:rPr>
              <w:t xml:space="preserve">Транспортирование осуществляется </w:t>
            </w:r>
            <w:r>
              <w:rPr>
                <w:i/>
              </w:rPr>
              <w:t xml:space="preserve">железнодорожным </w:t>
            </w:r>
            <w:r w:rsidRPr="00D33D3E">
              <w:rPr>
                <w:i/>
              </w:rPr>
              <w:t xml:space="preserve">или автомобильным транспортом; </w:t>
            </w:r>
          </w:p>
          <w:p w:rsidR="004338E0" w:rsidRPr="00D33D3E" w:rsidRDefault="004338E0" w:rsidP="00EB74F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D33D3E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D33D3E" w:rsidRDefault="004338E0" w:rsidP="00EB74F8">
            <w:pPr>
              <w:ind w:firstLine="459"/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Pr="00D33D3E">
              <w:rPr>
                <w:i/>
              </w:rPr>
              <w:t>ранение масла должно осуществ</w:t>
            </w:r>
            <w:r>
              <w:rPr>
                <w:i/>
              </w:rPr>
              <w:t>ляется на охраняемой территории. У</w:t>
            </w:r>
            <w:r w:rsidRPr="00D33D3E">
              <w:rPr>
                <w:i/>
              </w:rPr>
              <w:t xml:space="preserve">словия хранения должны обеспечивать целостность </w:t>
            </w:r>
            <w:r>
              <w:rPr>
                <w:i/>
              </w:rPr>
              <w:t>упаковки. С</w:t>
            </w:r>
            <w:r w:rsidRPr="00D33D3E">
              <w:rPr>
                <w:i/>
              </w:rPr>
              <w:t>кладирование должно осуществляе</w:t>
            </w:r>
            <w:r>
              <w:rPr>
                <w:i/>
              </w:rPr>
              <w:t>тся на подготовленных площадках. С</w:t>
            </w:r>
            <w:r w:rsidRPr="00D33D3E">
              <w:rPr>
                <w:i/>
              </w:rPr>
              <w:t>пециальные требования и сроки хранения не оговариваются.</w:t>
            </w:r>
          </w:p>
          <w:p w:rsidR="004338E0" w:rsidRPr="00D33D3E" w:rsidRDefault="004338E0" w:rsidP="00EB74F8">
            <w:pPr>
              <w:ind w:firstLine="318"/>
              <w:jc w:val="both"/>
              <w:rPr>
                <w:i/>
                <w:color w:val="000000"/>
              </w:rPr>
            </w:pP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</w:rPr>
            </w:pPr>
            <w:r>
              <w:rPr>
                <w:i/>
              </w:rPr>
              <w:t xml:space="preserve">        </w:t>
            </w:r>
            <w:r w:rsidRPr="00D33D3E">
              <w:rPr>
                <w:i/>
              </w:rPr>
              <w:t xml:space="preserve">Поставщик гарантирует </w:t>
            </w:r>
            <w:proofErr w:type="gramStart"/>
            <w:r w:rsidRPr="00D33D3E">
              <w:rPr>
                <w:i/>
              </w:rPr>
              <w:t>Заказчику</w:t>
            </w:r>
            <w:proofErr w:type="gramEnd"/>
            <w:r w:rsidRPr="00D33D3E">
              <w:rPr>
                <w:i/>
              </w:rPr>
              <w:t xml:space="preserve"> что к</w:t>
            </w:r>
            <w:r>
              <w:rPr>
                <w:i/>
              </w:rPr>
              <w:t>оличество</w:t>
            </w:r>
            <w:r w:rsidRPr="00D33D3E">
              <w:rPr>
                <w:i/>
              </w:rPr>
              <w:t xml:space="preserve"> масла  соответствует спецификаци</w:t>
            </w:r>
            <w:r>
              <w:rPr>
                <w:i/>
              </w:rPr>
              <w:t>и.</w:t>
            </w:r>
          </w:p>
          <w:p w:rsidR="004338E0" w:rsidRPr="00D33D3E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65D46" w:rsidRDefault="004338E0" w:rsidP="00EB74F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65D46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 xml:space="preserve">Масло должно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 xml:space="preserve">меть сертификат соответствия ГОСТ </w:t>
            </w:r>
            <w:proofErr w:type="gramStart"/>
            <w:r w:rsidRPr="00E04344">
              <w:rPr>
                <w:i/>
              </w:rPr>
              <w:t>Р</w:t>
            </w:r>
            <w:proofErr w:type="gramEnd"/>
          </w:p>
        </w:tc>
      </w:tr>
    </w:tbl>
    <w:p w:rsidR="004338E0" w:rsidRPr="0054650F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E04344" w:rsidRDefault="004338E0" w:rsidP="00EB74F8">
            <w:pPr>
              <w:pStyle w:val="a5"/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Масло должно соответствовать назначению, требованиям, предъявляемым к те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хническим характеристикам, </w:t>
            </w:r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заявляемым в </w:t>
            </w:r>
            <w:proofErr w:type="gramStart"/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данном</w:t>
            </w:r>
            <w:proofErr w:type="gramEnd"/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ТЗ, а также 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и</w:t>
            </w:r>
            <w:r w:rsidRPr="00E04344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меть сертификат соответствия ГОСТ Р.</w:t>
            </w:r>
          </w:p>
        </w:tc>
      </w:tr>
    </w:tbl>
    <w:p w:rsidR="004338E0" w:rsidRDefault="004338E0" w:rsidP="004338E0">
      <w:pPr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4116BD" w:rsidRDefault="004338E0" w:rsidP="00EB74F8">
            <w:pPr>
              <w:ind w:firstLine="601"/>
              <w:jc w:val="both"/>
              <w:rPr>
                <w:i/>
              </w:rPr>
            </w:pPr>
            <w:r>
              <w:rPr>
                <w:i/>
                <w:color w:val="000000"/>
              </w:rPr>
              <w:t xml:space="preserve"> </w:t>
            </w:r>
            <w:r w:rsidRPr="00D66676">
              <w:rPr>
                <w:i/>
                <w:color w:val="000000"/>
              </w:rPr>
              <w:t>Поставщик гарантирует Заказчику, что качество масла  соответствует техническим характеристикам, указанн</w:t>
            </w:r>
            <w:r>
              <w:rPr>
                <w:i/>
                <w:color w:val="000000"/>
              </w:rPr>
              <w:t>ым в данном техническом задании, и</w:t>
            </w:r>
            <w:r w:rsidRPr="00465D46">
              <w:rPr>
                <w:i/>
              </w:rPr>
              <w:t>ме</w:t>
            </w:r>
            <w:r>
              <w:rPr>
                <w:i/>
              </w:rPr>
              <w:t>ет</w:t>
            </w:r>
            <w:r w:rsidRPr="00465D46">
              <w:rPr>
                <w:i/>
              </w:rPr>
              <w:t xml:space="preserve"> сертификат качества</w:t>
            </w:r>
            <w:r>
              <w:rPr>
                <w:i/>
              </w:rPr>
              <w:t>. М</w:t>
            </w:r>
            <w:r w:rsidRPr="004116BD">
              <w:rPr>
                <w:i/>
              </w:rPr>
              <w:t xml:space="preserve">асло разрешено к применению производителем </w:t>
            </w:r>
            <w:r w:rsidRPr="009A1834">
              <w:rPr>
                <w:i/>
              </w:rPr>
              <w:t>бульдозер</w:t>
            </w:r>
            <w:r>
              <w:rPr>
                <w:i/>
              </w:rPr>
              <w:t>ов</w:t>
            </w:r>
            <w:r w:rsidRPr="009A1834">
              <w:rPr>
                <w:i/>
              </w:rPr>
              <w:t xml:space="preserve"> </w:t>
            </w:r>
            <w:r>
              <w:rPr>
                <w:i/>
              </w:rPr>
              <w:t xml:space="preserve">Т-15.01 ЯБР-1, Т-35.01 ЯБР-1 ОАО </w:t>
            </w:r>
            <w:r>
              <w:rPr>
                <w:i/>
              </w:rPr>
              <w:lastRenderedPageBreak/>
              <w:t>«ПРОМТРАКТОР».</w:t>
            </w:r>
            <w:r w:rsidRPr="004116BD">
              <w:rPr>
                <w:i/>
              </w:rPr>
              <w:t xml:space="preserve"> </w:t>
            </w:r>
          </w:p>
          <w:p w:rsidR="004338E0" w:rsidRPr="001F6931" w:rsidRDefault="004338E0" w:rsidP="00EB74F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           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6F349A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38E0" w:rsidRPr="001F6931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822593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822593">
              <w:rPr>
                <w:i/>
              </w:rPr>
              <w:t>Согласно спецификации</w:t>
            </w:r>
          </w:p>
        </w:tc>
      </w:tr>
    </w:tbl>
    <w:p w:rsidR="004338E0" w:rsidRDefault="004338E0" w:rsidP="004338E0">
      <w:pPr>
        <w:jc w:val="center"/>
        <w:rPr>
          <w:color w:val="000000"/>
        </w:rPr>
      </w:pPr>
    </w:p>
    <w:p w:rsidR="004338E0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4338E0" w:rsidRPr="001F6931" w:rsidRDefault="004338E0" w:rsidP="004338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38E0" w:rsidRPr="001F6931" w:rsidTr="00EB74F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822593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822593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4338E0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4338E0" w:rsidRPr="001F6931" w:rsidRDefault="004338E0" w:rsidP="004338E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338E0" w:rsidRPr="001F6931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338E0" w:rsidRPr="00B12708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B12708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ООО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B12708" w:rsidRDefault="004338E0" w:rsidP="00EB74F8">
            <w:pPr>
              <w:jc w:val="both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Общество с ограниченной ответственностью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Государственный стандарт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%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Процент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°С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Градус Цельсия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</w:t>
            </w:r>
            <w:r w:rsidRPr="00D7637B">
              <w:rPr>
                <w:i/>
                <w:color w:val="000000"/>
              </w:rPr>
              <w:t>етр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D7637B" w:rsidRDefault="004338E0" w:rsidP="00EB74F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Технические условия</w:t>
            </w:r>
          </w:p>
        </w:tc>
      </w:tr>
      <w:tr w:rsidR="004338E0" w:rsidRPr="0003294D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181D59">
              <w:rPr>
                <w:i/>
              </w:rPr>
              <w:t>ISO</w:t>
            </w:r>
            <w:r w:rsidRPr="00F50AA5">
              <w:rPr>
                <w:i/>
                <w:color w:val="000000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Default="004338E0" w:rsidP="00EB74F8">
            <w:pPr>
              <w:rPr>
                <w:i/>
                <w:color w:val="000000"/>
              </w:rPr>
            </w:pPr>
            <w:r w:rsidRPr="00F50AA5">
              <w:rPr>
                <w:i/>
                <w:color w:val="000000"/>
              </w:rPr>
              <w:t>ИСО</w:t>
            </w:r>
            <w:r>
              <w:rPr>
                <w:i/>
                <w:color w:val="000000"/>
              </w:rPr>
              <w:t xml:space="preserve"> -</w:t>
            </w:r>
            <w:r w:rsidRPr="00F50AA5">
              <w:rPr>
                <w:i/>
                <w:color w:val="000000"/>
              </w:rPr>
              <w:t xml:space="preserve"> Международная организация по стандартизации</w:t>
            </w:r>
          </w:p>
        </w:tc>
      </w:tr>
    </w:tbl>
    <w:p w:rsidR="004338E0" w:rsidRDefault="004338E0" w:rsidP="004338E0">
      <w:pPr>
        <w:jc w:val="center"/>
        <w:rPr>
          <w:color w:val="000000"/>
        </w:rPr>
      </w:pPr>
    </w:p>
    <w:p w:rsidR="004338E0" w:rsidRPr="001F6931" w:rsidRDefault="004338E0" w:rsidP="004338E0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338E0" w:rsidRPr="001F6931" w:rsidRDefault="004338E0" w:rsidP="004338E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338E0" w:rsidRPr="001F6931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338E0" w:rsidRPr="001F6931" w:rsidTr="00EB74F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6F349A" w:rsidRDefault="004338E0" w:rsidP="00EB74F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0" w:rsidRPr="001F6931" w:rsidRDefault="004338E0" w:rsidP="00EB74F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>Инициатор закупки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Начальник ДЭУ</w:t>
      </w: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ООО «Автохозяйство Уртуйское»</w:t>
      </w: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338E0" w:rsidRDefault="004338E0" w:rsidP="004338E0">
      <w:pPr>
        <w:rPr>
          <w:sz w:val="24"/>
          <w:szCs w:val="24"/>
        </w:rPr>
      </w:pPr>
    </w:p>
    <w:p w:rsidR="004338E0" w:rsidRDefault="004338E0" w:rsidP="004338E0">
      <w:pPr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4338E0" w:rsidRDefault="004338E0" w:rsidP="004338E0">
      <w:pPr>
        <w:ind w:left="5664" w:hanging="5664"/>
        <w:rPr>
          <w:sz w:val="24"/>
          <w:szCs w:val="24"/>
        </w:rPr>
      </w:pPr>
      <w:r>
        <w:rPr>
          <w:sz w:val="24"/>
          <w:szCs w:val="24"/>
        </w:rPr>
        <w:t>Руководитель и</w:t>
      </w:r>
      <w:r w:rsidRPr="00AB472B">
        <w:rPr>
          <w:sz w:val="24"/>
          <w:szCs w:val="24"/>
        </w:rPr>
        <w:t>нициатор</w:t>
      </w:r>
      <w:r>
        <w:rPr>
          <w:sz w:val="24"/>
          <w:szCs w:val="24"/>
        </w:rPr>
        <w:t xml:space="preserve">а </w:t>
      </w:r>
      <w:r w:rsidRPr="00AB472B">
        <w:rPr>
          <w:sz w:val="24"/>
          <w:szCs w:val="24"/>
        </w:rPr>
        <w:t>закупки</w:t>
      </w:r>
      <w:r>
        <w:rPr>
          <w:sz w:val="24"/>
          <w:szCs w:val="24"/>
        </w:rPr>
        <w:tab/>
      </w:r>
      <w:r w:rsidRPr="00AB472B">
        <w:rPr>
          <w:sz w:val="24"/>
          <w:szCs w:val="24"/>
        </w:rPr>
        <w:t xml:space="preserve">Директор </w:t>
      </w:r>
    </w:p>
    <w:p w:rsidR="00941091" w:rsidRPr="004338E0" w:rsidRDefault="004338E0" w:rsidP="004338E0">
      <w:pPr>
        <w:ind w:left="5664"/>
        <w:rPr>
          <w:sz w:val="24"/>
          <w:szCs w:val="24"/>
        </w:rPr>
      </w:pPr>
      <w:r>
        <w:rPr>
          <w:sz w:val="24"/>
          <w:szCs w:val="24"/>
        </w:rPr>
        <w:t>ООО «Автохозяйство Уртуйское»</w:t>
      </w:r>
    </w:p>
    <w:sectPr w:rsidR="00941091" w:rsidRPr="00433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0B3"/>
    <w:rsid w:val="00010CE8"/>
    <w:rsid w:val="000969C9"/>
    <w:rsid w:val="000D65E9"/>
    <w:rsid w:val="00153139"/>
    <w:rsid w:val="00162353"/>
    <w:rsid w:val="001E46E1"/>
    <w:rsid w:val="002408B1"/>
    <w:rsid w:val="00264734"/>
    <w:rsid w:val="0028013D"/>
    <w:rsid w:val="00287F41"/>
    <w:rsid w:val="002E188A"/>
    <w:rsid w:val="00315EA5"/>
    <w:rsid w:val="00334ADB"/>
    <w:rsid w:val="00352DD7"/>
    <w:rsid w:val="004116BD"/>
    <w:rsid w:val="004338E0"/>
    <w:rsid w:val="004360B3"/>
    <w:rsid w:val="00465D46"/>
    <w:rsid w:val="00533453"/>
    <w:rsid w:val="00540113"/>
    <w:rsid w:val="00546E6D"/>
    <w:rsid w:val="00550D1F"/>
    <w:rsid w:val="005545A1"/>
    <w:rsid w:val="005800C9"/>
    <w:rsid w:val="005A3649"/>
    <w:rsid w:val="005A57D3"/>
    <w:rsid w:val="00722719"/>
    <w:rsid w:val="0077340D"/>
    <w:rsid w:val="007A2BE5"/>
    <w:rsid w:val="008125CE"/>
    <w:rsid w:val="00822593"/>
    <w:rsid w:val="0083185D"/>
    <w:rsid w:val="00893DB2"/>
    <w:rsid w:val="009224D8"/>
    <w:rsid w:val="00941091"/>
    <w:rsid w:val="009751CB"/>
    <w:rsid w:val="00AA435C"/>
    <w:rsid w:val="00AA6FFF"/>
    <w:rsid w:val="00AB5F0D"/>
    <w:rsid w:val="00AF26BC"/>
    <w:rsid w:val="00B12708"/>
    <w:rsid w:val="00B74FD7"/>
    <w:rsid w:val="00BD1733"/>
    <w:rsid w:val="00C13871"/>
    <w:rsid w:val="00C52067"/>
    <w:rsid w:val="00C65CB0"/>
    <w:rsid w:val="00CA1608"/>
    <w:rsid w:val="00CB1A12"/>
    <w:rsid w:val="00D33D3E"/>
    <w:rsid w:val="00D5118A"/>
    <w:rsid w:val="00D526A0"/>
    <w:rsid w:val="00D63415"/>
    <w:rsid w:val="00D66676"/>
    <w:rsid w:val="00D66BC1"/>
    <w:rsid w:val="00D7130A"/>
    <w:rsid w:val="00D7637B"/>
    <w:rsid w:val="00DA73F9"/>
    <w:rsid w:val="00E056FE"/>
    <w:rsid w:val="00E41A94"/>
    <w:rsid w:val="00E95A38"/>
    <w:rsid w:val="00EA26C9"/>
    <w:rsid w:val="00ED64CE"/>
    <w:rsid w:val="00F635CD"/>
    <w:rsid w:val="00FB1A5A"/>
    <w:rsid w:val="00FC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table" w:styleId="a7">
    <w:name w:val="Table Grid"/>
    <w:basedOn w:val="a1"/>
    <w:uiPriority w:val="59"/>
    <w:rsid w:val="004338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table" w:styleId="a7">
    <w:name w:val="Table Grid"/>
    <w:basedOn w:val="a1"/>
    <w:uiPriority w:val="59"/>
    <w:rsid w:val="004338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3030</Words>
  <Characters>17273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Черенцова Ирина Анатольевна</dc:creator>
  <cp:lastModifiedBy>Черенцова Ирина Анатольевна</cp:lastModifiedBy>
  <cp:revision>17</cp:revision>
  <dcterms:created xsi:type="dcterms:W3CDTF">2013-11-07T05:09:00Z</dcterms:created>
  <dcterms:modified xsi:type="dcterms:W3CDTF">2014-04-06T23:54:00Z</dcterms:modified>
</cp:coreProperties>
</file>