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8D2" w:rsidRPr="001F6931" w:rsidRDefault="008628D2" w:rsidP="0053101D">
      <w:pPr>
        <w:jc w:val="both"/>
        <w:rPr>
          <w:color w:val="000000"/>
        </w:rPr>
      </w:pPr>
    </w:p>
    <w:tbl>
      <w:tblPr>
        <w:tblW w:w="9459" w:type="dxa"/>
        <w:tblInd w:w="288" w:type="dxa"/>
        <w:tblBorders>
          <w:insideH w:val="single" w:sz="4" w:space="0" w:color="auto"/>
        </w:tblBorders>
        <w:tblLayout w:type="fixed"/>
        <w:tblLook w:val="01E0"/>
      </w:tblPr>
      <w:tblGrid>
        <w:gridCol w:w="4320"/>
        <w:gridCol w:w="5139"/>
      </w:tblGrid>
      <w:tr w:rsidR="008628D2" w:rsidTr="005A29E3">
        <w:trPr>
          <w:trHeight w:val="4140"/>
        </w:trPr>
        <w:tc>
          <w:tcPr>
            <w:tcW w:w="4320" w:type="dxa"/>
          </w:tcPr>
          <w:p w:rsidR="008628D2" w:rsidRPr="00A52952" w:rsidRDefault="008628D2" w:rsidP="005A29E3">
            <w:pPr>
              <w:ind w:left="-108" w:right="-108"/>
              <w:rPr>
                <w:sz w:val="24"/>
              </w:rPr>
            </w:pPr>
          </w:p>
        </w:tc>
        <w:tc>
          <w:tcPr>
            <w:tcW w:w="5139" w:type="dxa"/>
          </w:tcPr>
          <w:p w:rsidR="008628D2" w:rsidRPr="00BB42FA" w:rsidRDefault="008628D2" w:rsidP="005A29E3">
            <w:pPr>
              <w:ind w:left="1204"/>
            </w:pPr>
            <w:r w:rsidRPr="00BB42FA">
              <w:t>УТВЕРЖДАЮ</w:t>
            </w:r>
          </w:p>
          <w:p w:rsidR="008628D2" w:rsidRPr="00BB42FA" w:rsidRDefault="008628D2" w:rsidP="005A29E3">
            <w:pPr>
              <w:ind w:left="1204"/>
            </w:pPr>
            <w:r>
              <w:t>Генеральный д</w:t>
            </w:r>
            <w:r w:rsidRPr="00BB42FA">
              <w:t xml:space="preserve">иректор </w:t>
            </w:r>
          </w:p>
          <w:p w:rsidR="008628D2" w:rsidRDefault="008628D2" w:rsidP="005A29E3">
            <w:pPr>
              <w:ind w:left="1204"/>
            </w:pPr>
            <w:r w:rsidRPr="00BB42FA">
              <w:t>ФГУП «Атом-охрана»</w:t>
            </w:r>
          </w:p>
          <w:p w:rsidR="008628D2" w:rsidRPr="00BB42FA" w:rsidRDefault="008628D2" w:rsidP="005A29E3">
            <w:pPr>
              <w:ind w:left="1204"/>
            </w:pPr>
          </w:p>
          <w:p w:rsidR="008628D2" w:rsidRPr="00BB42FA" w:rsidRDefault="008628D2" w:rsidP="005A29E3">
            <w:pPr>
              <w:ind w:left="1204"/>
            </w:pPr>
            <w:r>
              <w:t>___________</w:t>
            </w:r>
            <w:r w:rsidRPr="00BB42FA">
              <w:t xml:space="preserve"> </w:t>
            </w:r>
            <w:r>
              <w:t>А</w:t>
            </w:r>
            <w:r w:rsidRPr="00BB42FA">
              <w:t>.</w:t>
            </w:r>
            <w:r>
              <w:t>В</w:t>
            </w:r>
            <w:r w:rsidRPr="00BB42FA">
              <w:t xml:space="preserve">. </w:t>
            </w:r>
            <w:r>
              <w:t>Флоринский</w:t>
            </w:r>
          </w:p>
          <w:p w:rsidR="008628D2" w:rsidRDefault="008628D2" w:rsidP="005A29E3">
            <w:pPr>
              <w:ind w:left="1204"/>
            </w:pPr>
            <w:r w:rsidRPr="00BB42FA">
              <w:t xml:space="preserve">«____» ____________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BB42FA">
                <w:t>20</w:t>
              </w:r>
              <w:r>
                <w:t>15</w:t>
              </w:r>
              <w:r w:rsidRPr="00BB42FA">
                <w:t xml:space="preserve"> г</w:t>
              </w:r>
            </w:smartTag>
            <w:r w:rsidRPr="00BB42FA">
              <w:t>.</w:t>
            </w:r>
          </w:p>
          <w:p w:rsidR="008628D2" w:rsidRDefault="008628D2" w:rsidP="005A29E3">
            <w:pPr>
              <w:jc w:val="right"/>
            </w:pPr>
          </w:p>
          <w:p w:rsidR="008628D2" w:rsidRDefault="008628D2" w:rsidP="005A29E3">
            <w:pPr>
              <w:jc w:val="right"/>
            </w:pPr>
          </w:p>
          <w:p w:rsidR="008628D2" w:rsidRDefault="008628D2" w:rsidP="005A29E3">
            <w:pPr>
              <w:jc w:val="right"/>
            </w:pPr>
          </w:p>
          <w:p w:rsidR="008628D2" w:rsidRDefault="008628D2" w:rsidP="005A29E3">
            <w:pPr>
              <w:jc w:val="right"/>
            </w:pPr>
          </w:p>
          <w:p w:rsidR="008628D2" w:rsidRDefault="008628D2" w:rsidP="005A29E3">
            <w:pPr>
              <w:jc w:val="right"/>
            </w:pPr>
          </w:p>
          <w:p w:rsidR="008628D2" w:rsidRDefault="008628D2" w:rsidP="005A29E3">
            <w:pPr>
              <w:jc w:val="right"/>
            </w:pPr>
          </w:p>
          <w:p w:rsidR="008628D2" w:rsidRDefault="008628D2" w:rsidP="005A29E3">
            <w:pPr>
              <w:jc w:val="right"/>
            </w:pPr>
          </w:p>
          <w:p w:rsidR="008628D2" w:rsidRDefault="008628D2" w:rsidP="005A29E3"/>
          <w:p w:rsidR="008628D2" w:rsidRPr="00C40A40" w:rsidRDefault="008628D2" w:rsidP="005A29E3">
            <w:pPr>
              <w:jc w:val="right"/>
            </w:pPr>
          </w:p>
        </w:tc>
      </w:tr>
    </w:tbl>
    <w:p w:rsidR="008628D2" w:rsidRPr="00372845" w:rsidRDefault="008628D2" w:rsidP="0053101D">
      <w:pPr>
        <w:jc w:val="center"/>
        <w:rPr>
          <w:b/>
          <w:sz w:val="26"/>
          <w:szCs w:val="26"/>
        </w:rPr>
      </w:pPr>
      <w:r w:rsidRPr="00372845">
        <w:rPr>
          <w:b/>
          <w:sz w:val="26"/>
          <w:szCs w:val="26"/>
        </w:rPr>
        <w:t>ТЕХНИЧЕСКОЕ ЗАДАНИЕ</w:t>
      </w:r>
    </w:p>
    <w:p w:rsidR="008628D2" w:rsidRDefault="008628D2" w:rsidP="0053101D">
      <w:pPr>
        <w:jc w:val="center"/>
        <w:rPr>
          <w:color w:val="000000"/>
        </w:rPr>
      </w:pPr>
      <w:r w:rsidRPr="009F7FF1">
        <w:t xml:space="preserve">на </w:t>
      </w:r>
      <w:r>
        <w:t>право заключения договора по поставке</w:t>
      </w:r>
      <w:r w:rsidRPr="009F7FF1">
        <w:t xml:space="preserve"> </w:t>
      </w:r>
      <w:r>
        <w:t xml:space="preserve">вычислительной техники, оргтехники и иного оборудования </w:t>
      </w:r>
      <w:r>
        <w:br/>
      </w:r>
      <w:r w:rsidRPr="009F7FF1">
        <w:t>ФГУП «Атом-охрана»</w:t>
      </w:r>
    </w:p>
    <w:p w:rsidR="008628D2" w:rsidRPr="00E87A1E" w:rsidRDefault="008628D2" w:rsidP="0053101D">
      <w:pPr>
        <w:jc w:val="center"/>
      </w:pPr>
    </w:p>
    <w:p w:rsidR="008628D2" w:rsidRPr="009F7FF1" w:rsidRDefault="008628D2" w:rsidP="0053101D">
      <w:pPr>
        <w:jc w:val="center"/>
        <w:rPr>
          <w:color w:val="000000"/>
          <w:sz w:val="24"/>
        </w:rPr>
      </w:pPr>
    </w:p>
    <w:p w:rsidR="008628D2" w:rsidRPr="009F7FF1" w:rsidRDefault="008628D2" w:rsidP="0053101D">
      <w:pPr>
        <w:jc w:val="center"/>
        <w:rPr>
          <w:color w:val="000000"/>
          <w:sz w:val="24"/>
        </w:rPr>
      </w:pPr>
    </w:p>
    <w:p w:rsidR="008628D2" w:rsidRPr="009F7FF1" w:rsidRDefault="008628D2" w:rsidP="0053101D">
      <w:pPr>
        <w:jc w:val="center"/>
        <w:rPr>
          <w:sz w:val="24"/>
        </w:rPr>
      </w:pPr>
    </w:p>
    <w:p w:rsidR="008628D2" w:rsidRDefault="008628D2" w:rsidP="0053101D"/>
    <w:p w:rsidR="008628D2" w:rsidRDefault="008628D2" w:rsidP="0053101D"/>
    <w:p w:rsidR="008628D2" w:rsidRDefault="008628D2" w:rsidP="0053101D"/>
    <w:p w:rsidR="008628D2" w:rsidRDefault="008628D2" w:rsidP="0053101D"/>
    <w:p w:rsidR="008628D2" w:rsidRDefault="008628D2" w:rsidP="0053101D"/>
    <w:p w:rsidR="008628D2" w:rsidRDefault="008628D2" w:rsidP="0053101D"/>
    <w:p w:rsidR="008628D2" w:rsidRDefault="008628D2" w:rsidP="0053101D"/>
    <w:p w:rsidR="008628D2" w:rsidRDefault="008628D2" w:rsidP="0053101D">
      <w:pPr>
        <w:rPr>
          <w:color w:val="000000"/>
          <w:sz w:val="24"/>
        </w:rPr>
      </w:pPr>
    </w:p>
    <w:p w:rsidR="008628D2" w:rsidRDefault="008628D2" w:rsidP="0053101D">
      <w:pPr>
        <w:rPr>
          <w:color w:val="000000"/>
          <w:sz w:val="24"/>
        </w:rPr>
      </w:pPr>
    </w:p>
    <w:p w:rsidR="008628D2" w:rsidRDefault="008628D2" w:rsidP="0053101D">
      <w:pPr>
        <w:rPr>
          <w:color w:val="000000"/>
          <w:sz w:val="24"/>
        </w:rPr>
      </w:pPr>
    </w:p>
    <w:p w:rsidR="008628D2" w:rsidRDefault="008628D2" w:rsidP="0053101D">
      <w:pPr>
        <w:rPr>
          <w:color w:val="000000"/>
          <w:sz w:val="24"/>
        </w:rPr>
      </w:pPr>
    </w:p>
    <w:p w:rsidR="008628D2" w:rsidRDefault="008628D2" w:rsidP="0053101D">
      <w:pPr>
        <w:rPr>
          <w:color w:val="000000"/>
          <w:sz w:val="24"/>
        </w:rPr>
      </w:pPr>
    </w:p>
    <w:p w:rsidR="008628D2" w:rsidRDefault="008628D2" w:rsidP="0053101D">
      <w:pPr>
        <w:rPr>
          <w:color w:val="000000"/>
          <w:sz w:val="24"/>
        </w:rPr>
      </w:pPr>
    </w:p>
    <w:p w:rsidR="008628D2" w:rsidRDefault="008628D2" w:rsidP="0053101D">
      <w:pPr>
        <w:rPr>
          <w:color w:val="000000"/>
          <w:sz w:val="24"/>
        </w:rPr>
      </w:pPr>
    </w:p>
    <w:p w:rsidR="008628D2" w:rsidRDefault="008628D2" w:rsidP="0053101D">
      <w:pPr>
        <w:rPr>
          <w:color w:val="000000"/>
          <w:sz w:val="24"/>
        </w:rPr>
      </w:pPr>
    </w:p>
    <w:p w:rsidR="008628D2" w:rsidRDefault="008628D2" w:rsidP="0053101D">
      <w:pPr>
        <w:rPr>
          <w:color w:val="000000"/>
          <w:sz w:val="24"/>
        </w:rPr>
      </w:pPr>
    </w:p>
    <w:p w:rsidR="008628D2" w:rsidRDefault="008628D2" w:rsidP="0053101D">
      <w:pPr>
        <w:rPr>
          <w:color w:val="000000"/>
          <w:sz w:val="24"/>
        </w:rPr>
      </w:pPr>
    </w:p>
    <w:p w:rsidR="008628D2" w:rsidRDefault="008628D2" w:rsidP="0053101D">
      <w:pPr>
        <w:rPr>
          <w:color w:val="000000"/>
          <w:sz w:val="24"/>
        </w:rPr>
      </w:pPr>
    </w:p>
    <w:p w:rsidR="008628D2" w:rsidRDefault="008628D2" w:rsidP="0053101D">
      <w:pPr>
        <w:rPr>
          <w:color w:val="000000"/>
          <w:sz w:val="24"/>
        </w:rPr>
      </w:pPr>
    </w:p>
    <w:p w:rsidR="008628D2" w:rsidRDefault="008628D2" w:rsidP="0053101D">
      <w:pPr>
        <w:rPr>
          <w:color w:val="000000"/>
          <w:sz w:val="24"/>
        </w:rPr>
      </w:pPr>
    </w:p>
    <w:p w:rsidR="008628D2" w:rsidRDefault="008628D2" w:rsidP="0053101D">
      <w:pPr>
        <w:rPr>
          <w:color w:val="000000"/>
          <w:sz w:val="24"/>
        </w:rPr>
      </w:pPr>
    </w:p>
    <w:p w:rsidR="008628D2" w:rsidRDefault="008628D2" w:rsidP="0053101D">
      <w:pPr>
        <w:rPr>
          <w:color w:val="000000"/>
          <w:sz w:val="24"/>
        </w:rPr>
      </w:pPr>
    </w:p>
    <w:p w:rsidR="008628D2" w:rsidRDefault="008628D2" w:rsidP="0053101D">
      <w:pPr>
        <w:jc w:val="center"/>
        <w:rPr>
          <w:color w:val="000000"/>
          <w:sz w:val="24"/>
        </w:rPr>
      </w:pPr>
      <w:r>
        <w:rPr>
          <w:color w:val="000000"/>
          <w:sz w:val="24"/>
        </w:rPr>
        <w:t>г.Москва</w:t>
      </w:r>
    </w:p>
    <w:p w:rsidR="008628D2" w:rsidRPr="001F6931" w:rsidRDefault="008628D2" w:rsidP="0005341C">
      <w:pPr>
        <w:spacing w:after="160" w:line="259" w:lineRule="auto"/>
        <w:jc w:val="center"/>
        <w:rPr>
          <w:color w:val="000000"/>
        </w:rPr>
      </w:pPr>
      <w:r>
        <w:rPr>
          <w:color w:val="000000"/>
          <w:sz w:val="24"/>
        </w:rPr>
        <w:t>2015г.</w:t>
      </w:r>
      <w:r>
        <w:rPr>
          <w:color w:val="000000"/>
        </w:rPr>
        <w:br w:type="page"/>
      </w:r>
      <w:r w:rsidRPr="001F6931">
        <w:rPr>
          <w:color w:val="000000"/>
        </w:rPr>
        <w:t xml:space="preserve">РАЗДЕЛ </w:t>
      </w:r>
      <w:r>
        <w:rPr>
          <w:color w:val="000000"/>
        </w:rPr>
        <w:t>1</w:t>
      </w:r>
      <w:r w:rsidRPr="001F6931">
        <w:rPr>
          <w:color w:val="000000"/>
        </w:rPr>
        <w:t xml:space="preserve">. </w:t>
      </w:r>
      <w:r>
        <w:rPr>
          <w:color w:val="000000"/>
        </w:rPr>
        <w:tab/>
        <w:t>ПЕРЕЧЕНЬ ТОВАРОВ И ОБЩИХ ТРЕБОВАНИЙ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3"/>
        <w:gridCol w:w="3032"/>
        <w:gridCol w:w="1029"/>
        <w:gridCol w:w="886"/>
        <w:gridCol w:w="1937"/>
        <w:gridCol w:w="2361"/>
      </w:tblGrid>
      <w:tr w:rsidR="008628D2" w:rsidRPr="008207EE" w:rsidTr="00B7232C">
        <w:tc>
          <w:tcPr>
            <w:tcW w:w="673" w:type="dxa"/>
          </w:tcPr>
          <w:p w:rsidR="008628D2" w:rsidRPr="00B7232C" w:rsidRDefault="008628D2" w:rsidP="00B7232C">
            <w:pPr>
              <w:jc w:val="center"/>
              <w:rPr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B7232C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032" w:type="dxa"/>
          </w:tcPr>
          <w:p w:rsidR="008628D2" w:rsidRPr="00B7232C" w:rsidRDefault="008628D2" w:rsidP="00B7232C">
            <w:pPr>
              <w:jc w:val="center"/>
              <w:rPr>
                <w:color w:val="000000"/>
                <w:sz w:val="24"/>
                <w:szCs w:val="24"/>
              </w:rPr>
            </w:pPr>
            <w:r w:rsidRPr="00B7232C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029" w:type="dxa"/>
          </w:tcPr>
          <w:p w:rsidR="008628D2" w:rsidRPr="00B7232C" w:rsidRDefault="008628D2" w:rsidP="00B7232C">
            <w:pPr>
              <w:jc w:val="center"/>
              <w:rPr>
                <w:color w:val="000000"/>
                <w:sz w:val="24"/>
                <w:szCs w:val="24"/>
              </w:rPr>
            </w:pPr>
            <w:r w:rsidRPr="00B7232C">
              <w:rPr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886" w:type="dxa"/>
          </w:tcPr>
          <w:p w:rsidR="008628D2" w:rsidRPr="00B7232C" w:rsidRDefault="008628D2" w:rsidP="00B7232C">
            <w:pPr>
              <w:jc w:val="center"/>
              <w:rPr>
                <w:color w:val="000000"/>
                <w:sz w:val="24"/>
                <w:szCs w:val="24"/>
              </w:rPr>
            </w:pPr>
            <w:r w:rsidRPr="00B7232C">
              <w:rPr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1937" w:type="dxa"/>
          </w:tcPr>
          <w:p w:rsidR="008628D2" w:rsidRPr="00B7232C" w:rsidRDefault="008628D2" w:rsidP="00B7232C">
            <w:pPr>
              <w:jc w:val="center"/>
              <w:rPr>
                <w:color w:val="000000"/>
                <w:sz w:val="24"/>
                <w:szCs w:val="24"/>
              </w:rPr>
            </w:pPr>
            <w:r w:rsidRPr="00B7232C">
              <w:rPr>
                <w:color w:val="000000"/>
                <w:sz w:val="24"/>
                <w:szCs w:val="24"/>
              </w:rPr>
              <w:t>Срок поставки</w:t>
            </w:r>
          </w:p>
        </w:tc>
        <w:tc>
          <w:tcPr>
            <w:tcW w:w="2361" w:type="dxa"/>
          </w:tcPr>
          <w:p w:rsidR="008628D2" w:rsidRPr="00B7232C" w:rsidRDefault="008628D2" w:rsidP="00B7232C">
            <w:pPr>
              <w:jc w:val="center"/>
              <w:rPr>
                <w:color w:val="000000"/>
                <w:sz w:val="24"/>
                <w:szCs w:val="24"/>
              </w:rPr>
            </w:pPr>
            <w:r w:rsidRPr="00B7232C">
              <w:rPr>
                <w:color w:val="000000"/>
                <w:sz w:val="24"/>
                <w:szCs w:val="24"/>
              </w:rPr>
              <w:t>Адрес поставки</w:t>
            </w:r>
          </w:p>
        </w:tc>
      </w:tr>
      <w:tr w:rsidR="008628D2" w:rsidTr="00B7232C">
        <w:tc>
          <w:tcPr>
            <w:tcW w:w="673" w:type="dxa"/>
          </w:tcPr>
          <w:p w:rsidR="008628D2" w:rsidRPr="00B7232C" w:rsidRDefault="008628D2" w:rsidP="00B7232C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3032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Сервер</w:t>
            </w:r>
          </w:p>
        </w:tc>
        <w:tc>
          <w:tcPr>
            <w:tcW w:w="1029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шт.</w:t>
            </w:r>
          </w:p>
        </w:tc>
        <w:tc>
          <w:tcPr>
            <w:tcW w:w="886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1</w:t>
            </w:r>
          </w:p>
        </w:tc>
        <w:tc>
          <w:tcPr>
            <w:tcW w:w="1937" w:type="dxa"/>
            <w:vAlign w:val="center"/>
          </w:tcPr>
          <w:p w:rsidR="008628D2" w:rsidRPr="00B7232C" w:rsidRDefault="008628D2" w:rsidP="007F4258">
            <w:pPr>
              <w:jc w:val="center"/>
              <w:rPr>
                <w:sz w:val="24"/>
              </w:rPr>
            </w:pPr>
            <w:r>
              <w:rPr>
                <w:color w:val="000000"/>
                <w:spacing w:val="1"/>
                <w:sz w:val="24"/>
              </w:rPr>
              <w:t>10</w:t>
            </w:r>
            <w:r w:rsidRPr="00B7232C">
              <w:rPr>
                <w:color w:val="000000"/>
                <w:spacing w:val="1"/>
                <w:sz w:val="24"/>
              </w:rPr>
              <w:t xml:space="preserve"> (</w:t>
            </w:r>
            <w:r>
              <w:rPr>
                <w:color w:val="000000"/>
                <w:spacing w:val="1"/>
                <w:sz w:val="24"/>
              </w:rPr>
              <w:t>Десять</w:t>
            </w:r>
            <w:r w:rsidRPr="00B7232C">
              <w:rPr>
                <w:color w:val="000000"/>
                <w:spacing w:val="1"/>
                <w:sz w:val="24"/>
              </w:rPr>
              <w:t>) календарных дней с момента подписания Договора</w:t>
            </w:r>
          </w:p>
        </w:tc>
        <w:tc>
          <w:tcPr>
            <w:tcW w:w="2361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144000, Московская обл., г. Электросталь, Строительный пер., д. 9б</w:t>
            </w:r>
          </w:p>
        </w:tc>
      </w:tr>
      <w:tr w:rsidR="008628D2" w:rsidTr="00B7232C">
        <w:tc>
          <w:tcPr>
            <w:tcW w:w="673" w:type="dxa"/>
          </w:tcPr>
          <w:p w:rsidR="008628D2" w:rsidRPr="00B7232C" w:rsidRDefault="008628D2" w:rsidP="0005341C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3032" w:type="dxa"/>
          </w:tcPr>
          <w:p w:rsidR="008628D2" w:rsidRPr="0044602F" w:rsidRDefault="008628D2" w:rsidP="0005341C">
            <w:pPr>
              <w:jc w:val="center"/>
              <w:rPr>
                <w:color w:val="000000"/>
              </w:rPr>
            </w:pPr>
            <w:r w:rsidRPr="0044602F">
              <w:rPr>
                <w:color w:val="000000"/>
              </w:rPr>
              <w:t>Оперативная память</w:t>
            </w:r>
            <w:r>
              <w:rPr>
                <w:color w:val="000000"/>
              </w:rPr>
              <w:t xml:space="preserve"> </w:t>
            </w:r>
            <w:r w:rsidRPr="0044602F">
              <w:rPr>
                <w:color w:val="000000"/>
                <w:lang w:val="en-US"/>
              </w:rPr>
              <w:t>DIMM</w:t>
            </w:r>
            <w:r w:rsidRPr="0044602F">
              <w:rPr>
                <w:color w:val="000000"/>
              </w:rPr>
              <w:t xml:space="preserve"> 8</w:t>
            </w:r>
            <w:r w:rsidRPr="0044602F">
              <w:rPr>
                <w:color w:val="000000"/>
                <w:lang w:val="en-US"/>
              </w:rPr>
              <w:t>GB</w:t>
            </w:r>
            <w:r w:rsidRPr="0044602F">
              <w:rPr>
                <w:color w:val="000000"/>
              </w:rPr>
              <w:t xml:space="preserve"> </w:t>
            </w:r>
            <w:r w:rsidRPr="0044602F">
              <w:rPr>
                <w:color w:val="000000"/>
                <w:lang w:val="en-US"/>
              </w:rPr>
              <w:t>DDR</w:t>
            </w:r>
            <w:r w:rsidRPr="0044602F">
              <w:rPr>
                <w:color w:val="000000"/>
              </w:rPr>
              <w:t>-</w:t>
            </w:r>
            <w:r w:rsidRPr="0044602F">
              <w:rPr>
                <w:color w:val="000000"/>
                <w:lang w:val="en-US"/>
              </w:rPr>
              <w:t>III</w:t>
            </w:r>
            <w:r w:rsidRPr="0044602F">
              <w:rPr>
                <w:color w:val="000000"/>
              </w:rPr>
              <w:t xml:space="preserve"> </w:t>
            </w:r>
            <w:r w:rsidRPr="0044602F">
              <w:rPr>
                <w:color w:val="000000"/>
                <w:lang w:val="en-US"/>
              </w:rPr>
              <w:t>PC</w:t>
            </w:r>
            <w:r w:rsidRPr="0044602F">
              <w:rPr>
                <w:color w:val="000000"/>
              </w:rPr>
              <w:t xml:space="preserve">3-10600 </w:t>
            </w:r>
            <w:r w:rsidRPr="0044602F">
              <w:rPr>
                <w:color w:val="000000"/>
                <w:lang w:val="en-US"/>
              </w:rPr>
              <w:t>ECC</w:t>
            </w:r>
            <w:r w:rsidRPr="0044602F">
              <w:rPr>
                <w:color w:val="000000"/>
              </w:rPr>
              <w:t xml:space="preserve">, </w:t>
            </w:r>
            <w:r w:rsidRPr="0044602F">
              <w:rPr>
                <w:color w:val="000000"/>
                <w:lang w:val="en-US"/>
              </w:rPr>
              <w:t>DualRank</w:t>
            </w:r>
            <w:r w:rsidRPr="0044602F">
              <w:rPr>
                <w:color w:val="000000"/>
              </w:rPr>
              <w:t xml:space="preserve"> </w:t>
            </w:r>
            <w:r w:rsidRPr="0044602F">
              <w:rPr>
                <w:color w:val="000000"/>
                <w:lang w:val="en-US"/>
              </w:rPr>
              <w:t>x</w:t>
            </w:r>
            <w:r w:rsidRPr="0044602F">
              <w:rPr>
                <w:color w:val="000000"/>
              </w:rPr>
              <w:t xml:space="preserve">8, </w:t>
            </w:r>
            <w:r w:rsidRPr="0044602F">
              <w:rPr>
                <w:color w:val="000000"/>
                <w:lang w:val="en-US"/>
              </w:rPr>
              <w:t>Low</w:t>
            </w:r>
            <w:r w:rsidRPr="0044602F">
              <w:rPr>
                <w:color w:val="000000"/>
              </w:rPr>
              <w:t xml:space="preserve"> </w:t>
            </w:r>
            <w:r w:rsidRPr="0044602F">
              <w:rPr>
                <w:color w:val="000000"/>
                <w:lang w:val="en-US"/>
              </w:rPr>
              <w:t>voltage</w:t>
            </w:r>
          </w:p>
        </w:tc>
        <w:tc>
          <w:tcPr>
            <w:tcW w:w="1029" w:type="dxa"/>
          </w:tcPr>
          <w:p w:rsidR="008628D2" w:rsidRPr="00B7232C" w:rsidRDefault="008628D2" w:rsidP="0005341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шт.</w:t>
            </w:r>
          </w:p>
        </w:tc>
        <w:tc>
          <w:tcPr>
            <w:tcW w:w="886" w:type="dxa"/>
          </w:tcPr>
          <w:p w:rsidR="008628D2" w:rsidRPr="00B7232C" w:rsidRDefault="008628D2" w:rsidP="000534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37" w:type="dxa"/>
            <w:vAlign w:val="center"/>
          </w:tcPr>
          <w:p w:rsidR="008628D2" w:rsidRDefault="008628D2" w:rsidP="0005341C">
            <w:pPr>
              <w:jc w:val="center"/>
              <w:rPr>
                <w:color w:val="000000"/>
                <w:spacing w:val="1"/>
                <w:sz w:val="24"/>
              </w:rPr>
            </w:pPr>
          </w:p>
        </w:tc>
        <w:tc>
          <w:tcPr>
            <w:tcW w:w="2361" w:type="dxa"/>
          </w:tcPr>
          <w:p w:rsidR="008628D2" w:rsidRPr="00B7232C" w:rsidRDefault="008628D2" w:rsidP="0005341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144000, Московская обл., г. Электросталь, Строительный пер., д. 9б</w:t>
            </w:r>
          </w:p>
        </w:tc>
      </w:tr>
      <w:tr w:rsidR="008628D2" w:rsidTr="00B7232C">
        <w:tc>
          <w:tcPr>
            <w:tcW w:w="673" w:type="dxa"/>
          </w:tcPr>
          <w:p w:rsidR="008628D2" w:rsidRPr="00B7232C" w:rsidRDefault="008628D2" w:rsidP="0005341C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3032" w:type="dxa"/>
          </w:tcPr>
          <w:p w:rsidR="008628D2" w:rsidRPr="0044602F" w:rsidRDefault="008628D2" w:rsidP="0005341C">
            <w:pPr>
              <w:jc w:val="center"/>
              <w:rPr>
                <w:color w:val="000000"/>
              </w:rPr>
            </w:pPr>
            <w:r w:rsidRPr="0044602F">
              <w:rPr>
                <w:color w:val="000000"/>
              </w:rPr>
              <w:t>Жесткий диск</w:t>
            </w:r>
            <w:r>
              <w:rPr>
                <w:color w:val="000000"/>
              </w:rPr>
              <w:t xml:space="preserve"> </w:t>
            </w:r>
            <w:r w:rsidRPr="0044602F">
              <w:rPr>
                <w:color w:val="000000"/>
              </w:rPr>
              <w:t xml:space="preserve">HDD 1000GB SAS 6G 7200rpm Hot Plug LFF </w:t>
            </w:r>
          </w:p>
        </w:tc>
        <w:tc>
          <w:tcPr>
            <w:tcW w:w="1029" w:type="dxa"/>
          </w:tcPr>
          <w:p w:rsidR="008628D2" w:rsidRPr="00B7232C" w:rsidRDefault="008628D2" w:rsidP="0005341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шт.</w:t>
            </w:r>
          </w:p>
        </w:tc>
        <w:tc>
          <w:tcPr>
            <w:tcW w:w="886" w:type="dxa"/>
          </w:tcPr>
          <w:p w:rsidR="008628D2" w:rsidRPr="00B7232C" w:rsidRDefault="008628D2" w:rsidP="000534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37" w:type="dxa"/>
            <w:vAlign w:val="center"/>
          </w:tcPr>
          <w:p w:rsidR="008628D2" w:rsidRDefault="008628D2" w:rsidP="0005341C">
            <w:pPr>
              <w:jc w:val="center"/>
              <w:rPr>
                <w:color w:val="000000"/>
                <w:spacing w:val="1"/>
                <w:sz w:val="24"/>
              </w:rPr>
            </w:pPr>
          </w:p>
        </w:tc>
        <w:tc>
          <w:tcPr>
            <w:tcW w:w="2361" w:type="dxa"/>
          </w:tcPr>
          <w:p w:rsidR="008628D2" w:rsidRPr="00B7232C" w:rsidRDefault="008628D2" w:rsidP="0005341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144000, Московская обл., г. Электросталь, Строительный пер., д. 9б</w:t>
            </w:r>
          </w:p>
        </w:tc>
      </w:tr>
      <w:tr w:rsidR="008628D2" w:rsidTr="00B7232C">
        <w:tc>
          <w:tcPr>
            <w:tcW w:w="673" w:type="dxa"/>
          </w:tcPr>
          <w:p w:rsidR="008628D2" w:rsidRPr="00B7232C" w:rsidRDefault="008628D2" w:rsidP="0005341C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3032" w:type="dxa"/>
          </w:tcPr>
          <w:p w:rsidR="008628D2" w:rsidRPr="0044602F" w:rsidRDefault="008628D2" w:rsidP="0005341C">
            <w:pPr>
              <w:jc w:val="center"/>
              <w:rPr>
                <w:color w:val="000000"/>
              </w:rPr>
            </w:pPr>
            <w:r w:rsidRPr="0044602F">
              <w:rPr>
                <w:color w:val="000000"/>
              </w:rPr>
              <w:t>ДВД привод</w:t>
            </w:r>
            <w:r>
              <w:rPr>
                <w:color w:val="000000"/>
              </w:rPr>
              <w:t xml:space="preserve"> </w:t>
            </w:r>
            <w:r w:rsidRPr="0044602F">
              <w:rPr>
                <w:color w:val="000000"/>
              </w:rPr>
              <w:t>Slim DVD-RW 8x</w:t>
            </w:r>
          </w:p>
        </w:tc>
        <w:tc>
          <w:tcPr>
            <w:tcW w:w="1029" w:type="dxa"/>
          </w:tcPr>
          <w:p w:rsidR="008628D2" w:rsidRPr="00B7232C" w:rsidRDefault="008628D2" w:rsidP="0005341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шт.</w:t>
            </w:r>
          </w:p>
        </w:tc>
        <w:tc>
          <w:tcPr>
            <w:tcW w:w="886" w:type="dxa"/>
          </w:tcPr>
          <w:p w:rsidR="008628D2" w:rsidRPr="00B7232C" w:rsidRDefault="008628D2" w:rsidP="000534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37" w:type="dxa"/>
            <w:vAlign w:val="center"/>
          </w:tcPr>
          <w:p w:rsidR="008628D2" w:rsidRDefault="008628D2" w:rsidP="0005341C">
            <w:pPr>
              <w:jc w:val="center"/>
              <w:rPr>
                <w:color w:val="000000"/>
                <w:spacing w:val="1"/>
                <w:sz w:val="24"/>
              </w:rPr>
            </w:pPr>
          </w:p>
        </w:tc>
        <w:tc>
          <w:tcPr>
            <w:tcW w:w="2361" w:type="dxa"/>
          </w:tcPr>
          <w:p w:rsidR="008628D2" w:rsidRPr="00B7232C" w:rsidRDefault="008628D2" w:rsidP="0005341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144000, Московская обл., г. Электросталь, Строительный пер., д. 9б</w:t>
            </w:r>
          </w:p>
        </w:tc>
      </w:tr>
      <w:tr w:rsidR="008628D2" w:rsidTr="00B7232C">
        <w:tc>
          <w:tcPr>
            <w:tcW w:w="673" w:type="dxa"/>
          </w:tcPr>
          <w:p w:rsidR="008628D2" w:rsidRPr="00B7232C" w:rsidRDefault="008628D2" w:rsidP="0005341C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3032" w:type="dxa"/>
          </w:tcPr>
          <w:p w:rsidR="008628D2" w:rsidRPr="0044602F" w:rsidRDefault="008628D2" w:rsidP="0005341C">
            <w:pPr>
              <w:jc w:val="center"/>
              <w:rPr>
                <w:color w:val="000000"/>
                <w:lang w:val="en-US"/>
              </w:rPr>
            </w:pPr>
            <w:r w:rsidRPr="0044602F">
              <w:rPr>
                <w:color w:val="000000"/>
              </w:rPr>
              <w:t>клавиатура</w:t>
            </w:r>
            <w:r w:rsidRPr="0044602F">
              <w:rPr>
                <w:color w:val="000000"/>
                <w:lang w:val="en-US"/>
              </w:rPr>
              <w:t xml:space="preserve"> + </w:t>
            </w:r>
            <w:r w:rsidRPr="0044602F">
              <w:rPr>
                <w:color w:val="000000"/>
              </w:rPr>
              <w:t>мышь</w:t>
            </w:r>
            <w:r w:rsidRPr="0044602F">
              <w:rPr>
                <w:color w:val="000000"/>
                <w:lang w:val="en-US"/>
              </w:rPr>
              <w:t xml:space="preserve"> HP USB Keyboard and Optical Mouse Kit Russian</w:t>
            </w:r>
          </w:p>
        </w:tc>
        <w:tc>
          <w:tcPr>
            <w:tcW w:w="1029" w:type="dxa"/>
          </w:tcPr>
          <w:p w:rsidR="008628D2" w:rsidRPr="00B7232C" w:rsidRDefault="008628D2" w:rsidP="0005341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шт.</w:t>
            </w:r>
          </w:p>
        </w:tc>
        <w:tc>
          <w:tcPr>
            <w:tcW w:w="886" w:type="dxa"/>
          </w:tcPr>
          <w:p w:rsidR="008628D2" w:rsidRPr="00B7232C" w:rsidRDefault="008628D2" w:rsidP="000534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37" w:type="dxa"/>
            <w:vAlign w:val="center"/>
          </w:tcPr>
          <w:p w:rsidR="008628D2" w:rsidRDefault="008628D2" w:rsidP="0005341C">
            <w:pPr>
              <w:jc w:val="center"/>
              <w:rPr>
                <w:color w:val="000000"/>
                <w:spacing w:val="1"/>
                <w:sz w:val="24"/>
              </w:rPr>
            </w:pPr>
          </w:p>
        </w:tc>
        <w:tc>
          <w:tcPr>
            <w:tcW w:w="2361" w:type="dxa"/>
          </w:tcPr>
          <w:p w:rsidR="008628D2" w:rsidRPr="00B7232C" w:rsidRDefault="008628D2" w:rsidP="0005341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144000, Московская обл., г. Электросталь, Строительный пер., д. 9б</w:t>
            </w:r>
          </w:p>
        </w:tc>
      </w:tr>
      <w:tr w:rsidR="008628D2" w:rsidTr="00B7232C">
        <w:tc>
          <w:tcPr>
            <w:tcW w:w="673" w:type="dxa"/>
          </w:tcPr>
          <w:p w:rsidR="008628D2" w:rsidRPr="00B7232C" w:rsidRDefault="008628D2" w:rsidP="00B7232C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3032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Моноблок 1</w:t>
            </w:r>
          </w:p>
        </w:tc>
        <w:tc>
          <w:tcPr>
            <w:tcW w:w="1029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шт.</w:t>
            </w:r>
          </w:p>
        </w:tc>
        <w:tc>
          <w:tcPr>
            <w:tcW w:w="886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22</w:t>
            </w:r>
          </w:p>
        </w:tc>
        <w:tc>
          <w:tcPr>
            <w:tcW w:w="1937" w:type="dxa"/>
            <w:vAlign w:val="center"/>
          </w:tcPr>
          <w:p w:rsidR="008628D2" w:rsidRPr="00B7232C" w:rsidRDefault="008628D2" w:rsidP="00B7232C">
            <w:pPr>
              <w:jc w:val="center"/>
              <w:rPr>
                <w:sz w:val="24"/>
              </w:rPr>
            </w:pPr>
            <w:r>
              <w:rPr>
                <w:color w:val="000000"/>
                <w:spacing w:val="1"/>
                <w:sz w:val="24"/>
              </w:rPr>
              <w:t>10 (Десять)</w:t>
            </w:r>
            <w:r w:rsidRPr="00B7232C">
              <w:rPr>
                <w:color w:val="000000"/>
                <w:spacing w:val="1"/>
                <w:sz w:val="24"/>
              </w:rPr>
              <w:t xml:space="preserve"> календарных дней с момента подписания Договора</w:t>
            </w:r>
          </w:p>
        </w:tc>
        <w:tc>
          <w:tcPr>
            <w:tcW w:w="2361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144000, Московская обл., г. Электросталь, Строительный пер., д. 9б</w:t>
            </w:r>
          </w:p>
        </w:tc>
      </w:tr>
      <w:tr w:rsidR="008628D2" w:rsidTr="00B7232C">
        <w:tc>
          <w:tcPr>
            <w:tcW w:w="673" w:type="dxa"/>
          </w:tcPr>
          <w:p w:rsidR="008628D2" w:rsidRPr="00B7232C" w:rsidRDefault="008628D2" w:rsidP="00B7232C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3032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Ноутбук 1</w:t>
            </w:r>
          </w:p>
          <w:p w:rsidR="008628D2" w:rsidRPr="00B7232C" w:rsidRDefault="008628D2" w:rsidP="00B7232C">
            <w:pPr>
              <w:jc w:val="center"/>
              <w:rPr>
                <w:color w:val="000000"/>
              </w:rPr>
            </w:pPr>
          </w:p>
        </w:tc>
        <w:tc>
          <w:tcPr>
            <w:tcW w:w="1029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шт.</w:t>
            </w:r>
          </w:p>
        </w:tc>
        <w:tc>
          <w:tcPr>
            <w:tcW w:w="886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2</w:t>
            </w:r>
          </w:p>
        </w:tc>
        <w:tc>
          <w:tcPr>
            <w:tcW w:w="1937" w:type="dxa"/>
            <w:vAlign w:val="center"/>
          </w:tcPr>
          <w:p w:rsidR="008628D2" w:rsidRPr="00B7232C" w:rsidRDefault="008628D2" w:rsidP="00B7232C">
            <w:pPr>
              <w:jc w:val="center"/>
              <w:rPr>
                <w:sz w:val="24"/>
              </w:rPr>
            </w:pPr>
            <w:r>
              <w:rPr>
                <w:color w:val="000000"/>
                <w:spacing w:val="1"/>
                <w:sz w:val="24"/>
              </w:rPr>
              <w:t>10 (Десять)</w:t>
            </w:r>
            <w:r w:rsidRPr="00B7232C">
              <w:rPr>
                <w:color w:val="000000"/>
                <w:spacing w:val="1"/>
                <w:sz w:val="24"/>
              </w:rPr>
              <w:t xml:space="preserve"> календарных дней с момента подписания Договора</w:t>
            </w:r>
          </w:p>
        </w:tc>
        <w:tc>
          <w:tcPr>
            <w:tcW w:w="2361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144000, Московская обл., г. Электросталь, Строительный пер., д. 9б</w:t>
            </w:r>
          </w:p>
        </w:tc>
      </w:tr>
      <w:tr w:rsidR="008628D2" w:rsidTr="00B7232C">
        <w:tc>
          <w:tcPr>
            <w:tcW w:w="673" w:type="dxa"/>
          </w:tcPr>
          <w:p w:rsidR="008628D2" w:rsidRPr="00B7232C" w:rsidRDefault="008628D2" w:rsidP="00B7232C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3032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 xml:space="preserve">Проектор </w:t>
            </w:r>
            <w:r w:rsidRPr="00B7232C">
              <w:rPr>
                <w:color w:val="000000"/>
                <w:lang w:val="en-US"/>
              </w:rPr>
              <w:t>Optoma</w:t>
            </w:r>
            <w:r w:rsidRPr="00B7232C">
              <w:rPr>
                <w:color w:val="000000"/>
              </w:rPr>
              <w:t xml:space="preserve"> </w:t>
            </w:r>
            <w:r w:rsidRPr="00B7232C">
              <w:rPr>
                <w:color w:val="000000"/>
                <w:lang w:val="en-US"/>
              </w:rPr>
              <w:t>X</w:t>
            </w:r>
            <w:r w:rsidRPr="00B7232C">
              <w:rPr>
                <w:color w:val="000000"/>
              </w:rPr>
              <w:t>600</w:t>
            </w:r>
          </w:p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(или полный аналог)</w:t>
            </w:r>
          </w:p>
        </w:tc>
        <w:tc>
          <w:tcPr>
            <w:tcW w:w="1029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шт.</w:t>
            </w:r>
          </w:p>
        </w:tc>
        <w:tc>
          <w:tcPr>
            <w:tcW w:w="886" w:type="dxa"/>
          </w:tcPr>
          <w:p w:rsidR="008628D2" w:rsidRPr="00B7232C" w:rsidRDefault="008628D2" w:rsidP="00B7232C">
            <w:pPr>
              <w:jc w:val="center"/>
              <w:rPr>
                <w:color w:val="000000"/>
                <w:lang w:val="en-US"/>
              </w:rPr>
            </w:pPr>
            <w:r w:rsidRPr="00B7232C">
              <w:rPr>
                <w:color w:val="000000"/>
                <w:lang w:val="en-US"/>
              </w:rPr>
              <w:t>2</w:t>
            </w:r>
          </w:p>
        </w:tc>
        <w:tc>
          <w:tcPr>
            <w:tcW w:w="1937" w:type="dxa"/>
            <w:vAlign w:val="center"/>
          </w:tcPr>
          <w:p w:rsidR="008628D2" w:rsidRPr="00B7232C" w:rsidRDefault="008628D2" w:rsidP="00B7232C">
            <w:pPr>
              <w:jc w:val="center"/>
              <w:rPr>
                <w:sz w:val="24"/>
              </w:rPr>
            </w:pPr>
            <w:r>
              <w:rPr>
                <w:color w:val="000000"/>
                <w:spacing w:val="1"/>
                <w:sz w:val="24"/>
              </w:rPr>
              <w:t>10 (Десять)</w:t>
            </w:r>
            <w:r w:rsidRPr="00B7232C">
              <w:rPr>
                <w:color w:val="000000"/>
                <w:spacing w:val="1"/>
                <w:sz w:val="24"/>
              </w:rPr>
              <w:t xml:space="preserve"> календарных дней с момента подписания Договора</w:t>
            </w:r>
          </w:p>
        </w:tc>
        <w:tc>
          <w:tcPr>
            <w:tcW w:w="2361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144000, Московская обл., г. Электросталь, Строительный пер., д. 9б</w:t>
            </w:r>
          </w:p>
        </w:tc>
      </w:tr>
      <w:tr w:rsidR="008628D2" w:rsidTr="00B7232C">
        <w:tc>
          <w:tcPr>
            <w:tcW w:w="673" w:type="dxa"/>
          </w:tcPr>
          <w:p w:rsidR="008628D2" w:rsidRPr="00B7232C" w:rsidRDefault="008628D2" w:rsidP="00B7232C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3032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Коммутатор HP 1920-24G Switch</w:t>
            </w:r>
          </w:p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(или полный аналог)</w:t>
            </w:r>
          </w:p>
        </w:tc>
        <w:tc>
          <w:tcPr>
            <w:tcW w:w="1029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шт.</w:t>
            </w:r>
          </w:p>
        </w:tc>
        <w:tc>
          <w:tcPr>
            <w:tcW w:w="886" w:type="dxa"/>
          </w:tcPr>
          <w:p w:rsidR="008628D2" w:rsidRPr="00B7232C" w:rsidRDefault="008628D2" w:rsidP="00B7232C">
            <w:pPr>
              <w:jc w:val="center"/>
              <w:rPr>
                <w:color w:val="000000"/>
                <w:lang w:val="en-US"/>
              </w:rPr>
            </w:pPr>
            <w:r w:rsidRPr="00B7232C">
              <w:rPr>
                <w:color w:val="000000"/>
                <w:lang w:val="en-US"/>
              </w:rPr>
              <w:t>3</w:t>
            </w:r>
          </w:p>
        </w:tc>
        <w:tc>
          <w:tcPr>
            <w:tcW w:w="1937" w:type="dxa"/>
            <w:vAlign w:val="center"/>
          </w:tcPr>
          <w:p w:rsidR="008628D2" w:rsidRPr="00B7232C" w:rsidRDefault="008628D2" w:rsidP="00B7232C">
            <w:pPr>
              <w:jc w:val="center"/>
              <w:rPr>
                <w:sz w:val="24"/>
              </w:rPr>
            </w:pPr>
            <w:r>
              <w:rPr>
                <w:color w:val="000000"/>
                <w:spacing w:val="1"/>
                <w:sz w:val="24"/>
              </w:rPr>
              <w:t>10 (Десять)</w:t>
            </w:r>
            <w:r w:rsidRPr="00B7232C">
              <w:rPr>
                <w:color w:val="000000"/>
                <w:spacing w:val="1"/>
                <w:sz w:val="24"/>
              </w:rPr>
              <w:t xml:space="preserve"> календарных дней с момента подписания Договора</w:t>
            </w:r>
          </w:p>
        </w:tc>
        <w:tc>
          <w:tcPr>
            <w:tcW w:w="2361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144000, Московская обл., г. Электросталь, Строительный пер., д. 9б</w:t>
            </w:r>
          </w:p>
        </w:tc>
      </w:tr>
      <w:tr w:rsidR="008628D2" w:rsidTr="00B7232C">
        <w:tc>
          <w:tcPr>
            <w:tcW w:w="673" w:type="dxa"/>
          </w:tcPr>
          <w:p w:rsidR="008628D2" w:rsidRPr="00B7232C" w:rsidRDefault="008628D2" w:rsidP="00B7232C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3032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 xml:space="preserve">Коммутатор </w:t>
            </w:r>
            <w:r w:rsidRPr="00B7232C">
              <w:rPr>
                <w:color w:val="000000"/>
                <w:lang w:val="en-US"/>
              </w:rPr>
              <w:t>HP</w:t>
            </w:r>
            <w:r w:rsidRPr="00B7232C">
              <w:rPr>
                <w:color w:val="000000"/>
              </w:rPr>
              <w:t xml:space="preserve"> 1405-16</w:t>
            </w:r>
            <w:r w:rsidRPr="00B7232C">
              <w:rPr>
                <w:color w:val="000000"/>
                <w:lang w:val="en-US"/>
              </w:rPr>
              <w:t>G</w:t>
            </w:r>
            <w:r w:rsidRPr="00B7232C">
              <w:rPr>
                <w:color w:val="000000"/>
              </w:rPr>
              <w:t xml:space="preserve"> </w:t>
            </w:r>
            <w:r w:rsidRPr="00B7232C">
              <w:rPr>
                <w:color w:val="000000"/>
                <w:lang w:val="en-US"/>
              </w:rPr>
              <w:t>Desktop</w:t>
            </w:r>
            <w:r w:rsidRPr="00B7232C">
              <w:rPr>
                <w:color w:val="000000"/>
              </w:rPr>
              <w:t xml:space="preserve"> </w:t>
            </w:r>
            <w:r w:rsidRPr="00B7232C">
              <w:rPr>
                <w:color w:val="000000"/>
                <w:lang w:val="en-US"/>
              </w:rPr>
              <w:t>Switch</w:t>
            </w:r>
          </w:p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(или полный аналог)</w:t>
            </w:r>
          </w:p>
        </w:tc>
        <w:tc>
          <w:tcPr>
            <w:tcW w:w="1029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шт.</w:t>
            </w:r>
          </w:p>
        </w:tc>
        <w:tc>
          <w:tcPr>
            <w:tcW w:w="886" w:type="dxa"/>
          </w:tcPr>
          <w:p w:rsidR="008628D2" w:rsidRPr="00B7232C" w:rsidRDefault="008628D2" w:rsidP="00B7232C">
            <w:pPr>
              <w:jc w:val="center"/>
              <w:rPr>
                <w:color w:val="000000"/>
                <w:lang w:val="en-US"/>
              </w:rPr>
            </w:pPr>
            <w:r w:rsidRPr="00B7232C">
              <w:rPr>
                <w:color w:val="000000"/>
                <w:lang w:val="en-US"/>
              </w:rPr>
              <w:t>3</w:t>
            </w:r>
          </w:p>
        </w:tc>
        <w:tc>
          <w:tcPr>
            <w:tcW w:w="1937" w:type="dxa"/>
            <w:vAlign w:val="center"/>
          </w:tcPr>
          <w:p w:rsidR="008628D2" w:rsidRPr="00B7232C" w:rsidRDefault="008628D2" w:rsidP="00B7232C">
            <w:pPr>
              <w:jc w:val="center"/>
              <w:rPr>
                <w:sz w:val="24"/>
              </w:rPr>
            </w:pPr>
            <w:r>
              <w:rPr>
                <w:color w:val="000000"/>
                <w:spacing w:val="1"/>
                <w:sz w:val="24"/>
              </w:rPr>
              <w:t>10 (Десять)</w:t>
            </w:r>
            <w:r w:rsidRPr="00B7232C">
              <w:rPr>
                <w:color w:val="000000"/>
                <w:spacing w:val="1"/>
                <w:sz w:val="24"/>
              </w:rPr>
              <w:t xml:space="preserve"> календарных дней с момента подписания Договора</w:t>
            </w:r>
          </w:p>
        </w:tc>
        <w:tc>
          <w:tcPr>
            <w:tcW w:w="2361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144000, Московская обл., г. Электросталь, Строительный пер., д. 9б</w:t>
            </w:r>
          </w:p>
        </w:tc>
      </w:tr>
      <w:tr w:rsidR="008628D2" w:rsidTr="00B7232C">
        <w:tc>
          <w:tcPr>
            <w:tcW w:w="673" w:type="dxa"/>
          </w:tcPr>
          <w:p w:rsidR="008628D2" w:rsidRPr="00B7232C" w:rsidRDefault="008628D2" w:rsidP="00B7232C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3032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 xml:space="preserve">Кабель витая пара </w:t>
            </w:r>
            <w:r w:rsidRPr="00B7232C">
              <w:rPr>
                <w:color w:val="000000"/>
                <w:lang w:val="en-US"/>
              </w:rPr>
              <w:t>UTP</w:t>
            </w:r>
            <w:r w:rsidRPr="00B7232C">
              <w:rPr>
                <w:color w:val="000000"/>
              </w:rPr>
              <w:t xml:space="preserve"> (</w:t>
            </w:r>
            <w:r w:rsidRPr="00B7232C">
              <w:rPr>
                <w:color w:val="000000"/>
                <w:lang w:val="en-US"/>
              </w:rPr>
              <w:t>U</w:t>
            </w:r>
            <w:r w:rsidRPr="00B7232C">
              <w:rPr>
                <w:color w:val="000000"/>
              </w:rPr>
              <w:t>/</w:t>
            </w:r>
            <w:r w:rsidRPr="00B7232C">
              <w:rPr>
                <w:color w:val="000000"/>
                <w:lang w:val="en-US"/>
              </w:rPr>
              <w:t>UTP</w:t>
            </w:r>
            <w:r w:rsidRPr="00B7232C">
              <w:rPr>
                <w:color w:val="000000"/>
              </w:rPr>
              <w:t>), категория 5</w:t>
            </w:r>
            <w:r w:rsidRPr="00B7232C">
              <w:rPr>
                <w:color w:val="000000"/>
                <w:lang w:val="en-US"/>
              </w:rPr>
              <w:t>e</w:t>
            </w:r>
            <w:r w:rsidRPr="00B7232C">
              <w:rPr>
                <w:color w:val="000000"/>
              </w:rPr>
              <w:t xml:space="preserve">, 4 пары (24 </w:t>
            </w:r>
            <w:r w:rsidRPr="00B7232C">
              <w:rPr>
                <w:color w:val="000000"/>
                <w:lang w:val="en-US"/>
              </w:rPr>
              <w:t>AWG</w:t>
            </w:r>
            <w:r w:rsidRPr="00B7232C">
              <w:rPr>
                <w:color w:val="000000"/>
              </w:rPr>
              <w:t>), одножильный (</w:t>
            </w:r>
            <w:r w:rsidRPr="00B7232C">
              <w:rPr>
                <w:color w:val="000000"/>
                <w:lang w:val="en-US"/>
              </w:rPr>
              <w:t>solid</w:t>
            </w:r>
            <w:r w:rsidRPr="00B7232C">
              <w:rPr>
                <w:color w:val="000000"/>
              </w:rPr>
              <w:t xml:space="preserve">), </w:t>
            </w:r>
            <w:r w:rsidRPr="00B7232C">
              <w:rPr>
                <w:color w:val="000000"/>
                <w:lang w:val="en-US"/>
              </w:rPr>
              <w:t>LSZH</w:t>
            </w:r>
            <w:r w:rsidRPr="00B7232C">
              <w:rPr>
                <w:color w:val="000000"/>
              </w:rPr>
              <w:t xml:space="preserve"> (</w:t>
            </w:r>
            <w:r w:rsidRPr="00B7232C">
              <w:rPr>
                <w:color w:val="000000"/>
                <w:lang w:val="en-US"/>
              </w:rPr>
              <w:t>Low</w:t>
            </w:r>
            <w:r w:rsidRPr="00B7232C">
              <w:rPr>
                <w:color w:val="000000"/>
              </w:rPr>
              <w:t xml:space="preserve"> </w:t>
            </w:r>
            <w:r w:rsidRPr="00B7232C">
              <w:rPr>
                <w:color w:val="000000"/>
                <w:lang w:val="en-US"/>
              </w:rPr>
              <w:t>Smoke</w:t>
            </w:r>
            <w:r w:rsidRPr="00B7232C">
              <w:rPr>
                <w:color w:val="000000"/>
              </w:rPr>
              <w:t xml:space="preserve"> </w:t>
            </w:r>
            <w:r w:rsidRPr="00B7232C">
              <w:rPr>
                <w:color w:val="000000"/>
                <w:lang w:val="en-US"/>
              </w:rPr>
              <w:t>Zero</w:t>
            </w:r>
            <w:r w:rsidRPr="00B7232C">
              <w:rPr>
                <w:color w:val="000000"/>
              </w:rPr>
              <w:t xml:space="preserve"> </w:t>
            </w:r>
            <w:r w:rsidRPr="00B7232C">
              <w:rPr>
                <w:color w:val="000000"/>
                <w:lang w:val="en-US"/>
              </w:rPr>
              <w:t>Halogen</w:t>
            </w:r>
            <w:r w:rsidRPr="00B7232C">
              <w:rPr>
                <w:color w:val="000000"/>
              </w:rPr>
              <w:t>) (</w:t>
            </w:r>
            <w:smartTag w:uri="urn:schemas-microsoft-com:office:smarttags" w:element="metricconverter">
              <w:smartTagPr>
                <w:attr w:name="ProductID" w:val="305 м"/>
              </w:smartTagPr>
              <w:r w:rsidRPr="00B7232C">
                <w:rPr>
                  <w:color w:val="000000"/>
                </w:rPr>
                <w:t>305 м</w:t>
              </w:r>
            </w:smartTag>
            <w:r w:rsidRPr="00B7232C">
              <w:rPr>
                <w:color w:val="000000"/>
              </w:rPr>
              <w:t>), серый</w:t>
            </w:r>
          </w:p>
        </w:tc>
        <w:tc>
          <w:tcPr>
            <w:tcW w:w="1029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м</w:t>
            </w:r>
          </w:p>
        </w:tc>
        <w:tc>
          <w:tcPr>
            <w:tcW w:w="886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610</w:t>
            </w:r>
          </w:p>
        </w:tc>
        <w:tc>
          <w:tcPr>
            <w:tcW w:w="1937" w:type="dxa"/>
            <w:vAlign w:val="center"/>
          </w:tcPr>
          <w:p w:rsidR="008628D2" w:rsidRPr="00B7232C" w:rsidRDefault="008628D2" w:rsidP="00B7232C">
            <w:pPr>
              <w:jc w:val="center"/>
              <w:rPr>
                <w:sz w:val="24"/>
              </w:rPr>
            </w:pPr>
            <w:r>
              <w:rPr>
                <w:color w:val="000000"/>
                <w:spacing w:val="1"/>
                <w:sz w:val="24"/>
              </w:rPr>
              <w:t>10 (Десять)</w:t>
            </w:r>
            <w:r w:rsidRPr="00B7232C">
              <w:rPr>
                <w:color w:val="000000"/>
                <w:spacing w:val="1"/>
                <w:sz w:val="24"/>
              </w:rPr>
              <w:t xml:space="preserve"> календарных дней с момента подписания Договора</w:t>
            </w:r>
          </w:p>
        </w:tc>
        <w:tc>
          <w:tcPr>
            <w:tcW w:w="2361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144000, Московская обл., г. Электросталь, Строительный пер., д. 9б</w:t>
            </w:r>
          </w:p>
        </w:tc>
      </w:tr>
      <w:tr w:rsidR="008628D2" w:rsidRPr="00BC37D6" w:rsidTr="00B7232C">
        <w:tc>
          <w:tcPr>
            <w:tcW w:w="673" w:type="dxa"/>
          </w:tcPr>
          <w:p w:rsidR="008628D2" w:rsidRPr="00B7232C" w:rsidRDefault="008628D2" w:rsidP="00B7232C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3032" w:type="dxa"/>
          </w:tcPr>
          <w:p w:rsidR="008628D2" w:rsidRPr="00B7232C" w:rsidRDefault="008628D2" w:rsidP="00B7232C">
            <w:pPr>
              <w:jc w:val="center"/>
              <w:rPr>
                <w:color w:val="000000"/>
                <w:lang w:val="en-US"/>
              </w:rPr>
            </w:pPr>
            <w:r w:rsidRPr="00B7232C">
              <w:rPr>
                <w:color w:val="000000"/>
              </w:rPr>
              <w:t>ИБП</w:t>
            </w:r>
            <w:r w:rsidRPr="00B7232C">
              <w:rPr>
                <w:color w:val="000000"/>
                <w:lang w:val="en-US"/>
              </w:rPr>
              <w:t>1 APC Smart-UPS X 1500VA Rack/Tower LCD 230V with Network Card</w:t>
            </w:r>
          </w:p>
          <w:p w:rsidR="008628D2" w:rsidRPr="00B7232C" w:rsidRDefault="008628D2" w:rsidP="00B7232C">
            <w:pPr>
              <w:jc w:val="center"/>
              <w:rPr>
                <w:color w:val="000000"/>
                <w:lang w:val="en-US"/>
              </w:rPr>
            </w:pPr>
            <w:r w:rsidRPr="00B7232C">
              <w:rPr>
                <w:color w:val="000000"/>
              </w:rPr>
              <w:t>(или полный аналог)</w:t>
            </w:r>
          </w:p>
        </w:tc>
        <w:tc>
          <w:tcPr>
            <w:tcW w:w="1029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шт</w:t>
            </w:r>
          </w:p>
        </w:tc>
        <w:tc>
          <w:tcPr>
            <w:tcW w:w="886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1</w:t>
            </w:r>
          </w:p>
        </w:tc>
        <w:tc>
          <w:tcPr>
            <w:tcW w:w="1937" w:type="dxa"/>
            <w:vAlign w:val="center"/>
          </w:tcPr>
          <w:p w:rsidR="008628D2" w:rsidRPr="00B7232C" w:rsidRDefault="008628D2" w:rsidP="00B7232C">
            <w:pPr>
              <w:jc w:val="center"/>
              <w:rPr>
                <w:sz w:val="24"/>
              </w:rPr>
            </w:pPr>
            <w:r>
              <w:rPr>
                <w:color w:val="000000"/>
                <w:spacing w:val="1"/>
                <w:sz w:val="24"/>
              </w:rPr>
              <w:t>10 (Десять)</w:t>
            </w:r>
            <w:r w:rsidRPr="00B7232C">
              <w:rPr>
                <w:color w:val="000000"/>
                <w:spacing w:val="1"/>
                <w:sz w:val="24"/>
              </w:rPr>
              <w:t xml:space="preserve"> календарных дней с момента подписания Договора</w:t>
            </w:r>
          </w:p>
        </w:tc>
        <w:tc>
          <w:tcPr>
            <w:tcW w:w="2361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144000, Московская обл., г. Электросталь, Строительный пер., д. 9б</w:t>
            </w:r>
          </w:p>
        </w:tc>
      </w:tr>
      <w:tr w:rsidR="008628D2" w:rsidRPr="00BC37D6" w:rsidTr="00B7232C">
        <w:tc>
          <w:tcPr>
            <w:tcW w:w="673" w:type="dxa"/>
          </w:tcPr>
          <w:p w:rsidR="008628D2" w:rsidRPr="00B7232C" w:rsidRDefault="008628D2" w:rsidP="00B7232C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3032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Сетевой фильтр</w:t>
            </w:r>
          </w:p>
        </w:tc>
        <w:tc>
          <w:tcPr>
            <w:tcW w:w="1029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шт</w:t>
            </w:r>
          </w:p>
        </w:tc>
        <w:tc>
          <w:tcPr>
            <w:tcW w:w="886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23</w:t>
            </w:r>
          </w:p>
        </w:tc>
        <w:tc>
          <w:tcPr>
            <w:tcW w:w="1937" w:type="dxa"/>
            <w:vAlign w:val="center"/>
          </w:tcPr>
          <w:p w:rsidR="008628D2" w:rsidRPr="00B7232C" w:rsidRDefault="008628D2" w:rsidP="00B7232C">
            <w:pPr>
              <w:jc w:val="center"/>
              <w:rPr>
                <w:sz w:val="24"/>
              </w:rPr>
            </w:pPr>
            <w:r>
              <w:rPr>
                <w:color w:val="000000"/>
                <w:spacing w:val="1"/>
                <w:sz w:val="24"/>
              </w:rPr>
              <w:t>10 (Десять)</w:t>
            </w:r>
            <w:r w:rsidRPr="00B7232C">
              <w:rPr>
                <w:color w:val="000000"/>
                <w:spacing w:val="1"/>
                <w:sz w:val="24"/>
              </w:rPr>
              <w:t xml:space="preserve"> календарных дней с момента подписания Договора</w:t>
            </w:r>
          </w:p>
        </w:tc>
        <w:tc>
          <w:tcPr>
            <w:tcW w:w="2361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144000, Московская обл., г. Электросталь, Строительный пер., д. 9б</w:t>
            </w:r>
          </w:p>
        </w:tc>
      </w:tr>
      <w:tr w:rsidR="008628D2" w:rsidRPr="00BC37D6" w:rsidTr="00B7232C">
        <w:tc>
          <w:tcPr>
            <w:tcW w:w="673" w:type="dxa"/>
          </w:tcPr>
          <w:p w:rsidR="008628D2" w:rsidRPr="00B7232C" w:rsidRDefault="008628D2" w:rsidP="00B7232C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3032" w:type="dxa"/>
          </w:tcPr>
          <w:p w:rsidR="008628D2" w:rsidRPr="00B7232C" w:rsidRDefault="008628D2" w:rsidP="00B7232C">
            <w:pPr>
              <w:jc w:val="center"/>
              <w:rPr>
                <w:color w:val="000000"/>
                <w:lang w:val="en-US"/>
              </w:rPr>
            </w:pPr>
            <w:r w:rsidRPr="00B7232C">
              <w:rPr>
                <w:color w:val="000000"/>
              </w:rPr>
              <w:t xml:space="preserve">Коннектор </w:t>
            </w:r>
            <w:r w:rsidRPr="00B7232C">
              <w:rPr>
                <w:color w:val="000000"/>
                <w:lang w:val="en-US"/>
              </w:rPr>
              <w:t>RG-45</w:t>
            </w:r>
          </w:p>
        </w:tc>
        <w:tc>
          <w:tcPr>
            <w:tcW w:w="1029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шт</w:t>
            </w:r>
          </w:p>
        </w:tc>
        <w:tc>
          <w:tcPr>
            <w:tcW w:w="886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100</w:t>
            </w:r>
          </w:p>
        </w:tc>
        <w:tc>
          <w:tcPr>
            <w:tcW w:w="1937" w:type="dxa"/>
            <w:vAlign w:val="center"/>
          </w:tcPr>
          <w:p w:rsidR="008628D2" w:rsidRPr="00B7232C" w:rsidRDefault="008628D2" w:rsidP="00B7232C">
            <w:pPr>
              <w:jc w:val="center"/>
              <w:rPr>
                <w:sz w:val="24"/>
              </w:rPr>
            </w:pPr>
            <w:r>
              <w:rPr>
                <w:color w:val="000000"/>
                <w:spacing w:val="1"/>
                <w:sz w:val="24"/>
              </w:rPr>
              <w:t>10 (Десять)</w:t>
            </w:r>
            <w:r w:rsidRPr="00B7232C">
              <w:rPr>
                <w:color w:val="000000"/>
                <w:spacing w:val="1"/>
                <w:sz w:val="24"/>
              </w:rPr>
              <w:t xml:space="preserve"> календарных дней с момента подписания Договора</w:t>
            </w:r>
          </w:p>
        </w:tc>
        <w:tc>
          <w:tcPr>
            <w:tcW w:w="2361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144000, Московская обл., г. Электросталь, Строительный пер., д. 9б</w:t>
            </w:r>
          </w:p>
        </w:tc>
      </w:tr>
      <w:tr w:rsidR="008628D2" w:rsidRPr="00BC37D6" w:rsidTr="00B7232C">
        <w:tc>
          <w:tcPr>
            <w:tcW w:w="673" w:type="dxa"/>
          </w:tcPr>
          <w:p w:rsidR="008628D2" w:rsidRPr="00B7232C" w:rsidRDefault="008628D2" w:rsidP="00B7232C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3032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Серверный 19 шкаф 18U (600х1000) с полкой, запирающийся</w:t>
            </w:r>
          </w:p>
        </w:tc>
        <w:tc>
          <w:tcPr>
            <w:tcW w:w="1029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шт</w:t>
            </w:r>
          </w:p>
        </w:tc>
        <w:tc>
          <w:tcPr>
            <w:tcW w:w="886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1</w:t>
            </w:r>
          </w:p>
        </w:tc>
        <w:tc>
          <w:tcPr>
            <w:tcW w:w="1937" w:type="dxa"/>
            <w:vAlign w:val="center"/>
          </w:tcPr>
          <w:p w:rsidR="008628D2" w:rsidRPr="00B7232C" w:rsidRDefault="008628D2" w:rsidP="00B7232C">
            <w:pPr>
              <w:jc w:val="center"/>
              <w:rPr>
                <w:sz w:val="24"/>
              </w:rPr>
            </w:pPr>
            <w:r>
              <w:rPr>
                <w:color w:val="000000"/>
                <w:spacing w:val="1"/>
                <w:sz w:val="24"/>
              </w:rPr>
              <w:t>10 (Десять)</w:t>
            </w:r>
            <w:r w:rsidRPr="00B7232C">
              <w:rPr>
                <w:color w:val="000000"/>
                <w:spacing w:val="1"/>
                <w:sz w:val="24"/>
              </w:rPr>
              <w:t xml:space="preserve"> календарных дней с момента подписания Договора</w:t>
            </w:r>
          </w:p>
        </w:tc>
        <w:tc>
          <w:tcPr>
            <w:tcW w:w="2361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144000, Московская обл., г. Электросталь, Строительный пер., д. 9б</w:t>
            </w:r>
          </w:p>
        </w:tc>
      </w:tr>
      <w:tr w:rsidR="008628D2" w:rsidRPr="00D33FE1" w:rsidTr="00B7232C">
        <w:tc>
          <w:tcPr>
            <w:tcW w:w="673" w:type="dxa"/>
          </w:tcPr>
          <w:p w:rsidR="008628D2" w:rsidRPr="00B7232C" w:rsidRDefault="008628D2" w:rsidP="00B7232C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3032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 xml:space="preserve">Монитор </w:t>
            </w:r>
            <w:r w:rsidRPr="00B7232C">
              <w:rPr>
                <w:color w:val="000000"/>
                <w:lang w:val="en-US"/>
              </w:rPr>
              <w:t>HP</w:t>
            </w:r>
            <w:r w:rsidRPr="00B7232C">
              <w:rPr>
                <w:color w:val="000000"/>
              </w:rPr>
              <w:t xml:space="preserve"> </w:t>
            </w:r>
            <w:r w:rsidRPr="00B7232C">
              <w:rPr>
                <w:color w:val="000000"/>
                <w:lang w:val="en-US"/>
              </w:rPr>
              <w:t>Pavilion</w:t>
            </w:r>
            <w:r w:rsidRPr="00B7232C">
              <w:rPr>
                <w:color w:val="000000"/>
              </w:rPr>
              <w:t xml:space="preserve"> 23</w:t>
            </w:r>
            <w:r w:rsidRPr="00B7232C">
              <w:rPr>
                <w:color w:val="000000"/>
                <w:lang w:val="en-US"/>
              </w:rPr>
              <w:t>xi</w:t>
            </w:r>
            <w:r w:rsidRPr="00B7232C">
              <w:rPr>
                <w:color w:val="000000"/>
              </w:rPr>
              <w:t xml:space="preserve"> </w:t>
            </w:r>
            <w:r w:rsidRPr="00B7232C">
              <w:rPr>
                <w:color w:val="000000"/>
                <w:lang w:val="en-US"/>
              </w:rPr>
              <w:t>C</w:t>
            </w:r>
            <w:r w:rsidRPr="00B7232C">
              <w:rPr>
                <w:color w:val="000000"/>
              </w:rPr>
              <w:t>3</w:t>
            </w:r>
            <w:r w:rsidRPr="00B7232C">
              <w:rPr>
                <w:color w:val="000000"/>
                <w:lang w:val="en-US"/>
              </w:rPr>
              <w:t>Z</w:t>
            </w:r>
            <w:r w:rsidRPr="00B7232C">
              <w:rPr>
                <w:color w:val="000000"/>
              </w:rPr>
              <w:t>94</w:t>
            </w:r>
            <w:r w:rsidRPr="00B7232C">
              <w:rPr>
                <w:color w:val="000000"/>
                <w:lang w:val="en-US"/>
              </w:rPr>
              <w:t>AA</w:t>
            </w:r>
          </w:p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(или полный аналог)</w:t>
            </w:r>
          </w:p>
        </w:tc>
        <w:tc>
          <w:tcPr>
            <w:tcW w:w="1029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шт</w:t>
            </w:r>
          </w:p>
        </w:tc>
        <w:tc>
          <w:tcPr>
            <w:tcW w:w="886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1</w:t>
            </w:r>
          </w:p>
        </w:tc>
        <w:tc>
          <w:tcPr>
            <w:tcW w:w="1937" w:type="dxa"/>
            <w:vAlign w:val="center"/>
          </w:tcPr>
          <w:p w:rsidR="008628D2" w:rsidRPr="00B7232C" w:rsidRDefault="008628D2" w:rsidP="00B7232C">
            <w:pPr>
              <w:jc w:val="center"/>
              <w:rPr>
                <w:sz w:val="24"/>
              </w:rPr>
            </w:pPr>
            <w:r>
              <w:rPr>
                <w:color w:val="000000"/>
                <w:spacing w:val="1"/>
                <w:sz w:val="24"/>
              </w:rPr>
              <w:t>10 (Десять)</w:t>
            </w:r>
            <w:r w:rsidRPr="00B7232C">
              <w:rPr>
                <w:color w:val="000000"/>
                <w:spacing w:val="1"/>
                <w:sz w:val="24"/>
              </w:rPr>
              <w:t xml:space="preserve"> календарных дней с момента подписания Договора</w:t>
            </w:r>
          </w:p>
        </w:tc>
        <w:tc>
          <w:tcPr>
            <w:tcW w:w="2361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144000, Московская обл., г. Электросталь, Строительный пер., д. 9б</w:t>
            </w:r>
          </w:p>
        </w:tc>
      </w:tr>
      <w:tr w:rsidR="008628D2" w:rsidRPr="00D33FE1" w:rsidTr="00B7232C">
        <w:tc>
          <w:tcPr>
            <w:tcW w:w="673" w:type="dxa"/>
          </w:tcPr>
          <w:p w:rsidR="008628D2" w:rsidRPr="00B7232C" w:rsidRDefault="008628D2" w:rsidP="00B7232C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3032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 xml:space="preserve">Миди-система </w:t>
            </w:r>
            <w:r w:rsidRPr="00B7232C">
              <w:rPr>
                <w:color w:val="000000"/>
                <w:lang w:val="en-US"/>
              </w:rPr>
              <w:t>Panasonic</w:t>
            </w:r>
            <w:r w:rsidRPr="00B7232C">
              <w:rPr>
                <w:color w:val="000000"/>
              </w:rPr>
              <w:t xml:space="preserve"> </w:t>
            </w:r>
            <w:r w:rsidRPr="00B7232C">
              <w:rPr>
                <w:color w:val="000000"/>
                <w:lang w:val="en-US"/>
              </w:rPr>
              <w:t>SC</w:t>
            </w:r>
            <w:r w:rsidRPr="00B7232C">
              <w:rPr>
                <w:color w:val="000000"/>
              </w:rPr>
              <w:t>-</w:t>
            </w:r>
            <w:r w:rsidRPr="00B7232C">
              <w:rPr>
                <w:color w:val="000000"/>
                <w:lang w:val="en-US"/>
              </w:rPr>
              <w:t>MAX</w:t>
            </w:r>
            <w:r w:rsidRPr="00B7232C">
              <w:rPr>
                <w:color w:val="000000"/>
              </w:rPr>
              <w:t>-770</w:t>
            </w:r>
            <w:r w:rsidRPr="00B7232C">
              <w:rPr>
                <w:color w:val="000000"/>
                <w:lang w:val="en-US"/>
              </w:rPr>
              <w:t>GSK</w:t>
            </w:r>
          </w:p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(или полный аналог)</w:t>
            </w:r>
          </w:p>
        </w:tc>
        <w:tc>
          <w:tcPr>
            <w:tcW w:w="1029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шт</w:t>
            </w:r>
          </w:p>
        </w:tc>
        <w:tc>
          <w:tcPr>
            <w:tcW w:w="886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1</w:t>
            </w:r>
          </w:p>
        </w:tc>
        <w:tc>
          <w:tcPr>
            <w:tcW w:w="1937" w:type="dxa"/>
            <w:vAlign w:val="center"/>
          </w:tcPr>
          <w:p w:rsidR="008628D2" w:rsidRPr="00B7232C" w:rsidRDefault="008628D2" w:rsidP="00B7232C">
            <w:pPr>
              <w:jc w:val="center"/>
              <w:rPr>
                <w:sz w:val="24"/>
              </w:rPr>
            </w:pPr>
            <w:r>
              <w:rPr>
                <w:color w:val="000000"/>
                <w:spacing w:val="1"/>
                <w:sz w:val="24"/>
              </w:rPr>
              <w:t>10 (Десять)</w:t>
            </w:r>
            <w:r w:rsidRPr="00B7232C">
              <w:rPr>
                <w:color w:val="000000"/>
                <w:spacing w:val="1"/>
                <w:sz w:val="24"/>
              </w:rPr>
              <w:t xml:space="preserve"> календарных дней с момента подписания Договора</w:t>
            </w:r>
          </w:p>
        </w:tc>
        <w:tc>
          <w:tcPr>
            <w:tcW w:w="2361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144000, Московская обл., г. Электросталь, Строительный пер., д. 9б</w:t>
            </w:r>
          </w:p>
        </w:tc>
      </w:tr>
      <w:tr w:rsidR="008628D2" w:rsidRPr="00BC37D6" w:rsidTr="00B7232C">
        <w:tc>
          <w:tcPr>
            <w:tcW w:w="673" w:type="dxa"/>
          </w:tcPr>
          <w:p w:rsidR="008628D2" w:rsidRPr="00B7232C" w:rsidRDefault="008628D2" w:rsidP="00B7232C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3032" w:type="dxa"/>
          </w:tcPr>
          <w:p w:rsidR="008628D2" w:rsidRPr="00B7232C" w:rsidRDefault="008628D2" w:rsidP="00B7232C">
            <w:pPr>
              <w:jc w:val="center"/>
              <w:rPr>
                <w:color w:val="000000"/>
                <w:lang w:val="en-US"/>
              </w:rPr>
            </w:pPr>
            <w:r w:rsidRPr="00B7232C">
              <w:rPr>
                <w:color w:val="000000"/>
              </w:rPr>
              <w:t>Видеокамера</w:t>
            </w:r>
            <w:r w:rsidRPr="00B7232C">
              <w:rPr>
                <w:color w:val="000000"/>
                <w:lang w:val="en-US"/>
              </w:rPr>
              <w:t xml:space="preserve"> Flash HD Sony HDR-CX620</w:t>
            </w:r>
          </w:p>
          <w:p w:rsidR="008628D2" w:rsidRPr="00B7232C" w:rsidRDefault="008628D2" w:rsidP="00B7232C">
            <w:pPr>
              <w:jc w:val="center"/>
              <w:rPr>
                <w:color w:val="000000"/>
                <w:lang w:val="en-US"/>
              </w:rPr>
            </w:pPr>
            <w:r w:rsidRPr="00B7232C">
              <w:rPr>
                <w:color w:val="000000"/>
              </w:rPr>
              <w:t>(или полный аналог)</w:t>
            </w:r>
          </w:p>
        </w:tc>
        <w:tc>
          <w:tcPr>
            <w:tcW w:w="1029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шт</w:t>
            </w:r>
          </w:p>
        </w:tc>
        <w:tc>
          <w:tcPr>
            <w:tcW w:w="886" w:type="dxa"/>
          </w:tcPr>
          <w:p w:rsidR="008628D2" w:rsidRPr="00B7232C" w:rsidRDefault="008628D2" w:rsidP="00B7232C">
            <w:pPr>
              <w:jc w:val="center"/>
              <w:rPr>
                <w:color w:val="000000"/>
                <w:lang w:val="en-US"/>
              </w:rPr>
            </w:pPr>
            <w:r w:rsidRPr="00B7232C">
              <w:rPr>
                <w:color w:val="000000"/>
                <w:lang w:val="en-US"/>
              </w:rPr>
              <w:t>1</w:t>
            </w:r>
          </w:p>
        </w:tc>
        <w:tc>
          <w:tcPr>
            <w:tcW w:w="1937" w:type="dxa"/>
            <w:vAlign w:val="center"/>
          </w:tcPr>
          <w:p w:rsidR="008628D2" w:rsidRPr="00B7232C" w:rsidRDefault="008628D2" w:rsidP="00B7232C">
            <w:pPr>
              <w:jc w:val="center"/>
              <w:rPr>
                <w:sz w:val="24"/>
              </w:rPr>
            </w:pPr>
            <w:r>
              <w:rPr>
                <w:color w:val="000000"/>
                <w:spacing w:val="1"/>
                <w:sz w:val="24"/>
              </w:rPr>
              <w:t>10 (Десять)</w:t>
            </w:r>
            <w:r w:rsidRPr="00B7232C">
              <w:rPr>
                <w:color w:val="000000"/>
                <w:spacing w:val="1"/>
                <w:sz w:val="24"/>
              </w:rPr>
              <w:t xml:space="preserve"> календарных дней с момента подписания Договора</w:t>
            </w:r>
          </w:p>
        </w:tc>
        <w:tc>
          <w:tcPr>
            <w:tcW w:w="2361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144000, Московская обл., г. Электросталь, Строительный пер., д. 9б</w:t>
            </w:r>
          </w:p>
        </w:tc>
      </w:tr>
      <w:tr w:rsidR="008628D2" w:rsidRPr="00BC37D6" w:rsidTr="00B7232C">
        <w:tc>
          <w:tcPr>
            <w:tcW w:w="673" w:type="dxa"/>
          </w:tcPr>
          <w:p w:rsidR="008628D2" w:rsidRPr="00B7232C" w:rsidRDefault="008628D2" w:rsidP="00B7232C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3032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 xml:space="preserve">Карта памяти </w:t>
            </w:r>
            <w:r w:rsidRPr="00B7232C">
              <w:rPr>
                <w:color w:val="000000"/>
                <w:lang w:val="en-US"/>
              </w:rPr>
              <w:t>SD</w:t>
            </w:r>
            <w:r w:rsidRPr="00B7232C">
              <w:rPr>
                <w:color w:val="000000"/>
              </w:rPr>
              <w:t xml:space="preserve"> 32</w:t>
            </w:r>
            <w:r w:rsidRPr="00B7232C">
              <w:rPr>
                <w:color w:val="000000"/>
                <w:lang w:val="en-US"/>
              </w:rPr>
              <w:t>GB</w:t>
            </w:r>
            <w:r w:rsidRPr="00B7232C">
              <w:rPr>
                <w:color w:val="000000"/>
              </w:rPr>
              <w:t xml:space="preserve"> </w:t>
            </w:r>
            <w:r w:rsidRPr="00B7232C">
              <w:rPr>
                <w:color w:val="000000"/>
                <w:lang w:val="en-US"/>
              </w:rPr>
              <w:t>class</w:t>
            </w:r>
            <w:r w:rsidRPr="00B7232C">
              <w:rPr>
                <w:color w:val="000000"/>
              </w:rPr>
              <w:t xml:space="preserve"> 10</w:t>
            </w:r>
          </w:p>
        </w:tc>
        <w:tc>
          <w:tcPr>
            <w:tcW w:w="1029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шт</w:t>
            </w:r>
          </w:p>
        </w:tc>
        <w:tc>
          <w:tcPr>
            <w:tcW w:w="886" w:type="dxa"/>
          </w:tcPr>
          <w:p w:rsidR="008628D2" w:rsidRPr="00B7232C" w:rsidRDefault="008628D2" w:rsidP="00B7232C">
            <w:pPr>
              <w:jc w:val="center"/>
              <w:rPr>
                <w:color w:val="000000"/>
                <w:lang w:val="en-US"/>
              </w:rPr>
            </w:pPr>
            <w:r w:rsidRPr="00B7232C">
              <w:rPr>
                <w:color w:val="000000"/>
                <w:lang w:val="en-US"/>
              </w:rPr>
              <w:t>2</w:t>
            </w:r>
          </w:p>
        </w:tc>
        <w:tc>
          <w:tcPr>
            <w:tcW w:w="1937" w:type="dxa"/>
            <w:vAlign w:val="center"/>
          </w:tcPr>
          <w:p w:rsidR="008628D2" w:rsidRPr="00B7232C" w:rsidRDefault="008628D2" w:rsidP="00B7232C">
            <w:pPr>
              <w:jc w:val="center"/>
              <w:rPr>
                <w:sz w:val="24"/>
              </w:rPr>
            </w:pPr>
            <w:r>
              <w:rPr>
                <w:color w:val="000000"/>
                <w:spacing w:val="1"/>
                <w:sz w:val="24"/>
              </w:rPr>
              <w:t>10 (Десять)</w:t>
            </w:r>
            <w:r w:rsidRPr="00B7232C">
              <w:rPr>
                <w:color w:val="000000"/>
                <w:spacing w:val="1"/>
                <w:sz w:val="24"/>
              </w:rPr>
              <w:t xml:space="preserve"> календарных дней с момента подписания Договора</w:t>
            </w:r>
          </w:p>
        </w:tc>
        <w:tc>
          <w:tcPr>
            <w:tcW w:w="2361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144000, Московская обл., г. Электросталь, Строительный пер., д. 9б</w:t>
            </w:r>
          </w:p>
        </w:tc>
      </w:tr>
      <w:tr w:rsidR="008628D2" w:rsidRPr="00BC37D6" w:rsidTr="00B7232C">
        <w:tc>
          <w:tcPr>
            <w:tcW w:w="673" w:type="dxa"/>
          </w:tcPr>
          <w:p w:rsidR="008628D2" w:rsidRPr="00B7232C" w:rsidRDefault="008628D2" w:rsidP="00B7232C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3032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 xml:space="preserve">Фотоаппарат </w:t>
            </w:r>
            <w:r w:rsidRPr="00B7232C">
              <w:rPr>
                <w:color w:val="000000"/>
                <w:lang w:val="en-US"/>
              </w:rPr>
              <w:t>Nikon</w:t>
            </w:r>
            <w:r w:rsidRPr="00B7232C">
              <w:rPr>
                <w:color w:val="000000"/>
              </w:rPr>
              <w:t xml:space="preserve"> </w:t>
            </w:r>
            <w:r w:rsidRPr="00B7232C">
              <w:rPr>
                <w:color w:val="000000"/>
                <w:lang w:val="en-US"/>
              </w:rPr>
              <w:t>D</w:t>
            </w:r>
            <w:r w:rsidRPr="00B7232C">
              <w:rPr>
                <w:color w:val="000000"/>
              </w:rPr>
              <w:t xml:space="preserve">5200 </w:t>
            </w:r>
            <w:r w:rsidRPr="00B7232C">
              <w:rPr>
                <w:color w:val="000000"/>
                <w:lang w:val="en-US"/>
              </w:rPr>
              <w:t>kit</w:t>
            </w:r>
            <w:r w:rsidRPr="00B7232C">
              <w:rPr>
                <w:color w:val="000000"/>
              </w:rPr>
              <w:t xml:space="preserve"> 18-55</w:t>
            </w:r>
            <w:r w:rsidRPr="00B7232C">
              <w:rPr>
                <w:color w:val="000000"/>
                <w:lang w:val="en-US"/>
              </w:rPr>
              <w:t>VRII</w:t>
            </w:r>
          </w:p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(или полный аналог)</w:t>
            </w:r>
          </w:p>
        </w:tc>
        <w:tc>
          <w:tcPr>
            <w:tcW w:w="1029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шт</w:t>
            </w:r>
          </w:p>
        </w:tc>
        <w:tc>
          <w:tcPr>
            <w:tcW w:w="886" w:type="dxa"/>
          </w:tcPr>
          <w:p w:rsidR="008628D2" w:rsidRDefault="008628D2" w:rsidP="00B7232C">
            <w:pPr>
              <w:jc w:val="center"/>
              <w:rPr>
                <w:color w:val="000000"/>
              </w:rPr>
            </w:pPr>
          </w:p>
          <w:p w:rsidR="008628D2" w:rsidRDefault="008628D2" w:rsidP="00B7232C">
            <w:pPr>
              <w:jc w:val="center"/>
              <w:rPr>
                <w:color w:val="000000"/>
              </w:rPr>
            </w:pPr>
          </w:p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  <w:lang w:val="en-US"/>
              </w:rPr>
              <w:t>1</w:t>
            </w:r>
          </w:p>
        </w:tc>
        <w:tc>
          <w:tcPr>
            <w:tcW w:w="1937" w:type="dxa"/>
            <w:vAlign w:val="center"/>
          </w:tcPr>
          <w:p w:rsidR="008628D2" w:rsidRPr="00B7232C" w:rsidRDefault="008628D2" w:rsidP="00B7232C">
            <w:pPr>
              <w:jc w:val="center"/>
              <w:rPr>
                <w:sz w:val="24"/>
              </w:rPr>
            </w:pPr>
            <w:r>
              <w:rPr>
                <w:color w:val="000000"/>
                <w:spacing w:val="1"/>
                <w:sz w:val="24"/>
              </w:rPr>
              <w:t>10 (Десять)</w:t>
            </w:r>
            <w:r w:rsidRPr="00B7232C">
              <w:rPr>
                <w:color w:val="000000"/>
                <w:spacing w:val="1"/>
                <w:sz w:val="24"/>
              </w:rPr>
              <w:t xml:space="preserve"> календарных дней с момента подписания Договора</w:t>
            </w:r>
          </w:p>
        </w:tc>
        <w:tc>
          <w:tcPr>
            <w:tcW w:w="2361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144000, Московская обл., г. Электросталь, Строительный пер., д. 9б</w:t>
            </w:r>
          </w:p>
        </w:tc>
      </w:tr>
      <w:tr w:rsidR="008628D2" w:rsidTr="00B7232C">
        <w:tc>
          <w:tcPr>
            <w:tcW w:w="673" w:type="dxa"/>
          </w:tcPr>
          <w:p w:rsidR="008628D2" w:rsidRPr="00B7232C" w:rsidRDefault="008628D2" w:rsidP="00B7232C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3032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3E590E">
              <w:t xml:space="preserve">МФУ </w:t>
            </w:r>
            <w:r>
              <w:t>ЧБ</w:t>
            </w:r>
            <w:r w:rsidRPr="003E590E">
              <w:t xml:space="preserve"> А4</w:t>
            </w:r>
          </w:p>
          <w:p w:rsidR="008628D2" w:rsidRPr="00B7232C" w:rsidRDefault="008628D2" w:rsidP="00B7232C">
            <w:pPr>
              <w:jc w:val="center"/>
              <w:rPr>
                <w:color w:val="000000"/>
              </w:rPr>
            </w:pPr>
          </w:p>
        </w:tc>
        <w:tc>
          <w:tcPr>
            <w:tcW w:w="1029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шт.</w:t>
            </w:r>
          </w:p>
        </w:tc>
        <w:tc>
          <w:tcPr>
            <w:tcW w:w="886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2</w:t>
            </w:r>
          </w:p>
        </w:tc>
        <w:tc>
          <w:tcPr>
            <w:tcW w:w="1937" w:type="dxa"/>
            <w:vAlign w:val="center"/>
          </w:tcPr>
          <w:p w:rsidR="008628D2" w:rsidRPr="00B7232C" w:rsidRDefault="008628D2" w:rsidP="00B7232C">
            <w:pPr>
              <w:jc w:val="center"/>
              <w:rPr>
                <w:sz w:val="24"/>
              </w:rPr>
            </w:pPr>
            <w:r>
              <w:rPr>
                <w:color w:val="000000"/>
                <w:spacing w:val="1"/>
                <w:sz w:val="24"/>
              </w:rPr>
              <w:t>10 (Десять)</w:t>
            </w:r>
            <w:r w:rsidRPr="00B7232C">
              <w:rPr>
                <w:color w:val="000000"/>
                <w:spacing w:val="1"/>
                <w:sz w:val="24"/>
              </w:rPr>
              <w:t xml:space="preserve"> календарных дней с момента подписания Договора</w:t>
            </w:r>
          </w:p>
        </w:tc>
        <w:tc>
          <w:tcPr>
            <w:tcW w:w="2361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144000, Московская обл., г. Электросталь, Строительный пер., д. 9б</w:t>
            </w:r>
          </w:p>
        </w:tc>
      </w:tr>
      <w:tr w:rsidR="008628D2" w:rsidTr="00B7232C">
        <w:tc>
          <w:tcPr>
            <w:tcW w:w="673" w:type="dxa"/>
          </w:tcPr>
          <w:p w:rsidR="008628D2" w:rsidRPr="00B7232C" w:rsidRDefault="008628D2" w:rsidP="00B7232C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3032" w:type="dxa"/>
          </w:tcPr>
          <w:p w:rsidR="008628D2" w:rsidRPr="008F537D" w:rsidRDefault="008628D2" w:rsidP="00B7232C">
            <w:pPr>
              <w:jc w:val="center"/>
            </w:pPr>
            <w:r>
              <w:t>Картридж для МФУ А4</w:t>
            </w:r>
          </w:p>
        </w:tc>
        <w:tc>
          <w:tcPr>
            <w:tcW w:w="1029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шт.</w:t>
            </w:r>
          </w:p>
        </w:tc>
        <w:tc>
          <w:tcPr>
            <w:tcW w:w="886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2</w:t>
            </w:r>
          </w:p>
        </w:tc>
        <w:tc>
          <w:tcPr>
            <w:tcW w:w="1937" w:type="dxa"/>
            <w:vAlign w:val="center"/>
          </w:tcPr>
          <w:p w:rsidR="008628D2" w:rsidRPr="00B7232C" w:rsidRDefault="008628D2" w:rsidP="00B7232C">
            <w:pPr>
              <w:jc w:val="center"/>
              <w:rPr>
                <w:sz w:val="24"/>
              </w:rPr>
            </w:pPr>
            <w:r>
              <w:rPr>
                <w:color w:val="000000"/>
                <w:spacing w:val="1"/>
                <w:sz w:val="24"/>
              </w:rPr>
              <w:t>10 (Десять)</w:t>
            </w:r>
            <w:r w:rsidRPr="00B7232C">
              <w:rPr>
                <w:color w:val="000000"/>
                <w:spacing w:val="1"/>
                <w:sz w:val="24"/>
              </w:rPr>
              <w:t xml:space="preserve"> календарных дней с момента подписания Договора</w:t>
            </w:r>
          </w:p>
        </w:tc>
        <w:tc>
          <w:tcPr>
            <w:tcW w:w="2361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144000, Московская обл., г. Электросталь, Строительный пер., д. 9б</w:t>
            </w:r>
          </w:p>
        </w:tc>
      </w:tr>
      <w:tr w:rsidR="008628D2" w:rsidTr="00B7232C">
        <w:tc>
          <w:tcPr>
            <w:tcW w:w="673" w:type="dxa"/>
          </w:tcPr>
          <w:p w:rsidR="008628D2" w:rsidRPr="00B7232C" w:rsidRDefault="008628D2" w:rsidP="00B7232C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3032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>
              <w:t>Система оповещения настольная</w:t>
            </w:r>
            <w:r w:rsidRPr="003D5ED6">
              <w:t xml:space="preserve"> ROXTON SX-240</w:t>
            </w:r>
          </w:p>
          <w:p w:rsidR="008628D2" w:rsidRPr="003E590E" w:rsidRDefault="008628D2" w:rsidP="00B7232C">
            <w:pPr>
              <w:jc w:val="center"/>
            </w:pPr>
            <w:r w:rsidRPr="00B7232C">
              <w:rPr>
                <w:color w:val="000000"/>
              </w:rPr>
              <w:t>(или полный аналог)</w:t>
            </w:r>
          </w:p>
        </w:tc>
        <w:tc>
          <w:tcPr>
            <w:tcW w:w="1029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шт.</w:t>
            </w:r>
          </w:p>
        </w:tc>
        <w:tc>
          <w:tcPr>
            <w:tcW w:w="886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1</w:t>
            </w:r>
          </w:p>
        </w:tc>
        <w:tc>
          <w:tcPr>
            <w:tcW w:w="1937" w:type="dxa"/>
            <w:vAlign w:val="center"/>
          </w:tcPr>
          <w:p w:rsidR="008628D2" w:rsidRPr="00B7232C" w:rsidRDefault="008628D2" w:rsidP="00B7232C">
            <w:pPr>
              <w:jc w:val="center"/>
              <w:rPr>
                <w:sz w:val="24"/>
              </w:rPr>
            </w:pPr>
            <w:r>
              <w:rPr>
                <w:color w:val="000000"/>
                <w:spacing w:val="1"/>
                <w:sz w:val="24"/>
              </w:rPr>
              <w:t>10 (Десять)</w:t>
            </w:r>
            <w:r w:rsidRPr="00B7232C">
              <w:rPr>
                <w:color w:val="000000"/>
                <w:spacing w:val="1"/>
                <w:sz w:val="24"/>
              </w:rPr>
              <w:t xml:space="preserve"> календарных дней с момента подписания Договора</w:t>
            </w:r>
          </w:p>
        </w:tc>
        <w:tc>
          <w:tcPr>
            <w:tcW w:w="2361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144000, Московская обл., г. Электросталь, Строительный пер., д. 9б</w:t>
            </w:r>
          </w:p>
        </w:tc>
      </w:tr>
      <w:tr w:rsidR="008628D2" w:rsidTr="00B7232C">
        <w:tc>
          <w:tcPr>
            <w:tcW w:w="673" w:type="dxa"/>
          </w:tcPr>
          <w:p w:rsidR="008628D2" w:rsidRPr="00B7232C" w:rsidRDefault="008628D2" w:rsidP="00B7232C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3032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3D5ED6">
              <w:t>Громкоговоритель настенный ROXTON WP-10T</w:t>
            </w:r>
          </w:p>
          <w:p w:rsidR="008628D2" w:rsidRDefault="008628D2" w:rsidP="00B7232C">
            <w:pPr>
              <w:jc w:val="center"/>
            </w:pPr>
            <w:r w:rsidRPr="00B7232C">
              <w:rPr>
                <w:color w:val="000000"/>
              </w:rPr>
              <w:t>(или полный аналог)</w:t>
            </w:r>
          </w:p>
        </w:tc>
        <w:tc>
          <w:tcPr>
            <w:tcW w:w="1029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шт.</w:t>
            </w:r>
          </w:p>
        </w:tc>
        <w:tc>
          <w:tcPr>
            <w:tcW w:w="886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10</w:t>
            </w:r>
          </w:p>
        </w:tc>
        <w:tc>
          <w:tcPr>
            <w:tcW w:w="1937" w:type="dxa"/>
            <w:vAlign w:val="center"/>
          </w:tcPr>
          <w:p w:rsidR="008628D2" w:rsidRPr="00B7232C" w:rsidRDefault="008628D2" w:rsidP="00B7232C">
            <w:pPr>
              <w:jc w:val="center"/>
              <w:rPr>
                <w:sz w:val="24"/>
              </w:rPr>
            </w:pPr>
            <w:r>
              <w:rPr>
                <w:color w:val="000000"/>
                <w:spacing w:val="1"/>
                <w:sz w:val="24"/>
              </w:rPr>
              <w:t>10 (Десять)</w:t>
            </w:r>
            <w:r w:rsidRPr="00B7232C">
              <w:rPr>
                <w:color w:val="000000"/>
                <w:spacing w:val="1"/>
                <w:sz w:val="24"/>
              </w:rPr>
              <w:t xml:space="preserve"> календарных дней с момента подписания Договора</w:t>
            </w:r>
          </w:p>
        </w:tc>
        <w:tc>
          <w:tcPr>
            <w:tcW w:w="2361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144000, Московская обл., г. Электросталь, Строительный пер., д. 9б</w:t>
            </w:r>
          </w:p>
        </w:tc>
      </w:tr>
      <w:tr w:rsidR="008628D2" w:rsidTr="00B7232C">
        <w:tc>
          <w:tcPr>
            <w:tcW w:w="673" w:type="dxa"/>
          </w:tcPr>
          <w:p w:rsidR="008628D2" w:rsidRPr="00B7232C" w:rsidRDefault="008628D2" w:rsidP="00B7232C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3032" w:type="dxa"/>
          </w:tcPr>
          <w:p w:rsidR="008628D2" w:rsidRPr="003D5ED6" w:rsidRDefault="008628D2" w:rsidP="00B7232C">
            <w:pPr>
              <w:jc w:val="center"/>
            </w:pPr>
            <w:r>
              <w:t>Кабель для подключения громкоговорителя настенного</w:t>
            </w:r>
          </w:p>
        </w:tc>
        <w:tc>
          <w:tcPr>
            <w:tcW w:w="1029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м</w:t>
            </w:r>
          </w:p>
        </w:tc>
        <w:tc>
          <w:tcPr>
            <w:tcW w:w="886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700</w:t>
            </w:r>
          </w:p>
        </w:tc>
        <w:tc>
          <w:tcPr>
            <w:tcW w:w="1937" w:type="dxa"/>
            <w:vAlign w:val="center"/>
          </w:tcPr>
          <w:p w:rsidR="008628D2" w:rsidRPr="00B7232C" w:rsidRDefault="008628D2" w:rsidP="00B7232C">
            <w:pPr>
              <w:jc w:val="center"/>
              <w:rPr>
                <w:sz w:val="24"/>
              </w:rPr>
            </w:pPr>
            <w:r>
              <w:rPr>
                <w:color w:val="000000"/>
                <w:spacing w:val="1"/>
                <w:sz w:val="24"/>
              </w:rPr>
              <w:t>10 (Десять)</w:t>
            </w:r>
            <w:r w:rsidRPr="00B7232C">
              <w:rPr>
                <w:color w:val="000000"/>
                <w:spacing w:val="1"/>
                <w:sz w:val="24"/>
              </w:rPr>
              <w:t xml:space="preserve"> календарных дней с момента подписания Договора</w:t>
            </w:r>
          </w:p>
        </w:tc>
        <w:tc>
          <w:tcPr>
            <w:tcW w:w="2361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144000, Московская обл., г. Электросталь, Строительный пер., д. 9б</w:t>
            </w:r>
          </w:p>
        </w:tc>
      </w:tr>
      <w:tr w:rsidR="008628D2" w:rsidRPr="007F337D" w:rsidTr="00B7232C">
        <w:tc>
          <w:tcPr>
            <w:tcW w:w="673" w:type="dxa"/>
          </w:tcPr>
          <w:p w:rsidR="008628D2" w:rsidRPr="00B7232C" w:rsidRDefault="008628D2" w:rsidP="00B7232C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3032" w:type="dxa"/>
          </w:tcPr>
          <w:p w:rsidR="008628D2" w:rsidRPr="00B7232C" w:rsidRDefault="008628D2" w:rsidP="00B7232C">
            <w:pPr>
              <w:jc w:val="center"/>
              <w:rPr>
                <w:lang w:val="en-US"/>
              </w:rPr>
            </w:pPr>
            <w:r w:rsidRPr="00B7232C">
              <w:rPr>
                <w:lang w:val="en-US"/>
              </w:rPr>
              <w:t>Windows Server Standard 2012 R2 x64 Russian 1pk DSP OEI DVD 2CPU/2VM</w:t>
            </w:r>
          </w:p>
        </w:tc>
        <w:tc>
          <w:tcPr>
            <w:tcW w:w="1029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шт.</w:t>
            </w:r>
          </w:p>
        </w:tc>
        <w:tc>
          <w:tcPr>
            <w:tcW w:w="886" w:type="dxa"/>
          </w:tcPr>
          <w:p w:rsidR="008628D2" w:rsidRPr="00B7232C" w:rsidRDefault="008628D2" w:rsidP="00B7232C">
            <w:pPr>
              <w:jc w:val="center"/>
              <w:rPr>
                <w:color w:val="000000"/>
                <w:lang w:val="en-US"/>
              </w:rPr>
            </w:pPr>
            <w:r w:rsidRPr="00B7232C">
              <w:rPr>
                <w:color w:val="000000"/>
                <w:lang w:val="en-US"/>
              </w:rPr>
              <w:t>1</w:t>
            </w:r>
          </w:p>
        </w:tc>
        <w:tc>
          <w:tcPr>
            <w:tcW w:w="1937" w:type="dxa"/>
            <w:vAlign w:val="center"/>
          </w:tcPr>
          <w:p w:rsidR="008628D2" w:rsidRPr="00B7232C" w:rsidRDefault="008628D2" w:rsidP="00B7232C">
            <w:pPr>
              <w:jc w:val="center"/>
              <w:rPr>
                <w:sz w:val="24"/>
              </w:rPr>
            </w:pPr>
            <w:r>
              <w:rPr>
                <w:color w:val="000000"/>
                <w:spacing w:val="1"/>
                <w:sz w:val="24"/>
              </w:rPr>
              <w:t>10 (Десять)</w:t>
            </w:r>
            <w:r w:rsidRPr="00B7232C">
              <w:rPr>
                <w:color w:val="000000"/>
                <w:spacing w:val="1"/>
                <w:sz w:val="24"/>
              </w:rPr>
              <w:t xml:space="preserve"> календарных дней с момента подписания Договора</w:t>
            </w:r>
          </w:p>
        </w:tc>
        <w:tc>
          <w:tcPr>
            <w:tcW w:w="2361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144000, Московская обл., г. Электросталь, Строительный пер., д. 9б</w:t>
            </w:r>
          </w:p>
        </w:tc>
      </w:tr>
      <w:tr w:rsidR="008628D2" w:rsidRPr="007F337D" w:rsidTr="00B7232C">
        <w:tc>
          <w:tcPr>
            <w:tcW w:w="673" w:type="dxa"/>
          </w:tcPr>
          <w:p w:rsidR="008628D2" w:rsidRPr="00B7232C" w:rsidRDefault="008628D2" w:rsidP="00B7232C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3032" w:type="dxa"/>
          </w:tcPr>
          <w:p w:rsidR="008628D2" w:rsidRPr="003D5ED6" w:rsidRDefault="008628D2" w:rsidP="00B7232C">
            <w:pPr>
              <w:jc w:val="center"/>
            </w:pPr>
            <w:r w:rsidRPr="003D5ED6">
              <w:t xml:space="preserve">Право пользования </w:t>
            </w:r>
            <w:r w:rsidRPr="00B7232C">
              <w:rPr>
                <w:lang w:val="en-US"/>
              </w:rPr>
              <w:t>WinSvrCAL</w:t>
            </w:r>
            <w:r w:rsidRPr="003D5ED6">
              <w:t xml:space="preserve"> 2012 </w:t>
            </w:r>
            <w:r w:rsidRPr="00B7232C">
              <w:rPr>
                <w:lang w:val="en-US"/>
              </w:rPr>
              <w:t>RUS</w:t>
            </w:r>
            <w:r w:rsidRPr="003D5ED6">
              <w:t xml:space="preserve"> </w:t>
            </w:r>
            <w:r w:rsidRPr="00B7232C">
              <w:rPr>
                <w:lang w:val="en-US"/>
              </w:rPr>
              <w:t>OLP</w:t>
            </w:r>
            <w:r w:rsidRPr="003D5ED6">
              <w:t xml:space="preserve"> </w:t>
            </w:r>
            <w:r w:rsidRPr="00B7232C">
              <w:rPr>
                <w:lang w:val="en-US"/>
              </w:rPr>
              <w:t>NL</w:t>
            </w:r>
            <w:r w:rsidRPr="003D5ED6">
              <w:t xml:space="preserve"> </w:t>
            </w:r>
            <w:r w:rsidRPr="00B7232C">
              <w:rPr>
                <w:lang w:val="en-US"/>
              </w:rPr>
              <w:t>UsrCAL</w:t>
            </w:r>
          </w:p>
        </w:tc>
        <w:tc>
          <w:tcPr>
            <w:tcW w:w="1029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шт</w:t>
            </w:r>
          </w:p>
        </w:tc>
        <w:tc>
          <w:tcPr>
            <w:tcW w:w="886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50</w:t>
            </w:r>
          </w:p>
        </w:tc>
        <w:tc>
          <w:tcPr>
            <w:tcW w:w="1937" w:type="dxa"/>
            <w:vAlign w:val="center"/>
          </w:tcPr>
          <w:p w:rsidR="008628D2" w:rsidRPr="00B7232C" w:rsidRDefault="008628D2" w:rsidP="00B7232C">
            <w:pPr>
              <w:jc w:val="center"/>
              <w:rPr>
                <w:sz w:val="24"/>
              </w:rPr>
            </w:pPr>
            <w:r>
              <w:rPr>
                <w:color w:val="000000"/>
                <w:spacing w:val="1"/>
                <w:sz w:val="24"/>
              </w:rPr>
              <w:t>10 (Десять)</w:t>
            </w:r>
            <w:r w:rsidRPr="00B7232C">
              <w:rPr>
                <w:color w:val="000000"/>
                <w:spacing w:val="1"/>
                <w:sz w:val="24"/>
              </w:rPr>
              <w:t xml:space="preserve"> календарных дней с момента подписания Договора</w:t>
            </w:r>
          </w:p>
        </w:tc>
        <w:tc>
          <w:tcPr>
            <w:tcW w:w="2361" w:type="dxa"/>
          </w:tcPr>
          <w:p w:rsidR="008628D2" w:rsidRPr="00B7232C" w:rsidRDefault="008628D2" w:rsidP="00B7232C">
            <w:pPr>
              <w:jc w:val="center"/>
              <w:rPr>
                <w:color w:val="000000"/>
              </w:rPr>
            </w:pPr>
            <w:r w:rsidRPr="00B7232C">
              <w:rPr>
                <w:color w:val="000000"/>
              </w:rPr>
              <w:t>144000, Московская обл., г. Электросталь, Строительный пер., д. 9б</w:t>
            </w:r>
          </w:p>
        </w:tc>
      </w:tr>
    </w:tbl>
    <w:p w:rsidR="008628D2" w:rsidRPr="00293579" w:rsidRDefault="008628D2" w:rsidP="0031210A">
      <w:pPr>
        <w:jc w:val="both"/>
      </w:pPr>
      <w:r w:rsidRPr="00293579">
        <w:t xml:space="preserve">   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9"/>
      </w:tblGrid>
      <w:tr w:rsidR="008628D2" w:rsidRPr="00EE160A" w:rsidTr="002F2F61">
        <w:trPr>
          <w:trHeight w:val="1018"/>
        </w:trPr>
        <w:tc>
          <w:tcPr>
            <w:tcW w:w="9639" w:type="dxa"/>
          </w:tcPr>
          <w:p w:rsidR="008628D2" w:rsidRDefault="008628D2" w:rsidP="008A38AE">
            <w:pPr>
              <w:jc w:val="both"/>
              <w:rPr>
                <w:sz w:val="26"/>
                <w:szCs w:val="26"/>
              </w:rPr>
            </w:pPr>
            <w:r w:rsidRPr="00EE160A">
              <w:rPr>
                <w:sz w:val="26"/>
                <w:szCs w:val="26"/>
              </w:rPr>
              <w:t xml:space="preserve">Участник должен принять во внимание, что ссылки в документации по запросу цен на товарные знаки, знаки обслуживания, фирменные наименования носят </w:t>
            </w:r>
            <w:r>
              <w:rPr>
                <w:sz w:val="26"/>
                <w:szCs w:val="26"/>
              </w:rPr>
              <w:t xml:space="preserve">рекомендательный </w:t>
            </w:r>
            <w:r w:rsidRPr="00EE160A">
              <w:rPr>
                <w:sz w:val="26"/>
                <w:szCs w:val="26"/>
              </w:rPr>
              <w:t xml:space="preserve">характер. Участник запроса цен может представить в своей заявке </w:t>
            </w:r>
            <w:r>
              <w:rPr>
                <w:sz w:val="26"/>
                <w:szCs w:val="26"/>
              </w:rPr>
              <w:t xml:space="preserve">полный </w:t>
            </w:r>
            <w:r w:rsidRPr="00EE160A">
              <w:rPr>
                <w:sz w:val="26"/>
                <w:szCs w:val="26"/>
              </w:rPr>
              <w:t>анало</w:t>
            </w:r>
            <w:r>
              <w:rPr>
                <w:sz w:val="26"/>
                <w:szCs w:val="26"/>
              </w:rPr>
              <w:t>г с учетом Отраслевого технологического стандарта в области информационных технологий, автоматизации и связи Госкорпорации «Росатом».</w:t>
            </w:r>
            <w:r>
              <w:t xml:space="preserve"> </w:t>
            </w:r>
            <w:r>
              <w:rPr>
                <w:sz w:val="26"/>
                <w:szCs w:val="26"/>
              </w:rPr>
              <w:t xml:space="preserve">Предлагаемый Участником Товар, имеющий отличные от указанных в </w:t>
            </w:r>
            <w:r>
              <w:rPr>
                <w:sz w:val="26"/>
                <w:szCs w:val="26"/>
              </w:rPr>
              <w:br/>
              <w:t>Приложении №1 характеристики или состав,</w:t>
            </w:r>
            <w:r w:rsidRPr="00FC07B9">
              <w:rPr>
                <w:sz w:val="26"/>
                <w:szCs w:val="26"/>
              </w:rPr>
              <w:t xml:space="preserve"> будет расцениваться как несоответств</w:t>
            </w:r>
            <w:r>
              <w:rPr>
                <w:sz w:val="26"/>
                <w:szCs w:val="26"/>
              </w:rPr>
              <w:t>ующий</w:t>
            </w:r>
            <w:r w:rsidRPr="00FC07B9">
              <w:rPr>
                <w:sz w:val="26"/>
                <w:szCs w:val="26"/>
              </w:rPr>
              <w:t xml:space="preserve"> ТЗ.</w:t>
            </w:r>
            <w:r>
              <w:rPr>
                <w:sz w:val="26"/>
                <w:szCs w:val="26"/>
              </w:rPr>
              <w:t xml:space="preserve"> </w:t>
            </w:r>
          </w:p>
          <w:p w:rsidR="008628D2" w:rsidRPr="00EE160A" w:rsidRDefault="008628D2" w:rsidP="008A38AE">
            <w:pPr>
              <w:jc w:val="both"/>
              <w:rPr>
                <w:sz w:val="26"/>
                <w:szCs w:val="26"/>
              </w:rPr>
            </w:pPr>
            <w:r>
              <w:t>МФУ А3 вариант 1 и МФУ А3 вариант 2 должны быть одного производителя и использовать одинаковые модели картриджей.</w:t>
            </w:r>
          </w:p>
        </w:tc>
      </w:tr>
    </w:tbl>
    <w:p w:rsidR="008628D2" w:rsidRPr="00C57226" w:rsidRDefault="008628D2" w:rsidP="0031210A">
      <w:pPr>
        <w:jc w:val="both"/>
        <w:rPr>
          <w:color w:val="000000"/>
          <w:sz w:val="26"/>
          <w:szCs w:val="26"/>
        </w:rPr>
      </w:pPr>
    </w:p>
    <w:p w:rsidR="008628D2" w:rsidRDefault="008628D2" w:rsidP="007F1396">
      <w:pPr>
        <w:jc w:val="center"/>
        <w:rPr>
          <w:color w:val="000000"/>
        </w:rPr>
      </w:pPr>
      <w:r w:rsidRPr="001F6931">
        <w:rPr>
          <w:color w:val="000000"/>
        </w:rPr>
        <w:t>РАЗДЕЛ 2. СВЕДЕНИЯ О НОВИЗНЕ</w:t>
      </w:r>
    </w:p>
    <w:p w:rsidR="008628D2" w:rsidRPr="001F6931" w:rsidRDefault="008628D2" w:rsidP="007F1396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8628D2" w:rsidRPr="00C57226" w:rsidTr="0031210A">
        <w:trPr>
          <w:trHeight w:val="399"/>
        </w:trPr>
        <w:tc>
          <w:tcPr>
            <w:tcW w:w="9356" w:type="dxa"/>
          </w:tcPr>
          <w:p w:rsidR="008628D2" w:rsidRPr="0031210A" w:rsidRDefault="008628D2" w:rsidP="0031210A">
            <w:pPr>
              <w:jc w:val="both"/>
              <w:rPr>
                <w:sz w:val="26"/>
                <w:szCs w:val="26"/>
              </w:rPr>
            </w:pPr>
            <w:r w:rsidRPr="0031210A">
              <w:rPr>
                <w:sz w:val="26"/>
                <w:szCs w:val="26"/>
              </w:rPr>
              <w:t>Поставляемый Товар должен быть новым, выпуска не ранее 2014 года (не бывшим в употреблении, не восстановленным,</w:t>
            </w:r>
            <w:r>
              <w:t xml:space="preserve"> </w:t>
            </w:r>
            <w:r>
              <w:rPr>
                <w:sz w:val="26"/>
                <w:szCs w:val="26"/>
              </w:rPr>
              <w:t>должен</w:t>
            </w:r>
            <w:r w:rsidRPr="00FC07B9">
              <w:rPr>
                <w:sz w:val="26"/>
                <w:szCs w:val="26"/>
              </w:rPr>
              <w:t xml:space="preserve"> быть серийно изготовленными в заводских условиях,</w:t>
            </w:r>
            <w:r w:rsidRPr="0031210A">
              <w:rPr>
                <w:sz w:val="26"/>
                <w:szCs w:val="26"/>
              </w:rPr>
              <w:t xml:space="preserve"> а также Товар</w:t>
            </w:r>
            <w:r>
              <w:rPr>
                <w:sz w:val="26"/>
                <w:szCs w:val="26"/>
              </w:rPr>
              <w:t>ом</w:t>
            </w:r>
            <w:r w:rsidRPr="0031210A">
              <w:rPr>
                <w:sz w:val="26"/>
                <w:szCs w:val="26"/>
              </w:rPr>
              <w:t xml:space="preserve">, не собранным из восстановленных узлов и агрегатов), не являться выставочным образцом, </w:t>
            </w:r>
            <w:r>
              <w:rPr>
                <w:sz w:val="26"/>
                <w:szCs w:val="26"/>
              </w:rPr>
              <w:t xml:space="preserve">быть </w:t>
            </w:r>
            <w:r w:rsidRPr="0031210A">
              <w:rPr>
                <w:sz w:val="26"/>
                <w:szCs w:val="26"/>
              </w:rPr>
              <w:t>свободным от прав третьих лиц.</w:t>
            </w:r>
          </w:p>
          <w:p w:rsidR="008628D2" w:rsidRPr="0031210A" w:rsidRDefault="008628D2" w:rsidP="0031210A">
            <w:pPr>
              <w:jc w:val="both"/>
              <w:rPr>
                <w:sz w:val="26"/>
                <w:szCs w:val="26"/>
              </w:rPr>
            </w:pPr>
            <w:r w:rsidRPr="0031210A">
              <w:rPr>
                <w:sz w:val="26"/>
                <w:szCs w:val="26"/>
              </w:rPr>
              <w:t xml:space="preserve">В момент подписания представителем Заказчика товарных накладных, качество Товара должно соответствовать требованиям, установленным заводом-изготовителем. Дефектные Товары должны подлежать замене на аналогичный новый. Замена должна производиться курьером фирмы-поставщика по месту эксплуатации. </w:t>
            </w:r>
          </w:p>
          <w:p w:rsidR="008628D2" w:rsidRPr="0031210A" w:rsidRDefault="008628D2" w:rsidP="0031210A">
            <w:pPr>
              <w:jc w:val="both"/>
              <w:rPr>
                <w:sz w:val="26"/>
                <w:szCs w:val="26"/>
              </w:rPr>
            </w:pPr>
            <w:r w:rsidRPr="0031210A">
              <w:rPr>
                <w:sz w:val="26"/>
                <w:szCs w:val="26"/>
              </w:rPr>
              <w:t xml:space="preserve">Товар, подлежащий обязательной сертификации, должен иметь сертификат соответствия. </w:t>
            </w:r>
          </w:p>
        </w:tc>
      </w:tr>
    </w:tbl>
    <w:p w:rsidR="008628D2" w:rsidRPr="001F6931" w:rsidRDefault="008628D2" w:rsidP="007F1396">
      <w:pPr>
        <w:jc w:val="center"/>
        <w:rPr>
          <w:color w:val="000000"/>
        </w:rPr>
      </w:pPr>
    </w:p>
    <w:p w:rsidR="008628D2" w:rsidRPr="001F6931" w:rsidRDefault="008628D2" w:rsidP="007F1396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МАРКИРОВКЕ</w:t>
      </w:r>
    </w:p>
    <w:p w:rsidR="008628D2" w:rsidRPr="001F6931" w:rsidRDefault="008628D2" w:rsidP="007F1396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8628D2" w:rsidRPr="001F6931" w:rsidTr="00B71951">
        <w:trPr>
          <w:trHeight w:val="335"/>
        </w:trPr>
        <w:tc>
          <w:tcPr>
            <w:tcW w:w="9356" w:type="dxa"/>
          </w:tcPr>
          <w:p w:rsidR="008628D2" w:rsidRPr="0031210A" w:rsidRDefault="008628D2" w:rsidP="0031210A">
            <w:pPr>
              <w:ind w:right="-5"/>
              <w:jc w:val="both"/>
            </w:pPr>
            <w:r w:rsidRPr="007C2076">
              <w:t>Маркировка Товара и места нанесения маркировки товара устанавливаются в соответствии с требованиями завода – изготовителя.</w:t>
            </w:r>
            <w:r>
              <w:t xml:space="preserve"> </w:t>
            </w:r>
            <w:r w:rsidRPr="00FC07B9">
              <w:t>Маркировка должна включать номера моделей и серийные номера.</w:t>
            </w:r>
          </w:p>
        </w:tc>
      </w:tr>
    </w:tbl>
    <w:p w:rsidR="008628D2" w:rsidRPr="001F6931" w:rsidRDefault="008628D2" w:rsidP="007F1396">
      <w:pPr>
        <w:jc w:val="center"/>
        <w:rPr>
          <w:color w:val="000000"/>
        </w:rPr>
      </w:pPr>
    </w:p>
    <w:p w:rsidR="008628D2" w:rsidRPr="001F6931" w:rsidRDefault="008628D2" w:rsidP="007F1396">
      <w:pPr>
        <w:jc w:val="center"/>
        <w:rPr>
          <w:color w:val="000000"/>
        </w:rPr>
      </w:pPr>
      <w:r w:rsidRPr="001F6931">
        <w:rPr>
          <w:color w:val="000000"/>
        </w:rPr>
        <w:t>РАЗДЕЛ 4. ТРЕБОВАНИЯ К УПАКОВКЕ</w:t>
      </w:r>
    </w:p>
    <w:p w:rsidR="008628D2" w:rsidRPr="001F6931" w:rsidRDefault="008628D2" w:rsidP="007F1396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8628D2" w:rsidRPr="001F6931" w:rsidTr="00F644A5">
        <w:trPr>
          <w:trHeight w:val="335"/>
        </w:trPr>
        <w:tc>
          <w:tcPr>
            <w:tcW w:w="9356" w:type="dxa"/>
          </w:tcPr>
          <w:p w:rsidR="008628D2" w:rsidRPr="00C57226" w:rsidRDefault="008628D2" w:rsidP="00F644A5">
            <w:pPr>
              <w:jc w:val="both"/>
              <w:rPr>
                <w:color w:val="000000"/>
                <w:sz w:val="26"/>
                <w:szCs w:val="26"/>
              </w:rPr>
            </w:pPr>
            <w:r w:rsidRPr="00C57226">
              <w:rPr>
                <w:color w:val="000000"/>
                <w:sz w:val="26"/>
                <w:szCs w:val="26"/>
              </w:rPr>
              <w:t xml:space="preserve">- Товар поставляется в специальной фирменной упаковке, соответствующей стандартам, обязательным правилам и требованиям. Упаковка поставляемого Товара не должна иметь внешних дефектов и следов вскрытия. </w:t>
            </w:r>
          </w:p>
          <w:p w:rsidR="008628D2" w:rsidRPr="00C57226" w:rsidRDefault="008628D2" w:rsidP="00F644A5">
            <w:pPr>
              <w:jc w:val="both"/>
              <w:rPr>
                <w:color w:val="000000"/>
                <w:sz w:val="26"/>
                <w:szCs w:val="26"/>
              </w:rPr>
            </w:pPr>
            <w:r w:rsidRPr="00C57226">
              <w:rPr>
                <w:color w:val="000000"/>
                <w:sz w:val="26"/>
                <w:szCs w:val="26"/>
              </w:rPr>
              <w:t xml:space="preserve">- Поставщик должен обеспечить упаковку Товара, способную предотвратить его повреждение или порчу во время погрузки, разгрузки и перевозки к конечному пункту назначения (месту доставки), с учетом перегрузок и его длительного хранения. Упаковка Товара должна полностью обеспечить условия транспортировки, предъявляемые к данному виду Товара. </w:t>
            </w:r>
          </w:p>
        </w:tc>
      </w:tr>
    </w:tbl>
    <w:p w:rsidR="008628D2" w:rsidRPr="001F6931" w:rsidRDefault="008628D2" w:rsidP="007F1396">
      <w:pPr>
        <w:jc w:val="center"/>
        <w:rPr>
          <w:color w:val="000000"/>
        </w:rPr>
      </w:pPr>
    </w:p>
    <w:p w:rsidR="008628D2" w:rsidRPr="001F6931" w:rsidRDefault="008628D2" w:rsidP="007F1396">
      <w:pPr>
        <w:jc w:val="center"/>
        <w:rPr>
          <w:color w:val="000000"/>
        </w:rPr>
      </w:pPr>
      <w:r w:rsidRPr="001F6931">
        <w:rPr>
          <w:color w:val="000000"/>
        </w:rPr>
        <w:t>РАЗДЕЛ 5. ТРЕБОВАНИЯ ПО ПРАВИЛАМ СДАЧИ И ПРИЕМКИ</w:t>
      </w:r>
    </w:p>
    <w:p w:rsidR="008628D2" w:rsidRPr="001F6931" w:rsidRDefault="008628D2" w:rsidP="007F1396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8628D2" w:rsidRPr="001F6931" w:rsidTr="00B71951">
        <w:trPr>
          <w:trHeight w:val="399"/>
        </w:trPr>
        <w:tc>
          <w:tcPr>
            <w:tcW w:w="9356" w:type="dxa"/>
          </w:tcPr>
          <w:p w:rsidR="008628D2" w:rsidRPr="001F6931" w:rsidRDefault="008628D2" w:rsidP="00B71951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5.1 Порядок сдачи и приемки</w:t>
            </w:r>
          </w:p>
        </w:tc>
      </w:tr>
      <w:tr w:rsidR="008628D2" w:rsidRPr="001F6931" w:rsidTr="00B71951">
        <w:trPr>
          <w:trHeight w:val="399"/>
        </w:trPr>
        <w:tc>
          <w:tcPr>
            <w:tcW w:w="9356" w:type="dxa"/>
          </w:tcPr>
          <w:p w:rsidR="008628D2" w:rsidRPr="00473A55" w:rsidRDefault="008628D2" w:rsidP="00F644A5">
            <w:pPr>
              <w:jc w:val="both"/>
              <w:rPr>
                <w:sz w:val="26"/>
                <w:szCs w:val="26"/>
              </w:rPr>
            </w:pPr>
            <w:r w:rsidRPr="00473A55">
              <w:rPr>
                <w:sz w:val="26"/>
                <w:szCs w:val="26"/>
              </w:rPr>
              <w:t>- Сдача и приемка Товара осуществляется в соответствии с: «Инструкцией о порядке приемки продукции производственно–технического назначения и товаров народного потребления по количеству», утвержденной Постановлением Госарбитража СССР от 15.06.1965 N П-6 и «Инструкцией о порядке приемки продукции производственно-технического назначения и товаров народного потребления по качеству», утвержденной Постановлением Госарбитража СССР от 25.04.1966 N П-7 в редакциях, действующих на момент заключения договора с победителем запроса цен в части, не противоречащей законодательству Российской Федерации и условиям, указанного договора.</w:t>
            </w:r>
          </w:p>
          <w:p w:rsidR="008628D2" w:rsidRPr="00473A55" w:rsidRDefault="008628D2" w:rsidP="00F644A5">
            <w:pPr>
              <w:jc w:val="both"/>
              <w:rPr>
                <w:sz w:val="26"/>
                <w:szCs w:val="26"/>
              </w:rPr>
            </w:pPr>
            <w:r w:rsidRPr="00473A55">
              <w:rPr>
                <w:sz w:val="26"/>
                <w:szCs w:val="26"/>
              </w:rPr>
              <w:t>- Поставщик обязан передать первичные учетные документы в момент передачи Товара.</w:t>
            </w:r>
          </w:p>
          <w:p w:rsidR="008628D2" w:rsidRPr="00473A55" w:rsidRDefault="008628D2" w:rsidP="00F644A5">
            <w:pPr>
              <w:jc w:val="both"/>
              <w:rPr>
                <w:sz w:val="26"/>
                <w:szCs w:val="26"/>
              </w:rPr>
            </w:pPr>
            <w:r w:rsidRPr="00473A55">
              <w:rPr>
                <w:sz w:val="26"/>
                <w:szCs w:val="26"/>
              </w:rPr>
              <w:t>- Поставщик обязан передать представителю Заказчика технический паспорт сервера, руководство пользователя, руководство по гарантийному обслуживанию, а также комплект принадлежностей, предусмотренный заводом-изготовителем для соответствующего оборудования.</w:t>
            </w:r>
          </w:p>
          <w:p w:rsidR="008628D2" w:rsidRPr="00473A55" w:rsidRDefault="008628D2" w:rsidP="00F644A5">
            <w:pPr>
              <w:jc w:val="both"/>
              <w:rPr>
                <w:color w:val="000000"/>
                <w:sz w:val="26"/>
                <w:szCs w:val="26"/>
              </w:rPr>
            </w:pPr>
            <w:r w:rsidRPr="00473A55">
              <w:rPr>
                <w:sz w:val="26"/>
                <w:szCs w:val="26"/>
              </w:rPr>
              <w:t>- Иные требования к передаче и приемке Товара согласно п. 3 Проекта Договора (Приложение № 1 к настоящему Техническому заданию)</w:t>
            </w:r>
          </w:p>
        </w:tc>
      </w:tr>
    </w:tbl>
    <w:p w:rsidR="008628D2" w:rsidRPr="001F6931" w:rsidRDefault="008628D2" w:rsidP="007F1396">
      <w:pPr>
        <w:jc w:val="center"/>
        <w:rPr>
          <w:color w:val="000000"/>
        </w:rPr>
      </w:pPr>
    </w:p>
    <w:p w:rsidR="008628D2" w:rsidRPr="001F6931" w:rsidRDefault="008628D2" w:rsidP="007F1396">
      <w:pPr>
        <w:jc w:val="center"/>
        <w:rPr>
          <w:color w:val="000000"/>
        </w:rPr>
      </w:pPr>
      <w:r w:rsidRPr="001F6931">
        <w:rPr>
          <w:color w:val="000000"/>
        </w:rPr>
        <w:t>РАЗДЕЛ 6. ТРЕБОВАНИЯ К ТРАНСПОРТИРОВАНИЮ</w:t>
      </w:r>
    </w:p>
    <w:p w:rsidR="008628D2" w:rsidRPr="001F6931" w:rsidRDefault="008628D2" w:rsidP="007F1396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8628D2" w:rsidRPr="001F6931" w:rsidTr="00F644A5">
        <w:trPr>
          <w:trHeight w:val="399"/>
        </w:trPr>
        <w:tc>
          <w:tcPr>
            <w:tcW w:w="9356" w:type="dxa"/>
          </w:tcPr>
          <w:p w:rsidR="008628D2" w:rsidRPr="00C57226" w:rsidRDefault="008628D2" w:rsidP="00F644A5">
            <w:pPr>
              <w:jc w:val="both"/>
              <w:rPr>
                <w:color w:val="000000"/>
                <w:sz w:val="26"/>
                <w:szCs w:val="26"/>
              </w:rPr>
            </w:pPr>
            <w:r w:rsidRPr="00C57226">
              <w:rPr>
                <w:color w:val="000000"/>
                <w:sz w:val="26"/>
                <w:szCs w:val="26"/>
              </w:rPr>
              <w:t xml:space="preserve">Поставщик обязуется собственными силами и за свой счет </w:t>
            </w:r>
            <w:r>
              <w:rPr>
                <w:color w:val="000000"/>
                <w:sz w:val="26"/>
                <w:szCs w:val="26"/>
              </w:rPr>
              <w:t xml:space="preserve">поставить </w:t>
            </w:r>
            <w:r w:rsidRPr="00C57226">
              <w:rPr>
                <w:color w:val="000000"/>
                <w:sz w:val="26"/>
                <w:szCs w:val="26"/>
              </w:rPr>
              <w:t>Товар Заказчику. Мест</w:t>
            </w:r>
            <w:r>
              <w:rPr>
                <w:color w:val="000000"/>
                <w:sz w:val="26"/>
                <w:szCs w:val="26"/>
              </w:rPr>
              <w:t>а поставки указаны в Разделе 1 настоящего документа.</w:t>
            </w:r>
          </w:p>
        </w:tc>
      </w:tr>
    </w:tbl>
    <w:p w:rsidR="008628D2" w:rsidRPr="001F6931" w:rsidRDefault="008628D2" w:rsidP="007F1396">
      <w:pPr>
        <w:jc w:val="center"/>
        <w:rPr>
          <w:color w:val="000000"/>
        </w:rPr>
      </w:pPr>
    </w:p>
    <w:p w:rsidR="008628D2" w:rsidRPr="001F6931" w:rsidRDefault="008628D2" w:rsidP="007F1396">
      <w:pPr>
        <w:jc w:val="center"/>
        <w:rPr>
          <w:color w:val="000000"/>
        </w:rPr>
      </w:pPr>
      <w:r w:rsidRPr="001F6931">
        <w:rPr>
          <w:color w:val="000000"/>
        </w:rPr>
        <w:t>РАЗДЕЛ 7. ТРЕБОВАНИЯ К ХРАНЕНИЮ</w:t>
      </w:r>
    </w:p>
    <w:p w:rsidR="008628D2" w:rsidRPr="001F6931" w:rsidRDefault="008628D2" w:rsidP="007F1396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8628D2" w:rsidRPr="001F6931" w:rsidTr="00F644A5">
        <w:trPr>
          <w:trHeight w:val="399"/>
        </w:trPr>
        <w:tc>
          <w:tcPr>
            <w:tcW w:w="9356" w:type="dxa"/>
          </w:tcPr>
          <w:p w:rsidR="008628D2" w:rsidRPr="00C57226" w:rsidRDefault="008628D2" w:rsidP="00F644A5">
            <w:pPr>
              <w:jc w:val="both"/>
              <w:rPr>
                <w:sz w:val="26"/>
                <w:szCs w:val="26"/>
              </w:rPr>
            </w:pPr>
            <w:r w:rsidRPr="00C57226">
              <w:rPr>
                <w:sz w:val="26"/>
                <w:szCs w:val="26"/>
              </w:rPr>
              <w:t>Требования не предъявляются</w:t>
            </w:r>
            <w:r>
              <w:rPr>
                <w:sz w:val="26"/>
                <w:szCs w:val="26"/>
              </w:rPr>
              <w:t>.</w:t>
            </w:r>
          </w:p>
        </w:tc>
      </w:tr>
    </w:tbl>
    <w:p w:rsidR="008628D2" w:rsidRDefault="008628D2" w:rsidP="007F1396">
      <w:pPr>
        <w:jc w:val="center"/>
        <w:rPr>
          <w:color w:val="000000"/>
        </w:rPr>
      </w:pPr>
    </w:p>
    <w:p w:rsidR="008628D2" w:rsidRPr="001F6931" w:rsidRDefault="008628D2" w:rsidP="007F1396">
      <w:pPr>
        <w:jc w:val="center"/>
        <w:rPr>
          <w:color w:val="000000"/>
        </w:rPr>
      </w:pPr>
      <w:r w:rsidRPr="001F6931">
        <w:rPr>
          <w:color w:val="000000"/>
        </w:rPr>
        <w:t>РАЗДЕЛ 8. ТРЕБОВАНИЯ К ОБСЛУЖИВАНИЮ</w:t>
      </w:r>
    </w:p>
    <w:p w:rsidR="008628D2" w:rsidRPr="001F6931" w:rsidRDefault="008628D2" w:rsidP="007F1396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8628D2" w:rsidRPr="001F6931" w:rsidTr="00F644A5">
        <w:trPr>
          <w:trHeight w:val="399"/>
        </w:trPr>
        <w:tc>
          <w:tcPr>
            <w:tcW w:w="9356" w:type="dxa"/>
          </w:tcPr>
          <w:p w:rsidR="008628D2" w:rsidRPr="00671B57" w:rsidRDefault="008628D2" w:rsidP="00F644A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671B57">
              <w:rPr>
                <w:sz w:val="26"/>
                <w:szCs w:val="26"/>
              </w:rPr>
              <w:t xml:space="preserve">На поставляемый Товар Поставщиком обеспечивается гарантийное обслуживание в соответствии с требованиями завода-изготовителя. </w:t>
            </w:r>
          </w:p>
          <w:p w:rsidR="008628D2" w:rsidRPr="00671B57" w:rsidRDefault="008628D2" w:rsidP="00F644A5">
            <w:pPr>
              <w:jc w:val="both"/>
              <w:rPr>
                <w:sz w:val="26"/>
                <w:szCs w:val="26"/>
              </w:rPr>
            </w:pPr>
            <w:r w:rsidRPr="00671B57">
              <w:rPr>
                <w:sz w:val="26"/>
                <w:szCs w:val="26"/>
              </w:rPr>
              <w:t xml:space="preserve">- Обязательно наличие </w:t>
            </w:r>
            <w:r>
              <w:rPr>
                <w:sz w:val="26"/>
                <w:szCs w:val="26"/>
              </w:rPr>
              <w:t xml:space="preserve">авторизированных </w:t>
            </w:r>
            <w:r w:rsidRPr="00671B57">
              <w:rPr>
                <w:sz w:val="26"/>
                <w:szCs w:val="26"/>
              </w:rPr>
              <w:t>сервисн</w:t>
            </w:r>
            <w:r>
              <w:rPr>
                <w:sz w:val="26"/>
                <w:szCs w:val="26"/>
              </w:rPr>
              <w:t>ых</w:t>
            </w:r>
            <w:r w:rsidRPr="00671B57">
              <w:rPr>
                <w:sz w:val="26"/>
                <w:szCs w:val="26"/>
              </w:rPr>
              <w:t xml:space="preserve"> центр</w:t>
            </w:r>
            <w:r>
              <w:rPr>
                <w:sz w:val="26"/>
                <w:szCs w:val="26"/>
              </w:rPr>
              <w:t>ов</w:t>
            </w:r>
            <w:r w:rsidRPr="00671B5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в регионах поставок с возможностью выполнения гарантийных обязательств, указанных в </w:t>
            </w:r>
            <w:r>
              <w:rPr>
                <w:sz w:val="26"/>
                <w:szCs w:val="26"/>
              </w:rPr>
              <w:br/>
              <w:t>Приложении №1</w:t>
            </w:r>
            <w:r w:rsidRPr="006F6679">
              <w:rPr>
                <w:sz w:val="26"/>
                <w:szCs w:val="26"/>
              </w:rPr>
              <w:t>.</w:t>
            </w:r>
          </w:p>
          <w:p w:rsidR="008628D2" w:rsidRPr="00671B57" w:rsidRDefault="008628D2" w:rsidP="00F644A5">
            <w:pPr>
              <w:jc w:val="both"/>
              <w:rPr>
                <w:sz w:val="26"/>
                <w:szCs w:val="26"/>
              </w:rPr>
            </w:pPr>
            <w:r w:rsidRPr="00671B57">
              <w:rPr>
                <w:sz w:val="26"/>
                <w:szCs w:val="26"/>
              </w:rPr>
              <w:t>- Обязательно наличие сертифицированных сервисных специалистов по ремонту данного оборудования.</w:t>
            </w:r>
          </w:p>
          <w:p w:rsidR="008628D2" w:rsidRDefault="008628D2" w:rsidP="00F644A5">
            <w:pPr>
              <w:pStyle w:val="a"/>
              <w:tabs>
                <w:tab w:val="clear" w:pos="1134"/>
                <w:tab w:val="clear" w:pos="5670"/>
                <w:tab w:val="clear" w:pos="6804"/>
                <w:tab w:val="left" w:pos="0"/>
              </w:tabs>
              <w:spacing w:line="120" w:lineRule="atLeast"/>
              <w:jc w:val="both"/>
              <w:rPr>
                <w:rFonts w:cs="FreeSans"/>
                <w:kern w:val="1"/>
                <w:sz w:val="26"/>
                <w:szCs w:val="26"/>
                <w:lang w:eastAsia="hi-IN" w:bidi="hi-IN"/>
              </w:rPr>
            </w:pPr>
            <w:r w:rsidRPr="00671B57">
              <w:rPr>
                <w:rFonts w:cs="FreeSans"/>
                <w:kern w:val="1"/>
                <w:sz w:val="26"/>
                <w:szCs w:val="26"/>
                <w:lang w:eastAsia="hi-IN" w:bidi="hi-IN"/>
              </w:rPr>
              <w:t xml:space="preserve">- Во время гарантийного срока при обнаружении неисправности товара его доставка в сервисный центр и обратно осуществляется Поставщиком и за счет Поставщика. </w:t>
            </w:r>
          </w:p>
          <w:p w:rsidR="008628D2" w:rsidRDefault="008628D2" w:rsidP="00F644A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C57226">
              <w:rPr>
                <w:sz w:val="26"/>
                <w:szCs w:val="26"/>
              </w:rPr>
              <w:t>Срок гарантийного ремонта не более 10 рабочих дней.</w:t>
            </w:r>
            <w:r>
              <w:rPr>
                <w:sz w:val="26"/>
                <w:szCs w:val="26"/>
              </w:rPr>
              <w:t xml:space="preserve"> В случае превышение установленного срока Поставщик обязуется предоставить аналог Товара на период гарантийного ремонта.</w:t>
            </w:r>
          </w:p>
          <w:p w:rsidR="008628D2" w:rsidRPr="00C57226" w:rsidRDefault="008628D2" w:rsidP="00F644A5">
            <w:pPr>
              <w:pStyle w:val="a"/>
              <w:tabs>
                <w:tab w:val="clear" w:pos="1134"/>
                <w:tab w:val="clear" w:pos="5670"/>
                <w:tab w:val="clear" w:pos="6804"/>
                <w:tab w:val="left" w:pos="0"/>
              </w:tabs>
              <w:spacing w:line="120" w:lineRule="atLeast"/>
              <w:jc w:val="both"/>
              <w:rPr>
                <w:sz w:val="26"/>
                <w:szCs w:val="26"/>
              </w:rPr>
            </w:pPr>
            <w:r>
              <w:rPr>
                <w:rFonts w:cs="FreeSans"/>
                <w:kern w:val="1"/>
                <w:sz w:val="26"/>
                <w:szCs w:val="26"/>
                <w:lang w:eastAsia="hi-IN" w:bidi="hi-IN"/>
              </w:rPr>
              <w:t xml:space="preserve">- </w:t>
            </w:r>
            <w:r w:rsidRPr="00671B57">
              <w:rPr>
                <w:rFonts w:cs="FreeSans"/>
                <w:kern w:val="1"/>
                <w:sz w:val="26"/>
                <w:szCs w:val="26"/>
                <w:lang w:eastAsia="hi-IN" w:bidi="hi-IN"/>
              </w:rPr>
              <w:t xml:space="preserve">В случае отсутствия у Поставщика необходимых для осуществления гарантийного ремонта запасных частей и материалов, гарантийный ремонт осуществляется в сроки, необходимые для доставки от изготовителя оригинальных запасных частей и материалов, но не более </w:t>
            </w:r>
            <w:r>
              <w:rPr>
                <w:rFonts w:cs="FreeSans"/>
                <w:kern w:val="1"/>
                <w:sz w:val="26"/>
                <w:szCs w:val="26"/>
                <w:lang w:eastAsia="hi-IN" w:bidi="hi-IN"/>
              </w:rPr>
              <w:t>10 (Десять)</w:t>
            </w:r>
            <w:r w:rsidRPr="00671B57">
              <w:rPr>
                <w:rFonts w:cs="FreeSans"/>
                <w:kern w:val="1"/>
                <w:sz w:val="26"/>
                <w:szCs w:val="26"/>
                <w:lang w:eastAsia="hi-IN" w:bidi="hi-IN"/>
              </w:rPr>
              <w:t xml:space="preserve"> дней с даты открытия заказа-наряда на ремонт по гарантии. В случае превышения тридцатидневного срока по гарантийному ремонту данный Товар подлежит замене на новый.</w:t>
            </w:r>
          </w:p>
        </w:tc>
      </w:tr>
    </w:tbl>
    <w:p w:rsidR="008628D2" w:rsidRPr="001F6931" w:rsidRDefault="008628D2" w:rsidP="007F1396">
      <w:pPr>
        <w:jc w:val="center"/>
        <w:rPr>
          <w:color w:val="000000"/>
        </w:rPr>
      </w:pPr>
    </w:p>
    <w:p w:rsidR="008628D2" w:rsidRPr="001F6931" w:rsidRDefault="008628D2" w:rsidP="007F1396">
      <w:pPr>
        <w:jc w:val="center"/>
        <w:rPr>
          <w:color w:val="000000"/>
        </w:rPr>
      </w:pPr>
      <w:r w:rsidRPr="001F6931">
        <w:rPr>
          <w:color w:val="000000"/>
        </w:rPr>
        <w:t>РАЗДЕЛ 9. ЭКОЛОГИЧЕСКИЕ ТРЕБОВАНИЯ</w:t>
      </w:r>
    </w:p>
    <w:p w:rsidR="008628D2" w:rsidRPr="001F6931" w:rsidRDefault="008628D2" w:rsidP="007F1396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8628D2" w:rsidRPr="001F6931" w:rsidTr="00F644A5">
        <w:trPr>
          <w:trHeight w:val="399"/>
        </w:trPr>
        <w:tc>
          <w:tcPr>
            <w:tcW w:w="9356" w:type="dxa"/>
          </w:tcPr>
          <w:p w:rsidR="008628D2" w:rsidRPr="00C57226" w:rsidRDefault="008628D2" w:rsidP="00F644A5">
            <w:pPr>
              <w:pStyle w:val="a"/>
              <w:tabs>
                <w:tab w:val="clear" w:pos="1134"/>
                <w:tab w:val="clear" w:pos="5670"/>
                <w:tab w:val="clear" w:pos="6804"/>
                <w:tab w:val="left" w:pos="0"/>
              </w:tabs>
              <w:spacing w:line="120" w:lineRule="atLeast"/>
              <w:jc w:val="both"/>
              <w:rPr>
                <w:sz w:val="26"/>
                <w:szCs w:val="26"/>
              </w:rPr>
            </w:pPr>
            <w:r w:rsidRPr="00C57226">
              <w:rPr>
                <w:sz w:val="26"/>
                <w:szCs w:val="26"/>
              </w:rPr>
              <w:t>Требования не предъявляются.</w:t>
            </w:r>
          </w:p>
        </w:tc>
      </w:tr>
    </w:tbl>
    <w:p w:rsidR="008628D2" w:rsidRPr="001F6931" w:rsidRDefault="008628D2" w:rsidP="007F1396">
      <w:pPr>
        <w:jc w:val="center"/>
        <w:rPr>
          <w:color w:val="000000"/>
        </w:rPr>
      </w:pPr>
    </w:p>
    <w:p w:rsidR="008628D2" w:rsidRPr="001F6931" w:rsidRDefault="008628D2" w:rsidP="007F1396">
      <w:pPr>
        <w:jc w:val="center"/>
        <w:rPr>
          <w:color w:val="000000"/>
        </w:rPr>
      </w:pPr>
      <w:r w:rsidRPr="001F6931">
        <w:rPr>
          <w:color w:val="000000"/>
        </w:rPr>
        <w:t>РАЗДЕЛ 10. ТРЕБОВАНИЯ ПО БЕЗОПАСНОСТИ</w:t>
      </w:r>
    </w:p>
    <w:p w:rsidR="008628D2" w:rsidRPr="001F6931" w:rsidRDefault="008628D2" w:rsidP="007F1396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8628D2" w:rsidRPr="001F6931" w:rsidTr="00F644A5">
        <w:trPr>
          <w:trHeight w:val="399"/>
        </w:trPr>
        <w:tc>
          <w:tcPr>
            <w:tcW w:w="9356" w:type="dxa"/>
          </w:tcPr>
          <w:p w:rsidR="008628D2" w:rsidRPr="00C57226" w:rsidRDefault="008628D2" w:rsidP="00F644A5">
            <w:pPr>
              <w:pStyle w:val="a"/>
              <w:tabs>
                <w:tab w:val="clear" w:pos="1134"/>
                <w:tab w:val="clear" w:pos="5670"/>
                <w:tab w:val="clear" w:pos="6804"/>
                <w:tab w:val="left" w:pos="0"/>
              </w:tabs>
              <w:spacing w:line="120" w:lineRule="atLeast"/>
              <w:jc w:val="both"/>
              <w:rPr>
                <w:sz w:val="26"/>
                <w:szCs w:val="26"/>
              </w:rPr>
            </w:pPr>
            <w:r w:rsidRPr="00C57226">
              <w:rPr>
                <w:sz w:val="26"/>
                <w:szCs w:val="26"/>
              </w:rPr>
              <w:t>Требования не предъявляются.</w:t>
            </w:r>
          </w:p>
        </w:tc>
      </w:tr>
    </w:tbl>
    <w:p w:rsidR="008628D2" w:rsidRPr="001F6931" w:rsidRDefault="008628D2" w:rsidP="007F1396">
      <w:pPr>
        <w:jc w:val="center"/>
        <w:rPr>
          <w:color w:val="000000"/>
        </w:rPr>
      </w:pPr>
    </w:p>
    <w:p w:rsidR="008628D2" w:rsidRPr="001F6931" w:rsidRDefault="008628D2" w:rsidP="007F1396">
      <w:pPr>
        <w:jc w:val="center"/>
        <w:rPr>
          <w:color w:val="000000"/>
        </w:rPr>
      </w:pPr>
      <w:r w:rsidRPr="001F6931">
        <w:rPr>
          <w:color w:val="000000"/>
        </w:rPr>
        <w:t>РАЗДЕЛ 11. ТРЕБОВАНИЯ К КАЧЕСТВУ</w:t>
      </w:r>
    </w:p>
    <w:p w:rsidR="008628D2" w:rsidRPr="001F6931" w:rsidRDefault="008628D2" w:rsidP="007F1396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8628D2" w:rsidRPr="001F6931" w:rsidTr="00B71951">
        <w:trPr>
          <w:trHeight w:val="399"/>
        </w:trPr>
        <w:tc>
          <w:tcPr>
            <w:tcW w:w="9356" w:type="dxa"/>
          </w:tcPr>
          <w:p w:rsidR="008628D2" w:rsidRPr="006726D5" w:rsidRDefault="008628D2" w:rsidP="00B71951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5C4605">
              <w:rPr>
                <w:sz w:val="26"/>
                <w:szCs w:val="26"/>
              </w:rPr>
              <w:t xml:space="preserve">Поставщик обязан гарантировать Заказчику, что приобретенный им Товар отвечает высоким стандартам безопасности и качества, сертифицирован для эксплуатации на территории Российской Федерации. </w:t>
            </w:r>
            <w:r w:rsidRPr="00C57226">
              <w:rPr>
                <w:sz w:val="26"/>
                <w:szCs w:val="26"/>
              </w:rPr>
              <w:t>Гарантия качества действует в течение сроков, указанных в ГОСТах, ТУ и сертификатах качества или паспортах качества.</w:t>
            </w:r>
          </w:p>
        </w:tc>
      </w:tr>
    </w:tbl>
    <w:p w:rsidR="008628D2" w:rsidRPr="001F6931" w:rsidRDefault="008628D2" w:rsidP="007F1396">
      <w:pPr>
        <w:jc w:val="center"/>
        <w:rPr>
          <w:color w:val="000000"/>
          <w:sz w:val="24"/>
          <w:szCs w:val="24"/>
        </w:rPr>
      </w:pPr>
    </w:p>
    <w:p w:rsidR="008628D2" w:rsidRPr="001F6931" w:rsidRDefault="008628D2" w:rsidP="007F1396">
      <w:pPr>
        <w:jc w:val="center"/>
        <w:rPr>
          <w:color w:val="000000"/>
          <w:sz w:val="24"/>
          <w:szCs w:val="24"/>
        </w:rPr>
      </w:pPr>
      <w:r w:rsidRPr="001F6931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8628D2" w:rsidRPr="001F6931" w:rsidRDefault="008628D2" w:rsidP="007F1396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8628D2" w:rsidRPr="001F6931" w:rsidTr="00B71951">
        <w:trPr>
          <w:trHeight w:val="399"/>
        </w:trPr>
        <w:tc>
          <w:tcPr>
            <w:tcW w:w="9356" w:type="dxa"/>
          </w:tcPr>
          <w:p w:rsidR="008628D2" w:rsidRPr="00F644A5" w:rsidRDefault="008628D2" w:rsidP="00F644A5">
            <w:pPr>
              <w:pStyle w:val="a"/>
              <w:tabs>
                <w:tab w:val="left" w:pos="0"/>
              </w:tabs>
              <w:spacing w:line="120" w:lineRule="atLeast"/>
              <w:jc w:val="both"/>
              <w:rPr>
                <w:sz w:val="26"/>
                <w:szCs w:val="26"/>
              </w:rPr>
            </w:pPr>
            <w:r w:rsidRPr="00C57226">
              <w:rPr>
                <w:sz w:val="26"/>
                <w:szCs w:val="26"/>
              </w:rPr>
              <w:t xml:space="preserve">Требования не предъявляются. </w:t>
            </w:r>
          </w:p>
        </w:tc>
      </w:tr>
    </w:tbl>
    <w:p w:rsidR="008628D2" w:rsidRPr="001F6931" w:rsidRDefault="008628D2" w:rsidP="007F1396">
      <w:pPr>
        <w:jc w:val="center"/>
        <w:rPr>
          <w:color w:val="000000"/>
        </w:rPr>
      </w:pPr>
    </w:p>
    <w:p w:rsidR="008628D2" w:rsidRPr="001F6931" w:rsidRDefault="008628D2" w:rsidP="007F1396">
      <w:pPr>
        <w:jc w:val="center"/>
        <w:rPr>
          <w:color w:val="000000"/>
        </w:rPr>
      </w:pPr>
      <w:r w:rsidRPr="001F6931">
        <w:rPr>
          <w:color w:val="000000"/>
        </w:rPr>
        <w:t>РАЗДЕЛ 13. ДОПОЛНИТЕЛЬНЫЕ (ИНЫЕ) ТРЕБОВАНИЯ</w:t>
      </w:r>
    </w:p>
    <w:p w:rsidR="008628D2" w:rsidRPr="001F6931" w:rsidRDefault="008628D2" w:rsidP="007F1396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8628D2" w:rsidRPr="001F6931" w:rsidTr="00B71951">
        <w:trPr>
          <w:trHeight w:val="399"/>
        </w:trPr>
        <w:tc>
          <w:tcPr>
            <w:tcW w:w="9356" w:type="dxa"/>
          </w:tcPr>
          <w:p w:rsidR="008628D2" w:rsidRDefault="008628D2" w:rsidP="00B71951">
            <w:pPr>
              <w:pStyle w:val="Header"/>
              <w:tabs>
                <w:tab w:val="left" w:pos="0"/>
              </w:tabs>
              <w:ind w:right="34"/>
              <w:jc w:val="both"/>
              <w:rPr>
                <w:rStyle w:val="5"/>
                <w:color w:val="000000"/>
                <w:sz w:val="26"/>
                <w:szCs w:val="26"/>
              </w:rPr>
            </w:pPr>
            <w:r w:rsidRPr="00C57226">
              <w:rPr>
                <w:rStyle w:val="5"/>
                <w:color w:val="000000"/>
                <w:sz w:val="26"/>
                <w:szCs w:val="26"/>
              </w:rPr>
              <w:t>Установленная Цена на Товары включает в себя все расходы, связанные с исполнением договора, в том числе доставку Товара до Заказчика, а также все налоги, пошлины, сборы, и другие обязательные платежи, которые Поставщик должен выплатить в связи с выполнением обязательств по Договору в соответствии с законодательством Российской Федерации.</w:t>
            </w:r>
          </w:p>
          <w:p w:rsidR="008628D2" w:rsidRDefault="008628D2" w:rsidP="00B71951">
            <w:pPr>
              <w:pStyle w:val="Header"/>
              <w:tabs>
                <w:tab w:val="left" w:pos="0"/>
              </w:tabs>
              <w:ind w:right="34"/>
              <w:jc w:val="both"/>
              <w:rPr>
                <w:rStyle w:val="5"/>
                <w:color w:val="000000"/>
                <w:sz w:val="26"/>
                <w:szCs w:val="26"/>
              </w:rPr>
            </w:pPr>
            <w:r w:rsidRPr="00773A6D">
              <w:rPr>
                <w:rStyle w:val="5"/>
                <w:color w:val="000000"/>
                <w:sz w:val="26"/>
                <w:szCs w:val="26"/>
              </w:rPr>
              <w:t>В соответствии с пунктом 12.2.2.а ЕОСЗ ГК «Росатом»</w:t>
            </w:r>
            <w:r>
              <w:rPr>
                <w:rStyle w:val="5"/>
                <w:color w:val="000000"/>
                <w:sz w:val="26"/>
                <w:szCs w:val="26"/>
              </w:rPr>
              <w:t>, для расходных матеоиалов</w:t>
            </w:r>
            <w:r w:rsidRPr="00773A6D">
              <w:rPr>
                <w:rStyle w:val="5"/>
                <w:color w:val="000000"/>
                <w:sz w:val="26"/>
                <w:szCs w:val="26"/>
              </w:rPr>
              <w:t xml:space="preserve"> закупка эквивалента не предусмотрена, т.к. закупаются  расходные материалы для оборудования, находящегося на гарантии</w:t>
            </w:r>
          </w:p>
          <w:p w:rsidR="008628D2" w:rsidRPr="002E3203" w:rsidRDefault="008628D2" w:rsidP="00B71951">
            <w:pPr>
              <w:pStyle w:val="Header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8628D2" w:rsidRDefault="008628D2" w:rsidP="007F1396">
      <w:pPr>
        <w:jc w:val="center"/>
        <w:rPr>
          <w:color w:val="000000"/>
        </w:rPr>
      </w:pPr>
    </w:p>
    <w:p w:rsidR="008628D2" w:rsidRPr="001F6931" w:rsidRDefault="008628D2" w:rsidP="007F1396">
      <w:pPr>
        <w:jc w:val="center"/>
        <w:rPr>
          <w:color w:val="000000"/>
        </w:rPr>
      </w:pPr>
      <w:r w:rsidRPr="001F6931">
        <w:rPr>
          <w:color w:val="000000"/>
        </w:rPr>
        <w:t>РАЗДЕЛ 14. ТРЕБОВАНИЕ К ФОРМЕ ПРЕДСТАВЛЯЕМОЙ ИНФОРМАЦИИ</w:t>
      </w:r>
    </w:p>
    <w:p w:rsidR="008628D2" w:rsidRPr="001F6931" w:rsidRDefault="008628D2" w:rsidP="007F1396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8628D2" w:rsidRPr="001F6931" w:rsidTr="00B71951">
        <w:trPr>
          <w:trHeight w:val="399"/>
        </w:trPr>
        <w:tc>
          <w:tcPr>
            <w:tcW w:w="9356" w:type="dxa"/>
          </w:tcPr>
          <w:p w:rsidR="008628D2" w:rsidRPr="001F6931" w:rsidRDefault="008628D2" w:rsidP="00B7195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C57226">
              <w:rPr>
                <w:sz w:val="26"/>
                <w:szCs w:val="26"/>
              </w:rPr>
              <w:t xml:space="preserve">Требования, связанные с определением соответствия поставляемого Товара потребностям Заказчика определяются технической документацией на Товар. Поставщик обязуется предоставить полный комплект Технической </w:t>
            </w:r>
            <w:r>
              <w:rPr>
                <w:sz w:val="26"/>
                <w:szCs w:val="26"/>
              </w:rPr>
              <w:t>документации на русском языке.</w:t>
            </w:r>
          </w:p>
        </w:tc>
      </w:tr>
    </w:tbl>
    <w:p w:rsidR="008628D2" w:rsidRPr="001F6931" w:rsidRDefault="008628D2" w:rsidP="007F1396">
      <w:pPr>
        <w:jc w:val="center"/>
        <w:rPr>
          <w:color w:val="000000"/>
        </w:rPr>
      </w:pPr>
    </w:p>
    <w:p w:rsidR="008628D2" w:rsidRPr="001F6931" w:rsidRDefault="008628D2" w:rsidP="007F1396">
      <w:pPr>
        <w:jc w:val="center"/>
        <w:rPr>
          <w:color w:val="000000"/>
        </w:rPr>
      </w:pPr>
      <w:r w:rsidRPr="001F6931">
        <w:rPr>
          <w:color w:val="000000"/>
        </w:rPr>
        <w:t>РАЗДЕЛ 15. ТРЕБОВАНИЯ К ТЕХНИЧЕСКОМУ ОБУЧЕНИЮ ПЕРСОНАЛА ЗАКАЗЧИКА</w:t>
      </w:r>
    </w:p>
    <w:p w:rsidR="008628D2" w:rsidRPr="001F6931" w:rsidRDefault="008628D2" w:rsidP="007F1396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71"/>
      </w:tblGrid>
      <w:tr w:rsidR="008628D2" w:rsidRPr="001F6931" w:rsidTr="00B71951">
        <w:tc>
          <w:tcPr>
            <w:tcW w:w="9747" w:type="dxa"/>
          </w:tcPr>
          <w:p w:rsidR="008628D2" w:rsidRPr="00F644A5" w:rsidRDefault="008628D2" w:rsidP="00F644A5">
            <w:pPr>
              <w:pStyle w:val="a"/>
              <w:tabs>
                <w:tab w:val="left" w:pos="0"/>
              </w:tabs>
              <w:spacing w:line="12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Требования не предъявляются</w:t>
            </w:r>
            <w:r w:rsidRPr="001F6931">
              <w:rPr>
                <w:i/>
                <w:color w:val="000000"/>
                <w:sz w:val="24"/>
                <w:szCs w:val="24"/>
              </w:rPr>
              <w:t>.</w:t>
            </w:r>
          </w:p>
        </w:tc>
      </w:tr>
    </w:tbl>
    <w:p w:rsidR="008628D2" w:rsidRDefault="008628D2" w:rsidP="007F1396">
      <w:pPr>
        <w:jc w:val="center"/>
        <w:rPr>
          <w:color w:val="000000"/>
        </w:rPr>
      </w:pPr>
    </w:p>
    <w:p w:rsidR="008628D2" w:rsidRPr="001F6931" w:rsidRDefault="008628D2" w:rsidP="007F1396">
      <w:pPr>
        <w:jc w:val="center"/>
        <w:rPr>
          <w:color w:val="000000"/>
        </w:rPr>
      </w:pPr>
      <w:r w:rsidRPr="001F6931">
        <w:rPr>
          <w:color w:val="000000"/>
        </w:rPr>
        <w:t>РАЗДЕЛ 16. ПЕРЕЧЕНЬ ПРИНЯТЫХ СОКРАЩЕНИЙ</w:t>
      </w:r>
    </w:p>
    <w:tbl>
      <w:tblPr>
        <w:tblW w:w="9639" w:type="dxa"/>
        <w:tblInd w:w="108" w:type="dxa"/>
        <w:tblLayout w:type="fixed"/>
        <w:tblLook w:val="00A0"/>
      </w:tblPr>
      <w:tblGrid>
        <w:gridCol w:w="834"/>
        <w:gridCol w:w="3277"/>
        <w:gridCol w:w="5528"/>
      </w:tblGrid>
      <w:tr w:rsidR="008628D2" w:rsidRPr="00C57226" w:rsidTr="002F2F61">
        <w:trPr>
          <w:trHeight w:val="447"/>
        </w:trPr>
        <w:tc>
          <w:tcPr>
            <w:tcW w:w="8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28D2" w:rsidRPr="00C57226" w:rsidRDefault="008628D2" w:rsidP="002F2F61">
            <w:pPr>
              <w:jc w:val="center"/>
              <w:rPr>
                <w:sz w:val="26"/>
                <w:szCs w:val="26"/>
              </w:rPr>
            </w:pPr>
            <w:r w:rsidRPr="00C57226">
              <w:rPr>
                <w:sz w:val="26"/>
                <w:szCs w:val="26"/>
              </w:rPr>
              <w:t>№ п/п</w:t>
            </w:r>
          </w:p>
        </w:tc>
        <w:tc>
          <w:tcPr>
            <w:tcW w:w="3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28D2" w:rsidRPr="00C57226" w:rsidRDefault="008628D2" w:rsidP="002F2F61">
            <w:pPr>
              <w:jc w:val="center"/>
              <w:rPr>
                <w:sz w:val="26"/>
                <w:szCs w:val="26"/>
              </w:rPr>
            </w:pPr>
            <w:r w:rsidRPr="00C57226">
              <w:rPr>
                <w:sz w:val="26"/>
                <w:szCs w:val="26"/>
              </w:rPr>
              <w:t>Сокращение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28D2" w:rsidRPr="00C57226" w:rsidRDefault="008628D2" w:rsidP="002F2F61">
            <w:pPr>
              <w:jc w:val="center"/>
              <w:rPr>
                <w:sz w:val="26"/>
                <w:szCs w:val="26"/>
              </w:rPr>
            </w:pPr>
            <w:r w:rsidRPr="00C57226">
              <w:rPr>
                <w:sz w:val="26"/>
                <w:szCs w:val="26"/>
              </w:rPr>
              <w:t>Расшифровка сокращения</w:t>
            </w:r>
          </w:p>
        </w:tc>
      </w:tr>
      <w:tr w:rsidR="008628D2" w:rsidRPr="00C57226" w:rsidTr="002F2F61">
        <w:trPr>
          <w:trHeight w:val="447"/>
        </w:trPr>
        <w:tc>
          <w:tcPr>
            <w:tcW w:w="8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28D2" w:rsidRPr="00C57226" w:rsidRDefault="008628D2" w:rsidP="002F2F61">
            <w:pPr>
              <w:jc w:val="center"/>
              <w:rPr>
                <w:sz w:val="26"/>
                <w:szCs w:val="26"/>
              </w:rPr>
            </w:pPr>
            <w:r w:rsidRPr="00C57226">
              <w:rPr>
                <w:sz w:val="26"/>
                <w:szCs w:val="26"/>
              </w:rPr>
              <w:t>1</w:t>
            </w:r>
          </w:p>
        </w:tc>
        <w:tc>
          <w:tcPr>
            <w:tcW w:w="3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28D2" w:rsidRPr="00C57226" w:rsidRDefault="008628D2" w:rsidP="002F2F61">
            <w:pPr>
              <w:jc w:val="both"/>
              <w:rPr>
                <w:sz w:val="26"/>
                <w:szCs w:val="26"/>
              </w:rPr>
            </w:pPr>
            <w:r w:rsidRPr="00C57226">
              <w:rPr>
                <w:sz w:val="26"/>
                <w:szCs w:val="26"/>
              </w:rPr>
              <w:t>ГОСТ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28D2" w:rsidRPr="00C57226" w:rsidRDefault="008628D2" w:rsidP="002F2F61">
            <w:pPr>
              <w:rPr>
                <w:sz w:val="26"/>
                <w:szCs w:val="26"/>
              </w:rPr>
            </w:pPr>
            <w:r w:rsidRPr="00C57226">
              <w:rPr>
                <w:sz w:val="26"/>
                <w:szCs w:val="26"/>
              </w:rPr>
              <w:t>Государственный стандарт</w:t>
            </w:r>
          </w:p>
        </w:tc>
      </w:tr>
      <w:tr w:rsidR="008628D2" w:rsidRPr="00C57226" w:rsidTr="002F2F61">
        <w:trPr>
          <w:trHeight w:val="447"/>
        </w:trPr>
        <w:tc>
          <w:tcPr>
            <w:tcW w:w="8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28D2" w:rsidRPr="00C57226" w:rsidRDefault="008628D2" w:rsidP="002F2F61">
            <w:pPr>
              <w:jc w:val="center"/>
              <w:rPr>
                <w:sz w:val="26"/>
                <w:szCs w:val="26"/>
              </w:rPr>
            </w:pPr>
            <w:r w:rsidRPr="00C57226">
              <w:rPr>
                <w:sz w:val="26"/>
                <w:szCs w:val="26"/>
              </w:rPr>
              <w:t>2</w:t>
            </w:r>
          </w:p>
        </w:tc>
        <w:tc>
          <w:tcPr>
            <w:tcW w:w="3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28D2" w:rsidRPr="00C57226" w:rsidRDefault="008628D2" w:rsidP="002F2F61">
            <w:pPr>
              <w:jc w:val="both"/>
              <w:rPr>
                <w:sz w:val="26"/>
                <w:szCs w:val="26"/>
              </w:rPr>
            </w:pPr>
            <w:r w:rsidRPr="00C57226">
              <w:rPr>
                <w:sz w:val="26"/>
                <w:szCs w:val="26"/>
              </w:rPr>
              <w:t>ТУ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28D2" w:rsidRPr="00C57226" w:rsidRDefault="008628D2" w:rsidP="002F2F61">
            <w:pPr>
              <w:rPr>
                <w:sz w:val="26"/>
                <w:szCs w:val="26"/>
              </w:rPr>
            </w:pPr>
            <w:r w:rsidRPr="00C57226">
              <w:rPr>
                <w:sz w:val="26"/>
                <w:szCs w:val="26"/>
              </w:rPr>
              <w:t>Технические условия</w:t>
            </w:r>
          </w:p>
        </w:tc>
      </w:tr>
    </w:tbl>
    <w:p w:rsidR="008628D2" w:rsidRPr="001F6931" w:rsidRDefault="008628D2" w:rsidP="00F644A5">
      <w:pPr>
        <w:jc w:val="both"/>
        <w:rPr>
          <w:color w:val="000000"/>
          <w:sz w:val="24"/>
          <w:szCs w:val="24"/>
        </w:rPr>
      </w:pPr>
    </w:p>
    <w:p w:rsidR="008628D2" w:rsidRPr="001F6931" w:rsidRDefault="008628D2" w:rsidP="007F1396">
      <w:pPr>
        <w:jc w:val="center"/>
        <w:rPr>
          <w:color w:val="000000"/>
        </w:rPr>
      </w:pPr>
      <w:r w:rsidRPr="001F6931">
        <w:rPr>
          <w:color w:val="000000"/>
        </w:rPr>
        <w:t>РАЗДЕЛ 17. ПЕРЕЧЕНЬ ПРИЛОЖЕНИЙ</w:t>
      </w:r>
    </w:p>
    <w:p w:rsidR="008628D2" w:rsidRPr="001F6931" w:rsidRDefault="008628D2" w:rsidP="007F1396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7229"/>
        <w:gridCol w:w="1418"/>
      </w:tblGrid>
      <w:tr w:rsidR="008628D2" w:rsidRPr="001F6931" w:rsidTr="00B71951">
        <w:trPr>
          <w:trHeight w:val="399"/>
        </w:trPr>
        <w:tc>
          <w:tcPr>
            <w:tcW w:w="709" w:type="dxa"/>
            <w:vAlign w:val="center"/>
          </w:tcPr>
          <w:p w:rsidR="008628D2" w:rsidRPr="001F6931" w:rsidRDefault="008628D2" w:rsidP="00B71951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vAlign w:val="center"/>
          </w:tcPr>
          <w:p w:rsidR="008628D2" w:rsidRPr="001F6931" w:rsidRDefault="008628D2" w:rsidP="00B719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vAlign w:val="center"/>
          </w:tcPr>
          <w:p w:rsidR="008628D2" w:rsidRPr="001F6931" w:rsidRDefault="008628D2" w:rsidP="00B71951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8628D2" w:rsidRPr="001F6931" w:rsidTr="00B71951">
        <w:trPr>
          <w:trHeight w:val="399"/>
        </w:trPr>
        <w:tc>
          <w:tcPr>
            <w:tcW w:w="709" w:type="dxa"/>
          </w:tcPr>
          <w:p w:rsidR="008628D2" w:rsidRPr="001F6931" w:rsidRDefault="008628D2" w:rsidP="00B7195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:rsidR="008628D2" w:rsidRPr="001F6931" w:rsidRDefault="008628D2" w:rsidP="00B7195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Технические характеристики оборудования</w:t>
            </w:r>
          </w:p>
        </w:tc>
        <w:tc>
          <w:tcPr>
            <w:tcW w:w="1418" w:type="dxa"/>
          </w:tcPr>
          <w:p w:rsidR="008628D2" w:rsidRPr="001F6931" w:rsidRDefault="008628D2" w:rsidP="00B71951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8628D2" w:rsidRDefault="008628D2" w:rsidP="007F1396">
      <w:pPr>
        <w:ind w:left="5103"/>
        <w:rPr>
          <w:i/>
          <w:color w:val="000000"/>
          <w:sz w:val="24"/>
          <w:szCs w:val="24"/>
        </w:rPr>
      </w:pPr>
    </w:p>
    <w:p w:rsidR="008628D2" w:rsidRDefault="008628D2" w:rsidP="00EA3C7F">
      <w:pPr>
        <w:rPr>
          <w:i/>
          <w:color w:val="000000"/>
          <w:sz w:val="24"/>
          <w:szCs w:val="24"/>
        </w:rPr>
      </w:pPr>
    </w:p>
    <w:p w:rsidR="008628D2" w:rsidRDefault="008628D2" w:rsidP="007F1396">
      <w:pPr>
        <w:ind w:left="5103"/>
        <w:rPr>
          <w:i/>
          <w:color w:val="000000"/>
          <w:sz w:val="24"/>
          <w:szCs w:val="24"/>
        </w:rPr>
      </w:pPr>
    </w:p>
    <w:p w:rsidR="008628D2" w:rsidRDefault="008628D2" w:rsidP="007F1396">
      <w:pPr>
        <w:ind w:left="5103"/>
        <w:rPr>
          <w:i/>
          <w:color w:val="000000"/>
          <w:sz w:val="24"/>
          <w:szCs w:val="24"/>
        </w:rPr>
      </w:pPr>
    </w:p>
    <w:p w:rsidR="008628D2" w:rsidRDefault="008628D2" w:rsidP="007F1396">
      <w:pPr>
        <w:ind w:left="5103"/>
        <w:rPr>
          <w:i/>
          <w:color w:val="000000"/>
          <w:sz w:val="24"/>
          <w:szCs w:val="24"/>
        </w:rPr>
      </w:pPr>
    </w:p>
    <w:p w:rsidR="008628D2" w:rsidRDefault="008628D2">
      <w:pPr>
        <w:spacing w:after="160" w:line="259" w:lineRule="auto"/>
      </w:pPr>
      <w:r>
        <w:br w:type="page"/>
      </w:r>
    </w:p>
    <w:p w:rsidR="008628D2" w:rsidRDefault="008628D2" w:rsidP="00F644A5">
      <w:pPr>
        <w:jc w:val="right"/>
      </w:pPr>
      <w:r>
        <w:t>Приложение №1 к техническому заданию</w:t>
      </w:r>
    </w:p>
    <w:p w:rsidR="008628D2" w:rsidRDefault="008628D2"/>
    <w:p w:rsidR="008628D2" w:rsidRDefault="008628D2">
      <w:r>
        <w:t>Технические характеристики оборудования</w:t>
      </w:r>
    </w:p>
    <w:p w:rsidR="008628D2" w:rsidRDefault="008628D2"/>
    <w:p w:rsidR="008628D2" w:rsidRDefault="008628D2"/>
    <w:p w:rsidR="008628D2" w:rsidRPr="004479A7" w:rsidRDefault="008628D2"/>
    <w:p w:rsidR="008628D2" w:rsidRPr="004479A7" w:rsidRDefault="008628D2"/>
    <w:tbl>
      <w:tblPr>
        <w:tblW w:w="4844" w:type="pct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2734"/>
        <w:gridCol w:w="1071"/>
        <w:gridCol w:w="1197"/>
        <w:gridCol w:w="4071"/>
      </w:tblGrid>
      <w:tr w:rsidR="008628D2" w:rsidRPr="004479A7" w:rsidTr="006153C8">
        <w:tc>
          <w:tcPr>
            <w:tcW w:w="9063" w:type="dxa"/>
            <w:gridSpan w:val="4"/>
            <w:shd w:val="clear" w:color="auto" w:fill="E7E6E6"/>
            <w:vAlign w:val="center"/>
          </w:tcPr>
          <w:p w:rsidR="008628D2" w:rsidRPr="004479A7" w:rsidRDefault="008628D2" w:rsidP="00E56E81">
            <w:pPr>
              <w:jc w:val="center"/>
              <w:rPr>
                <w:b/>
                <w:sz w:val="24"/>
                <w:szCs w:val="24"/>
              </w:rPr>
            </w:pPr>
            <w:r w:rsidRPr="004479A7">
              <w:rPr>
                <w:b/>
                <w:sz w:val="24"/>
                <w:szCs w:val="24"/>
              </w:rPr>
              <w:t xml:space="preserve">Сервер </w:t>
            </w:r>
          </w:p>
        </w:tc>
      </w:tr>
      <w:tr w:rsidR="008628D2" w:rsidRPr="00603E9A" w:rsidTr="006153C8">
        <w:tc>
          <w:tcPr>
            <w:tcW w:w="2733" w:type="dxa"/>
            <w:vAlign w:val="center"/>
          </w:tcPr>
          <w:p w:rsidR="008628D2" w:rsidRPr="004479A7" w:rsidRDefault="008628D2" w:rsidP="006153C8">
            <w:pPr>
              <w:rPr>
                <w:sz w:val="24"/>
                <w:szCs w:val="24"/>
              </w:rPr>
            </w:pPr>
            <w:r w:rsidRPr="004479A7">
              <w:rPr>
                <w:sz w:val="24"/>
                <w:szCs w:val="24"/>
              </w:rPr>
              <w:t>сервер</w:t>
            </w:r>
          </w:p>
        </w:tc>
        <w:tc>
          <w:tcPr>
            <w:tcW w:w="6330" w:type="dxa"/>
            <w:gridSpan w:val="3"/>
            <w:vAlign w:val="center"/>
          </w:tcPr>
          <w:p w:rsidR="008628D2" w:rsidRPr="004479A7" w:rsidRDefault="008628D2" w:rsidP="006153C8">
            <w:pPr>
              <w:rPr>
                <w:sz w:val="24"/>
                <w:szCs w:val="24"/>
                <w:lang w:val="en-US"/>
              </w:rPr>
            </w:pPr>
            <w:r w:rsidRPr="004479A7">
              <w:rPr>
                <w:sz w:val="24"/>
                <w:szCs w:val="24"/>
                <w:lang w:val="en-US"/>
              </w:rPr>
              <w:t>HP ProLiant DL320e Gen8 v2 E3-1220v3 1P 4GB-U B120i Server (717170-421)</w:t>
            </w:r>
          </w:p>
        </w:tc>
      </w:tr>
      <w:tr w:rsidR="008628D2" w:rsidRPr="00603E9A" w:rsidTr="006153C8">
        <w:tc>
          <w:tcPr>
            <w:tcW w:w="2733" w:type="dxa"/>
            <w:vAlign w:val="center"/>
          </w:tcPr>
          <w:p w:rsidR="008628D2" w:rsidRPr="004479A7" w:rsidRDefault="008628D2" w:rsidP="006153C8">
            <w:pPr>
              <w:rPr>
                <w:sz w:val="24"/>
                <w:szCs w:val="24"/>
              </w:rPr>
            </w:pPr>
            <w:r w:rsidRPr="004479A7">
              <w:rPr>
                <w:sz w:val="24"/>
                <w:szCs w:val="24"/>
              </w:rPr>
              <w:t>процессор</w:t>
            </w:r>
          </w:p>
        </w:tc>
        <w:tc>
          <w:tcPr>
            <w:tcW w:w="6330" w:type="dxa"/>
            <w:gridSpan w:val="3"/>
            <w:vAlign w:val="center"/>
          </w:tcPr>
          <w:p w:rsidR="008628D2" w:rsidRPr="004479A7" w:rsidRDefault="008628D2" w:rsidP="006153C8">
            <w:pPr>
              <w:rPr>
                <w:sz w:val="24"/>
                <w:szCs w:val="24"/>
                <w:lang w:val="en-US"/>
              </w:rPr>
            </w:pPr>
            <w:r w:rsidRPr="004479A7">
              <w:rPr>
                <w:sz w:val="24"/>
                <w:szCs w:val="24"/>
                <w:lang w:val="en-US"/>
              </w:rPr>
              <w:t>(1) Intel® Xeon® E3-1220v3 (3.1GHz/4-core/8MB/80W, HT) Processor</w:t>
            </w:r>
          </w:p>
        </w:tc>
      </w:tr>
      <w:tr w:rsidR="008628D2" w:rsidRPr="004479A7" w:rsidTr="006153C8">
        <w:tc>
          <w:tcPr>
            <w:tcW w:w="2733" w:type="dxa"/>
            <w:vAlign w:val="center"/>
          </w:tcPr>
          <w:p w:rsidR="008628D2" w:rsidRPr="004479A7" w:rsidRDefault="008628D2" w:rsidP="006153C8">
            <w:pPr>
              <w:rPr>
                <w:sz w:val="24"/>
                <w:szCs w:val="24"/>
              </w:rPr>
            </w:pPr>
            <w:r w:rsidRPr="004479A7">
              <w:rPr>
                <w:sz w:val="24"/>
                <w:szCs w:val="24"/>
              </w:rPr>
              <w:t>кэш процессора</w:t>
            </w:r>
          </w:p>
        </w:tc>
        <w:tc>
          <w:tcPr>
            <w:tcW w:w="6330" w:type="dxa"/>
            <w:gridSpan w:val="3"/>
            <w:vAlign w:val="center"/>
          </w:tcPr>
          <w:p w:rsidR="008628D2" w:rsidRPr="004479A7" w:rsidRDefault="008628D2" w:rsidP="006153C8">
            <w:pPr>
              <w:rPr>
                <w:sz w:val="24"/>
                <w:szCs w:val="24"/>
              </w:rPr>
            </w:pPr>
            <w:r w:rsidRPr="004479A7">
              <w:rPr>
                <w:sz w:val="24"/>
                <w:szCs w:val="24"/>
              </w:rPr>
              <w:t>8MB (1x8MB) Level3</w:t>
            </w:r>
          </w:p>
        </w:tc>
      </w:tr>
      <w:tr w:rsidR="008628D2" w:rsidRPr="00603E9A" w:rsidTr="006153C8">
        <w:tc>
          <w:tcPr>
            <w:tcW w:w="2733" w:type="dxa"/>
            <w:vAlign w:val="center"/>
          </w:tcPr>
          <w:p w:rsidR="008628D2" w:rsidRPr="004479A7" w:rsidRDefault="008628D2" w:rsidP="006153C8">
            <w:pPr>
              <w:rPr>
                <w:sz w:val="24"/>
                <w:szCs w:val="24"/>
              </w:rPr>
            </w:pPr>
            <w:r w:rsidRPr="004479A7">
              <w:rPr>
                <w:sz w:val="24"/>
                <w:szCs w:val="24"/>
              </w:rPr>
              <w:t>память</w:t>
            </w:r>
          </w:p>
        </w:tc>
        <w:tc>
          <w:tcPr>
            <w:tcW w:w="6330" w:type="dxa"/>
            <w:gridSpan w:val="3"/>
            <w:vAlign w:val="center"/>
          </w:tcPr>
          <w:p w:rsidR="008628D2" w:rsidRPr="004479A7" w:rsidRDefault="008628D2" w:rsidP="006153C8">
            <w:pPr>
              <w:rPr>
                <w:sz w:val="24"/>
                <w:szCs w:val="24"/>
                <w:lang w:val="en-US"/>
              </w:rPr>
            </w:pPr>
            <w:r w:rsidRPr="004479A7">
              <w:rPr>
                <w:sz w:val="24"/>
                <w:szCs w:val="24"/>
                <w:lang w:val="en-US"/>
              </w:rPr>
              <w:t>4GB (1 x 4GB) Unbuffered DIMMs PC3-12800E (1600MHz)</w:t>
            </w:r>
          </w:p>
        </w:tc>
      </w:tr>
      <w:tr w:rsidR="008628D2" w:rsidRPr="00603E9A" w:rsidTr="006153C8">
        <w:tc>
          <w:tcPr>
            <w:tcW w:w="2733" w:type="dxa"/>
            <w:vAlign w:val="center"/>
          </w:tcPr>
          <w:p w:rsidR="008628D2" w:rsidRPr="004479A7" w:rsidRDefault="008628D2" w:rsidP="006153C8">
            <w:pPr>
              <w:rPr>
                <w:sz w:val="24"/>
                <w:szCs w:val="24"/>
              </w:rPr>
            </w:pPr>
            <w:r w:rsidRPr="004479A7">
              <w:rPr>
                <w:sz w:val="24"/>
                <w:szCs w:val="24"/>
              </w:rPr>
              <w:t>сетевой адаптер</w:t>
            </w:r>
          </w:p>
        </w:tc>
        <w:tc>
          <w:tcPr>
            <w:tcW w:w="6330" w:type="dxa"/>
            <w:gridSpan w:val="3"/>
            <w:vAlign w:val="center"/>
          </w:tcPr>
          <w:p w:rsidR="008628D2" w:rsidRPr="004479A7" w:rsidRDefault="008628D2" w:rsidP="006153C8">
            <w:pPr>
              <w:rPr>
                <w:sz w:val="24"/>
                <w:szCs w:val="24"/>
                <w:lang w:val="en-US"/>
              </w:rPr>
            </w:pPr>
            <w:r w:rsidRPr="004479A7">
              <w:rPr>
                <w:sz w:val="24"/>
                <w:szCs w:val="24"/>
                <w:lang w:val="en-US"/>
              </w:rPr>
              <w:t>HP Ethernet 1Gb 2-port NC332i Adapter</w:t>
            </w:r>
          </w:p>
        </w:tc>
      </w:tr>
      <w:tr w:rsidR="008628D2" w:rsidRPr="00603E9A" w:rsidTr="006153C8">
        <w:tc>
          <w:tcPr>
            <w:tcW w:w="2733" w:type="dxa"/>
            <w:vAlign w:val="center"/>
          </w:tcPr>
          <w:p w:rsidR="008628D2" w:rsidRPr="004479A7" w:rsidRDefault="008628D2" w:rsidP="006153C8">
            <w:pPr>
              <w:rPr>
                <w:sz w:val="24"/>
                <w:szCs w:val="24"/>
              </w:rPr>
            </w:pPr>
            <w:r w:rsidRPr="004479A7">
              <w:rPr>
                <w:sz w:val="24"/>
                <w:szCs w:val="24"/>
              </w:rPr>
              <w:t>контроллер RAID</w:t>
            </w:r>
          </w:p>
        </w:tc>
        <w:tc>
          <w:tcPr>
            <w:tcW w:w="6330" w:type="dxa"/>
            <w:gridSpan w:val="3"/>
            <w:vAlign w:val="center"/>
          </w:tcPr>
          <w:p w:rsidR="008628D2" w:rsidRPr="004479A7" w:rsidRDefault="008628D2" w:rsidP="006153C8">
            <w:pPr>
              <w:rPr>
                <w:sz w:val="24"/>
                <w:szCs w:val="24"/>
                <w:lang w:val="en-US"/>
              </w:rPr>
            </w:pPr>
            <w:r w:rsidRPr="004479A7">
              <w:rPr>
                <w:sz w:val="24"/>
                <w:szCs w:val="24"/>
                <w:lang w:val="en-US"/>
              </w:rPr>
              <w:t>HP Dynamic Smart Array B120i Controller</w:t>
            </w:r>
          </w:p>
        </w:tc>
      </w:tr>
      <w:tr w:rsidR="008628D2" w:rsidRPr="00603E9A" w:rsidTr="006153C8">
        <w:tc>
          <w:tcPr>
            <w:tcW w:w="2733" w:type="dxa"/>
            <w:vAlign w:val="center"/>
          </w:tcPr>
          <w:p w:rsidR="008628D2" w:rsidRPr="004479A7" w:rsidRDefault="008628D2" w:rsidP="006153C8">
            <w:pPr>
              <w:rPr>
                <w:sz w:val="24"/>
                <w:szCs w:val="24"/>
              </w:rPr>
            </w:pPr>
            <w:r w:rsidRPr="004479A7">
              <w:rPr>
                <w:sz w:val="24"/>
                <w:szCs w:val="24"/>
              </w:rPr>
              <w:t>дисковая подсистема</w:t>
            </w:r>
          </w:p>
        </w:tc>
        <w:tc>
          <w:tcPr>
            <w:tcW w:w="6330" w:type="dxa"/>
            <w:gridSpan w:val="3"/>
            <w:vAlign w:val="center"/>
          </w:tcPr>
          <w:p w:rsidR="008628D2" w:rsidRPr="004479A7" w:rsidRDefault="008628D2" w:rsidP="006153C8">
            <w:pPr>
              <w:rPr>
                <w:sz w:val="24"/>
                <w:szCs w:val="24"/>
                <w:lang w:val="en-US"/>
              </w:rPr>
            </w:pPr>
            <w:r w:rsidRPr="004479A7">
              <w:rPr>
                <w:sz w:val="24"/>
                <w:szCs w:val="24"/>
                <w:lang w:val="en-US"/>
              </w:rPr>
              <w:t>up to 2 Hot plug LFF 3.5" SAS/SATA HDD/SSD</w:t>
            </w:r>
          </w:p>
        </w:tc>
      </w:tr>
      <w:tr w:rsidR="008628D2" w:rsidRPr="004479A7" w:rsidTr="006153C8">
        <w:tc>
          <w:tcPr>
            <w:tcW w:w="2733" w:type="dxa"/>
            <w:vAlign w:val="center"/>
          </w:tcPr>
          <w:p w:rsidR="008628D2" w:rsidRPr="004479A7" w:rsidRDefault="008628D2" w:rsidP="006153C8">
            <w:pPr>
              <w:rPr>
                <w:sz w:val="24"/>
                <w:szCs w:val="24"/>
              </w:rPr>
            </w:pPr>
            <w:r w:rsidRPr="004479A7">
              <w:rPr>
                <w:sz w:val="24"/>
                <w:szCs w:val="24"/>
              </w:rPr>
              <w:t>жесткие диски</w:t>
            </w:r>
          </w:p>
        </w:tc>
        <w:tc>
          <w:tcPr>
            <w:tcW w:w="6330" w:type="dxa"/>
            <w:gridSpan w:val="3"/>
            <w:vAlign w:val="center"/>
          </w:tcPr>
          <w:p w:rsidR="008628D2" w:rsidRPr="004479A7" w:rsidRDefault="008628D2" w:rsidP="006153C8">
            <w:pPr>
              <w:rPr>
                <w:sz w:val="24"/>
                <w:szCs w:val="24"/>
              </w:rPr>
            </w:pPr>
            <w:r w:rsidRPr="004479A7">
              <w:rPr>
                <w:sz w:val="24"/>
                <w:szCs w:val="24"/>
              </w:rPr>
              <w:t>None ship standard</w:t>
            </w:r>
          </w:p>
        </w:tc>
      </w:tr>
      <w:tr w:rsidR="008628D2" w:rsidRPr="004479A7" w:rsidTr="006153C8">
        <w:tc>
          <w:tcPr>
            <w:tcW w:w="2733" w:type="dxa"/>
            <w:vAlign w:val="center"/>
          </w:tcPr>
          <w:p w:rsidR="008628D2" w:rsidRPr="004479A7" w:rsidRDefault="008628D2" w:rsidP="006153C8">
            <w:pPr>
              <w:rPr>
                <w:sz w:val="24"/>
                <w:szCs w:val="24"/>
              </w:rPr>
            </w:pPr>
            <w:r w:rsidRPr="004479A7">
              <w:rPr>
                <w:sz w:val="24"/>
                <w:szCs w:val="24"/>
              </w:rPr>
              <w:t>оптический привод</w:t>
            </w:r>
          </w:p>
        </w:tc>
        <w:tc>
          <w:tcPr>
            <w:tcW w:w="6330" w:type="dxa"/>
            <w:gridSpan w:val="3"/>
            <w:vAlign w:val="center"/>
          </w:tcPr>
          <w:p w:rsidR="008628D2" w:rsidRPr="004479A7" w:rsidRDefault="008628D2" w:rsidP="006153C8">
            <w:pPr>
              <w:rPr>
                <w:sz w:val="24"/>
                <w:szCs w:val="24"/>
              </w:rPr>
            </w:pPr>
            <w:r w:rsidRPr="004479A7">
              <w:rPr>
                <w:sz w:val="24"/>
                <w:szCs w:val="24"/>
              </w:rPr>
              <w:t>optional</w:t>
            </w:r>
          </w:p>
        </w:tc>
      </w:tr>
      <w:tr w:rsidR="008628D2" w:rsidRPr="00603E9A" w:rsidTr="006153C8">
        <w:tc>
          <w:tcPr>
            <w:tcW w:w="2733" w:type="dxa"/>
            <w:vAlign w:val="center"/>
          </w:tcPr>
          <w:p w:rsidR="008628D2" w:rsidRPr="004479A7" w:rsidRDefault="008628D2" w:rsidP="006153C8">
            <w:pPr>
              <w:rPr>
                <w:sz w:val="24"/>
                <w:szCs w:val="24"/>
              </w:rPr>
            </w:pPr>
            <w:r w:rsidRPr="004479A7">
              <w:rPr>
                <w:sz w:val="24"/>
                <w:szCs w:val="24"/>
              </w:rPr>
              <w:t>блок питания</w:t>
            </w:r>
          </w:p>
        </w:tc>
        <w:tc>
          <w:tcPr>
            <w:tcW w:w="6330" w:type="dxa"/>
            <w:gridSpan w:val="3"/>
            <w:vAlign w:val="center"/>
          </w:tcPr>
          <w:p w:rsidR="008628D2" w:rsidRPr="004479A7" w:rsidRDefault="008628D2" w:rsidP="006153C8">
            <w:pPr>
              <w:rPr>
                <w:sz w:val="24"/>
                <w:szCs w:val="24"/>
                <w:lang w:val="en-US"/>
              </w:rPr>
            </w:pPr>
            <w:r w:rsidRPr="004479A7">
              <w:rPr>
                <w:sz w:val="24"/>
                <w:szCs w:val="24"/>
                <w:lang w:val="en-US"/>
              </w:rPr>
              <w:t>300 Watts Non-Hot Plug, Non redundant Power Supply</w:t>
            </w:r>
          </w:p>
        </w:tc>
      </w:tr>
      <w:tr w:rsidR="008628D2" w:rsidRPr="00603E9A" w:rsidTr="006153C8">
        <w:tc>
          <w:tcPr>
            <w:tcW w:w="2733" w:type="dxa"/>
            <w:vAlign w:val="center"/>
          </w:tcPr>
          <w:p w:rsidR="008628D2" w:rsidRPr="004479A7" w:rsidRDefault="008628D2" w:rsidP="006153C8">
            <w:pPr>
              <w:rPr>
                <w:sz w:val="24"/>
                <w:szCs w:val="24"/>
              </w:rPr>
            </w:pPr>
            <w:r w:rsidRPr="004479A7">
              <w:rPr>
                <w:sz w:val="24"/>
                <w:szCs w:val="24"/>
              </w:rPr>
              <w:t>форм-фактор</w:t>
            </w:r>
          </w:p>
        </w:tc>
        <w:tc>
          <w:tcPr>
            <w:tcW w:w="6330" w:type="dxa"/>
            <w:gridSpan w:val="3"/>
            <w:vAlign w:val="center"/>
          </w:tcPr>
          <w:p w:rsidR="008628D2" w:rsidRPr="004479A7" w:rsidRDefault="008628D2" w:rsidP="006153C8">
            <w:pPr>
              <w:rPr>
                <w:sz w:val="24"/>
                <w:szCs w:val="24"/>
                <w:lang w:val="en-US"/>
              </w:rPr>
            </w:pPr>
            <w:r w:rsidRPr="004479A7">
              <w:rPr>
                <w:sz w:val="24"/>
                <w:szCs w:val="24"/>
                <w:lang w:val="en-US"/>
              </w:rPr>
              <w:t>1U Rackmount. Height: 1.7" (43.2mm); Width: 17.11" (434.6mm); Depth: 15.07" (383mm)</w:t>
            </w:r>
          </w:p>
        </w:tc>
      </w:tr>
      <w:tr w:rsidR="008628D2" w:rsidRPr="004479A7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9072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E7E6E6"/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jc w:val="center"/>
              <w:rPr>
                <w:b/>
                <w:color w:val="000000"/>
                <w:sz w:val="24"/>
                <w:szCs w:val="24"/>
              </w:rPr>
            </w:pPr>
            <w:r w:rsidRPr="004479A7">
              <w:rPr>
                <w:b/>
                <w:color w:val="000000"/>
                <w:sz w:val="24"/>
                <w:szCs w:val="24"/>
              </w:rPr>
              <w:t>Спецификация</w:t>
            </w:r>
          </w:p>
        </w:tc>
      </w:tr>
      <w:tr w:rsidR="008628D2" w:rsidRPr="004479A7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3804" w:type="dxa"/>
            <w:gridSpan w:val="2"/>
            <w:vAlign w:val="center"/>
          </w:tcPr>
          <w:p w:rsidR="008628D2" w:rsidRPr="004479A7" w:rsidRDefault="008628D2" w:rsidP="006153C8">
            <w:pPr>
              <w:spacing w:line="200" w:lineRule="atLeast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Актуальность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30.01.2015</w:t>
            </w:r>
          </w:p>
        </w:tc>
      </w:tr>
      <w:tr w:rsidR="008628D2" w:rsidRPr="004479A7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9072" w:type="dxa"/>
            <w:gridSpan w:val="4"/>
            <w:tcBorders>
              <w:top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628D2" w:rsidRPr="004479A7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3804" w:type="dxa"/>
            <w:gridSpan w:val="2"/>
            <w:vAlign w:val="center"/>
          </w:tcPr>
          <w:p w:rsidR="008628D2" w:rsidRPr="004479A7" w:rsidRDefault="008628D2" w:rsidP="006153C8">
            <w:pPr>
              <w:spacing w:line="200" w:lineRule="atLeast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Конфигуратор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Платформа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Однопроцессорный сервер HP ProLiant DL320e Gen8 LFF (717170-421)</w:t>
            </w:r>
          </w:p>
        </w:tc>
      </w:tr>
      <w:tr w:rsidR="008628D2" w:rsidRPr="004479A7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9072" w:type="dxa"/>
            <w:gridSpan w:val="4"/>
            <w:tcBorders>
              <w:top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628D2" w:rsidRPr="004479A7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3804" w:type="dxa"/>
            <w:gridSpan w:val="2"/>
            <w:vAlign w:val="center"/>
          </w:tcPr>
          <w:p w:rsidR="008628D2" w:rsidRPr="004479A7" w:rsidRDefault="008628D2" w:rsidP="006153C8">
            <w:pPr>
              <w:spacing w:line="200" w:lineRule="atLeast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Корпус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Форм-фактор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1U Rackmount (глубина - 383 мм)</w:t>
            </w:r>
          </w:p>
        </w:tc>
      </w:tr>
      <w:tr w:rsidR="008628D2" w:rsidRPr="004479A7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3804" w:type="dxa"/>
            <w:gridSpan w:val="2"/>
            <w:vAlign w:val="center"/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Рельсы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Фрикционные направляющие для монтажа в 19" стойку</w:t>
            </w:r>
          </w:p>
        </w:tc>
      </w:tr>
      <w:tr w:rsidR="008628D2" w:rsidRPr="004479A7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3804" w:type="dxa"/>
            <w:gridSpan w:val="2"/>
            <w:vAlign w:val="center"/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Защитная панель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Защитная накладка для передней панели с запиранием на ключ</w:t>
            </w:r>
          </w:p>
        </w:tc>
      </w:tr>
      <w:tr w:rsidR="008628D2" w:rsidRPr="004479A7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3804" w:type="dxa"/>
            <w:gridSpan w:val="2"/>
            <w:vAlign w:val="center"/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Размеры (ДхШхВ)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383мм х 435мм х 43мм</w:t>
            </w:r>
          </w:p>
        </w:tc>
      </w:tr>
      <w:tr w:rsidR="008628D2" w:rsidRPr="004479A7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9072" w:type="dxa"/>
            <w:gridSpan w:val="4"/>
            <w:tcBorders>
              <w:top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628D2" w:rsidRPr="00603E9A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3804" w:type="dxa"/>
            <w:gridSpan w:val="2"/>
            <w:vAlign w:val="center"/>
          </w:tcPr>
          <w:p w:rsidR="008628D2" w:rsidRPr="004479A7" w:rsidRDefault="008628D2" w:rsidP="006153C8">
            <w:pPr>
              <w:spacing w:line="200" w:lineRule="atLeast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Процессор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CPU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3.10-3.50GHz Intel® Xeon® E3-1220V3 (Haswell) 4-Core, 5GT/s DMI, 8MB L3 cache</w:t>
            </w:r>
          </w:p>
        </w:tc>
      </w:tr>
      <w:tr w:rsidR="008628D2" w:rsidRPr="00603E9A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9072" w:type="dxa"/>
            <w:gridSpan w:val="4"/>
            <w:tcBorders>
              <w:top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8628D2" w:rsidRPr="00603E9A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3804" w:type="dxa"/>
            <w:gridSpan w:val="2"/>
            <w:vAlign w:val="center"/>
          </w:tcPr>
          <w:p w:rsidR="008628D2" w:rsidRPr="004479A7" w:rsidRDefault="008628D2" w:rsidP="006153C8">
            <w:pPr>
              <w:spacing w:line="200" w:lineRule="atLeast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Набор микросхем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PCH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Intel® C222 (Lynx Point) Platform Controller Hub</w:t>
            </w:r>
          </w:p>
        </w:tc>
      </w:tr>
      <w:tr w:rsidR="008628D2" w:rsidRPr="00603E9A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9072" w:type="dxa"/>
            <w:gridSpan w:val="4"/>
            <w:tcBorders>
              <w:top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8628D2" w:rsidRPr="00603E9A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3804" w:type="dxa"/>
            <w:gridSpan w:val="2"/>
            <w:vAlign w:val="center"/>
          </w:tcPr>
          <w:p w:rsidR="008628D2" w:rsidRPr="004479A7" w:rsidRDefault="008628D2" w:rsidP="006153C8">
            <w:pPr>
              <w:spacing w:line="200" w:lineRule="atLeast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Установленная память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DIMM 1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DIMM 8GB DDR-III PC3-10600 ECC, DualRank x8, Low voltage</w:t>
            </w:r>
          </w:p>
        </w:tc>
      </w:tr>
      <w:tr w:rsidR="008628D2" w:rsidRPr="00603E9A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3804" w:type="dxa"/>
            <w:gridSpan w:val="2"/>
            <w:vAlign w:val="center"/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DIMM 2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DIMM 8GB DDR-III PC3-10600 ECC, DualRank x8, Low voltage</w:t>
            </w:r>
          </w:p>
        </w:tc>
      </w:tr>
      <w:tr w:rsidR="008628D2" w:rsidRPr="004479A7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3804" w:type="dxa"/>
            <w:gridSpan w:val="2"/>
            <w:vAlign w:val="center"/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DIMM 3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(свободно)</w:t>
            </w:r>
          </w:p>
        </w:tc>
      </w:tr>
      <w:tr w:rsidR="008628D2" w:rsidRPr="004479A7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3804" w:type="dxa"/>
            <w:gridSpan w:val="2"/>
            <w:vAlign w:val="center"/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DIMM 4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(свободно)</w:t>
            </w:r>
          </w:p>
        </w:tc>
      </w:tr>
      <w:tr w:rsidR="008628D2" w:rsidRPr="004479A7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9072" w:type="dxa"/>
            <w:gridSpan w:val="4"/>
            <w:tcBorders>
              <w:top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628D2" w:rsidRPr="00603E9A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3804" w:type="dxa"/>
            <w:gridSpan w:val="2"/>
            <w:vAlign w:val="center"/>
          </w:tcPr>
          <w:p w:rsidR="008628D2" w:rsidRPr="004479A7" w:rsidRDefault="008628D2" w:rsidP="006153C8">
            <w:pPr>
              <w:spacing w:line="200" w:lineRule="atLeast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Интегрированные устройства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Сетевой адаптер #1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HP® 332i PCI-E Gigabit LAN Network Interface Controller</w:t>
            </w:r>
          </w:p>
        </w:tc>
      </w:tr>
      <w:tr w:rsidR="008628D2" w:rsidRPr="00603E9A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3804" w:type="dxa"/>
            <w:gridSpan w:val="2"/>
            <w:vAlign w:val="center"/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Сетевой адаптер #2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HP® 332i PCI-E Gigabit LAN Network Interface Controller</w:t>
            </w:r>
          </w:p>
        </w:tc>
      </w:tr>
      <w:tr w:rsidR="008628D2" w:rsidRPr="00603E9A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3804" w:type="dxa"/>
            <w:gridSpan w:val="2"/>
            <w:vAlign w:val="center"/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Сетевой адаптер BMC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HP® Integrated Lights-Out Management Gigabit LAN Network Interface Controller</w:t>
            </w:r>
          </w:p>
        </w:tc>
      </w:tr>
      <w:tr w:rsidR="008628D2" w:rsidRPr="00603E9A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3804" w:type="dxa"/>
            <w:gridSpan w:val="2"/>
            <w:vAlign w:val="center"/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Контроллер BMC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HP® iLO 4 On System Management Processor 256MB DDR3 RAM</w:t>
            </w:r>
          </w:p>
        </w:tc>
      </w:tr>
      <w:tr w:rsidR="008628D2" w:rsidRPr="00603E9A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3804" w:type="dxa"/>
            <w:gridSpan w:val="2"/>
            <w:vAlign w:val="center"/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Контроллер Super I/O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Nuvoton® 83827HF Super I/O Controller</w:t>
            </w:r>
          </w:p>
        </w:tc>
      </w:tr>
      <w:tr w:rsidR="008628D2" w:rsidRPr="004479A7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3804" w:type="dxa"/>
            <w:gridSpan w:val="2"/>
            <w:vAlign w:val="center"/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Модуль TPM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нет</w:t>
            </w:r>
          </w:p>
        </w:tc>
      </w:tr>
      <w:tr w:rsidR="008628D2" w:rsidRPr="00603E9A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3804" w:type="dxa"/>
            <w:gridSpan w:val="2"/>
            <w:vAlign w:val="center"/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Видеоадаптер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Matrox® G200eW 16MB integrated Graphics Controller</w:t>
            </w:r>
          </w:p>
        </w:tc>
      </w:tr>
      <w:tr w:rsidR="008628D2" w:rsidRPr="00603E9A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3804" w:type="dxa"/>
            <w:gridSpan w:val="2"/>
            <w:vAlign w:val="center"/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Контроллер SAS/SATA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HP Dynamic SmartArray B120i 6-internal channel SATA 3G RAID (0,1,1+0) controller 0MB</w:t>
            </w:r>
          </w:p>
        </w:tc>
      </w:tr>
      <w:tr w:rsidR="008628D2" w:rsidRPr="00603E9A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9072" w:type="dxa"/>
            <w:gridSpan w:val="4"/>
            <w:tcBorders>
              <w:top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8628D2" w:rsidRPr="004479A7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3804" w:type="dxa"/>
            <w:gridSpan w:val="2"/>
            <w:vAlign w:val="center"/>
          </w:tcPr>
          <w:p w:rsidR="008628D2" w:rsidRPr="004479A7" w:rsidRDefault="008628D2" w:rsidP="006153C8">
            <w:pPr>
              <w:spacing w:line="200" w:lineRule="atLeast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Интерфейсы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USB 2.0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4 (2 передняя панель, 2 задняя панель)</w:t>
            </w:r>
          </w:p>
        </w:tc>
      </w:tr>
      <w:tr w:rsidR="008628D2" w:rsidRPr="004479A7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3804" w:type="dxa"/>
            <w:gridSpan w:val="2"/>
            <w:vAlign w:val="center"/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USB 3.0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2 задняя панель</w:t>
            </w:r>
          </w:p>
        </w:tc>
      </w:tr>
      <w:tr w:rsidR="008628D2" w:rsidRPr="004479A7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3804" w:type="dxa"/>
            <w:gridSpan w:val="2"/>
            <w:vAlign w:val="center"/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VGA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1 задняя панель</w:t>
            </w:r>
          </w:p>
        </w:tc>
      </w:tr>
      <w:tr w:rsidR="008628D2" w:rsidRPr="004479A7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3804" w:type="dxa"/>
            <w:gridSpan w:val="2"/>
            <w:vAlign w:val="center"/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PS/2 Keyboard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нет</w:t>
            </w:r>
          </w:p>
        </w:tc>
      </w:tr>
      <w:tr w:rsidR="008628D2" w:rsidRPr="004479A7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3804" w:type="dxa"/>
            <w:gridSpan w:val="2"/>
            <w:vAlign w:val="center"/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PS/2 Mouse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нет</w:t>
            </w:r>
          </w:p>
        </w:tc>
      </w:tr>
      <w:tr w:rsidR="008628D2" w:rsidRPr="00603E9A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3804" w:type="dxa"/>
            <w:gridSpan w:val="2"/>
            <w:vAlign w:val="center"/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LAN (RJ-45)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 + 1 dedicated iLO 4 remote management port</w:t>
            </w:r>
          </w:p>
        </w:tc>
      </w:tr>
      <w:tr w:rsidR="008628D2" w:rsidRPr="00603E9A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9072" w:type="dxa"/>
            <w:gridSpan w:val="4"/>
            <w:tcBorders>
              <w:top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8628D2" w:rsidRPr="00603E9A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3804" w:type="dxa"/>
            <w:gridSpan w:val="2"/>
            <w:vAlign w:val="center"/>
          </w:tcPr>
          <w:p w:rsidR="008628D2" w:rsidRPr="004479A7" w:rsidRDefault="008628D2" w:rsidP="006153C8">
            <w:pPr>
              <w:spacing w:line="200" w:lineRule="atLeast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Слоты расширения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Райзер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Slot 1 FH/HL: PCI-Ev3 x16@x8, Slot 2 LP/HL: PCI-Ev3 x8@x4</w:t>
            </w:r>
          </w:p>
        </w:tc>
      </w:tr>
      <w:tr w:rsidR="008628D2" w:rsidRPr="00603E9A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3804" w:type="dxa"/>
            <w:gridSpan w:val="2"/>
            <w:vAlign w:val="center"/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Slot 1 FH/HL (PCI-Ev3 x16@x8)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HP Smart Array P222/512 FBWC 6Gb 1-port Int/1-port Ext SAS Controller</w:t>
            </w:r>
          </w:p>
        </w:tc>
      </w:tr>
      <w:tr w:rsidR="008628D2" w:rsidRPr="004479A7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3804" w:type="dxa"/>
            <w:gridSpan w:val="2"/>
            <w:vAlign w:val="center"/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Slot 2 LP/HL (PCI-Ev3 x8@x4)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(свободно)</w:t>
            </w:r>
          </w:p>
        </w:tc>
      </w:tr>
      <w:tr w:rsidR="008628D2" w:rsidRPr="004479A7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9072" w:type="dxa"/>
            <w:gridSpan w:val="4"/>
            <w:tcBorders>
              <w:top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628D2" w:rsidRPr="004479A7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3804" w:type="dxa"/>
            <w:gridSpan w:val="2"/>
            <w:vAlign w:val="center"/>
          </w:tcPr>
          <w:p w:rsidR="008628D2" w:rsidRPr="004479A7" w:rsidRDefault="008628D2" w:rsidP="006153C8">
            <w:pPr>
              <w:spacing w:line="200" w:lineRule="atLeast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Дисковая корзина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HotSwap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2 дисковых отсека HotSwap 3.5" SerialATA/SAS</w:t>
            </w:r>
          </w:p>
        </w:tc>
      </w:tr>
      <w:tr w:rsidR="008628D2" w:rsidRPr="004479A7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9072" w:type="dxa"/>
            <w:gridSpan w:val="4"/>
            <w:tcBorders>
              <w:top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628D2" w:rsidRPr="004479A7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3804" w:type="dxa"/>
            <w:gridSpan w:val="2"/>
            <w:vAlign w:val="center"/>
          </w:tcPr>
          <w:p w:rsidR="008628D2" w:rsidRPr="004479A7" w:rsidRDefault="008628D2" w:rsidP="006153C8">
            <w:pPr>
              <w:spacing w:line="200" w:lineRule="atLeast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Установленные HDD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Отсек 1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HDD 1000GB SAS 6G 7200rpm Hot Plug LFF SmartDrive (гарантия 1 год)</w:t>
            </w:r>
          </w:p>
        </w:tc>
      </w:tr>
      <w:tr w:rsidR="008628D2" w:rsidRPr="004479A7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3804" w:type="dxa"/>
            <w:gridSpan w:val="2"/>
            <w:vAlign w:val="center"/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Отсек 2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HDD 1000GB SAS 6G 7200rpm Hot Plug LFF SmartDrive (гарантия 1 год)</w:t>
            </w:r>
          </w:p>
        </w:tc>
      </w:tr>
      <w:tr w:rsidR="008628D2" w:rsidRPr="004479A7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9072" w:type="dxa"/>
            <w:gridSpan w:val="4"/>
            <w:tcBorders>
              <w:top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628D2" w:rsidRPr="004479A7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3804" w:type="dxa"/>
            <w:gridSpan w:val="2"/>
            <w:vAlign w:val="center"/>
          </w:tcPr>
          <w:p w:rsidR="008628D2" w:rsidRPr="004479A7" w:rsidRDefault="008628D2" w:rsidP="006153C8">
            <w:pPr>
              <w:spacing w:line="200" w:lineRule="atLeast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Периферийные отсеки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Отсек 5.25" external slim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Slim DVD-RW 8x</w:t>
            </w:r>
          </w:p>
        </w:tc>
      </w:tr>
      <w:tr w:rsidR="008628D2" w:rsidRPr="004479A7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3804" w:type="dxa"/>
            <w:gridSpan w:val="2"/>
            <w:vAlign w:val="center"/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Накопитель SD Flash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(свободно)</w:t>
            </w:r>
          </w:p>
        </w:tc>
      </w:tr>
      <w:tr w:rsidR="008628D2" w:rsidRPr="004479A7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3804" w:type="dxa"/>
            <w:gridSpan w:val="2"/>
            <w:vAlign w:val="center"/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Накопитель USB Flash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(свободно)</w:t>
            </w:r>
          </w:p>
        </w:tc>
      </w:tr>
      <w:tr w:rsidR="008628D2" w:rsidRPr="004479A7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9072" w:type="dxa"/>
            <w:gridSpan w:val="4"/>
            <w:tcBorders>
              <w:top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628D2" w:rsidRPr="004479A7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3804" w:type="dxa"/>
            <w:gridSpan w:val="2"/>
            <w:vAlign w:val="center"/>
          </w:tcPr>
          <w:p w:rsidR="008628D2" w:rsidRPr="004479A7" w:rsidRDefault="008628D2" w:rsidP="006153C8">
            <w:pPr>
              <w:spacing w:line="200" w:lineRule="atLeast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Источник питания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Тип БП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Фиксированный одиночный блок питания</w:t>
            </w:r>
          </w:p>
        </w:tc>
      </w:tr>
      <w:tr w:rsidR="008628D2" w:rsidRPr="004479A7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3804" w:type="dxa"/>
            <w:gridSpan w:val="2"/>
            <w:vAlign w:val="center"/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Модуль питания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Модуль питания 220, фиксированный, 300Вт, КПД 90%</w:t>
            </w:r>
          </w:p>
        </w:tc>
      </w:tr>
      <w:tr w:rsidR="008628D2" w:rsidRPr="004479A7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9072" w:type="dxa"/>
            <w:gridSpan w:val="4"/>
            <w:tcBorders>
              <w:top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628D2" w:rsidRPr="00603E9A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3804" w:type="dxa"/>
            <w:gridSpan w:val="2"/>
            <w:vAlign w:val="center"/>
          </w:tcPr>
          <w:p w:rsidR="008628D2" w:rsidRPr="004479A7" w:rsidRDefault="008628D2" w:rsidP="006153C8">
            <w:pPr>
              <w:spacing w:line="200" w:lineRule="atLeast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Система охлаждения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Front FAN 1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40</w:t>
            </w: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  <w:r w:rsidRPr="004479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56mm HotSwap 12000+11000 rpm Dual rotor FAN with PWM Speed control, 24 CFM, 56 dBA</w:t>
            </w:r>
          </w:p>
        </w:tc>
      </w:tr>
      <w:tr w:rsidR="008628D2" w:rsidRPr="00603E9A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3804" w:type="dxa"/>
            <w:gridSpan w:val="2"/>
            <w:vAlign w:val="center"/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Front FAN 2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40</w:t>
            </w: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  <w:r w:rsidRPr="004479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56mm HotSwap 12000+11000 rpm Dual rotor FAN with PWM Speed control, 24 CFM, 56 dBA</w:t>
            </w:r>
          </w:p>
        </w:tc>
      </w:tr>
      <w:tr w:rsidR="008628D2" w:rsidRPr="00603E9A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3804" w:type="dxa"/>
            <w:gridSpan w:val="2"/>
            <w:vAlign w:val="center"/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Middle FAN 3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40</w:t>
            </w: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  <w:r w:rsidRPr="004479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56mm HotSwap 12000+11000 rpm Dual rotor FAN with PWM Speed control, 24 CFM, 56 dBA</w:t>
            </w:r>
          </w:p>
        </w:tc>
      </w:tr>
      <w:tr w:rsidR="008628D2" w:rsidRPr="00603E9A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9072" w:type="dxa"/>
            <w:gridSpan w:val="4"/>
            <w:tcBorders>
              <w:top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8628D2" w:rsidRPr="00603E9A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3804" w:type="dxa"/>
            <w:gridSpan w:val="2"/>
            <w:vAlign w:val="center"/>
          </w:tcPr>
          <w:p w:rsidR="008628D2" w:rsidRPr="004479A7" w:rsidRDefault="008628D2" w:rsidP="006153C8">
            <w:pPr>
              <w:spacing w:line="200" w:lineRule="atLeast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Удаленное управление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Стандартное управление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HP Integrated Lights-Out (iLO 4) Remote Management Standard</w:t>
            </w:r>
          </w:p>
        </w:tc>
      </w:tr>
      <w:tr w:rsidR="008628D2" w:rsidRPr="004479A7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3804" w:type="dxa"/>
            <w:gridSpan w:val="2"/>
            <w:vAlign w:val="center"/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Расширенное управление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нет</w:t>
            </w:r>
          </w:p>
        </w:tc>
      </w:tr>
      <w:tr w:rsidR="008628D2" w:rsidRPr="004479A7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9072" w:type="dxa"/>
            <w:gridSpan w:val="4"/>
            <w:tcBorders>
              <w:top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628D2" w:rsidRPr="004479A7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3804" w:type="dxa"/>
            <w:gridSpan w:val="2"/>
            <w:vAlign w:val="center"/>
          </w:tcPr>
          <w:p w:rsidR="008628D2" w:rsidRPr="004479A7" w:rsidRDefault="008628D2" w:rsidP="006153C8">
            <w:pPr>
              <w:spacing w:line="200" w:lineRule="atLeast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Дополнительное оборудование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External DVD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нет</w:t>
            </w:r>
          </w:p>
        </w:tc>
      </w:tr>
      <w:tr w:rsidR="008628D2" w:rsidRPr="004479A7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3804" w:type="dxa"/>
            <w:gridSpan w:val="2"/>
            <w:vAlign w:val="center"/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Key/Mouse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Клавиатура 105кн + Мышь оптическая 2кн+скр (USB)</w:t>
            </w:r>
          </w:p>
        </w:tc>
      </w:tr>
      <w:tr w:rsidR="008628D2" w:rsidRPr="004479A7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9072" w:type="dxa"/>
            <w:gridSpan w:val="4"/>
            <w:tcBorders>
              <w:top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628D2" w:rsidRPr="004479A7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3804" w:type="dxa"/>
            <w:gridSpan w:val="2"/>
            <w:vAlign w:val="center"/>
          </w:tcPr>
          <w:p w:rsidR="008628D2" w:rsidRPr="004479A7" w:rsidRDefault="008628D2" w:rsidP="006153C8">
            <w:pPr>
              <w:spacing w:line="200" w:lineRule="atLeast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Сервисное обслуживание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Стандартная гарантия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Сервис HP 1 год. График работы 9х5. Начало ремонта на следующий рабочий день на месте установки.</w:t>
            </w:r>
          </w:p>
        </w:tc>
      </w:tr>
      <w:tr w:rsidR="008628D2" w:rsidRPr="004479A7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3804" w:type="dxa"/>
            <w:gridSpan w:val="2"/>
            <w:vAlign w:val="center"/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Расширенное обслуживание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нет</w:t>
            </w:r>
          </w:p>
        </w:tc>
      </w:tr>
      <w:tr w:rsidR="008628D2" w:rsidRPr="00DE311F" w:rsidTr="006153C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3804" w:type="dxa"/>
            <w:gridSpan w:val="2"/>
            <w:tcBorders>
              <w:bottom w:val="single" w:sz="6" w:space="0" w:color="000000"/>
            </w:tcBorders>
            <w:vAlign w:val="center"/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4479A7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Установка и настройка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8628D2" w:rsidRPr="00DE311F" w:rsidRDefault="008628D2" w:rsidP="006153C8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79A7">
              <w:rPr>
                <w:rFonts w:ascii="Arial" w:hAnsi="Arial" w:cs="Arial"/>
                <w:color w:val="000000"/>
                <w:sz w:val="16"/>
                <w:szCs w:val="16"/>
              </w:rPr>
              <w:t>нет</w:t>
            </w:r>
          </w:p>
        </w:tc>
      </w:tr>
    </w:tbl>
    <w:p w:rsidR="008628D2" w:rsidRDefault="008628D2">
      <w:pPr>
        <w:rPr>
          <w:lang w:val="en-US"/>
        </w:rPr>
      </w:pPr>
    </w:p>
    <w:p w:rsidR="008628D2" w:rsidRDefault="008628D2">
      <w:pPr>
        <w:rPr>
          <w:lang w:val="en-US"/>
        </w:rPr>
      </w:pPr>
    </w:p>
    <w:p w:rsidR="008628D2" w:rsidRDefault="008628D2">
      <w:pPr>
        <w:rPr>
          <w:lang w:val="en-US"/>
        </w:rPr>
      </w:pPr>
    </w:p>
    <w:p w:rsidR="008628D2" w:rsidRDefault="008628D2">
      <w:pPr>
        <w:rPr>
          <w:lang w:val="en-US"/>
        </w:rPr>
      </w:pPr>
    </w:p>
    <w:p w:rsidR="008628D2" w:rsidRDefault="008628D2">
      <w:pPr>
        <w:rPr>
          <w:b/>
        </w:rPr>
      </w:pPr>
      <w:r w:rsidRPr="004009BC">
        <w:rPr>
          <w:b/>
        </w:rPr>
        <w:t>Моноблок</w:t>
      </w:r>
      <w:r>
        <w:rPr>
          <w:b/>
        </w:rPr>
        <w:t xml:space="preserve"> 1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3637"/>
        <w:gridCol w:w="5861"/>
      </w:tblGrid>
      <w:tr w:rsidR="008628D2" w:rsidRPr="00293579" w:rsidTr="00652B93">
        <w:tc>
          <w:tcPr>
            <w:tcW w:w="9498" w:type="dxa"/>
            <w:gridSpan w:val="2"/>
            <w:shd w:val="clear" w:color="auto" w:fill="E7E6E6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</w:tcPr>
          <w:p w:rsidR="008628D2" w:rsidRPr="00293579" w:rsidRDefault="008628D2" w:rsidP="006153C8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 w:rsidRPr="00293579">
              <w:rPr>
                <w:b/>
                <w:bCs/>
                <w:sz w:val="24"/>
                <w:szCs w:val="24"/>
              </w:rPr>
              <w:t>Спецификация</w:t>
            </w:r>
          </w:p>
        </w:tc>
      </w:tr>
      <w:tr w:rsidR="008628D2" w:rsidRPr="00E94F00" w:rsidTr="00652B93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tblHeader/>
          <w:jc w:val="center"/>
        </w:trPr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8D2" w:rsidRPr="00171ADA" w:rsidRDefault="008628D2" w:rsidP="006153C8">
            <w:pPr>
              <w:pStyle w:val="Style5"/>
              <w:widowControl/>
              <w:jc w:val="center"/>
              <w:rPr>
                <w:rStyle w:val="FontStyle14"/>
                <w:b/>
              </w:rPr>
            </w:pPr>
            <w:r w:rsidRPr="00171ADA">
              <w:rPr>
                <w:rStyle w:val="FontStyle14"/>
                <w:b/>
              </w:rPr>
              <w:t>Технические характеристики</w:t>
            </w:r>
          </w:p>
        </w:tc>
        <w:tc>
          <w:tcPr>
            <w:tcW w:w="5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8D2" w:rsidRPr="00171ADA" w:rsidRDefault="008628D2" w:rsidP="006153C8">
            <w:pPr>
              <w:pStyle w:val="Style5"/>
              <w:widowControl/>
              <w:jc w:val="center"/>
              <w:rPr>
                <w:rStyle w:val="FontStyle14"/>
                <w:b/>
              </w:rPr>
            </w:pPr>
            <w:r w:rsidRPr="00171ADA">
              <w:rPr>
                <w:rStyle w:val="FontStyle14"/>
                <w:b/>
              </w:rPr>
              <w:t>Требования к техническим характеристикам</w:t>
            </w:r>
          </w:p>
        </w:tc>
      </w:tr>
      <w:tr w:rsidR="008628D2" w:rsidRPr="00E94F00" w:rsidTr="00652B93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94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8D2" w:rsidRPr="001F23C0" w:rsidRDefault="008628D2" w:rsidP="006153C8">
            <w:pPr>
              <w:rPr>
                <w:rStyle w:val="FontStyle14"/>
                <w:b/>
                <w:lang w:val="en-US"/>
              </w:rPr>
            </w:pPr>
            <w:r w:rsidRPr="00171ADA">
              <w:rPr>
                <w:rStyle w:val="FontStyle14"/>
                <w:b/>
              </w:rPr>
              <w:t>Моноблок</w:t>
            </w:r>
          </w:p>
        </w:tc>
      </w:tr>
      <w:tr w:rsidR="008628D2" w:rsidRPr="00E94F00" w:rsidTr="00652B93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8D2" w:rsidRPr="00171ADA" w:rsidRDefault="008628D2" w:rsidP="006153C8">
            <w:pPr>
              <w:pStyle w:val="Style8"/>
              <w:widowControl/>
              <w:tabs>
                <w:tab w:val="left" w:pos="298"/>
              </w:tabs>
              <w:spacing w:line="317" w:lineRule="exact"/>
              <w:rPr>
                <w:color w:val="000000"/>
              </w:rPr>
            </w:pPr>
            <w:r w:rsidRPr="00171ADA">
              <w:rPr>
                <w:color w:val="000000"/>
              </w:rPr>
              <w:t>Исполнение</w:t>
            </w:r>
          </w:p>
        </w:tc>
        <w:tc>
          <w:tcPr>
            <w:tcW w:w="5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8D2" w:rsidRPr="00171ADA" w:rsidRDefault="008628D2" w:rsidP="006153C8">
            <w:pPr>
              <w:pStyle w:val="Style8"/>
              <w:widowControl/>
              <w:tabs>
                <w:tab w:val="left" w:pos="298"/>
              </w:tabs>
              <w:spacing w:line="317" w:lineRule="exact"/>
              <w:rPr>
                <w:color w:val="000000"/>
              </w:rPr>
            </w:pPr>
            <w:r w:rsidRPr="00171ADA">
              <w:rPr>
                <w:color w:val="000000"/>
              </w:rPr>
              <w:t xml:space="preserve">Моноблок, внешнее питание 120Вт с </w:t>
            </w:r>
            <w:r>
              <w:rPr>
                <w:color w:val="000000"/>
              </w:rPr>
              <w:t>энерго</w:t>
            </w:r>
            <w:r w:rsidRPr="00171ADA">
              <w:rPr>
                <w:color w:val="000000"/>
              </w:rPr>
              <w:t xml:space="preserve">эффективностью </w:t>
            </w:r>
            <w:r>
              <w:rPr>
                <w:color w:val="000000"/>
              </w:rPr>
              <w:t xml:space="preserve">не менее </w:t>
            </w:r>
            <w:r w:rsidRPr="00171ADA">
              <w:rPr>
                <w:color w:val="000000"/>
              </w:rPr>
              <w:t>8</w:t>
            </w:r>
            <w:r>
              <w:rPr>
                <w:color w:val="000000"/>
              </w:rPr>
              <w:t>9</w:t>
            </w:r>
            <w:r w:rsidRPr="00171ADA">
              <w:rPr>
                <w:color w:val="000000"/>
              </w:rPr>
              <w:t>%</w:t>
            </w:r>
            <w:r>
              <w:rPr>
                <w:color w:val="000000"/>
              </w:rPr>
              <w:t>,</w:t>
            </w:r>
            <w:r w:rsidRPr="00171ADA">
              <w:rPr>
                <w:color w:val="000000"/>
              </w:rPr>
              <w:t xml:space="preserve"> на специальной подставке, обеспечивающей регулировку наклона экрана для обеспечения оптимальной эргономики для пользователя</w:t>
            </w:r>
          </w:p>
        </w:tc>
      </w:tr>
      <w:tr w:rsidR="008628D2" w:rsidRPr="00381BEA" w:rsidTr="00652B93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8D2" w:rsidRPr="00171ADA" w:rsidRDefault="008628D2" w:rsidP="006153C8">
            <w:pPr>
              <w:pStyle w:val="Style8"/>
              <w:widowControl/>
              <w:tabs>
                <w:tab w:val="left" w:pos="298"/>
              </w:tabs>
              <w:spacing w:line="317" w:lineRule="exact"/>
              <w:rPr>
                <w:color w:val="000000"/>
              </w:rPr>
            </w:pPr>
            <w:r w:rsidRPr="00171ADA">
              <w:rPr>
                <w:color w:val="000000"/>
              </w:rPr>
              <w:t>Сетевой контроллер</w:t>
            </w:r>
          </w:p>
        </w:tc>
        <w:tc>
          <w:tcPr>
            <w:tcW w:w="5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8D2" w:rsidRPr="00F21527" w:rsidRDefault="008628D2" w:rsidP="006153C8">
            <w:pPr>
              <w:pStyle w:val="Style8"/>
              <w:widowControl/>
              <w:tabs>
                <w:tab w:val="left" w:pos="298"/>
              </w:tabs>
              <w:spacing w:line="317" w:lineRule="exact"/>
              <w:rPr>
                <w:color w:val="000000"/>
              </w:rPr>
            </w:pPr>
            <w:r w:rsidRPr="00171ADA">
              <w:rPr>
                <w:color w:val="000000"/>
              </w:rPr>
              <w:t>Интегрированный</w:t>
            </w:r>
            <w:r>
              <w:rPr>
                <w:color w:val="000000"/>
              </w:rPr>
              <w:t xml:space="preserve"> 10/100/1000 Mbit/s</w:t>
            </w:r>
            <w:r w:rsidRPr="00F21527">
              <w:rPr>
                <w:color w:val="000000"/>
              </w:rPr>
              <w:t>;</w:t>
            </w:r>
          </w:p>
          <w:p w:rsidR="008628D2" w:rsidRPr="00F21527" w:rsidRDefault="008628D2" w:rsidP="006153C8">
            <w:pPr>
              <w:pStyle w:val="Style8"/>
              <w:widowControl/>
              <w:tabs>
                <w:tab w:val="left" w:pos="298"/>
              </w:tabs>
              <w:spacing w:line="317" w:lineRule="exact"/>
              <w:rPr>
                <w:color w:val="000000"/>
              </w:rPr>
            </w:pPr>
            <w:r>
              <w:rPr>
                <w:color w:val="000000"/>
              </w:rPr>
              <w:t xml:space="preserve">Контроллер беспроводной связи с поддержкой 802.11 </w:t>
            </w:r>
            <w:r>
              <w:rPr>
                <w:color w:val="000000"/>
                <w:lang w:val="en-US"/>
              </w:rPr>
              <w:t>a</w:t>
            </w:r>
            <w:r w:rsidRPr="00F21527">
              <w:rPr>
                <w:color w:val="000000"/>
              </w:rPr>
              <w:t>/</w:t>
            </w:r>
            <w:r>
              <w:rPr>
                <w:color w:val="000000"/>
                <w:lang w:val="en-US"/>
              </w:rPr>
              <w:t>b</w:t>
            </w:r>
            <w:r w:rsidRPr="00F21527">
              <w:rPr>
                <w:color w:val="000000"/>
              </w:rPr>
              <w:t>/</w:t>
            </w:r>
            <w:r>
              <w:rPr>
                <w:color w:val="000000"/>
                <w:lang w:val="en-US"/>
              </w:rPr>
              <w:t>g</w:t>
            </w:r>
            <w:r w:rsidRPr="00F21527">
              <w:rPr>
                <w:color w:val="000000"/>
              </w:rPr>
              <w:t>/</w:t>
            </w:r>
            <w:r>
              <w:rPr>
                <w:color w:val="000000"/>
                <w:lang w:val="en-US"/>
              </w:rPr>
              <w:t>n</w:t>
            </w:r>
          </w:p>
        </w:tc>
      </w:tr>
      <w:tr w:rsidR="008628D2" w:rsidRPr="00E94F00" w:rsidTr="00652B93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8D2" w:rsidRPr="00171ADA" w:rsidRDefault="008628D2" w:rsidP="006153C8">
            <w:pPr>
              <w:pStyle w:val="Style8"/>
              <w:widowControl/>
              <w:tabs>
                <w:tab w:val="left" w:pos="298"/>
              </w:tabs>
              <w:spacing w:line="317" w:lineRule="exact"/>
              <w:rPr>
                <w:color w:val="000000"/>
              </w:rPr>
            </w:pPr>
            <w:r w:rsidRPr="00171ADA">
              <w:rPr>
                <w:color w:val="000000"/>
              </w:rPr>
              <w:t>Звуковой адаптер</w:t>
            </w:r>
          </w:p>
        </w:tc>
        <w:tc>
          <w:tcPr>
            <w:tcW w:w="5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8D2" w:rsidRPr="00171ADA" w:rsidRDefault="008628D2" w:rsidP="006153C8">
            <w:pPr>
              <w:pStyle w:val="Style8"/>
              <w:widowControl/>
              <w:tabs>
                <w:tab w:val="left" w:pos="298"/>
              </w:tabs>
              <w:spacing w:line="317" w:lineRule="exact"/>
              <w:rPr>
                <w:color w:val="000000"/>
              </w:rPr>
            </w:pPr>
            <w:r w:rsidRPr="00171ADA">
              <w:rPr>
                <w:color w:val="000000"/>
              </w:rPr>
              <w:t>HD, Интегрированный</w:t>
            </w:r>
          </w:p>
        </w:tc>
      </w:tr>
      <w:tr w:rsidR="008628D2" w:rsidRPr="00E94F00" w:rsidTr="00652B93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8D2" w:rsidRPr="00171ADA" w:rsidRDefault="008628D2" w:rsidP="006153C8">
            <w:pPr>
              <w:pStyle w:val="Style8"/>
              <w:widowControl/>
              <w:tabs>
                <w:tab w:val="left" w:pos="298"/>
              </w:tabs>
              <w:spacing w:line="317" w:lineRule="exact"/>
              <w:rPr>
                <w:color w:val="000000"/>
              </w:rPr>
            </w:pPr>
            <w:r w:rsidRPr="00171ADA">
              <w:rPr>
                <w:color w:val="000000"/>
              </w:rPr>
              <w:t>Видеоадаптер</w:t>
            </w:r>
          </w:p>
        </w:tc>
        <w:tc>
          <w:tcPr>
            <w:tcW w:w="5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8D2" w:rsidRPr="00171ADA" w:rsidRDefault="008628D2" w:rsidP="006153C8">
            <w:pPr>
              <w:pStyle w:val="Style8"/>
              <w:widowControl/>
              <w:tabs>
                <w:tab w:val="left" w:pos="298"/>
              </w:tabs>
              <w:spacing w:line="317" w:lineRule="exact"/>
              <w:rPr>
                <w:color w:val="000000"/>
              </w:rPr>
            </w:pPr>
            <w:r w:rsidRPr="00171ADA">
              <w:rPr>
                <w:color w:val="000000"/>
              </w:rPr>
              <w:t>Интегрированный, не хуже IntelHD или аналогичный</w:t>
            </w:r>
          </w:p>
        </w:tc>
      </w:tr>
      <w:tr w:rsidR="008628D2" w:rsidRPr="00E94F00" w:rsidTr="00652B93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8D2" w:rsidRPr="00171ADA" w:rsidRDefault="008628D2" w:rsidP="006153C8">
            <w:pPr>
              <w:pStyle w:val="Style8"/>
              <w:widowControl/>
              <w:tabs>
                <w:tab w:val="left" w:pos="298"/>
              </w:tabs>
              <w:spacing w:line="317" w:lineRule="exact"/>
              <w:rPr>
                <w:color w:val="000000"/>
              </w:rPr>
            </w:pPr>
            <w:r w:rsidRPr="00171ADA">
              <w:rPr>
                <w:color w:val="000000"/>
              </w:rPr>
              <w:t>Стандартные порты ввода/вывода</w:t>
            </w:r>
          </w:p>
        </w:tc>
        <w:tc>
          <w:tcPr>
            <w:tcW w:w="5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8D2" w:rsidRPr="00171ADA" w:rsidRDefault="008628D2" w:rsidP="006153C8">
            <w:pPr>
              <w:pStyle w:val="Style8"/>
              <w:widowControl/>
              <w:tabs>
                <w:tab w:val="left" w:pos="298"/>
              </w:tabs>
              <w:spacing w:line="317" w:lineRule="exact"/>
              <w:rPr>
                <w:color w:val="000000"/>
              </w:rPr>
            </w:pPr>
            <w:r w:rsidRPr="00171ADA">
              <w:rPr>
                <w:color w:val="000000"/>
              </w:rPr>
              <w:t>USB 2.0 - не менее 4-х; USB 3.0 не менее 2</w:t>
            </w:r>
            <w:r>
              <w:rPr>
                <w:color w:val="000000"/>
              </w:rPr>
              <w:t>-х - на боковой панели, из них не менее 1го с функцией бысрой зарядки устройств;</w:t>
            </w:r>
            <w:r w:rsidRPr="00171ADA">
              <w:rPr>
                <w:color w:val="000000"/>
              </w:rPr>
              <w:t xml:space="preserve"> LAN RJ-45</w:t>
            </w:r>
            <w:r>
              <w:rPr>
                <w:color w:val="000000"/>
              </w:rPr>
              <w:t>;</w:t>
            </w:r>
            <w:r w:rsidRPr="00171AD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не менее 1го аудиовхода и 1го аудивыхода на боковой панели, не менее 1го аудиовыхода на задней панели; не менее 1го порта </w:t>
            </w:r>
            <w:r>
              <w:rPr>
                <w:color w:val="000000"/>
                <w:lang w:val="en-US"/>
              </w:rPr>
              <w:t>DisplayPort</w:t>
            </w:r>
            <w:r w:rsidRPr="00837A32">
              <w:rPr>
                <w:color w:val="000000"/>
              </w:rPr>
              <w:t xml:space="preserve">; </w:t>
            </w:r>
            <w:r>
              <w:rPr>
                <w:color w:val="000000"/>
              </w:rPr>
              <w:t xml:space="preserve">не менее 1го </w:t>
            </w:r>
            <w:r>
              <w:rPr>
                <w:color w:val="000000"/>
                <w:lang w:val="en-US"/>
              </w:rPr>
              <w:t>COM</w:t>
            </w:r>
            <w:r w:rsidRPr="00837A3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порта</w:t>
            </w:r>
          </w:p>
        </w:tc>
      </w:tr>
      <w:tr w:rsidR="008628D2" w:rsidRPr="00E94F00" w:rsidTr="00652B93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8D2" w:rsidRPr="00171ADA" w:rsidRDefault="008628D2" w:rsidP="006153C8">
            <w:pPr>
              <w:pStyle w:val="Style8"/>
              <w:widowControl/>
              <w:tabs>
                <w:tab w:val="left" w:pos="298"/>
              </w:tabs>
              <w:spacing w:line="317" w:lineRule="exact"/>
              <w:rPr>
                <w:color w:val="000000"/>
              </w:rPr>
            </w:pPr>
            <w:r w:rsidRPr="00171ADA">
              <w:rPr>
                <w:color w:val="000000"/>
              </w:rPr>
              <w:t>Процессор</w:t>
            </w:r>
          </w:p>
        </w:tc>
        <w:tc>
          <w:tcPr>
            <w:tcW w:w="5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8D2" w:rsidRPr="00F21527" w:rsidRDefault="008628D2" w:rsidP="006153C8">
            <w:pPr>
              <w:pStyle w:val="Style8"/>
              <w:widowControl/>
              <w:tabs>
                <w:tab w:val="left" w:pos="298"/>
              </w:tabs>
              <w:spacing w:line="317" w:lineRule="exact"/>
              <w:rPr>
                <w:color w:val="000000"/>
              </w:rPr>
            </w:pPr>
            <w:r>
              <w:rPr>
                <w:color w:val="000000"/>
              </w:rPr>
              <w:t>Тактовая частота процессора –</w:t>
            </w:r>
            <w:r w:rsidRPr="00171AD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не менее 3</w:t>
            </w:r>
            <w:r w:rsidRPr="00652B93">
              <w:rPr>
                <w:color w:val="000000"/>
              </w:rPr>
              <w:t>1</w:t>
            </w:r>
            <w:r w:rsidRPr="00620EB2">
              <w:rPr>
                <w:color w:val="000000"/>
              </w:rPr>
              <w:t>00</w:t>
            </w:r>
            <w:r>
              <w:rPr>
                <w:color w:val="000000"/>
              </w:rPr>
              <w:t xml:space="preserve"> МГц;</w:t>
            </w:r>
            <w:r>
              <w:rPr>
                <w:color w:val="000000"/>
              </w:rPr>
              <w:br/>
            </w:r>
            <w:r w:rsidRPr="00171ADA">
              <w:rPr>
                <w:color w:val="000000"/>
              </w:rPr>
              <w:t xml:space="preserve">объем кэш-памяти последнего уровня не менее </w:t>
            </w:r>
            <w:r w:rsidRPr="008943FB">
              <w:rPr>
                <w:color w:val="000000"/>
              </w:rPr>
              <w:t>3</w:t>
            </w:r>
            <w:r w:rsidRPr="00171ADA">
              <w:rPr>
                <w:color w:val="000000"/>
              </w:rPr>
              <w:t xml:space="preserve"> мегабайт</w:t>
            </w:r>
            <w:r>
              <w:rPr>
                <w:color w:val="000000"/>
              </w:rPr>
              <w:t>;</w:t>
            </w:r>
            <w:r>
              <w:rPr>
                <w:color w:val="000000"/>
              </w:rPr>
              <w:br/>
              <w:t>Количество ядер/потоков не менее 2/</w:t>
            </w:r>
            <w:r w:rsidRPr="00381D18">
              <w:rPr>
                <w:color w:val="000000"/>
              </w:rPr>
              <w:t>4</w:t>
            </w:r>
            <w:r w:rsidRPr="00F21527">
              <w:rPr>
                <w:color w:val="000000"/>
              </w:rPr>
              <w:t>;</w:t>
            </w:r>
          </w:p>
          <w:p w:rsidR="008628D2" w:rsidRPr="00171ADA" w:rsidRDefault="008628D2" w:rsidP="006153C8">
            <w:pPr>
              <w:pStyle w:val="Style8"/>
              <w:widowControl/>
              <w:tabs>
                <w:tab w:val="left" w:pos="298"/>
              </w:tabs>
              <w:spacing w:line="317" w:lineRule="exact"/>
              <w:rPr>
                <w:color w:val="000000"/>
              </w:rPr>
            </w:pPr>
            <w:r>
              <w:rPr>
                <w:color w:val="000000"/>
                <w:lang w:val="en-US"/>
              </w:rPr>
              <w:t>TDP</w:t>
            </w:r>
            <w:r>
              <w:rPr>
                <w:color w:val="000000"/>
              </w:rPr>
              <w:t xml:space="preserve"> не более 35 Вт;</w:t>
            </w:r>
          </w:p>
        </w:tc>
      </w:tr>
      <w:tr w:rsidR="008628D2" w:rsidRPr="00E94F00" w:rsidTr="00652B93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8D2" w:rsidRPr="00171ADA" w:rsidRDefault="008628D2" w:rsidP="006153C8">
            <w:pPr>
              <w:pStyle w:val="Style8"/>
              <w:widowControl/>
              <w:tabs>
                <w:tab w:val="left" w:pos="298"/>
              </w:tabs>
              <w:spacing w:line="317" w:lineRule="exact"/>
              <w:rPr>
                <w:color w:val="000000"/>
              </w:rPr>
            </w:pPr>
            <w:r w:rsidRPr="00171ADA">
              <w:rPr>
                <w:color w:val="000000"/>
              </w:rPr>
              <w:t>Оперативная память</w:t>
            </w:r>
          </w:p>
        </w:tc>
        <w:tc>
          <w:tcPr>
            <w:tcW w:w="5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8D2" w:rsidRPr="00171ADA" w:rsidRDefault="008628D2" w:rsidP="006153C8">
            <w:pPr>
              <w:pStyle w:val="Style8"/>
              <w:widowControl/>
              <w:tabs>
                <w:tab w:val="left" w:pos="298"/>
              </w:tabs>
              <w:spacing w:line="317" w:lineRule="exact"/>
              <w:rPr>
                <w:color w:val="000000"/>
              </w:rPr>
            </w:pPr>
            <w:r w:rsidRPr="00171ADA">
              <w:rPr>
                <w:color w:val="000000"/>
              </w:rPr>
              <w:t xml:space="preserve">Не менее </w:t>
            </w:r>
            <w:r w:rsidRPr="000340DC">
              <w:rPr>
                <w:color w:val="000000"/>
              </w:rPr>
              <w:t>4</w:t>
            </w:r>
            <w:r w:rsidRPr="00171ADA">
              <w:rPr>
                <w:color w:val="000000"/>
              </w:rPr>
              <w:t xml:space="preserve"> Гбайт оперативной памяти типа DDR3, 1600 Mhz, возможность двухканального режима работы. Возможность увеличения памяти до </w:t>
            </w:r>
            <w:r>
              <w:rPr>
                <w:color w:val="000000"/>
              </w:rPr>
              <w:t>16</w:t>
            </w:r>
            <w:r w:rsidRPr="00171ADA">
              <w:rPr>
                <w:color w:val="000000"/>
              </w:rPr>
              <w:t xml:space="preserve"> Гбайт</w:t>
            </w:r>
          </w:p>
        </w:tc>
      </w:tr>
      <w:tr w:rsidR="008628D2" w:rsidRPr="00E94F00" w:rsidTr="00652B93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8D2" w:rsidRPr="00171ADA" w:rsidRDefault="008628D2" w:rsidP="006153C8">
            <w:pPr>
              <w:pStyle w:val="Style8"/>
              <w:widowControl/>
              <w:tabs>
                <w:tab w:val="left" w:pos="298"/>
              </w:tabs>
              <w:spacing w:line="317" w:lineRule="exact"/>
              <w:rPr>
                <w:color w:val="000000"/>
              </w:rPr>
            </w:pPr>
            <w:r w:rsidRPr="00171ADA">
              <w:rPr>
                <w:color w:val="000000"/>
              </w:rPr>
              <w:t>Жесткий диск</w:t>
            </w:r>
          </w:p>
        </w:tc>
        <w:tc>
          <w:tcPr>
            <w:tcW w:w="5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8D2" w:rsidRPr="00171ADA" w:rsidRDefault="008628D2" w:rsidP="006153C8">
            <w:pPr>
              <w:pStyle w:val="Style8"/>
              <w:widowControl/>
              <w:tabs>
                <w:tab w:val="left" w:pos="298"/>
              </w:tabs>
              <w:spacing w:line="317" w:lineRule="exact"/>
              <w:rPr>
                <w:color w:val="000000"/>
              </w:rPr>
            </w:pPr>
            <w:r w:rsidRPr="00171ADA">
              <w:rPr>
                <w:color w:val="000000"/>
              </w:rPr>
              <w:t xml:space="preserve">Не менее </w:t>
            </w:r>
            <w:r>
              <w:rPr>
                <w:color w:val="000000"/>
              </w:rPr>
              <w:t>5</w:t>
            </w:r>
            <w:r w:rsidRPr="00171ADA">
              <w:rPr>
                <w:color w:val="000000"/>
              </w:rPr>
              <w:t>00 Гбайт, SATA - III</w:t>
            </w:r>
          </w:p>
        </w:tc>
      </w:tr>
      <w:tr w:rsidR="008628D2" w:rsidRPr="00171ADA" w:rsidTr="00652B93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8D2" w:rsidRPr="00171ADA" w:rsidRDefault="008628D2" w:rsidP="006153C8">
            <w:pPr>
              <w:pStyle w:val="Style8"/>
              <w:widowControl/>
              <w:tabs>
                <w:tab w:val="left" w:pos="298"/>
              </w:tabs>
              <w:spacing w:line="317" w:lineRule="exact"/>
              <w:rPr>
                <w:color w:val="000000"/>
              </w:rPr>
            </w:pPr>
            <w:r>
              <w:rPr>
                <w:color w:val="000000"/>
              </w:rPr>
              <w:t>Оптический привод</w:t>
            </w:r>
          </w:p>
        </w:tc>
        <w:tc>
          <w:tcPr>
            <w:tcW w:w="5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8D2" w:rsidRPr="00171ADA" w:rsidRDefault="008628D2" w:rsidP="006153C8">
            <w:pPr>
              <w:pStyle w:val="Style8"/>
              <w:widowControl/>
              <w:tabs>
                <w:tab w:val="left" w:pos="298"/>
              </w:tabs>
              <w:spacing w:line="317" w:lineRule="exact"/>
              <w:rPr>
                <w:color w:val="000000"/>
              </w:rPr>
            </w:pPr>
            <w:r>
              <w:rPr>
                <w:color w:val="000000"/>
              </w:rPr>
              <w:t xml:space="preserve">Встроенный, не хуже </w:t>
            </w:r>
            <w:r>
              <w:rPr>
                <w:color w:val="000000"/>
                <w:lang w:val="en-US"/>
              </w:rPr>
              <w:t>DVD</w:t>
            </w:r>
            <w:r w:rsidRPr="00171ADA"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RW</w:t>
            </w:r>
          </w:p>
        </w:tc>
      </w:tr>
      <w:tr w:rsidR="008628D2" w:rsidRPr="00E94F00" w:rsidTr="00652B93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8D2" w:rsidRPr="00171ADA" w:rsidRDefault="008628D2" w:rsidP="006153C8">
            <w:pPr>
              <w:pStyle w:val="Style8"/>
              <w:widowControl/>
              <w:tabs>
                <w:tab w:val="left" w:pos="298"/>
              </w:tabs>
              <w:spacing w:line="317" w:lineRule="exact"/>
              <w:rPr>
                <w:color w:val="000000"/>
              </w:rPr>
            </w:pPr>
            <w:r>
              <w:rPr>
                <w:color w:val="000000"/>
              </w:rPr>
              <w:t>Аудио</w:t>
            </w:r>
          </w:p>
        </w:tc>
        <w:tc>
          <w:tcPr>
            <w:tcW w:w="5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8D2" w:rsidRPr="00171ADA" w:rsidRDefault="008628D2" w:rsidP="006153C8">
            <w:pPr>
              <w:pStyle w:val="Style8"/>
              <w:widowControl/>
              <w:tabs>
                <w:tab w:val="left" w:pos="298"/>
              </w:tabs>
              <w:spacing w:line="317" w:lineRule="exact"/>
              <w:rPr>
                <w:color w:val="000000"/>
              </w:rPr>
            </w:pPr>
            <w:r w:rsidRPr="00171ADA">
              <w:rPr>
                <w:color w:val="000000"/>
              </w:rPr>
              <w:t>Встроенные стереодинамики, мощностью не менее 2Вт каждый</w:t>
            </w:r>
          </w:p>
        </w:tc>
      </w:tr>
      <w:tr w:rsidR="008628D2" w:rsidRPr="00E94F00" w:rsidTr="00652B93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8D2" w:rsidRPr="00171ADA" w:rsidRDefault="008628D2" w:rsidP="006153C8">
            <w:pPr>
              <w:pStyle w:val="Style8"/>
              <w:widowControl/>
              <w:tabs>
                <w:tab w:val="left" w:pos="298"/>
              </w:tabs>
              <w:spacing w:line="317" w:lineRule="exact"/>
              <w:rPr>
                <w:color w:val="000000"/>
              </w:rPr>
            </w:pPr>
            <w:r w:rsidRPr="00171ADA">
              <w:rPr>
                <w:color w:val="000000"/>
              </w:rPr>
              <w:t>Клавиатура</w:t>
            </w:r>
          </w:p>
        </w:tc>
        <w:tc>
          <w:tcPr>
            <w:tcW w:w="5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8D2" w:rsidRPr="00171ADA" w:rsidRDefault="008628D2" w:rsidP="006153C8">
            <w:pPr>
              <w:pStyle w:val="Style8"/>
              <w:widowControl/>
              <w:tabs>
                <w:tab w:val="left" w:pos="298"/>
              </w:tabs>
              <w:spacing w:line="317" w:lineRule="exact"/>
              <w:rPr>
                <w:color w:val="000000"/>
              </w:rPr>
            </w:pPr>
            <w:r w:rsidRPr="00171ADA">
              <w:rPr>
                <w:color w:val="000000"/>
              </w:rPr>
              <w:t>USB-клавиатура, рус/лат, не менее 104 клавиш</w:t>
            </w:r>
            <w:r>
              <w:rPr>
                <w:color w:val="000000"/>
              </w:rPr>
              <w:t xml:space="preserve">. </w:t>
            </w:r>
          </w:p>
        </w:tc>
      </w:tr>
      <w:tr w:rsidR="008628D2" w:rsidRPr="00E94F00" w:rsidTr="00652B93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8D2" w:rsidRPr="00171ADA" w:rsidRDefault="008628D2" w:rsidP="006153C8">
            <w:pPr>
              <w:pStyle w:val="Style8"/>
              <w:widowControl/>
              <w:tabs>
                <w:tab w:val="left" w:pos="298"/>
              </w:tabs>
              <w:spacing w:line="317" w:lineRule="exact"/>
              <w:rPr>
                <w:color w:val="000000"/>
              </w:rPr>
            </w:pPr>
            <w:r w:rsidRPr="00171ADA">
              <w:rPr>
                <w:color w:val="000000"/>
              </w:rPr>
              <w:t>Мышь</w:t>
            </w:r>
          </w:p>
        </w:tc>
        <w:tc>
          <w:tcPr>
            <w:tcW w:w="5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8D2" w:rsidRPr="00171ADA" w:rsidRDefault="008628D2" w:rsidP="006153C8">
            <w:pPr>
              <w:pStyle w:val="Style8"/>
              <w:widowControl/>
              <w:tabs>
                <w:tab w:val="left" w:pos="298"/>
              </w:tabs>
              <w:spacing w:line="317" w:lineRule="exact"/>
              <w:rPr>
                <w:color w:val="000000"/>
              </w:rPr>
            </w:pPr>
            <w:r w:rsidRPr="00171ADA">
              <w:rPr>
                <w:color w:val="000000"/>
              </w:rPr>
              <w:t>USB- манипулятор «мышь», оптический, двухкнопочный, с колесом прокрутки</w:t>
            </w:r>
          </w:p>
        </w:tc>
      </w:tr>
      <w:tr w:rsidR="008628D2" w:rsidRPr="00E94F00" w:rsidTr="00652B93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8D2" w:rsidRPr="00171ADA" w:rsidRDefault="008628D2" w:rsidP="006153C8">
            <w:pPr>
              <w:pStyle w:val="Style8"/>
              <w:widowControl/>
              <w:tabs>
                <w:tab w:val="left" w:pos="298"/>
              </w:tabs>
              <w:spacing w:line="317" w:lineRule="exact"/>
              <w:rPr>
                <w:color w:val="000000"/>
              </w:rPr>
            </w:pPr>
            <w:r w:rsidRPr="00171ADA">
              <w:rPr>
                <w:color w:val="000000"/>
              </w:rPr>
              <w:t>Характеристики корпуса</w:t>
            </w:r>
          </w:p>
        </w:tc>
        <w:tc>
          <w:tcPr>
            <w:tcW w:w="5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8D2" w:rsidRPr="00171ADA" w:rsidRDefault="008628D2" w:rsidP="006153C8">
            <w:pPr>
              <w:pStyle w:val="Style8"/>
              <w:widowControl/>
              <w:tabs>
                <w:tab w:val="left" w:pos="298"/>
              </w:tabs>
              <w:spacing w:line="317" w:lineRule="exact"/>
              <w:rPr>
                <w:color w:val="000000"/>
              </w:rPr>
            </w:pPr>
            <w:r w:rsidRPr="00171ADA">
              <w:rPr>
                <w:color w:val="000000"/>
              </w:rPr>
              <w:t>Размеры</w:t>
            </w:r>
            <w:r w:rsidRPr="00E25A2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 подставкой</w:t>
            </w:r>
            <w:r w:rsidRPr="00171ADA">
              <w:rPr>
                <w:color w:val="000000"/>
              </w:rPr>
              <w:t xml:space="preserve"> не более </w:t>
            </w:r>
            <w:r>
              <w:rPr>
                <w:color w:val="000000"/>
              </w:rPr>
              <w:t>56</w:t>
            </w:r>
            <w:r w:rsidRPr="00171ADA">
              <w:rPr>
                <w:color w:val="000000"/>
              </w:rPr>
              <w:t>х</w:t>
            </w:r>
            <w:r>
              <w:rPr>
                <w:color w:val="000000"/>
              </w:rPr>
              <w:t>8.5</w:t>
            </w:r>
            <w:r w:rsidRPr="00171ADA">
              <w:rPr>
                <w:color w:val="000000"/>
              </w:rPr>
              <w:t>x</w:t>
            </w:r>
            <w:r>
              <w:rPr>
                <w:color w:val="000000"/>
              </w:rPr>
              <w:t>40.5</w:t>
            </w:r>
            <w:r w:rsidRPr="00171ADA">
              <w:rPr>
                <w:color w:val="000000"/>
              </w:rPr>
              <w:t xml:space="preserve"> см</w:t>
            </w:r>
          </w:p>
          <w:p w:rsidR="008628D2" w:rsidRPr="00171ADA" w:rsidRDefault="008628D2" w:rsidP="006153C8">
            <w:pPr>
              <w:pStyle w:val="Style8"/>
              <w:widowControl/>
              <w:tabs>
                <w:tab w:val="left" w:pos="298"/>
              </w:tabs>
              <w:spacing w:line="317" w:lineRule="exact"/>
              <w:rPr>
                <w:color w:val="000000"/>
              </w:rPr>
            </w:pPr>
            <w:r w:rsidRPr="00171ADA">
              <w:rPr>
                <w:color w:val="000000"/>
              </w:rPr>
              <w:t>Вес</w:t>
            </w:r>
            <w:r>
              <w:rPr>
                <w:color w:val="000000"/>
              </w:rPr>
              <w:t xml:space="preserve"> не более 8</w:t>
            </w:r>
            <w:r w:rsidRPr="00171ADA">
              <w:rPr>
                <w:color w:val="000000"/>
              </w:rPr>
              <w:t xml:space="preserve"> кг</w:t>
            </w:r>
          </w:p>
          <w:p w:rsidR="008628D2" w:rsidRDefault="008628D2" w:rsidP="006153C8">
            <w:pPr>
              <w:pStyle w:val="Style8"/>
              <w:widowControl/>
              <w:tabs>
                <w:tab w:val="left" w:pos="298"/>
              </w:tabs>
              <w:spacing w:line="317" w:lineRule="exact"/>
              <w:rPr>
                <w:color w:val="000000"/>
              </w:rPr>
            </w:pPr>
            <w:r w:rsidRPr="00171ADA">
              <w:rPr>
                <w:color w:val="000000"/>
              </w:rPr>
              <w:t>Поддержка замка Kensington</w:t>
            </w:r>
          </w:p>
          <w:p w:rsidR="008628D2" w:rsidRPr="00837A32" w:rsidRDefault="008628D2" w:rsidP="006153C8">
            <w:pPr>
              <w:pStyle w:val="Style8"/>
              <w:widowControl/>
              <w:tabs>
                <w:tab w:val="left" w:pos="298"/>
              </w:tabs>
              <w:spacing w:line="317" w:lineRule="exact"/>
              <w:rPr>
                <w:color w:val="000000"/>
              </w:rPr>
            </w:pPr>
            <w:r>
              <w:rPr>
                <w:color w:val="000000"/>
              </w:rPr>
              <w:t xml:space="preserve">Поддержка стандарта </w:t>
            </w:r>
            <w:r>
              <w:rPr>
                <w:color w:val="000000"/>
                <w:lang w:val="en-US"/>
              </w:rPr>
              <w:t>VESA</w:t>
            </w:r>
          </w:p>
        </w:tc>
      </w:tr>
      <w:tr w:rsidR="008628D2" w:rsidRPr="00E94F00" w:rsidTr="00652B93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8D2" w:rsidRPr="00171ADA" w:rsidRDefault="008628D2" w:rsidP="006153C8">
            <w:pPr>
              <w:pStyle w:val="Style5"/>
              <w:widowControl/>
              <w:rPr>
                <w:color w:val="000000"/>
              </w:rPr>
            </w:pPr>
            <w:r w:rsidRPr="00171ADA">
              <w:rPr>
                <w:color w:val="000000"/>
              </w:rPr>
              <w:t>Коммуникативные возможности</w:t>
            </w:r>
          </w:p>
        </w:tc>
        <w:tc>
          <w:tcPr>
            <w:tcW w:w="5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8D2" w:rsidRPr="00171ADA" w:rsidRDefault="008628D2" w:rsidP="006153C8">
            <w:pPr>
              <w:pStyle w:val="Style5"/>
              <w:widowControl/>
              <w:spacing w:line="317" w:lineRule="exact"/>
              <w:rPr>
                <w:color w:val="000000"/>
              </w:rPr>
            </w:pPr>
            <w:r w:rsidRPr="00171ADA">
              <w:rPr>
                <w:color w:val="000000"/>
              </w:rPr>
              <w:t>Наличие вебкамеры с разрешением не хуже 720p</w:t>
            </w:r>
            <w:r>
              <w:rPr>
                <w:color w:val="000000"/>
              </w:rPr>
              <w:t>;</w:t>
            </w:r>
          </w:p>
          <w:p w:rsidR="008628D2" w:rsidRPr="00171ADA" w:rsidRDefault="008628D2" w:rsidP="006153C8">
            <w:pPr>
              <w:pStyle w:val="Style5"/>
              <w:widowControl/>
              <w:spacing w:line="317" w:lineRule="exact"/>
              <w:rPr>
                <w:color w:val="000000"/>
              </w:rPr>
            </w:pPr>
            <w:r w:rsidRPr="00171ADA">
              <w:rPr>
                <w:color w:val="000000"/>
              </w:rPr>
              <w:t>Наличие не менее 2х встроенных микрофонов;</w:t>
            </w:r>
          </w:p>
        </w:tc>
      </w:tr>
      <w:tr w:rsidR="008628D2" w:rsidRPr="00E94F00" w:rsidTr="00652B93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8D2" w:rsidRPr="00F100FC" w:rsidRDefault="008628D2" w:rsidP="006153C8">
            <w:pPr>
              <w:pStyle w:val="Style5"/>
              <w:widowControl/>
              <w:rPr>
                <w:b/>
                <w:color w:val="000000"/>
              </w:rPr>
            </w:pPr>
            <w:r w:rsidRPr="00F100FC">
              <w:rPr>
                <w:b/>
                <w:color w:val="000000"/>
              </w:rPr>
              <w:t>Характеристики дисплея</w:t>
            </w:r>
          </w:p>
        </w:tc>
        <w:tc>
          <w:tcPr>
            <w:tcW w:w="5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8D2" w:rsidRPr="00171ADA" w:rsidRDefault="008628D2" w:rsidP="006153C8">
            <w:pPr>
              <w:pStyle w:val="Style5"/>
              <w:widowControl/>
              <w:ind w:left="-40"/>
              <w:jc w:val="center"/>
              <w:rPr>
                <w:color w:val="000000"/>
              </w:rPr>
            </w:pPr>
          </w:p>
        </w:tc>
      </w:tr>
      <w:tr w:rsidR="008628D2" w:rsidRPr="00E94F00" w:rsidTr="00652B93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8D2" w:rsidRPr="00171ADA" w:rsidRDefault="008628D2" w:rsidP="006153C8">
            <w:pPr>
              <w:pStyle w:val="Style5"/>
              <w:widowControl/>
              <w:rPr>
                <w:color w:val="000000"/>
              </w:rPr>
            </w:pPr>
            <w:r w:rsidRPr="00171ADA">
              <w:rPr>
                <w:color w:val="000000"/>
              </w:rPr>
              <w:t>Тип</w:t>
            </w:r>
          </w:p>
        </w:tc>
        <w:tc>
          <w:tcPr>
            <w:tcW w:w="5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8D2" w:rsidRPr="00171ADA" w:rsidRDefault="008628D2" w:rsidP="006153C8">
            <w:pPr>
              <w:pStyle w:val="Style5"/>
              <w:widowControl/>
              <w:rPr>
                <w:color w:val="000000"/>
              </w:rPr>
            </w:pPr>
            <w:r w:rsidRPr="00171ADA">
              <w:rPr>
                <w:color w:val="000000"/>
              </w:rPr>
              <w:t>LCD-монитор</w:t>
            </w:r>
          </w:p>
        </w:tc>
      </w:tr>
      <w:tr w:rsidR="008628D2" w:rsidRPr="00E94F00" w:rsidTr="00652B93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8D2" w:rsidRPr="00171ADA" w:rsidRDefault="008628D2" w:rsidP="006153C8">
            <w:pPr>
              <w:pStyle w:val="Style5"/>
              <w:widowControl/>
              <w:rPr>
                <w:color w:val="000000"/>
              </w:rPr>
            </w:pPr>
            <w:r w:rsidRPr="00171ADA">
              <w:rPr>
                <w:color w:val="000000"/>
              </w:rPr>
              <w:t>Диагональ</w:t>
            </w:r>
          </w:p>
        </w:tc>
        <w:tc>
          <w:tcPr>
            <w:tcW w:w="5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8D2" w:rsidRPr="00171ADA" w:rsidRDefault="008628D2" w:rsidP="006153C8">
            <w:pPr>
              <w:pStyle w:val="Style5"/>
              <w:widowControl/>
              <w:ind w:hanging="7"/>
              <w:rPr>
                <w:color w:val="000000"/>
              </w:rPr>
            </w:pPr>
            <w:r w:rsidRPr="00171ADA">
              <w:rPr>
                <w:color w:val="000000"/>
              </w:rPr>
              <w:t xml:space="preserve">Не менее </w:t>
            </w:r>
            <w:r>
              <w:rPr>
                <w:color w:val="000000"/>
                <w:lang w:val="en-US"/>
              </w:rPr>
              <w:t>23</w:t>
            </w:r>
            <w:r w:rsidRPr="00171ADA">
              <w:rPr>
                <w:color w:val="000000"/>
              </w:rPr>
              <w:t>", соотношение сторон 16:9</w:t>
            </w:r>
          </w:p>
        </w:tc>
      </w:tr>
      <w:tr w:rsidR="008628D2" w:rsidRPr="00E94F00" w:rsidTr="00652B93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8D2" w:rsidRPr="00171ADA" w:rsidRDefault="008628D2" w:rsidP="006153C8">
            <w:pPr>
              <w:pStyle w:val="Style5"/>
              <w:widowControl/>
              <w:rPr>
                <w:color w:val="000000"/>
              </w:rPr>
            </w:pPr>
            <w:r w:rsidRPr="00171ADA">
              <w:rPr>
                <w:color w:val="000000"/>
              </w:rPr>
              <w:t>Разрешение</w:t>
            </w:r>
          </w:p>
        </w:tc>
        <w:tc>
          <w:tcPr>
            <w:tcW w:w="5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8D2" w:rsidRPr="00171ADA" w:rsidRDefault="008628D2" w:rsidP="006153C8">
            <w:pPr>
              <w:pStyle w:val="Style5"/>
              <w:widowControl/>
              <w:rPr>
                <w:color w:val="000000"/>
              </w:rPr>
            </w:pPr>
            <w:r w:rsidRPr="00E25A20">
              <w:rPr>
                <w:color w:val="000000"/>
              </w:rPr>
              <w:t>1920 x 1080</w:t>
            </w:r>
          </w:p>
        </w:tc>
      </w:tr>
      <w:tr w:rsidR="008628D2" w:rsidRPr="00E94F00" w:rsidTr="00652B93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8D2" w:rsidRPr="00171ADA" w:rsidRDefault="008628D2" w:rsidP="006153C8">
            <w:pPr>
              <w:pStyle w:val="Style5"/>
              <w:widowControl/>
              <w:rPr>
                <w:color w:val="000000"/>
              </w:rPr>
            </w:pPr>
            <w:r w:rsidRPr="00171ADA">
              <w:rPr>
                <w:color w:val="000000"/>
              </w:rPr>
              <w:t>Яркость</w:t>
            </w:r>
          </w:p>
        </w:tc>
        <w:tc>
          <w:tcPr>
            <w:tcW w:w="5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8D2" w:rsidRPr="00171ADA" w:rsidRDefault="008628D2" w:rsidP="006153C8">
            <w:pPr>
              <w:pStyle w:val="Style5"/>
              <w:widowControl/>
              <w:rPr>
                <w:color w:val="000000"/>
              </w:rPr>
            </w:pPr>
            <w:r w:rsidRPr="00171ADA">
              <w:rPr>
                <w:color w:val="000000"/>
              </w:rPr>
              <w:t>Не менее 250 кд/м2</w:t>
            </w:r>
          </w:p>
        </w:tc>
      </w:tr>
      <w:tr w:rsidR="008628D2" w:rsidRPr="00E94F00" w:rsidTr="00652B93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8D2" w:rsidRPr="00171ADA" w:rsidRDefault="008628D2" w:rsidP="006153C8">
            <w:pPr>
              <w:pStyle w:val="Style5"/>
              <w:widowControl/>
              <w:rPr>
                <w:color w:val="000000"/>
              </w:rPr>
            </w:pPr>
            <w:r w:rsidRPr="00171ADA">
              <w:rPr>
                <w:color w:val="000000"/>
              </w:rPr>
              <w:t>Контрастность (статическая)</w:t>
            </w:r>
          </w:p>
        </w:tc>
        <w:tc>
          <w:tcPr>
            <w:tcW w:w="5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8D2" w:rsidRPr="00171ADA" w:rsidRDefault="008628D2" w:rsidP="006153C8">
            <w:pPr>
              <w:pStyle w:val="Style5"/>
              <w:widowControl/>
              <w:rPr>
                <w:color w:val="000000"/>
              </w:rPr>
            </w:pPr>
            <w:r w:rsidRPr="00171ADA">
              <w:rPr>
                <w:color w:val="000000"/>
              </w:rPr>
              <w:t>менее 1000:1</w:t>
            </w:r>
          </w:p>
        </w:tc>
      </w:tr>
      <w:tr w:rsidR="008628D2" w:rsidRPr="00E94F00" w:rsidTr="00652B93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8D2" w:rsidRPr="00171ADA" w:rsidRDefault="008628D2" w:rsidP="006153C8">
            <w:pPr>
              <w:pStyle w:val="Style5"/>
              <w:widowControl/>
              <w:rPr>
                <w:color w:val="000000"/>
              </w:rPr>
            </w:pPr>
            <w:r w:rsidRPr="00171ADA">
              <w:rPr>
                <w:color w:val="000000"/>
              </w:rPr>
              <w:t>Угол обзора</w:t>
            </w:r>
          </w:p>
        </w:tc>
        <w:tc>
          <w:tcPr>
            <w:tcW w:w="5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8D2" w:rsidRPr="00171ADA" w:rsidRDefault="008628D2" w:rsidP="006153C8">
            <w:pPr>
              <w:pStyle w:val="Style5"/>
              <w:widowControl/>
              <w:rPr>
                <w:color w:val="000000"/>
              </w:rPr>
            </w:pPr>
            <w:r w:rsidRPr="00171ADA">
              <w:rPr>
                <w:color w:val="000000"/>
              </w:rPr>
              <w:t>170° по горизонтали, 160° по вертикали</w:t>
            </w:r>
          </w:p>
        </w:tc>
      </w:tr>
      <w:tr w:rsidR="008628D2" w:rsidRPr="00E94F00" w:rsidTr="00652B93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8D2" w:rsidRPr="00171ADA" w:rsidRDefault="008628D2" w:rsidP="006153C8">
            <w:pPr>
              <w:pStyle w:val="Style5"/>
              <w:widowControl/>
              <w:rPr>
                <w:color w:val="000000"/>
              </w:rPr>
            </w:pPr>
            <w:r w:rsidRPr="00171ADA">
              <w:rPr>
                <w:color w:val="000000"/>
              </w:rPr>
              <w:t>Количество цветов</w:t>
            </w:r>
          </w:p>
        </w:tc>
        <w:tc>
          <w:tcPr>
            <w:tcW w:w="5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8D2" w:rsidRPr="00171ADA" w:rsidRDefault="008628D2" w:rsidP="006153C8">
            <w:pPr>
              <w:pStyle w:val="Style5"/>
              <w:widowControl/>
              <w:rPr>
                <w:color w:val="000000"/>
              </w:rPr>
            </w:pPr>
            <w:r>
              <w:rPr>
                <w:color w:val="000000"/>
              </w:rPr>
              <w:t>Не менее</w:t>
            </w:r>
            <w:r w:rsidRPr="00171ADA">
              <w:rPr>
                <w:color w:val="000000"/>
              </w:rPr>
              <w:t xml:space="preserve"> 16 млн.</w:t>
            </w:r>
          </w:p>
        </w:tc>
      </w:tr>
      <w:tr w:rsidR="008628D2" w:rsidRPr="00345058" w:rsidTr="00652B93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8D2" w:rsidRPr="00171ADA" w:rsidRDefault="008628D2" w:rsidP="006153C8">
            <w:pPr>
              <w:pStyle w:val="Style5"/>
              <w:widowControl/>
              <w:rPr>
                <w:color w:val="000000"/>
              </w:rPr>
            </w:pPr>
            <w:r w:rsidRPr="00171ADA">
              <w:rPr>
                <w:color w:val="000000"/>
              </w:rPr>
              <w:t>Предустановленное ПО и драйверы</w:t>
            </w:r>
          </w:p>
        </w:tc>
        <w:tc>
          <w:tcPr>
            <w:tcW w:w="5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8D2" w:rsidRPr="003408B9" w:rsidRDefault="008628D2" w:rsidP="006153C8">
            <w:pPr>
              <w:rPr>
                <w:color w:val="000000"/>
                <w:sz w:val="24"/>
                <w:szCs w:val="24"/>
              </w:rPr>
            </w:pPr>
            <w:r w:rsidRPr="00381BEA">
              <w:rPr>
                <w:color w:val="000000"/>
                <w:sz w:val="24"/>
                <w:szCs w:val="24"/>
              </w:rPr>
              <w:t xml:space="preserve">Windows </w:t>
            </w:r>
            <w:r>
              <w:rPr>
                <w:color w:val="000000"/>
                <w:sz w:val="24"/>
                <w:szCs w:val="24"/>
              </w:rPr>
              <w:t>7</w:t>
            </w:r>
            <w:r w:rsidRPr="00F21527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Professional</w:t>
            </w:r>
            <w:r w:rsidRPr="00F21527">
              <w:rPr>
                <w:color w:val="000000"/>
                <w:sz w:val="24"/>
                <w:szCs w:val="24"/>
              </w:rPr>
              <w:t xml:space="preserve"> 64 </w:t>
            </w:r>
            <w:r>
              <w:rPr>
                <w:color w:val="000000"/>
                <w:sz w:val="24"/>
                <w:szCs w:val="24"/>
                <w:lang w:val="en-US"/>
              </w:rPr>
              <w:t>bit</w:t>
            </w:r>
            <w:r>
              <w:rPr>
                <w:color w:val="000000"/>
                <w:sz w:val="24"/>
                <w:szCs w:val="24"/>
              </w:rPr>
              <w:t xml:space="preserve"> с возможностью апгрейда до</w:t>
            </w:r>
            <w:r w:rsidRPr="00381BEA">
              <w:rPr>
                <w:color w:val="000000"/>
                <w:sz w:val="24"/>
                <w:szCs w:val="24"/>
              </w:rPr>
              <w:t xml:space="preserve"> Windows 8</w:t>
            </w:r>
            <w:r w:rsidRPr="00F21527">
              <w:rPr>
                <w:color w:val="000000"/>
                <w:sz w:val="24"/>
                <w:szCs w:val="24"/>
              </w:rPr>
              <w:t xml:space="preserve">.1 </w:t>
            </w:r>
            <w:r>
              <w:rPr>
                <w:color w:val="000000"/>
                <w:sz w:val="24"/>
                <w:szCs w:val="24"/>
                <w:lang w:val="en-US"/>
              </w:rPr>
              <w:t>Professional</w:t>
            </w:r>
            <w:r w:rsidRPr="00F21527">
              <w:rPr>
                <w:color w:val="000000"/>
                <w:sz w:val="24"/>
                <w:szCs w:val="24"/>
              </w:rPr>
              <w:t xml:space="preserve"> 64 </w:t>
            </w:r>
            <w:r>
              <w:rPr>
                <w:color w:val="000000"/>
                <w:sz w:val="24"/>
                <w:szCs w:val="24"/>
                <w:lang w:val="en-US"/>
              </w:rPr>
              <w:t>bit</w:t>
            </w:r>
            <w:r w:rsidRPr="00381BEA">
              <w:rPr>
                <w:color w:val="000000"/>
                <w:sz w:val="24"/>
                <w:szCs w:val="24"/>
              </w:rPr>
              <w:t xml:space="preserve"> (</w:t>
            </w:r>
            <w:r>
              <w:rPr>
                <w:color w:val="000000"/>
                <w:sz w:val="24"/>
                <w:szCs w:val="24"/>
              </w:rPr>
              <w:t>необходима для совместимости с ПО заказчика);</w:t>
            </w:r>
            <w:r>
              <w:rPr>
                <w:color w:val="000000"/>
                <w:sz w:val="24"/>
                <w:szCs w:val="24"/>
              </w:rPr>
              <w:br/>
              <w:t>ПО для</w:t>
            </w:r>
            <w:r w:rsidRPr="003408B9">
              <w:rPr>
                <w:color w:val="000000"/>
                <w:sz w:val="24"/>
                <w:szCs w:val="24"/>
              </w:rPr>
              <w:t xml:space="preserve"> автоматическо</w:t>
            </w:r>
            <w:r>
              <w:rPr>
                <w:color w:val="000000"/>
                <w:sz w:val="24"/>
                <w:szCs w:val="24"/>
              </w:rPr>
              <w:t>го</w:t>
            </w:r>
            <w:r w:rsidRPr="003408B9">
              <w:rPr>
                <w:color w:val="000000"/>
                <w:sz w:val="24"/>
                <w:szCs w:val="24"/>
              </w:rPr>
              <w:t xml:space="preserve"> обновлени</w:t>
            </w:r>
            <w:r>
              <w:rPr>
                <w:color w:val="000000"/>
                <w:sz w:val="24"/>
                <w:szCs w:val="24"/>
              </w:rPr>
              <w:t>я</w:t>
            </w:r>
            <w:r w:rsidRPr="003408B9">
              <w:rPr>
                <w:color w:val="000000"/>
                <w:sz w:val="24"/>
                <w:szCs w:val="24"/>
              </w:rPr>
              <w:t xml:space="preserve"> драйверов, софта, установке обнов</w:t>
            </w:r>
            <w:r>
              <w:rPr>
                <w:color w:val="000000"/>
                <w:sz w:val="24"/>
                <w:szCs w:val="24"/>
              </w:rPr>
              <w:t>лений ОС (в т.ч. по расписанию)</w:t>
            </w:r>
            <w:r w:rsidRPr="003408B9">
              <w:rPr>
                <w:color w:val="000000"/>
                <w:sz w:val="24"/>
                <w:szCs w:val="24"/>
              </w:rPr>
              <w:t>, а также отслеж</w:t>
            </w:r>
            <w:r>
              <w:rPr>
                <w:color w:val="000000"/>
                <w:sz w:val="24"/>
                <w:szCs w:val="24"/>
              </w:rPr>
              <w:t>иванию корректной работы всех э</w:t>
            </w:r>
            <w:r w:rsidRPr="003408B9">
              <w:rPr>
                <w:color w:val="000000"/>
                <w:sz w:val="24"/>
                <w:szCs w:val="24"/>
              </w:rPr>
              <w:t>лементов системы;</w:t>
            </w:r>
          </w:p>
          <w:p w:rsidR="008628D2" w:rsidRPr="00F100FC" w:rsidRDefault="008628D2" w:rsidP="00E56E81">
            <w:pPr>
              <w:rPr>
                <w:color w:val="000000"/>
                <w:sz w:val="24"/>
                <w:szCs w:val="24"/>
              </w:rPr>
            </w:pPr>
            <w:r w:rsidRPr="003408B9">
              <w:rPr>
                <w:color w:val="000000"/>
                <w:sz w:val="24"/>
                <w:szCs w:val="24"/>
              </w:rPr>
              <w:t>ПО, позволяющее создавать контрольные точки для восстановления системы, создавать резервные копии системы на внешние носители, позволяющее переустанавливать программы и драйвера, а также откатывать систему к заводским настройкам из единой графической консоли, а также до загрузки системы</w:t>
            </w:r>
            <w:r w:rsidRPr="00381BEA">
              <w:rPr>
                <w:color w:val="000000"/>
                <w:sz w:val="24"/>
                <w:szCs w:val="24"/>
              </w:rPr>
              <w:t>;</w:t>
            </w:r>
            <w:r w:rsidRPr="002624C4">
              <w:rPr>
                <w:sz w:val="24"/>
                <w:szCs w:val="24"/>
              </w:rPr>
              <w:t xml:space="preserve"> </w:t>
            </w:r>
          </w:p>
        </w:tc>
      </w:tr>
      <w:tr w:rsidR="008628D2" w:rsidRPr="00345058" w:rsidTr="00652B93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8D2" w:rsidRPr="00171ADA" w:rsidRDefault="008628D2" w:rsidP="006153C8">
            <w:pPr>
              <w:pStyle w:val="Style5"/>
              <w:widowControl/>
              <w:rPr>
                <w:color w:val="000000"/>
              </w:rPr>
            </w:pPr>
            <w:r w:rsidRPr="00171ADA">
              <w:rPr>
                <w:color w:val="000000"/>
              </w:rPr>
              <w:t>Гарантия</w:t>
            </w:r>
          </w:p>
        </w:tc>
        <w:tc>
          <w:tcPr>
            <w:tcW w:w="5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8D2" w:rsidRPr="000340DC" w:rsidRDefault="008628D2" w:rsidP="006153C8">
            <w:pPr>
              <w:rPr>
                <w:color w:val="000000"/>
                <w:sz w:val="24"/>
                <w:szCs w:val="24"/>
              </w:rPr>
            </w:pPr>
            <w:r w:rsidRPr="00171ADA">
              <w:rPr>
                <w:color w:val="000000"/>
                <w:sz w:val="24"/>
                <w:szCs w:val="24"/>
              </w:rPr>
              <w:t xml:space="preserve">Производитель должен обеспечить гарантию с выездом специалиста на срок не менее </w:t>
            </w:r>
            <w:r w:rsidRPr="000340DC">
              <w:rPr>
                <w:color w:val="000000"/>
                <w:sz w:val="24"/>
                <w:szCs w:val="24"/>
              </w:rPr>
              <w:t>1</w:t>
            </w:r>
            <w:r w:rsidRPr="00171ADA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года</w:t>
            </w:r>
          </w:p>
        </w:tc>
      </w:tr>
    </w:tbl>
    <w:p w:rsidR="008628D2" w:rsidRDefault="008628D2">
      <w:pPr>
        <w:rPr>
          <w:b/>
        </w:rPr>
      </w:pPr>
    </w:p>
    <w:p w:rsidR="008628D2" w:rsidRDefault="008628D2" w:rsidP="00CA4ADC">
      <w:pPr>
        <w:rPr>
          <w:b/>
        </w:rPr>
      </w:pPr>
      <w:r w:rsidRPr="00CA4ADC">
        <w:rPr>
          <w:b/>
        </w:rPr>
        <w:t>Ноутбук</w:t>
      </w:r>
      <w:r>
        <w:rPr>
          <w:b/>
        </w:rPr>
        <w:t xml:space="preserve"> 1</w:t>
      </w:r>
    </w:p>
    <w:tbl>
      <w:tblPr>
        <w:tblW w:w="9490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799"/>
        <w:gridCol w:w="7691"/>
      </w:tblGrid>
      <w:tr w:rsidR="008628D2" w:rsidRPr="00810E1A" w:rsidTr="00877DB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8D2" w:rsidRPr="00810E1A" w:rsidRDefault="008628D2" w:rsidP="00151FE5">
            <w:pPr>
              <w:spacing w:before="120" w:after="240"/>
              <w:rPr>
                <w:color w:val="000000"/>
                <w:sz w:val="24"/>
                <w:szCs w:val="24"/>
              </w:rPr>
            </w:pPr>
            <w:r w:rsidRPr="00877DB9">
              <w:rPr>
                <w:bCs/>
                <w:color w:val="000000"/>
                <w:sz w:val="24"/>
                <w:szCs w:val="24"/>
              </w:rPr>
              <w:t>Микропроцессор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8D2" w:rsidRPr="00810E1A" w:rsidRDefault="008628D2" w:rsidP="00151FE5">
            <w:pPr>
              <w:spacing w:before="120" w:after="240"/>
              <w:ind w:right="126"/>
              <w:rPr>
                <w:color w:val="000000"/>
                <w:sz w:val="24"/>
                <w:szCs w:val="24"/>
              </w:rPr>
            </w:pPr>
            <w:r w:rsidRPr="00964241">
              <w:rPr>
                <w:color w:val="000000"/>
                <w:sz w:val="24"/>
                <w:szCs w:val="24"/>
              </w:rPr>
              <w:t>Процессор Intel Core i7-5500U с графическим ядром Intel HD Graphics 5500 (тактовая частота 2,4 ГГц с возможностью увеличения до 3 ГГц с помощью технологии Intel Turbo Boost, 4 Мбайт кэш-памяти, 2 ядра)</w:t>
            </w:r>
          </w:p>
        </w:tc>
      </w:tr>
      <w:tr w:rsidR="008628D2" w:rsidRPr="00810E1A" w:rsidTr="00877DB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8D2" w:rsidRPr="00810E1A" w:rsidRDefault="008628D2" w:rsidP="00151FE5">
            <w:pPr>
              <w:spacing w:before="120" w:after="240"/>
              <w:rPr>
                <w:color w:val="000000"/>
                <w:sz w:val="24"/>
                <w:szCs w:val="24"/>
              </w:rPr>
            </w:pPr>
            <w:r w:rsidRPr="00877DB9">
              <w:rPr>
                <w:bCs/>
                <w:color w:val="000000"/>
                <w:sz w:val="24"/>
                <w:szCs w:val="24"/>
              </w:rPr>
              <w:t>Память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8D2" w:rsidRPr="00810E1A" w:rsidRDefault="008628D2" w:rsidP="00151FE5">
            <w:pPr>
              <w:spacing w:before="120" w:after="240"/>
              <w:rPr>
                <w:color w:val="000000"/>
                <w:sz w:val="24"/>
                <w:szCs w:val="24"/>
              </w:rPr>
            </w:pPr>
            <w:r w:rsidRPr="00964241">
              <w:rPr>
                <w:color w:val="000000"/>
                <w:sz w:val="24"/>
                <w:szCs w:val="24"/>
              </w:rPr>
              <w:t>DDR3L-1600 SDRAM, 8 Гбайт (1 x 8 Гбайт)</w:t>
            </w:r>
          </w:p>
        </w:tc>
      </w:tr>
      <w:tr w:rsidR="008628D2" w:rsidRPr="00810E1A" w:rsidTr="00877DB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8D2" w:rsidRPr="00810E1A" w:rsidRDefault="008628D2" w:rsidP="00151FE5">
            <w:pPr>
              <w:spacing w:before="120" w:after="240"/>
              <w:rPr>
                <w:color w:val="000000"/>
                <w:sz w:val="24"/>
                <w:szCs w:val="24"/>
              </w:rPr>
            </w:pPr>
            <w:r w:rsidRPr="00877DB9">
              <w:rPr>
                <w:bCs/>
                <w:color w:val="000000"/>
                <w:sz w:val="24"/>
                <w:szCs w:val="24"/>
              </w:rPr>
              <w:t>Видеокарта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8D2" w:rsidRPr="00810E1A" w:rsidRDefault="008628D2" w:rsidP="00151FE5">
            <w:pPr>
              <w:spacing w:before="120" w:after="240"/>
              <w:rPr>
                <w:color w:val="000000"/>
                <w:sz w:val="24"/>
                <w:szCs w:val="24"/>
              </w:rPr>
            </w:pPr>
            <w:r w:rsidRPr="00964241">
              <w:rPr>
                <w:color w:val="000000"/>
                <w:sz w:val="24"/>
                <w:szCs w:val="24"/>
              </w:rPr>
              <w:t>Графический адаптер AMD Radeon™ R5 (2 Гбайт выделенной памяти DDR3, с функцией переключения)</w:t>
            </w:r>
          </w:p>
        </w:tc>
      </w:tr>
      <w:tr w:rsidR="008628D2" w:rsidRPr="00810E1A" w:rsidTr="00877DB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8D2" w:rsidRPr="00810E1A" w:rsidRDefault="008628D2" w:rsidP="00151FE5">
            <w:pPr>
              <w:spacing w:before="120" w:after="240"/>
              <w:rPr>
                <w:color w:val="000000"/>
                <w:sz w:val="24"/>
                <w:szCs w:val="24"/>
              </w:rPr>
            </w:pPr>
            <w:r w:rsidRPr="00877DB9">
              <w:rPr>
                <w:bCs/>
                <w:color w:val="000000"/>
                <w:sz w:val="24"/>
                <w:szCs w:val="24"/>
              </w:rPr>
              <w:t>Жесткий диск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8D2" w:rsidRPr="00810E1A" w:rsidRDefault="008628D2" w:rsidP="00151FE5">
            <w:pPr>
              <w:spacing w:before="120" w:after="240"/>
              <w:rPr>
                <w:color w:val="000000"/>
                <w:sz w:val="24"/>
                <w:szCs w:val="24"/>
              </w:rPr>
            </w:pPr>
            <w:r w:rsidRPr="00964241">
              <w:rPr>
                <w:color w:val="000000"/>
                <w:sz w:val="24"/>
                <w:szCs w:val="24"/>
              </w:rPr>
              <w:t>1 TБ, 5400 об/мин SATA</w:t>
            </w:r>
          </w:p>
        </w:tc>
      </w:tr>
      <w:tr w:rsidR="008628D2" w:rsidRPr="00810E1A" w:rsidTr="00877DB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8D2" w:rsidRPr="00810E1A" w:rsidRDefault="008628D2" w:rsidP="00151FE5">
            <w:pPr>
              <w:spacing w:before="120" w:after="240"/>
              <w:rPr>
                <w:color w:val="000000"/>
                <w:sz w:val="24"/>
                <w:szCs w:val="24"/>
              </w:rPr>
            </w:pPr>
            <w:r w:rsidRPr="00877DB9">
              <w:rPr>
                <w:bCs/>
                <w:color w:val="000000"/>
                <w:sz w:val="24"/>
                <w:szCs w:val="24"/>
              </w:rPr>
              <w:t>Привод для мультимедиа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8D2" w:rsidRPr="00810E1A" w:rsidRDefault="008628D2" w:rsidP="00151FE5">
            <w:pPr>
              <w:spacing w:before="120" w:after="240"/>
              <w:rPr>
                <w:color w:val="000000"/>
                <w:sz w:val="24"/>
                <w:szCs w:val="24"/>
              </w:rPr>
            </w:pPr>
            <w:r w:rsidRPr="00964241">
              <w:rPr>
                <w:color w:val="000000"/>
                <w:sz w:val="24"/>
                <w:szCs w:val="24"/>
              </w:rPr>
              <w:t>DVD+/-RW SuperMulti DL</w:t>
            </w:r>
          </w:p>
        </w:tc>
      </w:tr>
      <w:tr w:rsidR="008628D2" w:rsidRPr="00810E1A" w:rsidTr="00877DB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8D2" w:rsidRPr="00810E1A" w:rsidRDefault="008628D2" w:rsidP="00151FE5">
            <w:pPr>
              <w:spacing w:before="120" w:after="240"/>
              <w:rPr>
                <w:color w:val="000000"/>
                <w:sz w:val="24"/>
                <w:szCs w:val="24"/>
              </w:rPr>
            </w:pPr>
            <w:r w:rsidRPr="00877DB9">
              <w:rPr>
                <w:bCs/>
                <w:color w:val="000000"/>
                <w:sz w:val="24"/>
                <w:szCs w:val="24"/>
              </w:rPr>
              <w:t>Дисплей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8D2" w:rsidRPr="00810E1A" w:rsidRDefault="008628D2" w:rsidP="00151FE5">
            <w:pPr>
              <w:spacing w:before="120" w:after="240"/>
              <w:rPr>
                <w:color w:val="000000"/>
                <w:sz w:val="24"/>
                <w:szCs w:val="24"/>
              </w:rPr>
            </w:pPr>
            <w:r w:rsidRPr="00964241">
              <w:rPr>
                <w:color w:val="000000"/>
                <w:sz w:val="24"/>
                <w:szCs w:val="24"/>
              </w:rPr>
              <w:t>Дисплей HD (1366 x 768) диагональю 39,6 см (15,6") со светодиодной подсветкой и антибликовым покрытием</w:t>
            </w:r>
          </w:p>
        </w:tc>
      </w:tr>
      <w:tr w:rsidR="008628D2" w:rsidRPr="00810E1A" w:rsidTr="00877DB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8D2" w:rsidRPr="00810E1A" w:rsidRDefault="008628D2" w:rsidP="00151FE5">
            <w:pPr>
              <w:spacing w:before="120" w:after="240"/>
              <w:rPr>
                <w:color w:val="000000"/>
                <w:sz w:val="24"/>
                <w:szCs w:val="24"/>
              </w:rPr>
            </w:pPr>
            <w:r w:rsidRPr="00877DB9">
              <w:rPr>
                <w:bCs/>
                <w:color w:val="000000"/>
                <w:sz w:val="24"/>
                <w:szCs w:val="24"/>
              </w:rPr>
              <w:t>Сетевая карта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8D2" w:rsidRPr="00810E1A" w:rsidRDefault="008628D2" w:rsidP="00151FE5">
            <w:pPr>
              <w:spacing w:before="120" w:after="240"/>
              <w:rPr>
                <w:color w:val="000000"/>
                <w:sz w:val="24"/>
                <w:szCs w:val="24"/>
              </w:rPr>
            </w:pPr>
            <w:r w:rsidRPr="00964241">
              <w:rPr>
                <w:color w:val="000000"/>
                <w:sz w:val="24"/>
                <w:szCs w:val="24"/>
              </w:rPr>
              <w:t>Realtek Ethernet (10/100/1000)</w:t>
            </w:r>
          </w:p>
        </w:tc>
      </w:tr>
      <w:tr w:rsidR="008628D2" w:rsidRPr="00810E1A" w:rsidTr="00877DB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8D2" w:rsidRPr="00810E1A" w:rsidRDefault="008628D2" w:rsidP="00151FE5">
            <w:pPr>
              <w:spacing w:before="120" w:after="240"/>
              <w:rPr>
                <w:color w:val="000000"/>
                <w:sz w:val="24"/>
                <w:szCs w:val="24"/>
              </w:rPr>
            </w:pPr>
            <w:r w:rsidRPr="00877DB9">
              <w:rPr>
                <w:bCs/>
                <w:color w:val="000000"/>
                <w:sz w:val="24"/>
                <w:szCs w:val="24"/>
              </w:rPr>
              <w:t>Беспроводная связь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8D2" w:rsidRPr="00810E1A" w:rsidRDefault="008628D2" w:rsidP="00151FE5">
            <w:pPr>
              <w:spacing w:before="120" w:after="240"/>
              <w:rPr>
                <w:color w:val="000000"/>
                <w:sz w:val="24"/>
                <w:szCs w:val="24"/>
              </w:rPr>
            </w:pPr>
            <w:r w:rsidRPr="00964241">
              <w:rPr>
                <w:color w:val="000000"/>
                <w:sz w:val="24"/>
                <w:szCs w:val="24"/>
              </w:rPr>
              <w:t>Комбинированный модуль Realtek 802.11b/g/n (1 x 1) с поддержкой Bluetooth® 4.0</w:t>
            </w:r>
          </w:p>
        </w:tc>
      </w:tr>
      <w:tr w:rsidR="008628D2" w:rsidRPr="00810E1A" w:rsidTr="00877DB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8D2" w:rsidRPr="00810E1A" w:rsidRDefault="008628D2" w:rsidP="00151FE5">
            <w:pPr>
              <w:spacing w:before="120" w:after="240"/>
              <w:rPr>
                <w:color w:val="000000"/>
                <w:sz w:val="24"/>
                <w:szCs w:val="24"/>
              </w:rPr>
            </w:pPr>
            <w:r w:rsidRPr="00877DB9">
              <w:rPr>
                <w:bCs/>
                <w:color w:val="000000"/>
                <w:sz w:val="24"/>
                <w:szCs w:val="24"/>
              </w:rPr>
              <w:t>Звук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8D2" w:rsidRPr="00964241" w:rsidRDefault="008628D2" w:rsidP="00964241">
            <w:pPr>
              <w:spacing w:before="120" w:after="240"/>
              <w:rPr>
                <w:color w:val="000000"/>
                <w:sz w:val="24"/>
                <w:szCs w:val="24"/>
              </w:rPr>
            </w:pPr>
            <w:r w:rsidRPr="00964241">
              <w:rPr>
                <w:color w:val="000000"/>
                <w:sz w:val="24"/>
                <w:szCs w:val="24"/>
              </w:rPr>
              <w:t>HD-аудио с поддержкой DTS Sound+</w:t>
            </w:r>
          </w:p>
          <w:p w:rsidR="008628D2" w:rsidRPr="00964241" w:rsidRDefault="008628D2" w:rsidP="00964241">
            <w:pPr>
              <w:spacing w:before="120" w:after="240"/>
              <w:rPr>
                <w:color w:val="000000"/>
                <w:sz w:val="24"/>
                <w:szCs w:val="24"/>
              </w:rPr>
            </w:pPr>
            <w:r w:rsidRPr="00964241">
              <w:rPr>
                <w:color w:val="000000"/>
                <w:sz w:val="24"/>
                <w:szCs w:val="24"/>
              </w:rPr>
              <w:t>2 встроенных стереодинамика</w:t>
            </w:r>
          </w:p>
          <w:p w:rsidR="008628D2" w:rsidRPr="00810E1A" w:rsidRDefault="008628D2" w:rsidP="00964241">
            <w:pPr>
              <w:spacing w:before="120" w:after="240"/>
              <w:rPr>
                <w:color w:val="000000"/>
                <w:sz w:val="24"/>
                <w:szCs w:val="24"/>
              </w:rPr>
            </w:pPr>
            <w:r w:rsidRPr="00964241">
              <w:rPr>
                <w:color w:val="000000"/>
                <w:sz w:val="24"/>
                <w:szCs w:val="24"/>
              </w:rPr>
              <w:t>двунаправленный микрофон (для моделей с веб-камерой)</w:t>
            </w:r>
          </w:p>
        </w:tc>
      </w:tr>
      <w:tr w:rsidR="008628D2" w:rsidRPr="00810E1A" w:rsidTr="00877DB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8D2" w:rsidRPr="00810E1A" w:rsidRDefault="008628D2" w:rsidP="00151FE5">
            <w:pPr>
              <w:spacing w:before="120" w:after="240"/>
              <w:rPr>
                <w:color w:val="000000"/>
                <w:sz w:val="24"/>
                <w:szCs w:val="24"/>
              </w:rPr>
            </w:pPr>
            <w:r w:rsidRPr="00877DB9">
              <w:rPr>
                <w:bCs/>
                <w:color w:val="000000"/>
                <w:sz w:val="24"/>
                <w:szCs w:val="24"/>
              </w:rPr>
              <w:t>Клавиатура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8D2" w:rsidRPr="00810E1A" w:rsidRDefault="008628D2" w:rsidP="00151FE5">
            <w:pPr>
              <w:spacing w:before="120" w:after="240"/>
              <w:rPr>
                <w:color w:val="000000"/>
                <w:sz w:val="24"/>
                <w:szCs w:val="24"/>
              </w:rPr>
            </w:pPr>
            <w:r w:rsidRPr="00964241">
              <w:rPr>
                <w:color w:val="000000"/>
                <w:sz w:val="24"/>
                <w:szCs w:val="24"/>
              </w:rPr>
              <w:t>Полноразмерная, с защитой от попадания жидкости</w:t>
            </w:r>
          </w:p>
        </w:tc>
      </w:tr>
      <w:tr w:rsidR="008628D2" w:rsidRPr="00810E1A" w:rsidTr="00877DB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8D2" w:rsidRPr="00810E1A" w:rsidRDefault="008628D2" w:rsidP="00151FE5">
            <w:pPr>
              <w:spacing w:before="120" w:after="240"/>
              <w:rPr>
                <w:color w:val="000000"/>
                <w:sz w:val="24"/>
                <w:szCs w:val="24"/>
              </w:rPr>
            </w:pPr>
            <w:r w:rsidRPr="00877DB9">
              <w:rPr>
                <w:bCs/>
                <w:color w:val="000000"/>
                <w:sz w:val="24"/>
                <w:szCs w:val="24"/>
              </w:rPr>
              <w:t>Указывающее устройство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8D2" w:rsidRPr="00810E1A" w:rsidRDefault="008628D2" w:rsidP="00151FE5">
            <w:pPr>
              <w:spacing w:before="120" w:after="240"/>
              <w:rPr>
                <w:color w:val="000000"/>
                <w:sz w:val="24"/>
                <w:szCs w:val="24"/>
              </w:rPr>
            </w:pPr>
            <w:r w:rsidRPr="00964241">
              <w:rPr>
                <w:color w:val="000000"/>
                <w:sz w:val="24"/>
                <w:szCs w:val="24"/>
              </w:rPr>
              <w:t>Сенсорная панель с поддержкой жестов</w:t>
            </w:r>
          </w:p>
        </w:tc>
      </w:tr>
      <w:tr w:rsidR="008628D2" w:rsidRPr="00810E1A" w:rsidTr="00877DB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8D2" w:rsidRPr="00810E1A" w:rsidRDefault="008628D2" w:rsidP="00151FE5">
            <w:pPr>
              <w:spacing w:before="120" w:after="240"/>
              <w:rPr>
                <w:color w:val="000000"/>
                <w:sz w:val="24"/>
                <w:szCs w:val="24"/>
              </w:rPr>
            </w:pPr>
            <w:r w:rsidRPr="00877DB9">
              <w:rPr>
                <w:bCs/>
                <w:color w:val="000000"/>
                <w:sz w:val="24"/>
                <w:szCs w:val="24"/>
              </w:rPr>
              <w:t>Внешние порты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7443" w:type="dxa"/>
              <w:tblLook w:val="00A0"/>
            </w:tblPr>
            <w:tblGrid>
              <w:gridCol w:w="7443"/>
            </w:tblGrid>
            <w:tr w:rsidR="008628D2" w:rsidRPr="00964241" w:rsidTr="00964241">
              <w:trPr>
                <w:trHeight w:val="945"/>
              </w:trPr>
              <w:tc>
                <w:tcPr>
                  <w:tcW w:w="7443" w:type="dxa"/>
                  <w:vAlign w:val="center"/>
                </w:tcPr>
                <w:p w:rsidR="008628D2" w:rsidRPr="00964241" w:rsidRDefault="008628D2" w:rsidP="00964241">
                  <w:pPr>
                    <w:spacing w:before="120" w:after="240"/>
                    <w:rPr>
                      <w:color w:val="000000"/>
                      <w:sz w:val="24"/>
                      <w:szCs w:val="24"/>
                    </w:rPr>
                  </w:pPr>
                  <w:r w:rsidRPr="00964241">
                    <w:rPr>
                      <w:color w:val="000000"/>
                      <w:sz w:val="24"/>
                      <w:szCs w:val="24"/>
                    </w:rPr>
                    <w:t>1 многоформатное устройство считывания карт памяти</w:t>
                  </w:r>
                  <w:r w:rsidRPr="00964241">
                    <w:rPr>
                      <w:color w:val="000000"/>
                      <w:sz w:val="24"/>
                      <w:szCs w:val="24"/>
                    </w:rPr>
                    <w:br/>
                    <w:t>(Поддерживает SD, SDHC, SDXC)</w:t>
                  </w:r>
                </w:p>
              </w:tc>
            </w:tr>
            <w:tr w:rsidR="008628D2" w:rsidRPr="00964241" w:rsidTr="00964241">
              <w:trPr>
                <w:trHeight w:val="315"/>
              </w:trPr>
              <w:tc>
                <w:tcPr>
                  <w:tcW w:w="7443" w:type="dxa"/>
                  <w:vAlign w:val="center"/>
                </w:tcPr>
                <w:p w:rsidR="008628D2" w:rsidRPr="00964241" w:rsidRDefault="008628D2" w:rsidP="00964241">
                  <w:pPr>
                    <w:spacing w:before="120" w:after="240"/>
                    <w:rPr>
                      <w:color w:val="000000"/>
                      <w:sz w:val="24"/>
                      <w:szCs w:val="24"/>
                    </w:rPr>
                  </w:pPr>
                  <w:r w:rsidRPr="00964241">
                    <w:rPr>
                      <w:color w:val="000000"/>
                      <w:sz w:val="24"/>
                      <w:szCs w:val="24"/>
                    </w:rPr>
                    <w:t>1 порт HDMI</w:t>
                  </w:r>
                </w:p>
              </w:tc>
            </w:tr>
            <w:tr w:rsidR="008628D2" w:rsidRPr="00964241" w:rsidTr="00964241">
              <w:trPr>
                <w:trHeight w:val="630"/>
              </w:trPr>
              <w:tc>
                <w:tcPr>
                  <w:tcW w:w="7443" w:type="dxa"/>
                  <w:vAlign w:val="center"/>
                </w:tcPr>
                <w:p w:rsidR="008628D2" w:rsidRPr="00964241" w:rsidRDefault="008628D2" w:rsidP="00964241">
                  <w:pPr>
                    <w:spacing w:before="120" w:after="240"/>
                    <w:rPr>
                      <w:color w:val="000000"/>
                      <w:sz w:val="24"/>
                      <w:szCs w:val="24"/>
                    </w:rPr>
                  </w:pPr>
                  <w:r w:rsidRPr="00964241">
                    <w:rPr>
                      <w:color w:val="000000"/>
                      <w:sz w:val="24"/>
                      <w:szCs w:val="24"/>
                    </w:rPr>
                    <w:t>1 комбинированный разъем для наушников и микрофона</w:t>
                  </w:r>
                </w:p>
              </w:tc>
            </w:tr>
            <w:tr w:rsidR="008628D2" w:rsidRPr="00964241" w:rsidTr="00964241">
              <w:trPr>
                <w:trHeight w:val="315"/>
              </w:trPr>
              <w:tc>
                <w:tcPr>
                  <w:tcW w:w="7443" w:type="dxa"/>
                  <w:vAlign w:val="center"/>
                </w:tcPr>
                <w:p w:rsidR="008628D2" w:rsidRPr="00964241" w:rsidRDefault="008628D2" w:rsidP="00964241">
                  <w:pPr>
                    <w:spacing w:before="120" w:after="240"/>
                    <w:rPr>
                      <w:color w:val="000000"/>
                      <w:sz w:val="24"/>
                      <w:szCs w:val="24"/>
                    </w:rPr>
                  </w:pPr>
                  <w:r w:rsidRPr="00964241">
                    <w:rPr>
                      <w:color w:val="000000"/>
                      <w:sz w:val="24"/>
                      <w:szCs w:val="24"/>
                    </w:rPr>
                    <w:t>2 порта USB 2.0</w:t>
                  </w:r>
                </w:p>
              </w:tc>
            </w:tr>
            <w:tr w:rsidR="008628D2" w:rsidRPr="00964241" w:rsidTr="00964241">
              <w:trPr>
                <w:trHeight w:val="315"/>
              </w:trPr>
              <w:tc>
                <w:tcPr>
                  <w:tcW w:w="7443" w:type="dxa"/>
                  <w:vAlign w:val="center"/>
                </w:tcPr>
                <w:p w:rsidR="008628D2" w:rsidRPr="00964241" w:rsidRDefault="008628D2" w:rsidP="00964241">
                  <w:pPr>
                    <w:spacing w:before="120" w:after="240"/>
                    <w:rPr>
                      <w:color w:val="000000"/>
                      <w:sz w:val="24"/>
                      <w:szCs w:val="24"/>
                    </w:rPr>
                  </w:pPr>
                  <w:r w:rsidRPr="00964241">
                    <w:rPr>
                      <w:color w:val="000000"/>
                      <w:sz w:val="24"/>
                      <w:szCs w:val="24"/>
                    </w:rPr>
                    <w:t>2 порта USB 3.0</w:t>
                  </w:r>
                </w:p>
              </w:tc>
            </w:tr>
            <w:tr w:rsidR="008628D2" w:rsidRPr="00964241" w:rsidTr="00964241">
              <w:trPr>
                <w:trHeight w:val="315"/>
              </w:trPr>
              <w:tc>
                <w:tcPr>
                  <w:tcW w:w="7443" w:type="dxa"/>
                  <w:vAlign w:val="center"/>
                </w:tcPr>
                <w:p w:rsidR="008628D2" w:rsidRPr="00964241" w:rsidRDefault="008628D2" w:rsidP="00964241">
                  <w:pPr>
                    <w:spacing w:before="120" w:after="240"/>
                    <w:rPr>
                      <w:color w:val="000000"/>
                      <w:sz w:val="24"/>
                      <w:szCs w:val="24"/>
                    </w:rPr>
                  </w:pPr>
                  <w:r w:rsidRPr="00964241">
                    <w:rPr>
                      <w:color w:val="000000"/>
                      <w:sz w:val="24"/>
                      <w:szCs w:val="24"/>
                    </w:rPr>
                    <w:t>1 разъем VGA</w:t>
                  </w:r>
                </w:p>
              </w:tc>
            </w:tr>
            <w:tr w:rsidR="008628D2" w:rsidRPr="00964241" w:rsidTr="00964241">
              <w:trPr>
                <w:trHeight w:val="315"/>
              </w:trPr>
              <w:tc>
                <w:tcPr>
                  <w:tcW w:w="7443" w:type="dxa"/>
                  <w:vAlign w:val="center"/>
                </w:tcPr>
                <w:p w:rsidR="008628D2" w:rsidRPr="00964241" w:rsidRDefault="008628D2" w:rsidP="00964241">
                  <w:pPr>
                    <w:spacing w:before="120" w:after="240"/>
                    <w:rPr>
                      <w:color w:val="000000"/>
                      <w:sz w:val="24"/>
                      <w:szCs w:val="24"/>
                    </w:rPr>
                  </w:pPr>
                  <w:r w:rsidRPr="00964241">
                    <w:rPr>
                      <w:color w:val="000000"/>
                      <w:sz w:val="24"/>
                      <w:szCs w:val="24"/>
                    </w:rPr>
                    <w:t>1 разъем RJ-45</w:t>
                  </w:r>
                </w:p>
              </w:tc>
            </w:tr>
          </w:tbl>
          <w:p w:rsidR="008628D2" w:rsidRPr="00810E1A" w:rsidRDefault="008628D2" w:rsidP="00151FE5">
            <w:pPr>
              <w:spacing w:before="120" w:after="240"/>
              <w:rPr>
                <w:color w:val="000000"/>
                <w:sz w:val="24"/>
                <w:szCs w:val="24"/>
              </w:rPr>
            </w:pPr>
          </w:p>
        </w:tc>
      </w:tr>
      <w:tr w:rsidR="008628D2" w:rsidRPr="00810E1A" w:rsidTr="00877DB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8D2" w:rsidRPr="00810E1A" w:rsidRDefault="008628D2" w:rsidP="00151FE5">
            <w:pPr>
              <w:spacing w:before="120" w:after="240"/>
              <w:rPr>
                <w:color w:val="000000"/>
                <w:sz w:val="24"/>
                <w:szCs w:val="24"/>
              </w:rPr>
            </w:pPr>
            <w:r w:rsidRPr="00877DB9">
              <w:rPr>
                <w:bCs/>
                <w:color w:val="000000"/>
                <w:sz w:val="24"/>
                <w:szCs w:val="24"/>
              </w:rPr>
              <w:t>Размеры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8D2" w:rsidRPr="00810E1A" w:rsidRDefault="008628D2" w:rsidP="00151FE5">
            <w:pPr>
              <w:spacing w:before="120" w:after="240"/>
              <w:rPr>
                <w:color w:val="000000"/>
                <w:sz w:val="24"/>
                <w:szCs w:val="24"/>
              </w:rPr>
            </w:pPr>
            <w:r w:rsidRPr="00964241">
              <w:rPr>
                <w:color w:val="000000"/>
                <w:sz w:val="24"/>
                <w:szCs w:val="24"/>
              </w:rPr>
              <w:t xml:space="preserve">37,5 x 26,28 x 2,34 </w:t>
            </w:r>
            <w:r w:rsidRPr="00810E1A">
              <w:rPr>
                <w:color w:val="000000"/>
                <w:sz w:val="24"/>
                <w:szCs w:val="24"/>
              </w:rPr>
              <w:t>см</w:t>
            </w:r>
          </w:p>
        </w:tc>
      </w:tr>
      <w:tr w:rsidR="008628D2" w:rsidRPr="00810E1A" w:rsidTr="00877DB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8D2" w:rsidRPr="00810E1A" w:rsidRDefault="008628D2" w:rsidP="00151FE5">
            <w:pPr>
              <w:spacing w:before="120" w:after="240"/>
              <w:rPr>
                <w:color w:val="000000"/>
                <w:sz w:val="24"/>
                <w:szCs w:val="24"/>
              </w:rPr>
            </w:pPr>
            <w:r w:rsidRPr="00877DB9">
              <w:rPr>
                <w:bCs/>
                <w:color w:val="000000"/>
                <w:sz w:val="24"/>
                <w:szCs w:val="24"/>
              </w:rPr>
              <w:t>Вес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8D2" w:rsidRPr="00810E1A" w:rsidRDefault="008628D2" w:rsidP="00964241">
            <w:pPr>
              <w:spacing w:before="120" w:after="240"/>
              <w:rPr>
                <w:color w:val="000000"/>
                <w:sz w:val="24"/>
                <w:szCs w:val="24"/>
              </w:rPr>
            </w:pPr>
            <w:r w:rsidRPr="00810E1A">
              <w:rPr>
                <w:color w:val="000000"/>
                <w:sz w:val="24"/>
                <w:szCs w:val="24"/>
              </w:rPr>
              <w:t>2,</w:t>
            </w:r>
            <w:r>
              <w:rPr>
                <w:color w:val="000000"/>
                <w:sz w:val="24"/>
                <w:szCs w:val="24"/>
              </w:rPr>
              <w:t>06</w:t>
            </w:r>
            <w:r w:rsidRPr="00810E1A">
              <w:rPr>
                <w:color w:val="000000"/>
                <w:sz w:val="24"/>
                <w:szCs w:val="24"/>
              </w:rPr>
              <w:t xml:space="preserve"> кг</w:t>
            </w:r>
          </w:p>
        </w:tc>
      </w:tr>
      <w:tr w:rsidR="008628D2" w:rsidRPr="00810E1A" w:rsidTr="00877DB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8D2" w:rsidRPr="00810E1A" w:rsidRDefault="008628D2" w:rsidP="00151FE5">
            <w:pPr>
              <w:spacing w:before="120" w:after="240"/>
              <w:rPr>
                <w:color w:val="000000"/>
                <w:sz w:val="24"/>
                <w:szCs w:val="24"/>
              </w:rPr>
            </w:pPr>
            <w:r w:rsidRPr="00877DB9">
              <w:rPr>
                <w:bCs/>
                <w:color w:val="000000"/>
                <w:sz w:val="24"/>
                <w:szCs w:val="24"/>
              </w:rPr>
              <w:t>Электропитание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8D2" w:rsidRPr="00810E1A" w:rsidRDefault="008628D2" w:rsidP="00151FE5">
            <w:pPr>
              <w:spacing w:before="120" w:after="240"/>
              <w:rPr>
                <w:color w:val="000000"/>
                <w:sz w:val="24"/>
                <w:szCs w:val="24"/>
              </w:rPr>
            </w:pPr>
            <w:r w:rsidRPr="00964241">
              <w:rPr>
                <w:color w:val="000000"/>
                <w:sz w:val="24"/>
                <w:szCs w:val="24"/>
              </w:rPr>
              <w:t>Интеллектуальный адаптер переменного тока 65 Вт</w:t>
            </w:r>
            <w:r w:rsidRPr="00810E1A">
              <w:rPr>
                <w:color w:val="000000"/>
                <w:sz w:val="24"/>
                <w:szCs w:val="24"/>
              </w:rPr>
              <w:br/>
            </w:r>
            <w:r w:rsidRPr="00964241">
              <w:rPr>
                <w:color w:val="000000"/>
                <w:sz w:val="24"/>
                <w:szCs w:val="24"/>
              </w:rPr>
              <w:t>4-элементная литий-ионная батарея увеличенной емкости, 40 Вт-ч</w:t>
            </w:r>
          </w:p>
        </w:tc>
      </w:tr>
      <w:tr w:rsidR="008628D2" w:rsidRPr="00810E1A" w:rsidTr="00877DB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8D2" w:rsidRPr="00810E1A" w:rsidRDefault="008628D2" w:rsidP="00151FE5">
            <w:pPr>
              <w:spacing w:before="120" w:after="240"/>
              <w:rPr>
                <w:color w:val="000000"/>
                <w:sz w:val="24"/>
                <w:szCs w:val="24"/>
              </w:rPr>
            </w:pPr>
            <w:r w:rsidRPr="00877DB9">
              <w:rPr>
                <w:bCs/>
                <w:color w:val="000000"/>
                <w:sz w:val="24"/>
                <w:szCs w:val="24"/>
              </w:rPr>
              <w:t>Камера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8D2" w:rsidRPr="00810E1A" w:rsidRDefault="008628D2" w:rsidP="00151FE5">
            <w:pPr>
              <w:spacing w:before="120" w:after="240"/>
              <w:rPr>
                <w:color w:val="000000"/>
                <w:sz w:val="24"/>
                <w:szCs w:val="24"/>
              </w:rPr>
            </w:pPr>
            <w:r w:rsidRPr="00964241">
              <w:rPr>
                <w:color w:val="000000"/>
                <w:sz w:val="24"/>
                <w:szCs w:val="24"/>
              </w:rPr>
              <w:t>Веб-камера 720p HD</w:t>
            </w:r>
          </w:p>
        </w:tc>
      </w:tr>
    </w:tbl>
    <w:p w:rsidR="008628D2" w:rsidRPr="00810E1A" w:rsidRDefault="008628D2" w:rsidP="00AA725B">
      <w:pPr>
        <w:shd w:val="clear" w:color="auto" w:fill="FFFFFF"/>
        <w:spacing w:after="75" w:line="450" w:lineRule="atLeast"/>
        <w:outlineLvl w:val="1"/>
        <w:rPr>
          <w:bCs/>
          <w:color w:val="000000"/>
          <w:sz w:val="26"/>
          <w:szCs w:val="26"/>
        </w:rPr>
      </w:pPr>
      <w:r w:rsidRPr="00810E1A">
        <w:rPr>
          <w:bCs/>
          <w:color w:val="000000"/>
          <w:sz w:val="26"/>
          <w:szCs w:val="26"/>
        </w:rPr>
        <w:t>Программное обеспечение</w:t>
      </w:r>
    </w:p>
    <w:tbl>
      <w:tblPr>
        <w:tblW w:w="9490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9490"/>
      </w:tblGrid>
      <w:tr w:rsidR="008628D2" w:rsidRPr="00877DB9" w:rsidTr="00AA725B">
        <w:trPr>
          <w:tblHeader/>
          <w:tblCellSpacing w:w="0" w:type="dxa"/>
        </w:trPr>
        <w:tc>
          <w:tcPr>
            <w:tcW w:w="9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28D2" w:rsidRPr="00810E1A" w:rsidRDefault="008628D2" w:rsidP="00151FE5">
            <w:pPr>
              <w:spacing w:before="120" w:after="240"/>
              <w:jc w:val="center"/>
              <w:rPr>
                <w:bCs/>
                <w:sz w:val="24"/>
                <w:szCs w:val="24"/>
              </w:rPr>
            </w:pPr>
            <w:r w:rsidRPr="00877DB9">
              <w:rPr>
                <w:bCs/>
                <w:sz w:val="24"/>
                <w:szCs w:val="24"/>
              </w:rPr>
              <w:t>Операционная система:</w:t>
            </w:r>
          </w:p>
        </w:tc>
      </w:tr>
      <w:tr w:rsidR="008628D2" w:rsidRPr="00877DB9" w:rsidTr="00AA725B">
        <w:trPr>
          <w:tblCellSpacing w:w="0" w:type="dxa"/>
        </w:trPr>
        <w:tc>
          <w:tcPr>
            <w:tcW w:w="9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8D2" w:rsidRPr="00810E1A" w:rsidRDefault="008628D2" w:rsidP="00151FE5">
            <w:pPr>
              <w:spacing w:before="120" w:after="240"/>
              <w:rPr>
                <w:sz w:val="24"/>
                <w:szCs w:val="24"/>
              </w:rPr>
            </w:pPr>
            <w:r w:rsidRPr="00964241">
              <w:rPr>
                <w:sz w:val="24"/>
                <w:szCs w:val="24"/>
              </w:rPr>
              <w:t>Windows 7 Professional 64 (доступна благодаря праву использования предыдущей версии при приобретении системы Windows 8.1 Pro)</w:t>
            </w:r>
          </w:p>
        </w:tc>
      </w:tr>
    </w:tbl>
    <w:p w:rsidR="008628D2" w:rsidRPr="00810E1A" w:rsidRDefault="008628D2" w:rsidP="00AA725B">
      <w:pPr>
        <w:shd w:val="clear" w:color="auto" w:fill="FFFFFF"/>
        <w:spacing w:line="330" w:lineRule="atLeast"/>
        <w:rPr>
          <w:vanish/>
          <w:color w:val="000000"/>
          <w:sz w:val="26"/>
          <w:szCs w:val="26"/>
        </w:rPr>
      </w:pPr>
    </w:p>
    <w:tbl>
      <w:tblPr>
        <w:tblW w:w="9490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9490"/>
      </w:tblGrid>
      <w:tr w:rsidR="008628D2" w:rsidRPr="00877DB9" w:rsidTr="00AA725B">
        <w:trPr>
          <w:tblHeader/>
          <w:tblCellSpacing w:w="0" w:type="dxa"/>
        </w:trPr>
        <w:tc>
          <w:tcPr>
            <w:tcW w:w="9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28D2" w:rsidRPr="00810E1A" w:rsidRDefault="008628D2" w:rsidP="00151FE5">
            <w:pPr>
              <w:spacing w:before="120" w:after="240"/>
              <w:jc w:val="center"/>
              <w:rPr>
                <w:bCs/>
                <w:sz w:val="24"/>
                <w:szCs w:val="24"/>
              </w:rPr>
            </w:pPr>
            <w:r w:rsidRPr="00877DB9">
              <w:rPr>
                <w:bCs/>
                <w:sz w:val="24"/>
                <w:szCs w:val="24"/>
              </w:rPr>
              <w:t>Безопасность и поддержка:</w:t>
            </w:r>
          </w:p>
        </w:tc>
      </w:tr>
      <w:tr w:rsidR="008628D2" w:rsidRPr="00877DB9" w:rsidTr="00AA725B">
        <w:trPr>
          <w:tblCellSpacing w:w="0" w:type="dxa"/>
        </w:trPr>
        <w:tc>
          <w:tcPr>
            <w:tcW w:w="9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8D2" w:rsidRPr="00810E1A" w:rsidRDefault="008628D2" w:rsidP="00877DB9">
            <w:pPr>
              <w:spacing w:before="120" w:after="240"/>
              <w:rPr>
                <w:sz w:val="24"/>
                <w:szCs w:val="24"/>
              </w:rPr>
            </w:pPr>
            <w:r w:rsidRPr="00964241">
              <w:rPr>
                <w:sz w:val="24"/>
                <w:szCs w:val="24"/>
              </w:rPr>
              <w:t>Microsoft Defender (в моделях с ОС Windows 8), Drive Encryption, HP BIOS Protection, слот для замка безопасности, встроенный чип безопасности на основе модуля TPM 1.2</w:t>
            </w:r>
          </w:p>
        </w:tc>
      </w:tr>
    </w:tbl>
    <w:p w:rsidR="008628D2" w:rsidRPr="00810E1A" w:rsidRDefault="008628D2" w:rsidP="00AA725B">
      <w:pPr>
        <w:shd w:val="clear" w:color="auto" w:fill="FFFFFF"/>
        <w:spacing w:line="330" w:lineRule="atLeast"/>
        <w:rPr>
          <w:vanish/>
          <w:color w:val="000000"/>
          <w:sz w:val="26"/>
          <w:szCs w:val="26"/>
        </w:rPr>
      </w:pPr>
    </w:p>
    <w:tbl>
      <w:tblPr>
        <w:tblW w:w="9490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9490"/>
      </w:tblGrid>
      <w:tr w:rsidR="008628D2" w:rsidRPr="00877DB9" w:rsidTr="00AA725B">
        <w:trPr>
          <w:tblHeader/>
          <w:tblCellSpacing w:w="0" w:type="dxa"/>
        </w:trPr>
        <w:tc>
          <w:tcPr>
            <w:tcW w:w="9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28D2" w:rsidRPr="00810E1A" w:rsidRDefault="008628D2" w:rsidP="00151FE5">
            <w:pPr>
              <w:spacing w:before="120" w:after="240"/>
              <w:jc w:val="center"/>
              <w:rPr>
                <w:bCs/>
                <w:sz w:val="24"/>
                <w:szCs w:val="24"/>
              </w:rPr>
            </w:pPr>
            <w:r w:rsidRPr="00877DB9">
              <w:rPr>
                <w:bCs/>
                <w:sz w:val="24"/>
                <w:szCs w:val="24"/>
              </w:rPr>
              <w:t>Интернет-решения:</w:t>
            </w:r>
          </w:p>
        </w:tc>
      </w:tr>
      <w:tr w:rsidR="008628D2" w:rsidRPr="00603E9A" w:rsidTr="00AA725B">
        <w:trPr>
          <w:tblCellSpacing w:w="0" w:type="dxa"/>
        </w:trPr>
        <w:tc>
          <w:tcPr>
            <w:tcW w:w="9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8D2" w:rsidRDefault="008628D2" w:rsidP="00AA725B">
            <w:pPr>
              <w:spacing w:before="120" w:after="240"/>
              <w:rPr>
                <w:sz w:val="24"/>
                <w:szCs w:val="24"/>
              </w:rPr>
            </w:pPr>
            <w:r w:rsidRPr="00810E1A">
              <w:rPr>
                <w:sz w:val="24"/>
                <w:szCs w:val="24"/>
              </w:rPr>
              <w:t>CyberLink PowerDVD CyberLink Media Suite</w:t>
            </w:r>
            <w:r w:rsidRPr="00810E1A">
              <w:rPr>
                <w:sz w:val="24"/>
                <w:szCs w:val="24"/>
              </w:rPr>
              <w:br/>
              <w:t>Служба Box (25 Гбайт бесплатного пространства в хранилище)</w:t>
            </w:r>
          </w:p>
          <w:p w:rsidR="008628D2" w:rsidRPr="00FF3DE5" w:rsidRDefault="008628D2" w:rsidP="00AA725B">
            <w:pPr>
              <w:spacing w:before="120" w:after="240"/>
              <w:rPr>
                <w:sz w:val="24"/>
                <w:szCs w:val="24"/>
                <w:lang w:val="en-US"/>
              </w:rPr>
            </w:pPr>
            <w:r w:rsidRPr="00FF3DE5">
              <w:rPr>
                <w:sz w:val="24"/>
                <w:szCs w:val="24"/>
                <w:lang w:val="en-US"/>
              </w:rPr>
              <w:t>Absolute Persistence</w:t>
            </w:r>
          </w:p>
          <w:p w:rsidR="008628D2" w:rsidRPr="00FF3DE5" w:rsidRDefault="008628D2" w:rsidP="00AA725B">
            <w:pPr>
              <w:spacing w:before="120" w:after="240"/>
              <w:rPr>
                <w:sz w:val="24"/>
                <w:szCs w:val="24"/>
                <w:lang w:val="en-US"/>
              </w:rPr>
            </w:pPr>
            <w:r w:rsidRPr="00FF3DE5">
              <w:rPr>
                <w:sz w:val="24"/>
                <w:szCs w:val="24"/>
                <w:lang w:val="en-US"/>
              </w:rPr>
              <w:t>CyberLink Power DVD</w:t>
            </w:r>
          </w:p>
          <w:p w:rsidR="008628D2" w:rsidRPr="00F05FA3" w:rsidRDefault="008628D2" w:rsidP="00AA725B">
            <w:pPr>
              <w:spacing w:before="120" w:after="240"/>
              <w:rPr>
                <w:sz w:val="24"/>
                <w:szCs w:val="24"/>
                <w:lang w:val="en-US"/>
              </w:rPr>
            </w:pPr>
            <w:r w:rsidRPr="00F05FA3">
              <w:rPr>
                <w:sz w:val="24"/>
                <w:szCs w:val="24"/>
                <w:lang w:val="en-US"/>
              </w:rPr>
              <w:t>CyberLink YouCam BE</w:t>
            </w:r>
          </w:p>
          <w:p w:rsidR="008628D2" w:rsidRPr="00F05FA3" w:rsidRDefault="008628D2" w:rsidP="00AA725B">
            <w:pPr>
              <w:spacing w:before="120" w:after="240"/>
              <w:rPr>
                <w:sz w:val="24"/>
                <w:szCs w:val="24"/>
                <w:lang w:val="en-US"/>
              </w:rPr>
            </w:pPr>
            <w:r w:rsidRPr="00F05FA3">
              <w:rPr>
                <w:sz w:val="24"/>
                <w:szCs w:val="24"/>
                <w:lang w:val="en-US"/>
              </w:rPr>
              <w:t>Foxit PhantomPDF Express</w:t>
            </w:r>
          </w:p>
          <w:p w:rsidR="008628D2" w:rsidRPr="00F05FA3" w:rsidRDefault="008628D2" w:rsidP="00AA725B">
            <w:pPr>
              <w:spacing w:before="120" w:after="240"/>
              <w:rPr>
                <w:sz w:val="24"/>
                <w:szCs w:val="24"/>
                <w:lang w:val="en-US"/>
              </w:rPr>
            </w:pPr>
            <w:r w:rsidRPr="00F05FA3">
              <w:rPr>
                <w:sz w:val="24"/>
                <w:szCs w:val="24"/>
                <w:lang w:val="en-US"/>
              </w:rPr>
              <w:t>приобретение Office</w:t>
            </w:r>
          </w:p>
        </w:tc>
      </w:tr>
    </w:tbl>
    <w:p w:rsidR="008628D2" w:rsidRPr="00F05FA3" w:rsidRDefault="008628D2" w:rsidP="00AA725B">
      <w:pPr>
        <w:rPr>
          <w:sz w:val="26"/>
          <w:szCs w:val="26"/>
          <w:lang w:val="en-US"/>
        </w:rPr>
      </w:pPr>
    </w:p>
    <w:p w:rsidR="008628D2" w:rsidRPr="00722397" w:rsidRDefault="008628D2" w:rsidP="00CA4ADC">
      <w:pPr>
        <w:rPr>
          <w:b/>
          <w:lang w:val="en-US"/>
        </w:rPr>
      </w:pPr>
    </w:p>
    <w:p w:rsidR="008628D2" w:rsidRDefault="008628D2" w:rsidP="00CA4ADC">
      <w:pPr>
        <w:rPr>
          <w:b/>
        </w:rPr>
      </w:pPr>
      <w:r w:rsidRPr="00CA4ADC">
        <w:rPr>
          <w:b/>
        </w:rPr>
        <w:t>МФУ ЧБ А4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470"/>
        <w:gridCol w:w="6995"/>
      </w:tblGrid>
      <w:tr w:rsidR="008628D2" w:rsidRPr="00792772" w:rsidTr="00151FE5">
        <w:trPr>
          <w:tblCellSpacing w:w="15" w:type="dxa"/>
        </w:trPr>
        <w:tc>
          <w:tcPr>
            <w:tcW w:w="0" w:type="auto"/>
            <w:gridSpan w:val="2"/>
            <w:shd w:val="clear" w:color="auto" w:fill="F0F0F0"/>
            <w:vAlign w:val="center"/>
          </w:tcPr>
          <w:p w:rsidR="008628D2" w:rsidRPr="00792772" w:rsidRDefault="008628D2" w:rsidP="00151FE5">
            <w:pPr>
              <w:spacing w:before="225" w:after="150" w:line="270" w:lineRule="atLeast"/>
              <w:outlineLvl w:val="1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Основные свойства</w:t>
            </w:r>
          </w:p>
        </w:tc>
      </w:tr>
      <w:tr w:rsidR="008628D2" w:rsidRPr="00792772" w:rsidTr="00151FE5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Тип устройства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hyperlink r:id="rId5" w:history="1">
              <w:r w:rsidRPr="00792772">
                <w:rPr>
                  <w:sz w:val="24"/>
                  <w:szCs w:val="24"/>
                </w:rPr>
                <w:t>МФУ</w:t>
              </w:r>
            </w:hyperlink>
          </w:p>
        </w:tc>
      </w:tr>
      <w:tr w:rsidR="008628D2" w:rsidRPr="00792772" w:rsidTr="00151FE5">
        <w:trPr>
          <w:tblCellSpacing w:w="15" w:type="dxa"/>
        </w:trPr>
        <w:tc>
          <w:tcPr>
            <w:tcW w:w="0" w:type="auto"/>
            <w:shd w:val="clear" w:color="auto" w:fill="F0F0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Рекомендованно для</w:t>
            </w:r>
          </w:p>
        </w:tc>
        <w:tc>
          <w:tcPr>
            <w:tcW w:w="0" w:type="auto"/>
            <w:shd w:val="clear" w:color="auto" w:fill="F0F0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hyperlink r:id="rId6" w:history="1">
              <w:r w:rsidRPr="00792772">
                <w:rPr>
                  <w:sz w:val="24"/>
                  <w:szCs w:val="24"/>
                </w:rPr>
                <w:t>Малый офис</w:t>
              </w:r>
            </w:hyperlink>
            <w:r w:rsidRPr="00792772">
              <w:rPr>
                <w:sz w:val="24"/>
                <w:szCs w:val="24"/>
              </w:rPr>
              <w:t> / </w:t>
            </w:r>
            <w:hyperlink r:id="rId7" w:history="1">
              <w:r w:rsidRPr="00792772">
                <w:rPr>
                  <w:sz w:val="24"/>
                  <w:szCs w:val="24"/>
                </w:rPr>
                <w:t>Средний офис</w:t>
              </w:r>
            </w:hyperlink>
          </w:p>
        </w:tc>
      </w:tr>
      <w:tr w:rsidR="008628D2" w:rsidRPr="00792772" w:rsidTr="00151FE5">
        <w:trPr>
          <w:tblCellSpacing w:w="15" w:type="dxa"/>
        </w:trPr>
        <w:tc>
          <w:tcPr>
            <w:tcW w:w="0" w:type="auto"/>
            <w:gridSpan w:val="2"/>
            <w:shd w:val="clear" w:color="auto" w:fill="FFFFFF"/>
            <w:vAlign w:val="center"/>
          </w:tcPr>
          <w:p w:rsidR="008628D2" w:rsidRPr="00792772" w:rsidRDefault="008628D2" w:rsidP="00151FE5">
            <w:pPr>
              <w:spacing w:before="225" w:after="150" w:line="270" w:lineRule="atLeast"/>
              <w:outlineLvl w:val="1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Печать</w:t>
            </w:r>
          </w:p>
        </w:tc>
      </w:tr>
      <w:tr w:rsidR="008628D2" w:rsidRPr="00792772" w:rsidTr="00151FE5">
        <w:trPr>
          <w:tblCellSpacing w:w="15" w:type="dxa"/>
        </w:trPr>
        <w:tc>
          <w:tcPr>
            <w:tcW w:w="0" w:type="auto"/>
            <w:shd w:val="clear" w:color="auto" w:fill="F0F0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Тип печати</w:t>
            </w:r>
          </w:p>
        </w:tc>
        <w:tc>
          <w:tcPr>
            <w:tcW w:w="0" w:type="auto"/>
            <w:shd w:val="clear" w:color="auto" w:fill="F0F0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hyperlink r:id="rId8" w:history="1">
              <w:r w:rsidRPr="00792772">
                <w:rPr>
                  <w:sz w:val="24"/>
                  <w:szCs w:val="24"/>
                </w:rPr>
                <w:t>Лазерный монохромный</w:t>
              </w:r>
            </w:hyperlink>
          </w:p>
        </w:tc>
      </w:tr>
      <w:tr w:rsidR="008628D2" w:rsidRPr="00792772" w:rsidTr="00151FE5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Количество картриджей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hyperlink r:id="rId9" w:history="1">
              <w:r w:rsidRPr="00792772">
                <w:rPr>
                  <w:sz w:val="24"/>
                  <w:szCs w:val="24"/>
                </w:rPr>
                <w:t>1</w:t>
              </w:r>
            </w:hyperlink>
          </w:p>
        </w:tc>
      </w:tr>
      <w:tr w:rsidR="008628D2" w:rsidRPr="00792772" w:rsidTr="00151FE5">
        <w:trPr>
          <w:tblCellSpacing w:w="15" w:type="dxa"/>
        </w:trPr>
        <w:tc>
          <w:tcPr>
            <w:tcW w:w="0" w:type="auto"/>
            <w:shd w:val="clear" w:color="auto" w:fill="F0F0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Рекомендованная нагрузка до (страниц в месяц)</w:t>
            </w:r>
          </w:p>
        </w:tc>
        <w:tc>
          <w:tcPr>
            <w:tcW w:w="0" w:type="auto"/>
            <w:shd w:val="clear" w:color="auto" w:fill="F0F0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3000</w:t>
            </w:r>
          </w:p>
        </w:tc>
      </w:tr>
      <w:tr w:rsidR="008628D2" w:rsidRPr="00792772" w:rsidTr="00151FE5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Максимальная нагрузка до (страниц в месяц)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50000</w:t>
            </w:r>
          </w:p>
        </w:tc>
      </w:tr>
      <w:tr w:rsidR="008628D2" w:rsidRPr="00792772" w:rsidTr="00151FE5">
        <w:trPr>
          <w:tblCellSpacing w:w="15" w:type="dxa"/>
        </w:trPr>
        <w:tc>
          <w:tcPr>
            <w:tcW w:w="0" w:type="auto"/>
            <w:shd w:val="clear" w:color="auto" w:fill="F0F0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Разрешение при печати т/д</w:t>
            </w:r>
          </w:p>
        </w:tc>
        <w:tc>
          <w:tcPr>
            <w:tcW w:w="0" w:type="auto"/>
            <w:shd w:val="clear" w:color="auto" w:fill="F0F0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hyperlink r:id="rId10" w:history="1">
              <w:r w:rsidRPr="00792772">
                <w:rPr>
                  <w:sz w:val="24"/>
                  <w:szCs w:val="24"/>
                </w:rPr>
                <w:t>1200 x 1200</w:t>
              </w:r>
            </w:hyperlink>
          </w:p>
        </w:tc>
      </w:tr>
      <w:tr w:rsidR="008628D2" w:rsidRPr="00792772" w:rsidTr="00151FE5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Максимальный формат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hyperlink r:id="rId11" w:history="1">
              <w:r w:rsidRPr="00792772">
                <w:rPr>
                  <w:sz w:val="24"/>
                  <w:szCs w:val="24"/>
                </w:rPr>
                <w:t>A4</w:t>
              </w:r>
            </w:hyperlink>
          </w:p>
        </w:tc>
      </w:tr>
      <w:tr w:rsidR="008628D2" w:rsidRPr="00792772" w:rsidTr="00151FE5">
        <w:trPr>
          <w:tblCellSpacing w:w="15" w:type="dxa"/>
        </w:trPr>
        <w:tc>
          <w:tcPr>
            <w:tcW w:w="0" w:type="auto"/>
            <w:shd w:val="clear" w:color="auto" w:fill="F0F0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Максимальная плотность носителей (грамм/кв.метр)</w:t>
            </w:r>
          </w:p>
        </w:tc>
        <w:tc>
          <w:tcPr>
            <w:tcW w:w="0" w:type="auto"/>
            <w:shd w:val="clear" w:color="auto" w:fill="F0F0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120</w:t>
            </w:r>
          </w:p>
        </w:tc>
      </w:tr>
      <w:tr w:rsidR="008628D2" w:rsidRPr="00792772" w:rsidTr="00151FE5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Скорость печати A4 Ч/Б ISO стр/мин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33</w:t>
            </w:r>
          </w:p>
        </w:tc>
      </w:tr>
      <w:tr w:rsidR="008628D2" w:rsidRPr="00792772" w:rsidTr="00151FE5">
        <w:trPr>
          <w:tblCellSpacing w:w="15" w:type="dxa"/>
        </w:trPr>
        <w:tc>
          <w:tcPr>
            <w:tcW w:w="0" w:type="auto"/>
            <w:shd w:val="clear" w:color="auto" w:fill="F0F0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Качество печати</w:t>
            </w:r>
          </w:p>
        </w:tc>
        <w:tc>
          <w:tcPr>
            <w:tcW w:w="0" w:type="auto"/>
            <w:shd w:val="clear" w:color="auto" w:fill="F0F0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877DB9">
            <w:pPr>
              <w:spacing w:line="270" w:lineRule="atLeast"/>
              <w:rPr>
                <w:sz w:val="24"/>
                <w:szCs w:val="24"/>
                <w:lang w:val="en-US"/>
              </w:rPr>
            </w:pPr>
            <w:r w:rsidRPr="00792772">
              <w:rPr>
                <w:sz w:val="24"/>
                <w:szCs w:val="24"/>
                <w:lang w:val="en-US"/>
              </w:rPr>
              <w:t>FastRes 1200, ProRes 1200, 600 dpi</w:t>
            </w:r>
          </w:p>
        </w:tc>
      </w:tr>
      <w:tr w:rsidR="008628D2" w:rsidRPr="00603E9A" w:rsidTr="00151FE5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Языки управления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877DB9">
            <w:pPr>
              <w:spacing w:line="270" w:lineRule="atLeast"/>
              <w:rPr>
                <w:sz w:val="24"/>
                <w:szCs w:val="24"/>
                <w:lang w:val="en-US"/>
              </w:rPr>
            </w:pPr>
            <w:r w:rsidRPr="00792772">
              <w:rPr>
                <w:sz w:val="24"/>
                <w:szCs w:val="24"/>
                <w:lang w:val="en-US"/>
              </w:rPr>
              <w:t>PCL 5e, PCL 6, postscript level 3 emulation, direct PDF (v 1.7) printing</w:t>
            </w:r>
          </w:p>
        </w:tc>
      </w:tr>
      <w:tr w:rsidR="008628D2" w:rsidRPr="00792772" w:rsidTr="00151FE5">
        <w:trPr>
          <w:tblCellSpacing w:w="15" w:type="dxa"/>
        </w:trPr>
        <w:tc>
          <w:tcPr>
            <w:tcW w:w="0" w:type="auto"/>
            <w:shd w:val="clear" w:color="auto" w:fill="F0F0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Лотки подачи (листов)</w:t>
            </w:r>
          </w:p>
        </w:tc>
        <w:tc>
          <w:tcPr>
            <w:tcW w:w="0" w:type="auto"/>
            <w:shd w:val="clear" w:color="auto" w:fill="F0F0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50+250</w:t>
            </w:r>
          </w:p>
        </w:tc>
      </w:tr>
      <w:tr w:rsidR="008628D2" w:rsidRPr="00603E9A" w:rsidTr="00151FE5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Размеры печатных носителей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  <w:lang w:val="en-US"/>
              </w:rPr>
            </w:pPr>
            <w:r w:rsidRPr="00792772">
              <w:rPr>
                <w:sz w:val="24"/>
                <w:szCs w:val="24"/>
                <w:lang w:val="en-US"/>
              </w:rPr>
              <w:t>A4; A5; B5; C5; custom sizes 127 x 127 to 216 x 356 mm</w:t>
            </w:r>
          </w:p>
        </w:tc>
      </w:tr>
      <w:tr w:rsidR="008628D2" w:rsidRPr="00792772" w:rsidTr="00151FE5">
        <w:trPr>
          <w:tblCellSpacing w:w="15" w:type="dxa"/>
        </w:trPr>
        <w:tc>
          <w:tcPr>
            <w:tcW w:w="0" w:type="auto"/>
            <w:shd w:val="clear" w:color="auto" w:fill="F0F0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Печать с флеш-носителей</w:t>
            </w:r>
          </w:p>
        </w:tc>
        <w:tc>
          <w:tcPr>
            <w:tcW w:w="0" w:type="auto"/>
            <w:shd w:val="clear" w:color="auto" w:fill="F0F0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USB Flash Drive</w:t>
            </w:r>
          </w:p>
        </w:tc>
      </w:tr>
      <w:tr w:rsidR="008628D2" w:rsidRPr="00792772" w:rsidTr="00151FE5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Автоматическая двухсторонняя печать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hyperlink r:id="rId12" w:history="1">
              <w:r w:rsidRPr="00792772">
                <w:rPr>
                  <w:sz w:val="24"/>
                  <w:szCs w:val="24"/>
                </w:rPr>
                <w:t>Есть</w:t>
              </w:r>
            </w:hyperlink>
          </w:p>
        </w:tc>
      </w:tr>
      <w:tr w:rsidR="008628D2" w:rsidRPr="00792772" w:rsidTr="00151FE5">
        <w:trPr>
          <w:tblCellSpacing w:w="15" w:type="dxa"/>
        </w:trPr>
        <w:tc>
          <w:tcPr>
            <w:tcW w:w="0" w:type="auto"/>
            <w:shd w:val="clear" w:color="auto" w:fill="F0F0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ePrint</w:t>
            </w:r>
          </w:p>
        </w:tc>
        <w:tc>
          <w:tcPr>
            <w:tcW w:w="0" w:type="auto"/>
            <w:shd w:val="clear" w:color="auto" w:fill="F0F0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hyperlink r:id="rId13" w:history="1">
              <w:r w:rsidRPr="00792772">
                <w:rPr>
                  <w:sz w:val="24"/>
                  <w:szCs w:val="24"/>
                </w:rPr>
                <w:t>Есть</w:t>
              </w:r>
            </w:hyperlink>
          </w:p>
        </w:tc>
      </w:tr>
      <w:tr w:rsidR="008628D2" w:rsidRPr="00792772" w:rsidTr="00151FE5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AirPrint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hyperlink r:id="rId14" w:history="1">
              <w:r w:rsidRPr="00792772">
                <w:rPr>
                  <w:sz w:val="24"/>
                  <w:szCs w:val="24"/>
                </w:rPr>
                <w:t>Есть</w:t>
              </w:r>
            </w:hyperlink>
          </w:p>
        </w:tc>
      </w:tr>
      <w:tr w:rsidR="008628D2" w:rsidRPr="00792772" w:rsidTr="00151FE5">
        <w:trPr>
          <w:tblCellSpacing w:w="15" w:type="dxa"/>
        </w:trPr>
        <w:tc>
          <w:tcPr>
            <w:tcW w:w="0" w:type="auto"/>
            <w:shd w:val="clear" w:color="auto" w:fill="F0F0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Тип подачи бумаги</w:t>
            </w:r>
          </w:p>
        </w:tc>
        <w:tc>
          <w:tcPr>
            <w:tcW w:w="0" w:type="auto"/>
            <w:shd w:val="clear" w:color="auto" w:fill="F0F0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Лоток / Полистовая</w:t>
            </w:r>
          </w:p>
        </w:tc>
      </w:tr>
      <w:tr w:rsidR="008628D2" w:rsidRPr="00792772" w:rsidTr="00151FE5">
        <w:trPr>
          <w:tblCellSpacing w:w="15" w:type="dxa"/>
        </w:trPr>
        <w:tc>
          <w:tcPr>
            <w:tcW w:w="0" w:type="auto"/>
            <w:gridSpan w:val="2"/>
            <w:shd w:val="clear" w:color="auto" w:fill="FFFFFF"/>
            <w:vAlign w:val="center"/>
          </w:tcPr>
          <w:p w:rsidR="008628D2" w:rsidRPr="00792772" w:rsidRDefault="008628D2" w:rsidP="00151FE5">
            <w:pPr>
              <w:spacing w:before="225" w:after="150" w:line="270" w:lineRule="atLeast"/>
              <w:outlineLvl w:val="1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Сканирование</w:t>
            </w:r>
          </w:p>
        </w:tc>
      </w:tr>
      <w:tr w:rsidR="008628D2" w:rsidRPr="00792772" w:rsidTr="00151FE5">
        <w:trPr>
          <w:tblCellSpacing w:w="15" w:type="dxa"/>
        </w:trPr>
        <w:tc>
          <w:tcPr>
            <w:tcW w:w="0" w:type="auto"/>
            <w:shd w:val="clear" w:color="auto" w:fill="F0F0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Сканер</w:t>
            </w:r>
          </w:p>
        </w:tc>
        <w:tc>
          <w:tcPr>
            <w:tcW w:w="0" w:type="auto"/>
            <w:shd w:val="clear" w:color="auto" w:fill="F0F0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hyperlink r:id="rId15" w:history="1">
              <w:r w:rsidRPr="00792772">
                <w:rPr>
                  <w:sz w:val="24"/>
                  <w:szCs w:val="24"/>
                </w:rPr>
                <w:t>Автоподача</w:t>
              </w:r>
            </w:hyperlink>
            <w:r w:rsidRPr="00792772">
              <w:rPr>
                <w:sz w:val="24"/>
                <w:szCs w:val="24"/>
              </w:rPr>
              <w:t> / </w:t>
            </w:r>
            <w:hyperlink r:id="rId16" w:history="1">
              <w:r w:rsidRPr="00792772">
                <w:rPr>
                  <w:sz w:val="24"/>
                  <w:szCs w:val="24"/>
                </w:rPr>
                <w:t>Планшетный</w:t>
              </w:r>
            </w:hyperlink>
          </w:p>
        </w:tc>
      </w:tr>
      <w:tr w:rsidR="008628D2" w:rsidRPr="00792772" w:rsidTr="00151FE5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Глубина цвета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30 бит</w:t>
            </w:r>
          </w:p>
        </w:tc>
      </w:tr>
      <w:tr w:rsidR="008628D2" w:rsidRPr="00792772" w:rsidTr="00151FE5">
        <w:trPr>
          <w:tblCellSpacing w:w="15" w:type="dxa"/>
        </w:trPr>
        <w:tc>
          <w:tcPr>
            <w:tcW w:w="0" w:type="auto"/>
            <w:shd w:val="clear" w:color="auto" w:fill="F0F0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Разрешение оптическое</w:t>
            </w:r>
          </w:p>
        </w:tc>
        <w:tc>
          <w:tcPr>
            <w:tcW w:w="0" w:type="auto"/>
            <w:shd w:val="clear" w:color="auto" w:fill="F0F0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1200 dpi</w:t>
            </w:r>
          </w:p>
        </w:tc>
      </w:tr>
      <w:tr w:rsidR="008628D2" w:rsidRPr="00792772" w:rsidTr="00151FE5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Максимальный размер сканирования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hyperlink r:id="rId17" w:history="1">
              <w:r w:rsidRPr="00792772">
                <w:rPr>
                  <w:sz w:val="24"/>
                  <w:szCs w:val="24"/>
                </w:rPr>
                <w:t>A4</w:t>
              </w:r>
            </w:hyperlink>
          </w:p>
        </w:tc>
      </w:tr>
      <w:tr w:rsidR="008628D2" w:rsidRPr="00792772" w:rsidTr="00151FE5">
        <w:trPr>
          <w:tblCellSpacing w:w="15" w:type="dxa"/>
        </w:trPr>
        <w:tc>
          <w:tcPr>
            <w:tcW w:w="0" w:type="auto"/>
            <w:shd w:val="clear" w:color="auto" w:fill="F0F0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Двухстороннее сканирование</w:t>
            </w:r>
          </w:p>
        </w:tc>
        <w:tc>
          <w:tcPr>
            <w:tcW w:w="0" w:type="auto"/>
            <w:shd w:val="clear" w:color="auto" w:fill="F0F0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hyperlink r:id="rId18" w:history="1">
              <w:r w:rsidRPr="00792772">
                <w:rPr>
                  <w:sz w:val="24"/>
                  <w:szCs w:val="24"/>
                </w:rPr>
                <w:t>Есть</w:t>
              </w:r>
            </w:hyperlink>
          </w:p>
        </w:tc>
      </w:tr>
      <w:tr w:rsidR="008628D2" w:rsidRPr="00792772" w:rsidTr="00151FE5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Емкость лотка автоподачи (листов)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50</w:t>
            </w:r>
          </w:p>
        </w:tc>
      </w:tr>
      <w:tr w:rsidR="008628D2" w:rsidRPr="00792772" w:rsidTr="00151FE5">
        <w:trPr>
          <w:tblCellSpacing w:w="15" w:type="dxa"/>
        </w:trPr>
        <w:tc>
          <w:tcPr>
            <w:tcW w:w="0" w:type="auto"/>
            <w:shd w:val="clear" w:color="auto" w:fill="F0F0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Форматы сканирования</w:t>
            </w:r>
          </w:p>
        </w:tc>
        <w:tc>
          <w:tcPr>
            <w:tcW w:w="0" w:type="auto"/>
            <w:shd w:val="clear" w:color="auto" w:fill="F0F0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PDF, searchable PDF, JPG, RTF, TXT, BMP, PNG, TIFF (при сканировании на USB устройство или сетевую папку только JPG и PDF)</w:t>
            </w:r>
          </w:p>
        </w:tc>
      </w:tr>
      <w:tr w:rsidR="008628D2" w:rsidRPr="00792772" w:rsidTr="00151FE5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Двухстороннее копирование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hyperlink r:id="rId19" w:history="1">
              <w:r w:rsidRPr="00792772">
                <w:rPr>
                  <w:sz w:val="24"/>
                  <w:szCs w:val="24"/>
                </w:rPr>
                <w:t>Есть</w:t>
              </w:r>
            </w:hyperlink>
          </w:p>
        </w:tc>
      </w:tr>
      <w:tr w:rsidR="008628D2" w:rsidRPr="00792772" w:rsidTr="00151FE5">
        <w:trPr>
          <w:tblCellSpacing w:w="15" w:type="dxa"/>
        </w:trPr>
        <w:tc>
          <w:tcPr>
            <w:tcW w:w="0" w:type="auto"/>
            <w:shd w:val="clear" w:color="auto" w:fill="F0F0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Сканирование в электронную почту</w:t>
            </w:r>
          </w:p>
        </w:tc>
        <w:tc>
          <w:tcPr>
            <w:tcW w:w="0" w:type="auto"/>
            <w:shd w:val="clear" w:color="auto" w:fill="F0F0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hyperlink r:id="rId20" w:history="1">
              <w:r w:rsidRPr="00792772">
                <w:rPr>
                  <w:sz w:val="24"/>
                  <w:szCs w:val="24"/>
                </w:rPr>
                <w:t>Есть</w:t>
              </w:r>
            </w:hyperlink>
          </w:p>
        </w:tc>
      </w:tr>
      <w:tr w:rsidR="008628D2" w:rsidRPr="00792772" w:rsidTr="00151FE5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Сканирование в папку (сервер)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hyperlink r:id="rId21" w:history="1">
              <w:r w:rsidRPr="00792772">
                <w:rPr>
                  <w:sz w:val="24"/>
                  <w:szCs w:val="24"/>
                </w:rPr>
                <w:t>Есть</w:t>
              </w:r>
            </w:hyperlink>
          </w:p>
        </w:tc>
      </w:tr>
      <w:tr w:rsidR="008628D2" w:rsidRPr="00792772" w:rsidTr="00151FE5">
        <w:trPr>
          <w:tblCellSpacing w:w="15" w:type="dxa"/>
        </w:trPr>
        <w:tc>
          <w:tcPr>
            <w:tcW w:w="0" w:type="auto"/>
            <w:gridSpan w:val="2"/>
            <w:shd w:val="clear" w:color="auto" w:fill="F0F0F0"/>
            <w:vAlign w:val="center"/>
          </w:tcPr>
          <w:p w:rsidR="008628D2" w:rsidRPr="00792772" w:rsidRDefault="008628D2" w:rsidP="00151FE5">
            <w:pPr>
              <w:spacing w:before="225" w:after="150" w:line="270" w:lineRule="atLeast"/>
              <w:outlineLvl w:val="1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Факсовый модуль</w:t>
            </w:r>
          </w:p>
        </w:tc>
      </w:tr>
      <w:tr w:rsidR="008628D2" w:rsidRPr="00792772" w:rsidTr="00151FE5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Факс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hyperlink r:id="rId22" w:history="1">
              <w:r w:rsidRPr="00792772">
                <w:rPr>
                  <w:sz w:val="24"/>
                  <w:szCs w:val="24"/>
                </w:rPr>
                <w:t>Есть</w:t>
              </w:r>
            </w:hyperlink>
          </w:p>
        </w:tc>
      </w:tr>
      <w:tr w:rsidR="008628D2" w:rsidRPr="00792772" w:rsidTr="00151FE5">
        <w:trPr>
          <w:tblCellSpacing w:w="15" w:type="dxa"/>
        </w:trPr>
        <w:tc>
          <w:tcPr>
            <w:tcW w:w="0" w:type="auto"/>
            <w:shd w:val="clear" w:color="auto" w:fill="F0F0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Разрешение факса</w:t>
            </w:r>
          </w:p>
        </w:tc>
        <w:tc>
          <w:tcPr>
            <w:tcW w:w="0" w:type="auto"/>
            <w:shd w:val="clear" w:color="auto" w:fill="F0F0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300 x 300</w:t>
            </w:r>
          </w:p>
        </w:tc>
      </w:tr>
      <w:tr w:rsidR="008628D2" w:rsidRPr="00792772" w:rsidTr="00151FE5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Скорость передачи данный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33.6 kbps</w:t>
            </w:r>
          </w:p>
        </w:tc>
      </w:tr>
      <w:tr w:rsidR="008628D2" w:rsidRPr="00792772" w:rsidTr="00151FE5">
        <w:trPr>
          <w:tblCellSpacing w:w="15" w:type="dxa"/>
        </w:trPr>
        <w:tc>
          <w:tcPr>
            <w:tcW w:w="0" w:type="auto"/>
            <w:shd w:val="clear" w:color="auto" w:fill="F0F0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Сохранение факса в память</w:t>
            </w:r>
          </w:p>
        </w:tc>
        <w:tc>
          <w:tcPr>
            <w:tcW w:w="0" w:type="auto"/>
            <w:shd w:val="clear" w:color="auto" w:fill="F0F0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Есть</w:t>
            </w:r>
          </w:p>
        </w:tc>
      </w:tr>
      <w:tr w:rsidR="008628D2" w:rsidRPr="00792772" w:rsidTr="00151FE5">
        <w:trPr>
          <w:tblCellSpacing w:w="15" w:type="dxa"/>
        </w:trPr>
        <w:tc>
          <w:tcPr>
            <w:tcW w:w="0" w:type="auto"/>
            <w:gridSpan w:val="2"/>
            <w:shd w:val="clear" w:color="auto" w:fill="FFFFFF"/>
            <w:vAlign w:val="center"/>
          </w:tcPr>
          <w:p w:rsidR="008628D2" w:rsidRPr="00792772" w:rsidRDefault="008628D2" w:rsidP="00151FE5">
            <w:pPr>
              <w:spacing w:before="225" w:after="150" w:line="270" w:lineRule="atLeast"/>
              <w:outlineLvl w:val="1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Характеристики устройства</w:t>
            </w:r>
          </w:p>
        </w:tc>
      </w:tr>
      <w:tr w:rsidR="008628D2" w:rsidRPr="00792772" w:rsidTr="00151FE5">
        <w:trPr>
          <w:tblCellSpacing w:w="15" w:type="dxa"/>
        </w:trPr>
        <w:tc>
          <w:tcPr>
            <w:tcW w:w="0" w:type="auto"/>
            <w:shd w:val="clear" w:color="auto" w:fill="F0F0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Процессор</w:t>
            </w:r>
          </w:p>
        </w:tc>
        <w:tc>
          <w:tcPr>
            <w:tcW w:w="0" w:type="auto"/>
            <w:shd w:val="clear" w:color="auto" w:fill="F0F0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800 MHz</w:t>
            </w:r>
          </w:p>
        </w:tc>
      </w:tr>
      <w:tr w:rsidR="008628D2" w:rsidRPr="00792772" w:rsidTr="00151FE5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Память в комплекте (Мб)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256</w:t>
            </w:r>
          </w:p>
        </w:tc>
      </w:tr>
      <w:tr w:rsidR="008628D2" w:rsidRPr="00792772" w:rsidTr="00151FE5">
        <w:trPr>
          <w:tblCellSpacing w:w="15" w:type="dxa"/>
        </w:trPr>
        <w:tc>
          <w:tcPr>
            <w:tcW w:w="0" w:type="auto"/>
            <w:shd w:val="clear" w:color="auto" w:fill="F0F0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Максимально памяти (Мб)</w:t>
            </w:r>
          </w:p>
        </w:tc>
        <w:tc>
          <w:tcPr>
            <w:tcW w:w="0" w:type="auto"/>
            <w:shd w:val="clear" w:color="auto" w:fill="F0F0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256</w:t>
            </w:r>
          </w:p>
        </w:tc>
      </w:tr>
      <w:tr w:rsidR="008628D2" w:rsidRPr="00792772" w:rsidTr="00151FE5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Жесткий диск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Нет</w:t>
            </w:r>
          </w:p>
        </w:tc>
      </w:tr>
      <w:tr w:rsidR="008628D2" w:rsidRPr="00792772" w:rsidTr="00151FE5">
        <w:trPr>
          <w:tblCellSpacing w:w="15" w:type="dxa"/>
        </w:trPr>
        <w:tc>
          <w:tcPr>
            <w:tcW w:w="0" w:type="auto"/>
            <w:shd w:val="clear" w:color="auto" w:fill="F0F0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Интерфейсы подключения</w:t>
            </w:r>
          </w:p>
        </w:tc>
        <w:tc>
          <w:tcPr>
            <w:tcW w:w="0" w:type="auto"/>
            <w:shd w:val="clear" w:color="auto" w:fill="F0F0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hyperlink r:id="rId23" w:history="1">
              <w:r w:rsidRPr="00792772">
                <w:rPr>
                  <w:sz w:val="24"/>
                  <w:szCs w:val="24"/>
                </w:rPr>
                <w:t>USB</w:t>
              </w:r>
            </w:hyperlink>
            <w:r w:rsidRPr="00792772">
              <w:rPr>
                <w:sz w:val="24"/>
                <w:szCs w:val="24"/>
              </w:rPr>
              <w:t> / </w:t>
            </w:r>
            <w:hyperlink r:id="rId24" w:history="1">
              <w:r w:rsidRPr="00792772">
                <w:rPr>
                  <w:sz w:val="24"/>
                  <w:szCs w:val="24"/>
                </w:rPr>
                <w:t>LAN</w:t>
              </w:r>
            </w:hyperlink>
            <w:r w:rsidRPr="00792772">
              <w:rPr>
                <w:sz w:val="24"/>
                <w:szCs w:val="24"/>
              </w:rPr>
              <w:t> / </w:t>
            </w:r>
            <w:hyperlink r:id="rId25" w:history="1">
              <w:r w:rsidRPr="00792772">
                <w:rPr>
                  <w:sz w:val="24"/>
                  <w:szCs w:val="24"/>
                </w:rPr>
                <w:t>WiFi</w:t>
              </w:r>
            </w:hyperlink>
          </w:p>
        </w:tc>
      </w:tr>
      <w:tr w:rsidR="008628D2" w:rsidRPr="00792772" w:rsidTr="00151FE5">
        <w:trPr>
          <w:tblCellSpacing w:w="15" w:type="dxa"/>
        </w:trPr>
        <w:tc>
          <w:tcPr>
            <w:tcW w:w="0" w:type="auto"/>
            <w:gridSpan w:val="2"/>
            <w:shd w:val="clear" w:color="auto" w:fill="FFFFFF"/>
            <w:vAlign w:val="center"/>
          </w:tcPr>
          <w:p w:rsidR="008628D2" w:rsidRPr="00792772" w:rsidRDefault="008628D2" w:rsidP="00151FE5">
            <w:pPr>
              <w:spacing w:before="225" w:after="150" w:line="270" w:lineRule="atLeast"/>
              <w:outlineLvl w:val="1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Габариты</w:t>
            </w:r>
          </w:p>
        </w:tc>
      </w:tr>
      <w:tr w:rsidR="008628D2" w:rsidRPr="00792772" w:rsidTr="00151FE5">
        <w:trPr>
          <w:tblCellSpacing w:w="15" w:type="dxa"/>
        </w:trPr>
        <w:tc>
          <w:tcPr>
            <w:tcW w:w="0" w:type="auto"/>
            <w:shd w:val="clear" w:color="auto" w:fill="F0F0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Размеры (Ш x Г x В), см</w:t>
            </w:r>
          </w:p>
        </w:tc>
        <w:tc>
          <w:tcPr>
            <w:tcW w:w="0" w:type="auto"/>
            <w:shd w:val="clear" w:color="auto" w:fill="F0F0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439.9 x 382.7 x 423.5 mm</w:t>
            </w:r>
          </w:p>
        </w:tc>
      </w:tr>
      <w:tr w:rsidR="008628D2" w:rsidRPr="00792772" w:rsidTr="00151FE5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Вес, кг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15.1</w:t>
            </w:r>
          </w:p>
        </w:tc>
      </w:tr>
      <w:tr w:rsidR="008628D2" w:rsidRPr="00792772" w:rsidTr="00151FE5">
        <w:trPr>
          <w:tblCellSpacing w:w="15" w:type="dxa"/>
        </w:trPr>
        <w:tc>
          <w:tcPr>
            <w:tcW w:w="0" w:type="auto"/>
            <w:shd w:val="clear" w:color="auto" w:fill="F0F0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Размеры в упаковке (Ш x Г x В), см</w:t>
            </w:r>
          </w:p>
        </w:tc>
        <w:tc>
          <w:tcPr>
            <w:tcW w:w="0" w:type="auto"/>
            <w:shd w:val="clear" w:color="auto" w:fill="F0F0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597 x 497 x 490 mm</w:t>
            </w:r>
          </w:p>
        </w:tc>
      </w:tr>
      <w:tr w:rsidR="008628D2" w:rsidRPr="00792772" w:rsidTr="00151FE5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Вес в упаковке, кг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20</w:t>
            </w:r>
          </w:p>
        </w:tc>
      </w:tr>
      <w:tr w:rsidR="008628D2" w:rsidRPr="00792772" w:rsidTr="00151FE5">
        <w:trPr>
          <w:tblCellSpacing w:w="15" w:type="dxa"/>
        </w:trPr>
        <w:tc>
          <w:tcPr>
            <w:tcW w:w="0" w:type="auto"/>
            <w:gridSpan w:val="2"/>
            <w:shd w:val="clear" w:color="auto" w:fill="F0F0F0"/>
            <w:vAlign w:val="center"/>
          </w:tcPr>
          <w:p w:rsidR="008628D2" w:rsidRPr="00792772" w:rsidRDefault="008628D2" w:rsidP="00151FE5">
            <w:pPr>
              <w:spacing w:before="225" w:after="150" w:line="270" w:lineRule="atLeast"/>
              <w:outlineLvl w:val="1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Дополнительно</w:t>
            </w:r>
          </w:p>
        </w:tc>
      </w:tr>
      <w:tr w:rsidR="008628D2" w:rsidRPr="00792772" w:rsidTr="00151FE5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Дополнительные возможности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память на 120 номеров</w:t>
            </w:r>
          </w:p>
        </w:tc>
      </w:tr>
      <w:tr w:rsidR="008628D2" w:rsidRPr="00603E9A" w:rsidTr="00151FE5">
        <w:trPr>
          <w:tblCellSpacing w:w="15" w:type="dxa"/>
        </w:trPr>
        <w:tc>
          <w:tcPr>
            <w:tcW w:w="0" w:type="auto"/>
            <w:shd w:val="clear" w:color="auto" w:fill="F0F0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Дополнительные опции</w:t>
            </w:r>
          </w:p>
        </w:tc>
        <w:tc>
          <w:tcPr>
            <w:tcW w:w="0" w:type="auto"/>
            <w:shd w:val="clear" w:color="auto" w:fill="F0F0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  <w:lang w:val="en-US"/>
              </w:rPr>
            </w:pPr>
            <w:r w:rsidRPr="00792772">
              <w:rPr>
                <w:sz w:val="24"/>
                <w:szCs w:val="24"/>
                <w:lang w:val="en-US"/>
              </w:rPr>
              <w:t xml:space="preserve">Smart Install, Walk-up USB, 3.5" touchscreen </w:t>
            </w:r>
            <w:r w:rsidRPr="00792772">
              <w:rPr>
                <w:sz w:val="24"/>
                <w:szCs w:val="24"/>
              </w:rPr>
              <w:t>панель</w:t>
            </w:r>
            <w:r w:rsidRPr="00792772">
              <w:rPr>
                <w:sz w:val="24"/>
                <w:szCs w:val="24"/>
                <w:lang w:val="en-US"/>
              </w:rPr>
              <w:t xml:space="preserve"> </w:t>
            </w:r>
            <w:r w:rsidRPr="00792772">
              <w:rPr>
                <w:sz w:val="24"/>
                <w:szCs w:val="24"/>
              </w:rPr>
              <w:t>управления</w:t>
            </w:r>
          </w:p>
        </w:tc>
      </w:tr>
      <w:tr w:rsidR="008628D2" w:rsidRPr="00603E9A" w:rsidTr="00151FE5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Совместимые ОС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  <w:lang w:val="en-US"/>
              </w:rPr>
            </w:pPr>
            <w:r w:rsidRPr="00792772">
              <w:rPr>
                <w:sz w:val="24"/>
                <w:szCs w:val="24"/>
                <w:lang w:val="en-US"/>
              </w:rPr>
              <w:t>Microsoft® Windows® 7 (32-bit/64-bit), Windows Vista® (32-bit/64-bit),Mac OS X v 10.5, v 10.6, v 10.7;</w:t>
            </w:r>
          </w:p>
        </w:tc>
      </w:tr>
      <w:tr w:rsidR="008628D2" w:rsidRPr="00792772" w:rsidTr="00151FE5">
        <w:trPr>
          <w:tblCellSpacing w:w="15" w:type="dxa"/>
        </w:trPr>
        <w:tc>
          <w:tcPr>
            <w:tcW w:w="0" w:type="auto"/>
            <w:shd w:val="clear" w:color="auto" w:fill="F0F0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ПО в комплекте</w:t>
            </w:r>
          </w:p>
        </w:tc>
        <w:tc>
          <w:tcPr>
            <w:tcW w:w="0" w:type="auto"/>
            <w:shd w:val="clear" w:color="auto" w:fill="F0F0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663559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Windows®: Installer/Uninstaller, драйвер принтера PCL 6, драйвер сканера WIA, драйвер сканера TWAIN,  Scan,  Fax Setup Wizard,  Send Fax,  Fax Print Driver, ПО Readiris; Mac:  Installer/Uninstaller, драйвер  PS,  Scan,  Setup Assistant,  Fax Print Driver,  Ink Widget,  Utility, ПО Readiris, настройка функций сканирования в электронную почту/папку</w:t>
            </w:r>
          </w:p>
        </w:tc>
      </w:tr>
      <w:tr w:rsidR="008628D2" w:rsidRPr="00792772" w:rsidTr="00151FE5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Базовая гарантия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3 / 3 / 0</w:t>
            </w:r>
          </w:p>
        </w:tc>
      </w:tr>
      <w:tr w:rsidR="008628D2" w:rsidRPr="00792772" w:rsidTr="00151FE5">
        <w:trPr>
          <w:tblCellSpacing w:w="15" w:type="dxa"/>
        </w:trPr>
        <w:tc>
          <w:tcPr>
            <w:tcW w:w="0" w:type="auto"/>
            <w:shd w:val="clear" w:color="auto" w:fill="F0F0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151FE5">
            <w:pPr>
              <w:spacing w:line="270" w:lineRule="atLeast"/>
              <w:rPr>
                <w:sz w:val="24"/>
                <w:szCs w:val="24"/>
              </w:rPr>
            </w:pPr>
            <w:r w:rsidRPr="00792772">
              <w:rPr>
                <w:sz w:val="24"/>
                <w:szCs w:val="24"/>
              </w:rPr>
              <w:t>Комплект поставки</w:t>
            </w:r>
          </w:p>
        </w:tc>
        <w:tc>
          <w:tcPr>
            <w:tcW w:w="0" w:type="auto"/>
            <w:shd w:val="clear" w:color="auto" w:fill="F0F0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28D2" w:rsidRPr="00792772" w:rsidRDefault="008628D2" w:rsidP="00663559">
            <w:pPr>
              <w:spacing w:line="27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МФУ,</w:t>
            </w:r>
            <w:r w:rsidRPr="00792772">
              <w:rPr>
                <w:sz w:val="24"/>
                <w:szCs w:val="24"/>
              </w:rPr>
              <w:t xml:space="preserve"> шнуры питания черный картридж с тонером (прибл. 2700 страниц) руководство по началу работы с устройством, вкладыш со сведениями о технической поддержке компакт-диски с программным обеспечением и руководством пользователя в электронном формате телефонные провода кабель USB.</w:t>
            </w:r>
          </w:p>
        </w:tc>
      </w:tr>
    </w:tbl>
    <w:p w:rsidR="008628D2" w:rsidRDefault="008628D2" w:rsidP="00CA4ADC">
      <w:pPr>
        <w:rPr>
          <w:b/>
        </w:rPr>
      </w:pPr>
    </w:p>
    <w:p w:rsidR="008628D2" w:rsidRPr="00CA4ADC" w:rsidRDefault="008628D2" w:rsidP="00CA4ADC">
      <w:pPr>
        <w:rPr>
          <w:b/>
        </w:rPr>
      </w:pPr>
      <w:r>
        <w:rPr>
          <w:b/>
        </w:rPr>
        <w:t>Проектор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72"/>
        <w:gridCol w:w="4673"/>
      </w:tblGrid>
      <w:tr w:rsidR="008628D2" w:rsidRPr="00E05C58" w:rsidTr="00B7232C">
        <w:tc>
          <w:tcPr>
            <w:tcW w:w="4672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Основное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</w:p>
        </w:tc>
      </w:tr>
      <w:tr w:rsidR="008628D2" w:rsidRPr="00E05C5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Класс устройства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портативный </w:t>
            </w:r>
          </w:p>
        </w:tc>
      </w:tr>
      <w:tr w:rsidR="008628D2" w:rsidRPr="00E05C5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Тип устройства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DLP </w:t>
            </w:r>
          </w:p>
        </w:tc>
      </w:tr>
      <w:tr w:rsidR="008628D2" w:rsidRPr="00E05C5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Реальное разрешение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1024x768 </w:t>
            </w:r>
          </w:p>
        </w:tc>
      </w:tr>
      <w:tr w:rsidR="008628D2" w:rsidRPr="00E05C5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Поддержка 3D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есть </w:t>
            </w:r>
          </w:p>
        </w:tc>
      </w:tr>
      <w:tr w:rsidR="008628D2" w:rsidRPr="00E05C58" w:rsidTr="00B7232C">
        <w:tc>
          <w:tcPr>
            <w:tcW w:w="4672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Лампа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</w:p>
        </w:tc>
      </w:tr>
      <w:tr w:rsidR="008628D2" w:rsidRPr="00E05C5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Срок службы лампы в экономичном режиме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3500 часов </w:t>
            </w:r>
          </w:p>
        </w:tc>
      </w:tr>
      <w:tr w:rsidR="008628D2" w:rsidRPr="00E05C5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Количество ламп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1 </w:t>
            </w:r>
          </w:p>
        </w:tc>
      </w:tr>
      <w:tr w:rsidR="008628D2" w:rsidRPr="00E05C5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Мощность лампы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310 Вт </w:t>
            </w:r>
          </w:p>
        </w:tc>
      </w:tr>
      <w:tr w:rsidR="008628D2" w:rsidRPr="00E05C58" w:rsidTr="00B7232C">
        <w:tc>
          <w:tcPr>
            <w:tcW w:w="4672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Проекция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</w:p>
        </w:tc>
      </w:tr>
      <w:tr w:rsidR="008628D2" w:rsidRPr="00E05C5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Проекционное расстояние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1.2 - 12 м </w:t>
            </w:r>
          </w:p>
        </w:tc>
      </w:tr>
      <w:tr w:rsidR="008628D2" w:rsidRPr="00E05C5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Размеры по диагонали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от 0.71 до 8.34 м </w:t>
            </w:r>
          </w:p>
        </w:tc>
      </w:tr>
      <w:tr w:rsidR="008628D2" w:rsidRPr="00E05C5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Отношение расстояния к размеру изображения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1.8:1 - 2.11:1 </w:t>
            </w:r>
          </w:p>
        </w:tc>
      </w:tr>
      <w:tr w:rsidR="008628D2" w:rsidRPr="00E05C5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Частота строк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15 - 91 кГц </w:t>
            </w:r>
          </w:p>
        </w:tc>
      </w:tr>
      <w:tr w:rsidR="008628D2" w:rsidRPr="00E05C5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Частота кадров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25 - 144 Гц </w:t>
            </w:r>
          </w:p>
        </w:tc>
      </w:tr>
      <w:tr w:rsidR="008628D2" w:rsidRPr="00E05C5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Масштабирование оптическое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1.15x </w:t>
            </w:r>
          </w:p>
        </w:tc>
      </w:tr>
      <w:tr w:rsidR="008628D2" w:rsidRPr="00E05C5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Диафрагма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2.6 - 2.81 </w:t>
            </w:r>
          </w:p>
        </w:tc>
      </w:tr>
      <w:tr w:rsidR="008628D2" w:rsidRPr="00E05C5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Фокусное расстояние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26.9 - 29.84 мм </w:t>
            </w:r>
          </w:p>
        </w:tc>
      </w:tr>
      <w:tr w:rsidR="008628D2" w:rsidRPr="00E05C58" w:rsidTr="00B7232C">
        <w:tc>
          <w:tcPr>
            <w:tcW w:w="4672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Изображение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</w:p>
        </w:tc>
      </w:tr>
      <w:tr w:rsidR="008628D2" w:rsidRPr="00E05C5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Контрастность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10000:1 </w:t>
            </w:r>
          </w:p>
        </w:tc>
      </w:tr>
      <w:tr w:rsidR="008628D2" w:rsidRPr="00E05C5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Световой поток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6000 люмен </w:t>
            </w:r>
          </w:p>
        </w:tc>
      </w:tr>
      <w:tr w:rsidR="008628D2" w:rsidRPr="00E05C5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Коррекция трапецеидальных искажений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есть (вертикальная) </w:t>
            </w:r>
          </w:p>
        </w:tc>
      </w:tr>
      <w:tr w:rsidR="008628D2" w:rsidRPr="00E05C5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Поддерживаемые системы вещания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PAL, SECAM, NTSC </w:t>
            </w:r>
          </w:p>
        </w:tc>
      </w:tr>
      <w:tr w:rsidR="008628D2" w:rsidRPr="00E05C5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Поддерживаемые форматы входного сигнала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480i, 480p, 576i, 576p, 720p, 1080i </w:t>
            </w:r>
          </w:p>
        </w:tc>
      </w:tr>
      <w:tr w:rsidR="008628D2" w:rsidRPr="00E05C58" w:rsidTr="00B7232C">
        <w:tc>
          <w:tcPr>
            <w:tcW w:w="4672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Интерфейсы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</w:p>
        </w:tc>
      </w:tr>
      <w:tr w:rsidR="008628D2" w:rsidRPr="00E05C5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Входы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VGA x2, HDMI, S-Video, композитный, компонентный, аудио mini jack, аудио RCA </w:t>
            </w:r>
          </w:p>
        </w:tc>
      </w:tr>
      <w:tr w:rsidR="008628D2" w:rsidRPr="00E05C5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Версия HDMI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HDMI 1.4 </w:t>
            </w:r>
          </w:p>
        </w:tc>
      </w:tr>
      <w:tr w:rsidR="008628D2" w:rsidRPr="00E05C5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Выходы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VGA, аудио mini jack </w:t>
            </w:r>
          </w:p>
        </w:tc>
      </w:tr>
      <w:tr w:rsidR="008628D2" w:rsidRPr="00E05C5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Интерфейсы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USB (тип B), RS-232 </w:t>
            </w:r>
          </w:p>
        </w:tc>
      </w:tr>
      <w:tr w:rsidR="008628D2" w:rsidRPr="00E05C5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Коммуникации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Ethernet </w:t>
            </w:r>
          </w:p>
        </w:tc>
      </w:tr>
      <w:tr w:rsidR="008628D2" w:rsidRPr="00E05C58" w:rsidTr="00B7232C">
        <w:tc>
          <w:tcPr>
            <w:tcW w:w="4672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Габариты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</w:p>
        </w:tc>
      </w:tr>
      <w:tr w:rsidR="008628D2" w:rsidRPr="00E05C5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Размеры (ШxВxГ)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326x104x254 мм </w:t>
            </w:r>
          </w:p>
        </w:tc>
      </w:tr>
      <w:tr w:rsidR="008628D2" w:rsidRPr="00E05C5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Вес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3.6 кг </w:t>
            </w:r>
          </w:p>
        </w:tc>
      </w:tr>
      <w:tr w:rsidR="008628D2" w:rsidRPr="00E05C58" w:rsidTr="00B7232C">
        <w:tc>
          <w:tcPr>
            <w:tcW w:w="4672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Дополнительно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</w:p>
        </w:tc>
      </w:tr>
      <w:tr w:rsidR="008628D2" w:rsidRPr="00E05C5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Встроенные громкоговорители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2 x 3 Вт </w:t>
            </w:r>
          </w:p>
        </w:tc>
      </w:tr>
      <w:tr w:rsidR="008628D2" w:rsidRPr="00E05C5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интерфейс DisplayPort</w:t>
            </w:r>
          </w:p>
        </w:tc>
      </w:tr>
    </w:tbl>
    <w:p w:rsidR="008628D2" w:rsidRDefault="008628D2"/>
    <w:p w:rsidR="008628D2" w:rsidRPr="00D727E9" w:rsidRDefault="008628D2">
      <w:pPr>
        <w:rPr>
          <w:b/>
        </w:rPr>
      </w:pPr>
      <w:r w:rsidRPr="00D727E9">
        <w:rPr>
          <w:b/>
        </w:rPr>
        <w:t>Монитор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72"/>
        <w:gridCol w:w="4673"/>
      </w:tblGrid>
      <w:tr w:rsidR="008628D2" w:rsidRPr="00DB29E6" w:rsidTr="00B7232C">
        <w:tc>
          <w:tcPr>
            <w:tcW w:w="4672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Общие характеристики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</w:p>
        </w:tc>
      </w:tr>
      <w:tr w:rsidR="008628D2" w:rsidRPr="00DB29E6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Тип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ЖК-монитор, широкоформатный  </w:t>
            </w:r>
          </w:p>
        </w:tc>
      </w:tr>
      <w:tr w:rsidR="008628D2" w:rsidRPr="00DB29E6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Диагональ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23" </w:t>
            </w:r>
          </w:p>
        </w:tc>
      </w:tr>
      <w:tr w:rsidR="008628D2" w:rsidRPr="00DB29E6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Разрешение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1920x1080 (16:9)  </w:t>
            </w:r>
          </w:p>
        </w:tc>
      </w:tr>
      <w:tr w:rsidR="008628D2" w:rsidRPr="00DB29E6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Тип ЖК-матрицы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TFT IPS </w:t>
            </w:r>
          </w:p>
        </w:tc>
      </w:tr>
      <w:tr w:rsidR="008628D2" w:rsidRPr="00DB29E6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Подсветка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WLED </w:t>
            </w:r>
          </w:p>
        </w:tc>
      </w:tr>
      <w:tr w:rsidR="008628D2" w:rsidRPr="00DB29E6" w:rsidTr="00B7232C">
        <w:tc>
          <w:tcPr>
            <w:tcW w:w="4672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Экран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</w:p>
        </w:tc>
      </w:tr>
      <w:tr w:rsidR="008628D2" w:rsidRPr="00DB29E6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Шаг точки по горизонтали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0.265 мм </w:t>
            </w:r>
          </w:p>
        </w:tc>
      </w:tr>
      <w:tr w:rsidR="008628D2" w:rsidRPr="00DB29E6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Шаг точки по вертикали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0.265 мм </w:t>
            </w:r>
          </w:p>
        </w:tc>
      </w:tr>
      <w:tr w:rsidR="008628D2" w:rsidRPr="00DB29E6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Яркость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250 кд/м2 </w:t>
            </w:r>
          </w:p>
        </w:tc>
      </w:tr>
      <w:tr w:rsidR="008628D2" w:rsidRPr="00DB29E6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Контрастность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1000:1 </w:t>
            </w:r>
          </w:p>
        </w:tc>
      </w:tr>
      <w:tr w:rsidR="008628D2" w:rsidRPr="00DB29E6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Динамическая контрастность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5000000:1</w:t>
            </w:r>
          </w:p>
        </w:tc>
      </w:tr>
      <w:tr w:rsidR="008628D2" w:rsidRPr="00DB29E6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Время отклика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8 мс </w:t>
            </w:r>
          </w:p>
        </w:tc>
      </w:tr>
      <w:tr w:rsidR="008628D2" w:rsidRPr="00DB29E6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Область обзора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по горизонтали: 178°; по вертикали: 178° </w:t>
            </w:r>
          </w:p>
        </w:tc>
      </w:tr>
      <w:tr w:rsidR="008628D2" w:rsidRPr="00DB29E6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Максимальное количество цветов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16.7 млн. </w:t>
            </w:r>
          </w:p>
        </w:tc>
      </w:tr>
      <w:tr w:rsidR="008628D2" w:rsidRPr="00DB29E6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Покрытие экрана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антибликовое </w:t>
            </w:r>
          </w:p>
        </w:tc>
      </w:tr>
      <w:tr w:rsidR="008628D2" w:rsidRPr="00DB29E6" w:rsidTr="00B7232C">
        <w:tc>
          <w:tcPr>
            <w:tcW w:w="4672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Подключение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</w:p>
        </w:tc>
      </w:tr>
      <w:tr w:rsidR="008628D2" w:rsidRPr="00CD2252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Входы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  <w:lang w:val="en-US"/>
              </w:rPr>
              <w:t>DVI</w:t>
            </w:r>
            <w:r w:rsidRPr="00B7232C">
              <w:rPr>
                <w:color w:val="2B2B2B"/>
                <w:sz w:val="24"/>
                <w:szCs w:val="24"/>
              </w:rPr>
              <w:t>-</w:t>
            </w:r>
            <w:r w:rsidRPr="00B7232C">
              <w:rPr>
                <w:color w:val="2B2B2B"/>
                <w:sz w:val="24"/>
                <w:szCs w:val="24"/>
                <w:lang w:val="en-US"/>
              </w:rPr>
              <w:t>D</w:t>
            </w:r>
            <w:r w:rsidRPr="00B7232C">
              <w:rPr>
                <w:color w:val="2B2B2B"/>
                <w:sz w:val="24"/>
                <w:szCs w:val="24"/>
              </w:rPr>
              <w:t xml:space="preserve"> (</w:t>
            </w:r>
            <w:r w:rsidRPr="00B7232C">
              <w:rPr>
                <w:color w:val="2B2B2B"/>
                <w:sz w:val="24"/>
                <w:szCs w:val="24"/>
                <w:lang w:val="en-US"/>
              </w:rPr>
              <w:t>HDCP</w:t>
            </w:r>
            <w:r w:rsidRPr="00B7232C">
              <w:rPr>
                <w:color w:val="2B2B2B"/>
                <w:sz w:val="24"/>
                <w:szCs w:val="24"/>
              </w:rPr>
              <w:t xml:space="preserve">),  </w:t>
            </w:r>
            <w:r w:rsidRPr="00B7232C">
              <w:rPr>
                <w:color w:val="2B2B2B"/>
                <w:sz w:val="24"/>
                <w:szCs w:val="24"/>
                <w:lang w:val="en-US"/>
              </w:rPr>
              <w:t>DisplayPort</w:t>
            </w:r>
            <w:r w:rsidRPr="00B7232C">
              <w:rPr>
                <w:color w:val="2B2B2B"/>
                <w:sz w:val="24"/>
                <w:szCs w:val="24"/>
              </w:rPr>
              <w:t xml:space="preserve"> 1.2 (с поддержкой </w:t>
            </w:r>
            <w:r w:rsidRPr="00B7232C">
              <w:rPr>
                <w:color w:val="2B2B2B"/>
                <w:sz w:val="24"/>
                <w:szCs w:val="24"/>
                <w:lang w:val="en-US"/>
              </w:rPr>
              <w:t>HDCP</w:t>
            </w:r>
            <w:r w:rsidRPr="00B7232C">
              <w:rPr>
                <w:color w:val="2B2B2B"/>
                <w:sz w:val="24"/>
                <w:szCs w:val="24"/>
              </w:rPr>
              <w:t xml:space="preserve">), </w:t>
            </w:r>
            <w:r w:rsidRPr="00B7232C">
              <w:rPr>
                <w:color w:val="2B2B2B"/>
                <w:sz w:val="24"/>
                <w:szCs w:val="24"/>
                <w:lang w:val="en-US"/>
              </w:rPr>
              <w:t>VGA</w:t>
            </w:r>
            <w:r w:rsidRPr="00B7232C">
              <w:rPr>
                <w:color w:val="2B2B2B"/>
                <w:sz w:val="24"/>
                <w:szCs w:val="24"/>
              </w:rPr>
              <w:t xml:space="preserve"> (</w:t>
            </w:r>
            <w:r w:rsidRPr="00B7232C">
              <w:rPr>
                <w:color w:val="2B2B2B"/>
                <w:sz w:val="24"/>
                <w:szCs w:val="24"/>
                <w:lang w:val="en-US"/>
              </w:rPr>
              <w:t>D</w:t>
            </w:r>
            <w:r w:rsidRPr="00B7232C">
              <w:rPr>
                <w:color w:val="2B2B2B"/>
                <w:sz w:val="24"/>
                <w:szCs w:val="24"/>
              </w:rPr>
              <w:t>-</w:t>
            </w:r>
            <w:r w:rsidRPr="00B7232C">
              <w:rPr>
                <w:color w:val="2B2B2B"/>
                <w:sz w:val="24"/>
                <w:szCs w:val="24"/>
                <w:lang w:val="en-US"/>
              </w:rPr>
              <w:t>Sub</w:t>
            </w:r>
            <w:r w:rsidRPr="00B7232C">
              <w:rPr>
                <w:color w:val="2B2B2B"/>
                <w:sz w:val="24"/>
                <w:szCs w:val="24"/>
              </w:rPr>
              <w:t xml:space="preserve">), 3 порта </w:t>
            </w:r>
            <w:r w:rsidRPr="00B7232C">
              <w:rPr>
                <w:color w:val="2B2B2B"/>
                <w:sz w:val="24"/>
                <w:szCs w:val="24"/>
                <w:lang w:val="en-US"/>
              </w:rPr>
              <w:t>USB</w:t>
            </w:r>
            <w:r w:rsidRPr="00B7232C">
              <w:rPr>
                <w:color w:val="2B2B2B"/>
                <w:sz w:val="24"/>
                <w:szCs w:val="24"/>
              </w:rPr>
              <w:t xml:space="preserve"> 2.0 (один выходной и два входных)</w:t>
            </w:r>
          </w:p>
        </w:tc>
      </w:tr>
      <w:tr w:rsidR="008628D2" w:rsidRPr="00DB29E6" w:rsidTr="00B7232C">
        <w:tc>
          <w:tcPr>
            <w:tcW w:w="4672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Питание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</w:p>
        </w:tc>
      </w:tr>
      <w:tr w:rsidR="008628D2" w:rsidRPr="00DB29E6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Блок питания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внешний </w:t>
            </w:r>
          </w:p>
        </w:tc>
      </w:tr>
      <w:tr w:rsidR="008628D2" w:rsidRPr="00DB29E6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Потребляемая мощность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при работе: 28 Вт, в режиме ожидания: 0.50 Вт </w:t>
            </w:r>
          </w:p>
        </w:tc>
      </w:tr>
      <w:tr w:rsidR="008628D2" w:rsidRPr="00DB29E6" w:rsidTr="00B7232C">
        <w:tc>
          <w:tcPr>
            <w:tcW w:w="4672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Дополнительно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</w:p>
        </w:tc>
      </w:tr>
      <w:tr w:rsidR="008628D2" w:rsidRPr="00DB29E6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Стандарты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Energy Star</w:t>
            </w:r>
          </w:p>
        </w:tc>
      </w:tr>
      <w:tr w:rsidR="008628D2" w:rsidRPr="00DB29E6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Размеры, вес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54,4 x 5,1 x 32,9 см, 6,4 кг</w:t>
            </w:r>
          </w:p>
        </w:tc>
      </w:tr>
    </w:tbl>
    <w:p w:rsidR="008628D2" w:rsidRDefault="008628D2"/>
    <w:p w:rsidR="008628D2" w:rsidRDefault="008628D2">
      <w:pPr>
        <w:rPr>
          <w:b/>
        </w:rPr>
      </w:pPr>
      <w:r>
        <w:rPr>
          <w:b/>
        </w:rPr>
        <w:t>Серверный ш</w:t>
      </w:r>
      <w:r w:rsidRPr="00D727E9">
        <w:rPr>
          <w:b/>
        </w:rPr>
        <w:t>каф</w:t>
      </w:r>
    </w:p>
    <w:tbl>
      <w:tblPr>
        <w:tblW w:w="9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6044"/>
        <w:gridCol w:w="1343"/>
        <w:gridCol w:w="1893"/>
      </w:tblGrid>
      <w:tr w:rsidR="008628D2" w:rsidRPr="009E6A6C" w:rsidTr="0065791A">
        <w:trPr>
          <w:trHeight w:val="1785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28D2" w:rsidRPr="009E6A6C" w:rsidRDefault="008628D2" w:rsidP="00577465">
            <w:pPr>
              <w:rPr>
                <w:sz w:val="24"/>
                <w:szCs w:val="24"/>
              </w:rPr>
            </w:pPr>
            <w:r w:rsidRPr="009E6A6C">
              <w:rPr>
                <w:rFonts w:ascii="Arial" w:hAnsi="Arial" w:cs="Arial"/>
                <w:color w:val="333333"/>
                <w:sz w:val="20"/>
                <w:szCs w:val="20"/>
              </w:rPr>
              <w:t>Шкаф напольный 19",</w:t>
            </w:r>
            <w:r w:rsidRPr="009E6A6C">
              <w:rPr>
                <w:rFonts w:ascii="Arial" w:hAnsi="Arial" w:cs="Arial"/>
                <w:color w:val="333333"/>
                <w:sz w:val="20"/>
                <w:szCs w:val="20"/>
              </w:rPr>
              <w:br/>
              <w:t>SZBD, 24U, 1163x600х1000мм (ВхШхГ), стеклянная дверь c</w:t>
            </w:r>
            <w:r w:rsidRPr="009E6A6C">
              <w:rPr>
                <w:rFonts w:ascii="Arial" w:hAnsi="Arial" w:cs="Arial"/>
                <w:color w:val="333333"/>
                <w:sz w:val="20"/>
                <w:szCs w:val="20"/>
              </w:rPr>
              <w:br/>
              <w:t>металлическими вставками, ручка с замком с трехточечной</w:t>
            </w:r>
            <w:r w:rsidRPr="009E6A6C">
              <w:rPr>
                <w:rFonts w:ascii="Arial" w:hAnsi="Arial" w:cs="Arial"/>
                <w:color w:val="333333"/>
                <w:sz w:val="20"/>
                <w:szCs w:val="20"/>
              </w:rPr>
              <w:br/>
              <w:t>фиксацией, цвет серый (RAL 7035) (разобранный)</w:t>
            </w:r>
          </w:p>
        </w:tc>
        <w:tc>
          <w:tcPr>
            <w:tcW w:w="8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28D2" w:rsidRPr="009E6A6C" w:rsidRDefault="008628D2" w:rsidP="00577465">
            <w:pPr>
              <w:jc w:val="center"/>
              <w:rPr>
                <w:sz w:val="24"/>
                <w:szCs w:val="24"/>
              </w:rPr>
            </w:pPr>
            <w:r w:rsidRPr="009E6A6C"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28D2" w:rsidRPr="009E6A6C" w:rsidRDefault="008628D2" w:rsidP="00577465">
            <w:pPr>
              <w:jc w:val="center"/>
              <w:rPr>
                <w:sz w:val="24"/>
                <w:szCs w:val="24"/>
              </w:rPr>
            </w:pPr>
            <w:r w:rsidRPr="009E6A6C"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</w:p>
        </w:tc>
      </w:tr>
      <w:tr w:rsidR="008628D2" w:rsidRPr="009E6A6C" w:rsidTr="0065791A">
        <w:trPr>
          <w:trHeight w:val="510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28D2" w:rsidRPr="009E6A6C" w:rsidRDefault="008628D2" w:rsidP="00577465">
            <w:pPr>
              <w:rPr>
                <w:sz w:val="24"/>
                <w:szCs w:val="24"/>
              </w:rPr>
            </w:pPr>
            <w:r w:rsidRPr="009E6A6C">
              <w:rPr>
                <w:rFonts w:ascii="Arial" w:hAnsi="Arial" w:cs="Arial"/>
                <w:color w:val="333333"/>
                <w:sz w:val="20"/>
                <w:szCs w:val="20"/>
              </w:rPr>
              <w:t>Полка 483 x 800 mm (до 100 кг), цвет</w:t>
            </w:r>
            <w:r w:rsidRPr="009E6A6C">
              <w:rPr>
                <w:rFonts w:ascii="Arial" w:hAnsi="Arial" w:cs="Arial"/>
                <w:color w:val="333333"/>
                <w:sz w:val="20"/>
                <w:szCs w:val="20"/>
              </w:rPr>
              <w:br/>
              <w:t>серый (RAL 7035)</w:t>
            </w:r>
          </w:p>
        </w:tc>
        <w:tc>
          <w:tcPr>
            <w:tcW w:w="8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28D2" w:rsidRPr="009E6A6C" w:rsidRDefault="008628D2" w:rsidP="00577465">
            <w:pPr>
              <w:jc w:val="center"/>
              <w:rPr>
                <w:sz w:val="24"/>
                <w:szCs w:val="24"/>
              </w:rPr>
            </w:pPr>
            <w:r w:rsidRPr="009E6A6C"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28D2" w:rsidRPr="009E6A6C" w:rsidRDefault="008628D2" w:rsidP="00577465">
            <w:pPr>
              <w:jc w:val="center"/>
              <w:rPr>
                <w:sz w:val="24"/>
                <w:szCs w:val="24"/>
              </w:rPr>
            </w:pPr>
            <w:r w:rsidRPr="009E6A6C"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</w:p>
        </w:tc>
      </w:tr>
      <w:tr w:rsidR="008628D2" w:rsidRPr="009E6A6C" w:rsidTr="0065791A">
        <w:trPr>
          <w:trHeight w:val="1020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28D2" w:rsidRPr="009E6A6C" w:rsidRDefault="008628D2" w:rsidP="00577465">
            <w:pPr>
              <w:rPr>
                <w:sz w:val="24"/>
                <w:szCs w:val="24"/>
              </w:rPr>
            </w:pPr>
            <w:r w:rsidRPr="009E6A6C">
              <w:rPr>
                <w:rFonts w:ascii="Arial" w:hAnsi="Arial" w:cs="Arial"/>
                <w:color w:val="333333"/>
                <w:sz w:val="20"/>
                <w:szCs w:val="20"/>
              </w:rPr>
              <w:t>Ролик для шкафов и стоек, макс.</w:t>
            </w:r>
            <w:r w:rsidRPr="009E6A6C">
              <w:rPr>
                <w:rFonts w:ascii="Arial" w:hAnsi="Arial" w:cs="Arial"/>
                <w:color w:val="333333"/>
                <w:sz w:val="20"/>
                <w:szCs w:val="20"/>
              </w:rPr>
              <w:br/>
              <w:t>нагрузка системы 400 кг, d=80мм, крепление винтом M12, с</w:t>
            </w:r>
            <w:r w:rsidRPr="009E6A6C">
              <w:rPr>
                <w:rFonts w:ascii="Arial" w:hAnsi="Arial" w:cs="Arial"/>
                <w:color w:val="333333"/>
                <w:sz w:val="20"/>
                <w:szCs w:val="20"/>
              </w:rPr>
              <w:br/>
              <w:t>тормозом</w:t>
            </w:r>
          </w:p>
        </w:tc>
        <w:tc>
          <w:tcPr>
            <w:tcW w:w="8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28D2" w:rsidRPr="009E6A6C" w:rsidRDefault="008628D2" w:rsidP="00577465">
            <w:pPr>
              <w:jc w:val="center"/>
              <w:rPr>
                <w:sz w:val="24"/>
                <w:szCs w:val="24"/>
              </w:rPr>
            </w:pPr>
            <w:r w:rsidRPr="009E6A6C"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28D2" w:rsidRPr="009E6A6C" w:rsidRDefault="008628D2" w:rsidP="00577465">
            <w:pPr>
              <w:jc w:val="center"/>
              <w:rPr>
                <w:sz w:val="24"/>
                <w:szCs w:val="24"/>
              </w:rPr>
            </w:pPr>
            <w:r w:rsidRPr="009E6A6C"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</w:p>
        </w:tc>
      </w:tr>
      <w:tr w:rsidR="008628D2" w:rsidRPr="009E6A6C" w:rsidTr="0065791A">
        <w:trPr>
          <w:trHeight w:val="1020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28D2" w:rsidRPr="009E6A6C" w:rsidRDefault="008628D2" w:rsidP="00577465">
            <w:pPr>
              <w:rPr>
                <w:sz w:val="24"/>
                <w:szCs w:val="24"/>
              </w:rPr>
            </w:pPr>
            <w:r w:rsidRPr="009E6A6C">
              <w:rPr>
                <w:rFonts w:ascii="Arial" w:hAnsi="Arial" w:cs="Arial"/>
                <w:color w:val="333333"/>
                <w:sz w:val="20"/>
                <w:szCs w:val="20"/>
              </w:rPr>
              <w:t>Ролик для шкафов и стоек, макс.</w:t>
            </w:r>
            <w:r w:rsidRPr="009E6A6C">
              <w:rPr>
                <w:rFonts w:ascii="Arial" w:hAnsi="Arial" w:cs="Arial"/>
                <w:color w:val="333333"/>
                <w:sz w:val="20"/>
                <w:szCs w:val="20"/>
              </w:rPr>
              <w:br/>
              <w:t>нагрузка системы 400 кг, d=80мм, крепление винтом M12, без</w:t>
            </w:r>
            <w:r w:rsidRPr="009E6A6C">
              <w:rPr>
                <w:rFonts w:ascii="Arial" w:hAnsi="Arial" w:cs="Arial"/>
                <w:color w:val="333333"/>
                <w:sz w:val="20"/>
                <w:szCs w:val="20"/>
              </w:rPr>
              <w:br/>
              <w:t>тормоза</w:t>
            </w:r>
          </w:p>
        </w:tc>
        <w:tc>
          <w:tcPr>
            <w:tcW w:w="8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28D2" w:rsidRPr="009E6A6C" w:rsidRDefault="008628D2" w:rsidP="00577465">
            <w:pPr>
              <w:jc w:val="center"/>
              <w:rPr>
                <w:sz w:val="24"/>
                <w:szCs w:val="24"/>
              </w:rPr>
            </w:pPr>
            <w:r w:rsidRPr="009E6A6C"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28D2" w:rsidRPr="009E6A6C" w:rsidRDefault="008628D2" w:rsidP="00577465">
            <w:pPr>
              <w:jc w:val="center"/>
              <w:rPr>
                <w:sz w:val="24"/>
                <w:szCs w:val="24"/>
              </w:rPr>
            </w:pPr>
            <w:r w:rsidRPr="009E6A6C"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</w:p>
        </w:tc>
      </w:tr>
      <w:tr w:rsidR="008628D2" w:rsidRPr="009E6A6C" w:rsidTr="0065791A">
        <w:trPr>
          <w:trHeight w:val="510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28D2" w:rsidRPr="009E6A6C" w:rsidRDefault="008628D2" w:rsidP="00577465">
            <w:pPr>
              <w:rPr>
                <w:sz w:val="24"/>
                <w:szCs w:val="24"/>
              </w:rPr>
            </w:pPr>
            <w:r w:rsidRPr="009E6A6C">
              <w:rPr>
                <w:rFonts w:ascii="Arial" w:hAnsi="Arial" w:cs="Arial"/>
                <w:color w:val="333333"/>
                <w:sz w:val="20"/>
                <w:szCs w:val="20"/>
              </w:rPr>
              <w:t>Комплект винт M6, квадратная</w:t>
            </w:r>
            <w:r w:rsidRPr="009E6A6C">
              <w:rPr>
                <w:rFonts w:ascii="Arial" w:hAnsi="Arial" w:cs="Arial"/>
                <w:color w:val="333333"/>
                <w:sz w:val="20"/>
                <w:szCs w:val="20"/>
              </w:rPr>
              <w:br/>
              <w:t>гайка, шайба (10 шт)</w:t>
            </w:r>
          </w:p>
        </w:tc>
        <w:tc>
          <w:tcPr>
            <w:tcW w:w="8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28D2" w:rsidRPr="009E6A6C" w:rsidRDefault="008628D2" w:rsidP="00577465">
            <w:pPr>
              <w:jc w:val="center"/>
              <w:rPr>
                <w:sz w:val="24"/>
                <w:szCs w:val="24"/>
              </w:rPr>
            </w:pPr>
            <w:r w:rsidRPr="009E6A6C">
              <w:rPr>
                <w:rFonts w:ascii="Arial" w:hAnsi="Arial" w:cs="Arial"/>
                <w:color w:val="000000"/>
                <w:sz w:val="18"/>
                <w:szCs w:val="18"/>
              </w:rPr>
              <w:t>упак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28D2" w:rsidRPr="009E6A6C" w:rsidRDefault="008628D2" w:rsidP="00577465">
            <w:pPr>
              <w:jc w:val="center"/>
              <w:rPr>
                <w:sz w:val="24"/>
                <w:szCs w:val="24"/>
              </w:rPr>
            </w:pPr>
            <w:r w:rsidRPr="009E6A6C">
              <w:rPr>
                <w:rFonts w:ascii="Arial" w:hAnsi="Arial" w:cs="Arial"/>
                <w:color w:val="333333"/>
                <w:sz w:val="20"/>
                <w:szCs w:val="20"/>
              </w:rPr>
              <w:t>5</w:t>
            </w:r>
          </w:p>
        </w:tc>
      </w:tr>
      <w:tr w:rsidR="008628D2" w:rsidRPr="009E6A6C" w:rsidTr="0065791A">
        <w:trPr>
          <w:trHeight w:val="510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28D2" w:rsidRPr="009E6A6C" w:rsidRDefault="008628D2" w:rsidP="00577465">
            <w:pPr>
              <w:rPr>
                <w:sz w:val="24"/>
                <w:szCs w:val="24"/>
              </w:rPr>
            </w:pPr>
            <w:r w:rsidRPr="009E6A6C">
              <w:rPr>
                <w:rFonts w:ascii="Arial" w:hAnsi="Arial" w:cs="Arial"/>
                <w:color w:val="333333"/>
                <w:sz w:val="20"/>
                <w:szCs w:val="20"/>
              </w:rPr>
              <w:t>Микропроцессорная контрольная</w:t>
            </w:r>
            <w:r w:rsidRPr="009E6A6C">
              <w:rPr>
                <w:rFonts w:ascii="Arial" w:hAnsi="Arial" w:cs="Arial"/>
                <w:color w:val="333333"/>
                <w:sz w:val="20"/>
                <w:szCs w:val="20"/>
              </w:rPr>
              <w:br/>
              <w:t>панель, цвет серый (RAL 7035)</w:t>
            </w:r>
          </w:p>
        </w:tc>
        <w:tc>
          <w:tcPr>
            <w:tcW w:w="8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28D2" w:rsidRPr="009E6A6C" w:rsidRDefault="008628D2" w:rsidP="00577465">
            <w:pPr>
              <w:jc w:val="center"/>
              <w:rPr>
                <w:sz w:val="24"/>
                <w:szCs w:val="24"/>
              </w:rPr>
            </w:pPr>
            <w:r w:rsidRPr="009E6A6C"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28D2" w:rsidRPr="009E6A6C" w:rsidRDefault="008628D2" w:rsidP="00577465">
            <w:pPr>
              <w:jc w:val="center"/>
              <w:rPr>
                <w:sz w:val="24"/>
                <w:szCs w:val="24"/>
              </w:rPr>
            </w:pPr>
            <w:r w:rsidRPr="009E6A6C"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</w:p>
        </w:tc>
      </w:tr>
      <w:tr w:rsidR="008628D2" w:rsidRPr="009E6A6C" w:rsidTr="0065791A">
        <w:trPr>
          <w:trHeight w:val="1530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28D2" w:rsidRPr="009E6A6C" w:rsidRDefault="008628D2" w:rsidP="00577465">
            <w:pPr>
              <w:rPr>
                <w:sz w:val="24"/>
                <w:szCs w:val="24"/>
              </w:rPr>
            </w:pPr>
            <w:r w:rsidRPr="009E6A6C">
              <w:rPr>
                <w:rFonts w:ascii="Arial" w:hAnsi="Arial" w:cs="Arial"/>
                <w:color w:val="333333"/>
                <w:sz w:val="20"/>
                <w:szCs w:val="20"/>
              </w:rPr>
              <w:t>Заглушка с щеточным вводом для</w:t>
            </w:r>
            <w:r w:rsidRPr="009E6A6C">
              <w:rPr>
                <w:rFonts w:ascii="Arial" w:hAnsi="Arial" w:cs="Arial"/>
                <w:color w:val="333333"/>
                <w:sz w:val="20"/>
                <w:szCs w:val="20"/>
              </w:rPr>
              <w:br/>
              <w:t>отверстий B (380x210 мм) в плите или крыше шкафов SZB,</w:t>
            </w:r>
            <w:r w:rsidRPr="009E6A6C">
              <w:rPr>
                <w:rFonts w:ascii="Arial" w:hAnsi="Arial" w:cs="Arial"/>
                <w:color w:val="333333"/>
                <w:sz w:val="20"/>
                <w:szCs w:val="20"/>
              </w:rPr>
              <w:br/>
              <w:t>OTS1, SZB SE, DC, DSR, SZE2, 420x250 мм, металлическая,</w:t>
            </w:r>
            <w:r w:rsidRPr="009E6A6C">
              <w:rPr>
                <w:rFonts w:ascii="Arial" w:hAnsi="Arial" w:cs="Arial"/>
                <w:color w:val="333333"/>
                <w:sz w:val="20"/>
                <w:szCs w:val="20"/>
              </w:rPr>
              <w:br/>
              <w:t>цвет серый (RAL 7035)</w:t>
            </w:r>
          </w:p>
        </w:tc>
        <w:tc>
          <w:tcPr>
            <w:tcW w:w="8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28D2" w:rsidRPr="009E6A6C" w:rsidRDefault="008628D2" w:rsidP="00577465">
            <w:pPr>
              <w:jc w:val="center"/>
              <w:rPr>
                <w:sz w:val="24"/>
                <w:szCs w:val="24"/>
              </w:rPr>
            </w:pPr>
            <w:r w:rsidRPr="009E6A6C"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28D2" w:rsidRPr="009E6A6C" w:rsidRDefault="008628D2" w:rsidP="00577465">
            <w:pPr>
              <w:jc w:val="center"/>
              <w:rPr>
                <w:sz w:val="24"/>
                <w:szCs w:val="24"/>
              </w:rPr>
            </w:pPr>
            <w:r w:rsidRPr="009E6A6C"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</w:p>
        </w:tc>
      </w:tr>
      <w:tr w:rsidR="008628D2" w:rsidRPr="009E6A6C" w:rsidTr="0065791A">
        <w:trPr>
          <w:trHeight w:val="1530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28D2" w:rsidRPr="009E6A6C" w:rsidRDefault="008628D2" w:rsidP="00577465">
            <w:pPr>
              <w:rPr>
                <w:sz w:val="24"/>
                <w:szCs w:val="24"/>
              </w:rPr>
            </w:pPr>
            <w:r w:rsidRPr="009E6A6C">
              <w:rPr>
                <w:rFonts w:ascii="Arial" w:hAnsi="Arial" w:cs="Arial"/>
                <w:color w:val="333333"/>
                <w:sz w:val="20"/>
                <w:szCs w:val="20"/>
              </w:rPr>
              <w:t>Заглушка с щеточным вводом для</w:t>
            </w:r>
            <w:r w:rsidRPr="009E6A6C">
              <w:rPr>
                <w:rFonts w:ascii="Arial" w:hAnsi="Arial" w:cs="Arial"/>
                <w:color w:val="333333"/>
                <w:sz w:val="20"/>
                <w:szCs w:val="20"/>
              </w:rPr>
              <w:br/>
              <w:t>отверстий A (380x380 мм) в плите или крыше шкафов SZB,</w:t>
            </w:r>
            <w:r w:rsidRPr="009E6A6C">
              <w:rPr>
                <w:rFonts w:ascii="Arial" w:hAnsi="Arial" w:cs="Arial"/>
                <w:color w:val="333333"/>
                <w:sz w:val="20"/>
                <w:szCs w:val="20"/>
              </w:rPr>
              <w:br/>
              <w:t>OTS1, SZB SE, DC, SZE2, 420x420 мм, металлическая, цвет</w:t>
            </w:r>
            <w:r w:rsidRPr="009E6A6C">
              <w:rPr>
                <w:rFonts w:ascii="Arial" w:hAnsi="Arial" w:cs="Arial"/>
                <w:color w:val="333333"/>
                <w:sz w:val="20"/>
                <w:szCs w:val="20"/>
              </w:rPr>
              <w:br/>
              <w:t>серый (RAL 7035)</w:t>
            </w:r>
          </w:p>
        </w:tc>
        <w:tc>
          <w:tcPr>
            <w:tcW w:w="8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28D2" w:rsidRPr="009E6A6C" w:rsidRDefault="008628D2" w:rsidP="00577465">
            <w:pPr>
              <w:jc w:val="center"/>
              <w:rPr>
                <w:sz w:val="24"/>
                <w:szCs w:val="24"/>
              </w:rPr>
            </w:pPr>
            <w:r w:rsidRPr="009E6A6C"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28D2" w:rsidRPr="009E6A6C" w:rsidRDefault="008628D2" w:rsidP="00577465">
            <w:pPr>
              <w:jc w:val="center"/>
              <w:rPr>
                <w:sz w:val="24"/>
                <w:szCs w:val="24"/>
              </w:rPr>
            </w:pPr>
            <w:r w:rsidRPr="009E6A6C"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</w:p>
        </w:tc>
      </w:tr>
      <w:tr w:rsidR="008628D2" w:rsidRPr="009E6A6C" w:rsidTr="0065791A">
        <w:trPr>
          <w:trHeight w:val="1020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28D2" w:rsidRPr="009E6A6C" w:rsidRDefault="008628D2" w:rsidP="00577465">
            <w:pPr>
              <w:rPr>
                <w:sz w:val="24"/>
                <w:szCs w:val="24"/>
              </w:rPr>
            </w:pPr>
            <w:r w:rsidRPr="009E6A6C">
              <w:rPr>
                <w:rFonts w:ascii="Arial" w:hAnsi="Arial" w:cs="Arial"/>
                <w:color w:val="333333"/>
                <w:sz w:val="20"/>
                <w:szCs w:val="20"/>
              </w:rPr>
              <w:t>Модуль вентиляторный, потолочный,</w:t>
            </w:r>
            <w:r w:rsidRPr="009E6A6C">
              <w:rPr>
                <w:rFonts w:ascii="Arial" w:hAnsi="Arial" w:cs="Arial"/>
                <w:color w:val="333333"/>
                <w:sz w:val="20"/>
                <w:szCs w:val="20"/>
              </w:rPr>
              <w:br/>
              <w:t>380 x 380 мм, 4 вент., номинальная мощность 88 Вт,</w:t>
            </w:r>
            <w:r w:rsidRPr="009E6A6C">
              <w:rPr>
                <w:rFonts w:ascii="Arial" w:hAnsi="Arial" w:cs="Arial"/>
                <w:color w:val="333333"/>
                <w:sz w:val="20"/>
                <w:szCs w:val="20"/>
              </w:rPr>
              <w:br/>
              <w:t>пластиковый, цвет серый RAL 7035</w:t>
            </w:r>
          </w:p>
        </w:tc>
        <w:tc>
          <w:tcPr>
            <w:tcW w:w="8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28D2" w:rsidRPr="009E6A6C" w:rsidRDefault="008628D2" w:rsidP="00577465">
            <w:pPr>
              <w:jc w:val="center"/>
              <w:rPr>
                <w:sz w:val="24"/>
                <w:szCs w:val="24"/>
              </w:rPr>
            </w:pPr>
            <w:r w:rsidRPr="009E6A6C"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28D2" w:rsidRPr="009E6A6C" w:rsidRDefault="008628D2" w:rsidP="00577465">
            <w:pPr>
              <w:jc w:val="center"/>
              <w:rPr>
                <w:sz w:val="24"/>
                <w:szCs w:val="24"/>
              </w:rPr>
            </w:pPr>
            <w:r w:rsidRPr="009E6A6C"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</w:p>
        </w:tc>
      </w:tr>
      <w:tr w:rsidR="008628D2" w:rsidRPr="009E6A6C" w:rsidTr="0065791A">
        <w:trPr>
          <w:trHeight w:val="1785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28D2" w:rsidRPr="009E6A6C" w:rsidRDefault="008628D2" w:rsidP="00577465">
            <w:pPr>
              <w:rPr>
                <w:sz w:val="24"/>
                <w:szCs w:val="24"/>
              </w:rPr>
            </w:pPr>
            <w:r w:rsidRPr="009E6A6C">
              <w:rPr>
                <w:rFonts w:ascii="Arial" w:hAnsi="Arial" w:cs="Arial"/>
                <w:color w:val="333333"/>
                <w:sz w:val="20"/>
                <w:szCs w:val="20"/>
              </w:rPr>
              <w:t>Панель/Заглушка с щеточным вводом</w:t>
            </w:r>
            <w:r w:rsidRPr="009E6A6C">
              <w:rPr>
                <w:rFonts w:ascii="Arial" w:hAnsi="Arial" w:cs="Arial"/>
                <w:color w:val="333333"/>
                <w:sz w:val="20"/>
                <w:szCs w:val="20"/>
              </w:rPr>
              <w:br/>
              <w:t>для отверстий C (380х40 мм) и E (380х50 мм) в</w:t>
            </w:r>
            <w:r w:rsidRPr="009E6A6C">
              <w:rPr>
                <w:rFonts w:ascii="Arial" w:hAnsi="Arial" w:cs="Arial"/>
                <w:color w:val="333333"/>
                <w:sz w:val="20"/>
                <w:szCs w:val="20"/>
              </w:rPr>
              <w:br/>
              <w:t>потолке/дне/крыше шкафов</w:t>
            </w:r>
            <w:r w:rsidRPr="009E6A6C">
              <w:rPr>
                <w:rFonts w:ascii="Arial" w:hAnsi="Arial" w:cs="Arial"/>
                <w:color w:val="333333"/>
                <w:sz w:val="20"/>
                <w:szCs w:val="20"/>
              </w:rPr>
              <w:br/>
              <w:t>OTS1/SZBR/SZBD/SZBSE/SZBSEI/DC глубиной 600, 800,</w:t>
            </w:r>
            <w:r w:rsidRPr="009E6A6C">
              <w:rPr>
                <w:rFonts w:ascii="Arial" w:hAnsi="Arial" w:cs="Arial"/>
                <w:color w:val="333333"/>
                <w:sz w:val="20"/>
                <w:szCs w:val="20"/>
              </w:rPr>
              <w:br/>
              <w:t>1000,1200 мм</w:t>
            </w:r>
          </w:p>
        </w:tc>
        <w:tc>
          <w:tcPr>
            <w:tcW w:w="8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28D2" w:rsidRPr="009E6A6C" w:rsidRDefault="008628D2" w:rsidP="00577465">
            <w:pPr>
              <w:jc w:val="center"/>
              <w:rPr>
                <w:sz w:val="24"/>
                <w:szCs w:val="24"/>
              </w:rPr>
            </w:pPr>
            <w:r w:rsidRPr="009E6A6C"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28D2" w:rsidRPr="009E6A6C" w:rsidRDefault="008628D2" w:rsidP="00577465">
            <w:pPr>
              <w:jc w:val="center"/>
              <w:rPr>
                <w:sz w:val="24"/>
                <w:szCs w:val="24"/>
              </w:rPr>
            </w:pPr>
            <w:r w:rsidRPr="009E6A6C"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</w:p>
        </w:tc>
      </w:tr>
    </w:tbl>
    <w:p w:rsidR="008628D2" w:rsidRPr="00D727E9" w:rsidRDefault="008628D2">
      <w:pPr>
        <w:rPr>
          <w:b/>
        </w:rPr>
      </w:pPr>
    </w:p>
    <w:p w:rsidR="008628D2" w:rsidRDefault="008628D2"/>
    <w:p w:rsidR="008628D2" w:rsidRDefault="008628D2" w:rsidP="00A27956">
      <w:pPr>
        <w:rPr>
          <w:b/>
        </w:rPr>
      </w:pPr>
      <w:r w:rsidRPr="00A27956">
        <w:rPr>
          <w:b/>
        </w:rPr>
        <w:t>Коммутатор 24 порта</w:t>
      </w:r>
    </w:p>
    <w:p w:rsidR="008628D2" w:rsidRDefault="008628D2" w:rsidP="00A27956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72"/>
        <w:gridCol w:w="4673"/>
      </w:tblGrid>
      <w:tr w:rsidR="008628D2" w:rsidRPr="00722397" w:rsidTr="00B7232C">
        <w:tc>
          <w:tcPr>
            <w:tcW w:w="4672" w:type="dxa"/>
          </w:tcPr>
          <w:p w:rsidR="008628D2" w:rsidRPr="00B7232C" w:rsidRDefault="008628D2" w:rsidP="00960F95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333333"/>
                <w:sz w:val="20"/>
                <w:szCs w:val="20"/>
              </w:rPr>
              <w:t>Общие характеристики</w:t>
            </w:r>
          </w:p>
        </w:tc>
        <w:tc>
          <w:tcPr>
            <w:tcW w:w="4673" w:type="dxa"/>
          </w:tcPr>
          <w:p w:rsidR="008628D2" w:rsidRPr="00B7232C" w:rsidRDefault="008628D2" w:rsidP="00960F95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</w:p>
        </w:tc>
      </w:tr>
      <w:tr w:rsidR="008628D2" w:rsidRPr="00722397" w:rsidTr="00B7232C">
        <w:tc>
          <w:tcPr>
            <w:tcW w:w="4672" w:type="dxa"/>
          </w:tcPr>
          <w:p w:rsidR="008628D2" w:rsidRPr="00B7232C" w:rsidRDefault="008628D2" w:rsidP="00960F95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333333"/>
                <w:sz w:val="20"/>
                <w:szCs w:val="20"/>
              </w:rPr>
              <w:t>Тип устройства</w:t>
            </w:r>
          </w:p>
        </w:tc>
        <w:tc>
          <w:tcPr>
            <w:tcW w:w="4673" w:type="dxa"/>
          </w:tcPr>
          <w:p w:rsidR="008628D2" w:rsidRPr="00B7232C" w:rsidRDefault="008628D2" w:rsidP="00960F95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333333"/>
                <w:sz w:val="20"/>
                <w:szCs w:val="20"/>
              </w:rPr>
              <w:t xml:space="preserve">коммутатор (switch) </w:t>
            </w:r>
          </w:p>
        </w:tc>
      </w:tr>
      <w:tr w:rsidR="008628D2" w:rsidRPr="00722397" w:rsidTr="00B7232C">
        <w:tc>
          <w:tcPr>
            <w:tcW w:w="4672" w:type="dxa"/>
          </w:tcPr>
          <w:p w:rsidR="008628D2" w:rsidRPr="00B7232C" w:rsidRDefault="008628D2" w:rsidP="00960F95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333333"/>
                <w:sz w:val="20"/>
                <w:szCs w:val="20"/>
              </w:rPr>
              <w:t>Объем оперативной памяти</w:t>
            </w:r>
          </w:p>
        </w:tc>
        <w:tc>
          <w:tcPr>
            <w:tcW w:w="4673" w:type="dxa"/>
          </w:tcPr>
          <w:p w:rsidR="008628D2" w:rsidRPr="00B7232C" w:rsidRDefault="008628D2" w:rsidP="00960F95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333333"/>
                <w:sz w:val="20"/>
                <w:szCs w:val="20"/>
              </w:rPr>
              <w:t xml:space="preserve">32 Мб </w:t>
            </w:r>
          </w:p>
        </w:tc>
      </w:tr>
      <w:tr w:rsidR="008628D2" w:rsidRPr="00722397" w:rsidTr="00B7232C">
        <w:tc>
          <w:tcPr>
            <w:tcW w:w="4672" w:type="dxa"/>
          </w:tcPr>
          <w:p w:rsidR="008628D2" w:rsidRPr="00B7232C" w:rsidRDefault="008628D2" w:rsidP="00960F95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333333"/>
                <w:sz w:val="20"/>
                <w:szCs w:val="20"/>
              </w:rPr>
              <w:t>Объем флеш-памяти</w:t>
            </w:r>
          </w:p>
        </w:tc>
        <w:tc>
          <w:tcPr>
            <w:tcW w:w="4673" w:type="dxa"/>
          </w:tcPr>
          <w:p w:rsidR="008628D2" w:rsidRPr="00B7232C" w:rsidRDefault="008628D2" w:rsidP="00960F95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333333"/>
                <w:sz w:val="20"/>
                <w:szCs w:val="20"/>
              </w:rPr>
              <w:t xml:space="preserve">128 Мб </w:t>
            </w:r>
          </w:p>
        </w:tc>
      </w:tr>
      <w:tr w:rsidR="008628D2" w:rsidRPr="00722397" w:rsidTr="00B7232C">
        <w:tc>
          <w:tcPr>
            <w:tcW w:w="4672" w:type="dxa"/>
          </w:tcPr>
          <w:p w:rsidR="008628D2" w:rsidRPr="00B7232C" w:rsidRDefault="008628D2" w:rsidP="00960F95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333333"/>
                <w:sz w:val="20"/>
                <w:szCs w:val="20"/>
              </w:rPr>
              <w:t>LAN</w:t>
            </w:r>
          </w:p>
        </w:tc>
        <w:tc>
          <w:tcPr>
            <w:tcW w:w="4673" w:type="dxa"/>
          </w:tcPr>
          <w:p w:rsidR="008628D2" w:rsidRPr="00B7232C" w:rsidRDefault="008628D2" w:rsidP="00960F95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</w:p>
        </w:tc>
      </w:tr>
      <w:tr w:rsidR="008628D2" w:rsidRPr="00722397" w:rsidTr="00B7232C">
        <w:tc>
          <w:tcPr>
            <w:tcW w:w="4672" w:type="dxa"/>
          </w:tcPr>
          <w:p w:rsidR="008628D2" w:rsidRPr="00B7232C" w:rsidRDefault="008628D2" w:rsidP="00960F95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333333"/>
                <w:sz w:val="20"/>
                <w:szCs w:val="20"/>
              </w:rPr>
              <w:t>Количество портов коммутатора</w:t>
            </w:r>
          </w:p>
        </w:tc>
        <w:tc>
          <w:tcPr>
            <w:tcW w:w="4673" w:type="dxa"/>
          </w:tcPr>
          <w:p w:rsidR="008628D2" w:rsidRPr="00B7232C" w:rsidRDefault="008628D2" w:rsidP="00960F95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333333"/>
                <w:sz w:val="20"/>
                <w:szCs w:val="20"/>
              </w:rPr>
              <w:t xml:space="preserve">24 x Ethernet 10/100/1000 Мбит/сек </w:t>
            </w:r>
          </w:p>
        </w:tc>
      </w:tr>
      <w:tr w:rsidR="008628D2" w:rsidRPr="00722397" w:rsidTr="00B7232C">
        <w:tc>
          <w:tcPr>
            <w:tcW w:w="4672" w:type="dxa"/>
          </w:tcPr>
          <w:p w:rsidR="008628D2" w:rsidRPr="00B7232C" w:rsidRDefault="008628D2" w:rsidP="00960F95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333333"/>
                <w:sz w:val="20"/>
                <w:szCs w:val="20"/>
              </w:rPr>
              <w:t>Внутренняя пропускная способность</w:t>
            </w:r>
          </w:p>
        </w:tc>
        <w:tc>
          <w:tcPr>
            <w:tcW w:w="4673" w:type="dxa"/>
          </w:tcPr>
          <w:p w:rsidR="008628D2" w:rsidRPr="00B7232C" w:rsidRDefault="008628D2" w:rsidP="00960F95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333333"/>
                <w:sz w:val="20"/>
                <w:szCs w:val="20"/>
              </w:rPr>
              <w:t xml:space="preserve">56 Гбит/сек </w:t>
            </w:r>
          </w:p>
        </w:tc>
      </w:tr>
      <w:tr w:rsidR="008628D2" w:rsidRPr="00722397" w:rsidTr="00B7232C">
        <w:tc>
          <w:tcPr>
            <w:tcW w:w="4672" w:type="dxa"/>
          </w:tcPr>
          <w:p w:rsidR="008628D2" w:rsidRPr="00B7232C" w:rsidRDefault="008628D2" w:rsidP="00960F95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333333"/>
                <w:sz w:val="20"/>
                <w:szCs w:val="20"/>
              </w:rPr>
              <w:t>Управление</w:t>
            </w:r>
          </w:p>
        </w:tc>
        <w:tc>
          <w:tcPr>
            <w:tcW w:w="4673" w:type="dxa"/>
          </w:tcPr>
          <w:p w:rsidR="008628D2" w:rsidRPr="00B7232C" w:rsidRDefault="008628D2" w:rsidP="00960F95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</w:p>
        </w:tc>
      </w:tr>
      <w:tr w:rsidR="008628D2" w:rsidRPr="00722397" w:rsidTr="00B7232C">
        <w:tc>
          <w:tcPr>
            <w:tcW w:w="4672" w:type="dxa"/>
          </w:tcPr>
          <w:p w:rsidR="008628D2" w:rsidRPr="00B7232C" w:rsidRDefault="008628D2" w:rsidP="00960F95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333333"/>
                <w:sz w:val="20"/>
                <w:szCs w:val="20"/>
              </w:rPr>
              <w:t>Консольный порт</w:t>
            </w:r>
          </w:p>
        </w:tc>
        <w:tc>
          <w:tcPr>
            <w:tcW w:w="4673" w:type="dxa"/>
          </w:tcPr>
          <w:p w:rsidR="008628D2" w:rsidRPr="00B7232C" w:rsidRDefault="008628D2" w:rsidP="00960F95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333333"/>
                <w:sz w:val="20"/>
                <w:szCs w:val="20"/>
              </w:rPr>
              <w:t xml:space="preserve">есть </w:t>
            </w:r>
          </w:p>
        </w:tc>
      </w:tr>
      <w:tr w:rsidR="008628D2" w:rsidRPr="00722397" w:rsidTr="00B7232C">
        <w:tc>
          <w:tcPr>
            <w:tcW w:w="4672" w:type="dxa"/>
          </w:tcPr>
          <w:p w:rsidR="008628D2" w:rsidRPr="00B7232C" w:rsidRDefault="008628D2" w:rsidP="00960F95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333333"/>
                <w:sz w:val="20"/>
                <w:szCs w:val="20"/>
              </w:rPr>
              <w:t>Web-интерфейс</w:t>
            </w:r>
          </w:p>
        </w:tc>
        <w:tc>
          <w:tcPr>
            <w:tcW w:w="4673" w:type="dxa"/>
          </w:tcPr>
          <w:p w:rsidR="008628D2" w:rsidRPr="00B7232C" w:rsidRDefault="008628D2" w:rsidP="00960F95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333333"/>
                <w:sz w:val="20"/>
                <w:szCs w:val="20"/>
              </w:rPr>
              <w:t xml:space="preserve">есть </w:t>
            </w:r>
          </w:p>
        </w:tc>
      </w:tr>
      <w:tr w:rsidR="008628D2" w:rsidRPr="00722397" w:rsidTr="00B7232C">
        <w:tc>
          <w:tcPr>
            <w:tcW w:w="4672" w:type="dxa"/>
          </w:tcPr>
          <w:p w:rsidR="008628D2" w:rsidRPr="00B7232C" w:rsidRDefault="008628D2" w:rsidP="00960F95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333333"/>
                <w:sz w:val="20"/>
                <w:szCs w:val="20"/>
              </w:rPr>
              <w:t>Поддержка Telnet</w:t>
            </w:r>
          </w:p>
        </w:tc>
        <w:tc>
          <w:tcPr>
            <w:tcW w:w="4673" w:type="dxa"/>
          </w:tcPr>
          <w:p w:rsidR="008628D2" w:rsidRPr="00B7232C" w:rsidRDefault="008628D2" w:rsidP="00960F95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333333"/>
                <w:sz w:val="20"/>
                <w:szCs w:val="20"/>
              </w:rPr>
              <w:t xml:space="preserve">есть </w:t>
            </w:r>
          </w:p>
        </w:tc>
      </w:tr>
      <w:tr w:rsidR="008628D2" w:rsidRPr="00722397" w:rsidTr="00B7232C">
        <w:tc>
          <w:tcPr>
            <w:tcW w:w="4672" w:type="dxa"/>
          </w:tcPr>
          <w:p w:rsidR="008628D2" w:rsidRPr="00B7232C" w:rsidRDefault="008628D2" w:rsidP="00960F95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333333"/>
                <w:sz w:val="20"/>
                <w:szCs w:val="20"/>
              </w:rPr>
              <w:t>Поддержка SNMP</w:t>
            </w:r>
          </w:p>
        </w:tc>
        <w:tc>
          <w:tcPr>
            <w:tcW w:w="4673" w:type="dxa"/>
          </w:tcPr>
          <w:p w:rsidR="008628D2" w:rsidRPr="00B7232C" w:rsidRDefault="008628D2" w:rsidP="00960F95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333333"/>
                <w:sz w:val="20"/>
                <w:szCs w:val="20"/>
              </w:rPr>
              <w:t xml:space="preserve">есть </w:t>
            </w:r>
          </w:p>
        </w:tc>
      </w:tr>
      <w:tr w:rsidR="008628D2" w:rsidRPr="00722397" w:rsidTr="00B7232C">
        <w:tc>
          <w:tcPr>
            <w:tcW w:w="4672" w:type="dxa"/>
          </w:tcPr>
          <w:p w:rsidR="008628D2" w:rsidRPr="00B7232C" w:rsidRDefault="008628D2" w:rsidP="00960F95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333333"/>
                <w:sz w:val="20"/>
                <w:szCs w:val="20"/>
              </w:rPr>
              <w:t>Дополнительно</w:t>
            </w:r>
          </w:p>
        </w:tc>
        <w:tc>
          <w:tcPr>
            <w:tcW w:w="4673" w:type="dxa"/>
          </w:tcPr>
          <w:p w:rsidR="008628D2" w:rsidRPr="00B7232C" w:rsidRDefault="008628D2" w:rsidP="00960F95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</w:p>
        </w:tc>
      </w:tr>
      <w:tr w:rsidR="008628D2" w:rsidRPr="00603E9A" w:rsidTr="00B7232C">
        <w:tc>
          <w:tcPr>
            <w:tcW w:w="4672" w:type="dxa"/>
          </w:tcPr>
          <w:p w:rsidR="008628D2" w:rsidRPr="00B7232C" w:rsidRDefault="008628D2" w:rsidP="00960F95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333333"/>
                <w:sz w:val="20"/>
                <w:szCs w:val="20"/>
              </w:rPr>
              <w:t>Поддержка стандартов</w:t>
            </w:r>
          </w:p>
        </w:tc>
        <w:tc>
          <w:tcPr>
            <w:tcW w:w="4673" w:type="dxa"/>
          </w:tcPr>
          <w:p w:rsidR="008628D2" w:rsidRPr="001A632C" w:rsidRDefault="008628D2" w:rsidP="00960F95">
            <w:pPr>
              <w:rPr>
                <w:rFonts w:ascii="Arial" w:hAnsi="Arial" w:cs="Arial"/>
                <w:color w:val="333333"/>
                <w:sz w:val="20"/>
                <w:szCs w:val="20"/>
                <w:lang w:val="en-US"/>
              </w:rPr>
            </w:pPr>
            <w:r w:rsidRPr="001A632C">
              <w:rPr>
                <w:rFonts w:ascii="Arial" w:hAnsi="Arial" w:cs="Arial"/>
                <w:color w:val="333333"/>
                <w:sz w:val="20"/>
                <w:szCs w:val="20"/>
                <w:lang w:val="en-US"/>
              </w:rPr>
              <w:t xml:space="preserve">Auto MDI/MDIX, Power Over Ethernet, Jumbo Frame, IEEE 802.1p (Priority tags), IEEE 802.1q (VLAN), IEEE 802.1d (Spanning Tree), IEEE 802.1s (Multiple Spanning Tree) </w:t>
            </w:r>
          </w:p>
        </w:tc>
      </w:tr>
      <w:tr w:rsidR="008628D2" w:rsidRPr="00722397" w:rsidTr="00B7232C">
        <w:tc>
          <w:tcPr>
            <w:tcW w:w="4672" w:type="dxa"/>
          </w:tcPr>
          <w:p w:rsidR="008628D2" w:rsidRPr="00B7232C" w:rsidRDefault="008628D2" w:rsidP="00960F95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333333"/>
                <w:sz w:val="20"/>
                <w:szCs w:val="20"/>
              </w:rPr>
              <w:t>Размеры (ШxВxГ)</w:t>
            </w:r>
          </w:p>
        </w:tc>
        <w:tc>
          <w:tcPr>
            <w:tcW w:w="4673" w:type="dxa"/>
          </w:tcPr>
          <w:p w:rsidR="008628D2" w:rsidRPr="00B7232C" w:rsidRDefault="008628D2" w:rsidP="00960F95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333333"/>
                <w:sz w:val="20"/>
                <w:szCs w:val="20"/>
              </w:rPr>
              <w:t xml:space="preserve">440 x 44 x 173 мм </w:t>
            </w:r>
          </w:p>
        </w:tc>
      </w:tr>
      <w:tr w:rsidR="008628D2" w:rsidRPr="00722397" w:rsidTr="00B7232C">
        <w:tc>
          <w:tcPr>
            <w:tcW w:w="4672" w:type="dxa"/>
          </w:tcPr>
          <w:p w:rsidR="008628D2" w:rsidRPr="00B7232C" w:rsidRDefault="008628D2" w:rsidP="00960F95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333333"/>
                <w:sz w:val="20"/>
                <w:szCs w:val="20"/>
              </w:rPr>
              <w:t>Вес</w:t>
            </w:r>
          </w:p>
        </w:tc>
        <w:tc>
          <w:tcPr>
            <w:tcW w:w="4673" w:type="dxa"/>
          </w:tcPr>
          <w:p w:rsidR="008628D2" w:rsidRPr="00B7232C" w:rsidRDefault="008628D2" w:rsidP="00960F95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333333"/>
                <w:sz w:val="20"/>
                <w:szCs w:val="20"/>
              </w:rPr>
              <w:t xml:space="preserve">2.25 кг </w:t>
            </w:r>
          </w:p>
        </w:tc>
      </w:tr>
      <w:tr w:rsidR="008628D2" w:rsidRPr="00722397" w:rsidTr="00B7232C">
        <w:tc>
          <w:tcPr>
            <w:tcW w:w="4672" w:type="dxa"/>
          </w:tcPr>
          <w:p w:rsidR="008628D2" w:rsidRPr="00B7232C" w:rsidRDefault="008628D2" w:rsidP="00960F95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333333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4673" w:type="dxa"/>
          </w:tcPr>
          <w:p w:rsidR="008628D2" w:rsidRPr="00B7232C" w:rsidRDefault="008628D2" w:rsidP="00960F95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333333"/>
                <w:sz w:val="20"/>
                <w:szCs w:val="20"/>
              </w:rPr>
              <w:t>4 Gigabit Ethernet SFP-порта , монтаж с стойку 19”</w:t>
            </w:r>
          </w:p>
        </w:tc>
      </w:tr>
    </w:tbl>
    <w:p w:rsidR="008628D2" w:rsidRDefault="008628D2" w:rsidP="00A27956">
      <w:pPr>
        <w:rPr>
          <w:b/>
        </w:rPr>
      </w:pPr>
    </w:p>
    <w:p w:rsidR="008628D2" w:rsidRPr="00A27956" w:rsidRDefault="008628D2" w:rsidP="00A27956">
      <w:pPr>
        <w:rPr>
          <w:b/>
        </w:rPr>
      </w:pPr>
    </w:p>
    <w:p w:rsidR="008628D2" w:rsidRPr="00A27956" w:rsidRDefault="008628D2" w:rsidP="00A27956">
      <w:pPr>
        <w:rPr>
          <w:b/>
        </w:rPr>
      </w:pPr>
      <w:r w:rsidRPr="00A27956">
        <w:rPr>
          <w:b/>
        </w:rPr>
        <w:t>Коммутатор 16 портов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72"/>
        <w:gridCol w:w="4673"/>
      </w:tblGrid>
      <w:tr w:rsidR="008628D2" w:rsidRPr="00722397" w:rsidTr="00B7232C">
        <w:tc>
          <w:tcPr>
            <w:tcW w:w="4672" w:type="dxa"/>
          </w:tcPr>
          <w:p w:rsidR="008628D2" w:rsidRPr="00B7232C" w:rsidRDefault="008628D2" w:rsidP="00B7232C">
            <w:pPr>
              <w:spacing w:line="270" w:lineRule="atLeast"/>
              <w:rPr>
                <w:rFonts w:ascii="Arial" w:hAnsi="Arial" w:cs="Arial"/>
                <w:color w:val="626469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626469"/>
                <w:sz w:val="20"/>
                <w:szCs w:val="20"/>
              </w:rPr>
              <w:t>Общие характеристики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line="270" w:lineRule="atLeast"/>
              <w:rPr>
                <w:rFonts w:ascii="Arial" w:hAnsi="Arial" w:cs="Arial"/>
                <w:color w:val="626469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626469"/>
                <w:sz w:val="20"/>
                <w:szCs w:val="20"/>
              </w:rPr>
              <w:t xml:space="preserve"> </w:t>
            </w:r>
          </w:p>
        </w:tc>
      </w:tr>
      <w:tr w:rsidR="008628D2" w:rsidRPr="00722397" w:rsidTr="00B7232C">
        <w:tc>
          <w:tcPr>
            <w:tcW w:w="4672" w:type="dxa"/>
          </w:tcPr>
          <w:p w:rsidR="008628D2" w:rsidRPr="00B7232C" w:rsidRDefault="008628D2" w:rsidP="00B7232C">
            <w:pPr>
              <w:spacing w:line="270" w:lineRule="atLeast"/>
              <w:rPr>
                <w:rFonts w:ascii="Arial" w:hAnsi="Arial" w:cs="Arial"/>
                <w:color w:val="626469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626469"/>
                <w:sz w:val="20"/>
                <w:szCs w:val="20"/>
              </w:rPr>
              <w:t>Тип устройства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line="270" w:lineRule="atLeast"/>
              <w:rPr>
                <w:rFonts w:ascii="Arial" w:hAnsi="Arial" w:cs="Arial"/>
                <w:color w:val="626469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626469"/>
                <w:sz w:val="20"/>
                <w:szCs w:val="20"/>
              </w:rPr>
              <w:t xml:space="preserve">коммутатор (switch) </w:t>
            </w:r>
          </w:p>
        </w:tc>
      </w:tr>
      <w:tr w:rsidR="008628D2" w:rsidRPr="00722397" w:rsidTr="00B7232C">
        <w:tc>
          <w:tcPr>
            <w:tcW w:w="4672" w:type="dxa"/>
          </w:tcPr>
          <w:p w:rsidR="008628D2" w:rsidRPr="00B7232C" w:rsidRDefault="008628D2" w:rsidP="00B7232C">
            <w:pPr>
              <w:spacing w:line="270" w:lineRule="atLeast"/>
              <w:rPr>
                <w:rFonts w:ascii="Arial" w:hAnsi="Arial" w:cs="Arial"/>
                <w:color w:val="626469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626469"/>
                <w:sz w:val="20"/>
                <w:szCs w:val="20"/>
              </w:rPr>
              <w:t>LAN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line="270" w:lineRule="atLeast"/>
              <w:rPr>
                <w:rFonts w:ascii="Arial" w:hAnsi="Arial" w:cs="Arial"/>
                <w:color w:val="626469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626469"/>
                <w:sz w:val="20"/>
                <w:szCs w:val="20"/>
              </w:rPr>
              <w:t xml:space="preserve"> </w:t>
            </w:r>
          </w:p>
        </w:tc>
      </w:tr>
      <w:tr w:rsidR="008628D2" w:rsidRPr="00722397" w:rsidTr="00B7232C">
        <w:tc>
          <w:tcPr>
            <w:tcW w:w="4672" w:type="dxa"/>
          </w:tcPr>
          <w:p w:rsidR="008628D2" w:rsidRPr="00B7232C" w:rsidRDefault="008628D2" w:rsidP="00B7232C">
            <w:pPr>
              <w:spacing w:line="270" w:lineRule="atLeast"/>
              <w:rPr>
                <w:rFonts w:ascii="Arial" w:hAnsi="Arial" w:cs="Arial"/>
                <w:color w:val="626469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626469"/>
                <w:sz w:val="20"/>
                <w:szCs w:val="20"/>
              </w:rPr>
              <w:t>Количество портов коммутатора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line="270" w:lineRule="atLeast"/>
              <w:rPr>
                <w:rFonts w:ascii="Arial" w:hAnsi="Arial" w:cs="Arial"/>
                <w:color w:val="626469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626469"/>
                <w:sz w:val="20"/>
                <w:szCs w:val="20"/>
              </w:rPr>
              <w:t xml:space="preserve">16 x Ethernet 10/100/1000 Мбит/сек </w:t>
            </w:r>
          </w:p>
        </w:tc>
      </w:tr>
      <w:tr w:rsidR="008628D2" w:rsidRPr="00722397" w:rsidTr="00B7232C">
        <w:tc>
          <w:tcPr>
            <w:tcW w:w="4672" w:type="dxa"/>
          </w:tcPr>
          <w:p w:rsidR="008628D2" w:rsidRPr="00B7232C" w:rsidRDefault="008628D2" w:rsidP="00B7232C">
            <w:pPr>
              <w:spacing w:line="270" w:lineRule="atLeast"/>
              <w:rPr>
                <w:rFonts w:ascii="Arial" w:hAnsi="Arial" w:cs="Arial"/>
                <w:color w:val="626469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626469"/>
                <w:sz w:val="20"/>
                <w:szCs w:val="20"/>
              </w:rPr>
              <w:t>Внутренняя пропускная способность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line="270" w:lineRule="atLeast"/>
              <w:rPr>
                <w:rFonts w:ascii="Arial" w:hAnsi="Arial" w:cs="Arial"/>
                <w:color w:val="626469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626469"/>
                <w:sz w:val="20"/>
                <w:szCs w:val="20"/>
              </w:rPr>
              <w:t xml:space="preserve">32 Гбит/сек </w:t>
            </w:r>
          </w:p>
        </w:tc>
      </w:tr>
      <w:tr w:rsidR="008628D2" w:rsidRPr="00722397" w:rsidTr="00B7232C">
        <w:tc>
          <w:tcPr>
            <w:tcW w:w="4672" w:type="dxa"/>
          </w:tcPr>
          <w:p w:rsidR="008628D2" w:rsidRPr="00B7232C" w:rsidRDefault="008628D2" w:rsidP="00B7232C">
            <w:pPr>
              <w:spacing w:line="270" w:lineRule="atLeast"/>
              <w:rPr>
                <w:rFonts w:ascii="Arial" w:hAnsi="Arial" w:cs="Arial"/>
                <w:color w:val="626469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626469"/>
                <w:sz w:val="20"/>
                <w:szCs w:val="20"/>
              </w:rPr>
              <w:t>Размер таблицы MAC адресов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line="270" w:lineRule="atLeast"/>
              <w:rPr>
                <w:rFonts w:ascii="Arial" w:hAnsi="Arial" w:cs="Arial"/>
                <w:color w:val="626469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626469"/>
                <w:sz w:val="20"/>
                <w:szCs w:val="20"/>
              </w:rPr>
              <w:t>8192</w:t>
            </w:r>
          </w:p>
        </w:tc>
      </w:tr>
      <w:tr w:rsidR="008628D2" w:rsidRPr="00722397" w:rsidTr="00B7232C">
        <w:tc>
          <w:tcPr>
            <w:tcW w:w="4672" w:type="dxa"/>
          </w:tcPr>
          <w:p w:rsidR="008628D2" w:rsidRPr="00B7232C" w:rsidRDefault="008628D2" w:rsidP="00B7232C">
            <w:pPr>
              <w:spacing w:line="270" w:lineRule="atLeast"/>
              <w:rPr>
                <w:rFonts w:ascii="Arial" w:hAnsi="Arial" w:cs="Arial"/>
                <w:color w:val="626469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626469"/>
                <w:sz w:val="20"/>
                <w:szCs w:val="20"/>
              </w:rPr>
              <w:t>Дополнительно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line="270" w:lineRule="atLeast"/>
              <w:rPr>
                <w:rFonts w:ascii="Arial" w:hAnsi="Arial" w:cs="Arial"/>
                <w:color w:val="626469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626469"/>
                <w:sz w:val="20"/>
                <w:szCs w:val="20"/>
              </w:rPr>
              <w:t xml:space="preserve"> </w:t>
            </w:r>
          </w:p>
        </w:tc>
      </w:tr>
      <w:tr w:rsidR="008628D2" w:rsidRPr="00603E9A" w:rsidTr="00B7232C">
        <w:tc>
          <w:tcPr>
            <w:tcW w:w="4672" w:type="dxa"/>
          </w:tcPr>
          <w:p w:rsidR="008628D2" w:rsidRPr="00B7232C" w:rsidRDefault="008628D2" w:rsidP="00B7232C">
            <w:pPr>
              <w:spacing w:line="270" w:lineRule="atLeast"/>
              <w:rPr>
                <w:rFonts w:ascii="Arial" w:hAnsi="Arial" w:cs="Arial"/>
                <w:color w:val="626469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626469"/>
                <w:sz w:val="20"/>
                <w:szCs w:val="20"/>
              </w:rPr>
              <w:t>Поддержка стандартов</w:t>
            </w:r>
          </w:p>
        </w:tc>
        <w:tc>
          <w:tcPr>
            <w:tcW w:w="4673" w:type="dxa"/>
          </w:tcPr>
          <w:p w:rsidR="008628D2" w:rsidRPr="001A632C" w:rsidRDefault="008628D2" w:rsidP="00B7232C">
            <w:pPr>
              <w:spacing w:line="270" w:lineRule="atLeast"/>
              <w:rPr>
                <w:rFonts w:ascii="Arial" w:hAnsi="Arial" w:cs="Arial"/>
                <w:color w:val="626469"/>
                <w:sz w:val="20"/>
                <w:szCs w:val="20"/>
                <w:lang w:val="en-US"/>
              </w:rPr>
            </w:pPr>
            <w:r w:rsidRPr="001A632C">
              <w:rPr>
                <w:rFonts w:ascii="Arial" w:hAnsi="Arial" w:cs="Arial"/>
                <w:color w:val="626469"/>
                <w:sz w:val="20"/>
                <w:szCs w:val="20"/>
                <w:lang w:val="en-US"/>
              </w:rPr>
              <w:t xml:space="preserve">Auto MDI/MDIX, Jumbo Frame, IEEE 802.1p (Priority tags) </w:t>
            </w:r>
          </w:p>
        </w:tc>
      </w:tr>
      <w:tr w:rsidR="008628D2" w:rsidRPr="00722397" w:rsidTr="00B7232C">
        <w:tc>
          <w:tcPr>
            <w:tcW w:w="4672" w:type="dxa"/>
          </w:tcPr>
          <w:p w:rsidR="008628D2" w:rsidRPr="00B7232C" w:rsidRDefault="008628D2" w:rsidP="00B7232C">
            <w:pPr>
              <w:spacing w:line="270" w:lineRule="atLeast"/>
              <w:rPr>
                <w:rFonts w:ascii="Arial" w:hAnsi="Arial" w:cs="Arial"/>
                <w:color w:val="626469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626469"/>
                <w:sz w:val="20"/>
                <w:szCs w:val="20"/>
              </w:rPr>
              <w:t>Размеры (ШxВxГ)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line="270" w:lineRule="atLeast"/>
              <w:rPr>
                <w:rFonts w:ascii="Arial" w:hAnsi="Arial" w:cs="Arial"/>
                <w:color w:val="626469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626469"/>
                <w:sz w:val="20"/>
                <w:szCs w:val="20"/>
              </w:rPr>
              <w:t xml:space="preserve">160 x 40 x 208 мм </w:t>
            </w:r>
          </w:p>
        </w:tc>
      </w:tr>
      <w:tr w:rsidR="008628D2" w:rsidRPr="00722397" w:rsidTr="00B7232C">
        <w:tc>
          <w:tcPr>
            <w:tcW w:w="4672" w:type="dxa"/>
          </w:tcPr>
          <w:p w:rsidR="008628D2" w:rsidRPr="00B7232C" w:rsidRDefault="008628D2" w:rsidP="00B7232C">
            <w:pPr>
              <w:spacing w:line="270" w:lineRule="atLeast"/>
              <w:rPr>
                <w:rFonts w:ascii="Arial" w:hAnsi="Arial" w:cs="Arial"/>
                <w:color w:val="626469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626469"/>
                <w:sz w:val="20"/>
                <w:szCs w:val="20"/>
              </w:rPr>
              <w:t>Вес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line="270" w:lineRule="atLeast"/>
              <w:rPr>
                <w:rFonts w:ascii="Arial" w:hAnsi="Arial" w:cs="Arial"/>
                <w:color w:val="626469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626469"/>
                <w:sz w:val="20"/>
                <w:szCs w:val="20"/>
              </w:rPr>
              <w:t>0.86 кг</w:t>
            </w:r>
          </w:p>
        </w:tc>
      </w:tr>
    </w:tbl>
    <w:p w:rsidR="008628D2" w:rsidRDefault="008628D2"/>
    <w:p w:rsidR="008628D2" w:rsidRDefault="008628D2"/>
    <w:p w:rsidR="008628D2" w:rsidRPr="00BD214B" w:rsidRDefault="008628D2">
      <w:pPr>
        <w:rPr>
          <w:b/>
        </w:rPr>
      </w:pPr>
      <w:r w:rsidRPr="00BD214B">
        <w:rPr>
          <w:b/>
        </w:rPr>
        <w:t>Сетевой фильтр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72"/>
        <w:gridCol w:w="4673"/>
      </w:tblGrid>
      <w:tr w:rsidR="008628D2" w:rsidRPr="00CC7A86" w:rsidTr="00B7232C">
        <w:tc>
          <w:tcPr>
            <w:tcW w:w="4672" w:type="dxa"/>
          </w:tcPr>
          <w:p w:rsidR="008628D2" w:rsidRPr="00B7232C" w:rsidRDefault="008628D2" w:rsidP="00B7232C">
            <w:pPr>
              <w:spacing w:line="270" w:lineRule="atLeast"/>
              <w:rPr>
                <w:rFonts w:ascii="Arial" w:hAnsi="Arial" w:cs="Arial"/>
                <w:color w:val="626469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626469"/>
                <w:sz w:val="20"/>
                <w:szCs w:val="20"/>
              </w:rPr>
              <w:t>Номинальное входное напряжение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line="270" w:lineRule="atLeast"/>
              <w:rPr>
                <w:rFonts w:ascii="Arial" w:hAnsi="Arial" w:cs="Arial"/>
                <w:color w:val="626469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626469"/>
                <w:sz w:val="20"/>
                <w:szCs w:val="20"/>
              </w:rPr>
              <w:t>230V</w:t>
            </w:r>
          </w:p>
        </w:tc>
      </w:tr>
      <w:tr w:rsidR="008628D2" w:rsidRPr="006C29BD" w:rsidTr="00B7232C">
        <w:tc>
          <w:tcPr>
            <w:tcW w:w="4672" w:type="dxa"/>
          </w:tcPr>
          <w:p w:rsidR="008628D2" w:rsidRPr="00B7232C" w:rsidRDefault="008628D2" w:rsidP="00B7232C">
            <w:pPr>
              <w:spacing w:line="270" w:lineRule="atLeast"/>
              <w:rPr>
                <w:rFonts w:ascii="Arial" w:hAnsi="Arial" w:cs="Arial"/>
                <w:color w:val="626469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626469"/>
                <w:sz w:val="20"/>
                <w:szCs w:val="20"/>
              </w:rPr>
              <w:t>Входная частота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line="270" w:lineRule="atLeast"/>
              <w:rPr>
                <w:rFonts w:ascii="Arial" w:hAnsi="Arial" w:cs="Arial"/>
                <w:color w:val="626469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626469"/>
                <w:sz w:val="20"/>
                <w:szCs w:val="20"/>
              </w:rPr>
              <w:t>50/60 Гц</w:t>
            </w:r>
          </w:p>
        </w:tc>
      </w:tr>
      <w:tr w:rsidR="008628D2" w:rsidRPr="00CC7A86" w:rsidTr="00B7232C">
        <w:tc>
          <w:tcPr>
            <w:tcW w:w="4672" w:type="dxa"/>
          </w:tcPr>
          <w:p w:rsidR="008628D2" w:rsidRPr="00B7232C" w:rsidRDefault="008628D2" w:rsidP="00B7232C">
            <w:pPr>
              <w:spacing w:line="270" w:lineRule="atLeast"/>
              <w:rPr>
                <w:rFonts w:ascii="Arial" w:hAnsi="Arial" w:cs="Arial"/>
                <w:color w:val="626469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626469"/>
                <w:sz w:val="20"/>
                <w:szCs w:val="20"/>
              </w:rPr>
              <w:t>Тип входного соединения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line="270" w:lineRule="atLeast"/>
              <w:rPr>
                <w:rFonts w:ascii="Arial" w:hAnsi="Arial" w:cs="Arial"/>
                <w:color w:val="626469"/>
                <w:sz w:val="20"/>
                <w:szCs w:val="20"/>
              </w:rPr>
            </w:pPr>
            <w:r w:rsidRPr="00B7232C">
              <w:rPr>
                <w:rFonts w:ascii="Arial" w:hAnsi="Arial" w:cs="Arial"/>
                <w:sz w:val="24"/>
                <w:szCs w:val="24"/>
              </w:rPr>
              <w:t>Schuko CEE 7/7P</w:t>
            </w:r>
          </w:p>
        </w:tc>
      </w:tr>
      <w:tr w:rsidR="008628D2" w:rsidRPr="00CC7A86" w:rsidTr="00B7232C">
        <w:tc>
          <w:tcPr>
            <w:tcW w:w="4672" w:type="dxa"/>
          </w:tcPr>
          <w:p w:rsidR="008628D2" w:rsidRPr="00B7232C" w:rsidRDefault="008628D2" w:rsidP="00B7232C">
            <w:pPr>
              <w:spacing w:line="270" w:lineRule="atLeast"/>
              <w:rPr>
                <w:rFonts w:ascii="Arial" w:hAnsi="Arial" w:cs="Arial"/>
                <w:color w:val="626469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626469"/>
                <w:sz w:val="20"/>
                <w:szCs w:val="20"/>
              </w:rPr>
              <w:t>Длина шнура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line="270" w:lineRule="atLeast"/>
              <w:rPr>
                <w:rFonts w:ascii="Arial" w:hAnsi="Arial" w:cs="Arial"/>
                <w:color w:val="626469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626469"/>
                <w:sz w:val="20"/>
                <w:szCs w:val="20"/>
              </w:rPr>
              <w:t>1.83 метры</w:t>
            </w:r>
          </w:p>
        </w:tc>
      </w:tr>
      <w:tr w:rsidR="008628D2" w:rsidRPr="00CC7A86" w:rsidTr="00B7232C">
        <w:tc>
          <w:tcPr>
            <w:tcW w:w="4672" w:type="dxa"/>
          </w:tcPr>
          <w:p w:rsidR="008628D2" w:rsidRPr="00B7232C" w:rsidRDefault="008628D2" w:rsidP="00B7232C">
            <w:pPr>
              <w:spacing w:line="270" w:lineRule="atLeast"/>
              <w:outlineLvl w:val="1"/>
              <w:rPr>
                <w:rFonts w:ascii="Arial" w:hAnsi="Arial" w:cs="Arial"/>
                <w:b/>
                <w:bCs/>
                <w:color w:val="636469"/>
                <w:sz w:val="20"/>
                <w:szCs w:val="20"/>
              </w:rPr>
            </w:pPr>
            <w:r w:rsidRPr="00B7232C">
              <w:rPr>
                <w:rFonts w:ascii="Arial" w:hAnsi="Arial" w:cs="Arial"/>
                <w:b/>
                <w:bCs/>
                <w:color w:val="636469"/>
                <w:sz w:val="20"/>
                <w:szCs w:val="20"/>
              </w:rPr>
              <w:t>Защита от всплесков напряжения и фильтрация шумов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line="270" w:lineRule="atLeast"/>
              <w:outlineLvl w:val="1"/>
              <w:rPr>
                <w:rFonts w:ascii="Arial" w:hAnsi="Arial" w:cs="Arial"/>
                <w:b/>
                <w:bCs/>
                <w:color w:val="636469"/>
                <w:sz w:val="20"/>
                <w:szCs w:val="20"/>
              </w:rPr>
            </w:pPr>
          </w:p>
        </w:tc>
      </w:tr>
      <w:tr w:rsidR="008628D2" w:rsidRPr="00CC7A86" w:rsidTr="00B7232C">
        <w:tc>
          <w:tcPr>
            <w:tcW w:w="4672" w:type="dxa"/>
          </w:tcPr>
          <w:p w:rsidR="008628D2" w:rsidRPr="00B7232C" w:rsidRDefault="008628D2" w:rsidP="00B7232C">
            <w:pPr>
              <w:spacing w:line="270" w:lineRule="atLeast"/>
              <w:rPr>
                <w:rFonts w:ascii="Arial" w:hAnsi="Arial" w:cs="Arial"/>
                <w:color w:val="626469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626469"/>
                <w:sz w:val="20"/>
                <w:szCs w:val="20"/>
              </w:rPr>
              <w:t>Рейтинг по уровню поглощаемой энергии всплеска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line="270" w:lineRule="atLeast"/>
              <w:rPr>
                <w:rFonts w:ascii="Arial" w:hAnsi="Arial" w:cs="Arial"/>
                <w:color w:val="626469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626469"/>
                <w:sz w:val="20"/>
                <w:szCs w:val="20"/>
              </w:rPr>
              <w:t>960 джоулей</w:t>
            </w:r>
          </w:p>
        </w:tc>
      </w:tr>
      <w:tr w:rsidR="008628D2" w:rsidRPr="00CC7A86" w:rsidTr="00B7232C">
        <w:tc>
          <w:tcPr>
            <w:tcW w:w="4672" w:type="dxa"/>
          </w:tcPr>
          <w:p w:rsidR="008628D2" w:rsidRPr="00B7232C" w:rsidRDefault="008628D2" w:rsidP="00B7232C">
            <w:pPr>
              <w:spacing w:line="270" w:lineRule="atLeast"/>
              <w:rPr>
                <w:rFonts w:ascii="Arial" w:hAnsi="Arial" w:cs="Arial"/>
                <w:color w:val="626469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626469"/>
                <w:sz w:val="20"/>
                <w:szCs w:val="20"/>
              </w:rPr>
              <w:t>Максимальная высота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line="270" w:lineRule="atLeast"/>
              <w:rPr>
                <w:rFonts w:ascii="Arial" w:hAnsi="Arial" w:cs="Arial"/>
                <w:color w:val="626469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626469"/>
                <w:sz w:val="20"/>
                <w:szCs w:val="20"/>
              </w:rPr>
              <w:t>385.00 mm</w:t>
            </w:r>
          </w:p>
        </w:tc>
      </w:tr>
      <w:tr w:rsidR="008628D2" w:rsidRPr="00CC7A86" w:rsidTr="00B7232C">
        <w:tc>
          <w:tcPr>
            <w:tcW w:w="4672" w:type="dxa"/>
          </w:tcPr>
          <w:p w:rsidR="008628D2" w:rsidRPr="00B7232C" w:rsidRDefault="008628D2" w:rsidP="00B7232C">
            <w:pPr>
              <w:spacing w:line="270" w:lineRule="atLeast"/>
              <w:rPr>
                <w:rFonts w:ascii="Arial" w:hAnsi="Arial" w:cs="Arial"/>
                <w:color w:val="626469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626469"/>
                <w:sz w:val="20"/>
                <w:szCs w:val="20"/>
              </w:rPr>
              <w:t>Максимальная ширина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line="270" w:lineRule="atLeast"/>
              <w:rPr>
                <w:rFonts w:ascii="Arial" w:hAnsi="Arial" w:cs="Arial"/>
                <w:color w:val="626469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626469"/>
                <w:sz w:val="20"/>
                <w:szCs w:val="20"/>
              </w:rPr>
              <w:t>70.00 mm</w:t>
            </w:r>
          </w:p>
        </w:tc>
      </w:tr>
      <w:tr w:rsidR="008628D2" w:rsidRPr="00CC7A86" w:rsidTr="00B7232C">
        <w:tc>
          <w:tcPr>
            <w:tcW w:w="4672" w:type="dxa"/>
          </w:tcPr>
          <w:p w:rsidR="008628D2" w:rsidRPr="00B7232C" w:rsidRDefault="008628D2" w:rsidP="00B7232C">
            <w:pPr>
              <w:spacing w:line="270" w:lineRule="atLeast"/>
              <w:rPr>
                <w:rFonts w:ascii="Arial" w:hAnsi="Arial" w:cs="Arial"/>
                <w:color w:val="626469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626469"/>
                <w:sz w:val="20"/>
                <w:szCs w:val="20"/>
              </w:rPr>
              <w:t>Максимальная глубина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line="270" w:lineRule="atLeast"/>
              <w:rPr>
                <w:rFonts w:ascii="Arial" w:hAnsi="Arial" w:cs="Arial"/>
                <w:color w:val="626469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626469"/>
                <w:sz w:val="20"/>
                <w:szCs w:val="20"/>
              </w:rPr>
              <w:t>45.00 mm</w:t>
            </w:r>
          </w:p>
        </w:tc>
      </w:tr>
      <w:tr w:rsidR="008628D2" w:rsidRPr="00CC7A86" w:rsidTr="00B7232C">
        <w:tc>
          <w:tcPr>
            <w:tcW w:w="4672" w:type="dxa"/>
          </w:tcPr>
          <w:p w:rsidR="008628D2" w:rsidRPr="00B7232C" w:rsidRDefault="008628D2" w:rsidP="00B7232C">
            <w:pPr>
              <w:spacing w:line="270" w:lineRule="atLeast"/>
              <w:rPr>
                <w:rFonts w:ascii="Arial" w:hAnsi="Arial" w:cs="Arial"/>
                <w:color w:val="626469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626469"/>
                <w:sz w:val="20"/>
                <w:szCs w:val="20"/>
              </w:rPr>
              <w:t>Масса нетто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line="270" w:lineRule="atLeast"/>
              <w:rPr>
                <w:rFonts w:ascii="Arial" w:hAnsi="Arial" w:cs="Arial"/>
                <w:color w:val="626469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626469"/>
                <w:sz w:val="20"/>
                <w:szCs w:val="20"/>
              </w:rPr>
              <w:t>0.70 КГ</w:t>
            </w:r>
          </w:p>
        </w:tc>
      </w:tr>
      <w:tr w:rsidR="008628D2" w:rsidRPr="00CC7A86" w:rsidTr="00B7232C">
        <w:tc>
          <w:tcPr>
            <w:tcW w:w="4672" w:type="dxa"/>
          </w:tcPr>
          <w:p w:rsidR="008628D2" w:rsidRPr="00B7232C" w:rsidRDefault="008628D2" w:rsidP="00B7232C">
            <w:pPr>
              <w:spacing w:line="270" w:lineRule="atLeast"/>
              <w:rPr>
                <w:rFonts w:ascii="Arial" w:hAnsi="Arial" w:cs="Arial"/>
                <w:color w:val="626469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626469"/>
                <w:sz w:val="20"/>
                <w:szCs w:val="20"/>
              </w:rPr>
              <w:t>Масса брутто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line="270" w:lineRule="atLeast"/>
              <w:rPr>
                <w:rFonts w:ascii="Arial" w:hAnsi="Arial" w:cs="Arial"/>
                <w:color w:val="626469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626469"/>
                <w:sz w:val="20"/>
                <w:szCs w:val="20"/>
              </w:rPr>
              <w:t>0.74 КГ</w:t>
            </w:r>
          </w:p>
        </w:tc>
      </w:tr>
      <w:tr w:rsidR="008628D2" w:rsidRPr="00CC7A86" w:rsidTr="00B7232C">
        <w:tc>
          <w:tcPr>
            <w:tcW w:w="4672" w:type="dxa"/>
          </w:tcPr>
          <w:p w:rsidR="008628D2" w:rsidRPr="00B7232C" w:rsidRDefault="008628D2" w:rsidP="00B7232C">
            <w:pPr>
              <w:spacing w:line="270" w:lineRule="atLeast"/>
              <w:rPr>
                <w:rFonts w:ascii="Arial" w:hAnsi="Arial" w:cs="Arial"/>
                <w:color w:val="626469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626469"/>
                <w:sz w:val="20"/>
                <w:szCs w:val="20"/>
              </w:rPr>
              <w:t>Цвет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line="270" w:lineRule="atLeast"/>
              <w:rPr>
                <w:rFonts w:ascii="Arial" w:hAnsi="Arial" w:cs="Arial"/>
                <w:color w:val="626469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626469"/>
                <w:sz w:val="20"/>
                <w:szCs w:val="20"/>
              </w:rPr>
              <w:t>Антрацит</w:t>
            </w:r>
          </w:p>
        </w:tc>
      </w:tr>
      <w:tr w:rsidR="008628D2" w:rsidRPr="00CC7A86" w:rsidTr="00B7232C">
        <w:tc>
          <w:tcPr>
            <w:tcW w:w="4672" w:type="dxa"/>
          </w:tcPr>
          <w:p w:rsidR="008628D2" w:rsidRPr="00B7232C" w:rsidRDefault="008628D2" w:rsidP="00B7232C">
            <w:pPr>
              <w:spacing w:line="270" w:lineRule="atLeast"/>
              <w:rPr>
                <w:rFonts w:ascii="Arial" w:hAnsi="Arial" w:cs="Arial"/>
                <w:color w:val="626469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626469"/>
                <w:sz w:val="20"/>
                <w:szCs w:val="20"/>
              </w:rPr>
              <w:t>Коды SCC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line="270" w:lineRule="atLeast"/>
              <w:rPr>
                <w:rFonts w:ascii="Arial" w:hAnsi="Arial" w:cs="Arial"/>
                <w:color w:val="626469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626469"/>
                <w:sz w:val="20"/>
                <w:szCs w:val="20"/>
              </w:rPr>
              <w:t>1073130422401 0</w:t>
            </w:r>
          </w:p>
        </w:tc>
      </w:tr>
      <w:tr w:rsidR="008628D2" w:rsidRPr="00CC7A86" w:rsidTr="00B7232C">
        <w:tc>
          <w:tcPr>
            <w:tcW w:w="4672" w:type="dxa"/>
          </w:tcPr>
          <w:p w:rsidR="008628D2" w:rsidRPr="00B7232C" w:rsidRDefault="008628D2" w:rsidP="00B7232C">
            <w:pPr>
              <w:spacing w:line="270" w:lineRule="atLeast"/>
              <w:rPr>
                <w:rFonts w:ascii="Arial" w:hAnsi="Arial" w:cs="Arial"/>
                <w:color w:val="626469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626469"/>
                <w:sz w:val="20"/>
                <w:szCs w:val="20"/>
              </w:rPr>
              <w:t>Рабочий диапазон параметров окружающей среды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line="270" w:lineRule="atLeast"/>
              <w:rPr>
                <w:rFonts w:ascii="Arial" w:hAnsi="Arial" w:cs="Arial"/>
                <w:color w:val="626469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626469"/>
                <w:sz w:val="20"/>
                <w:szCs w:val="20"/>
              </w:rPr>
              <w:t>0 - 40 °C</w:t>
            </w:r>
          </w:p>
        </w:tc>
      </w:tr>
      <w:tr w:rsidR="008628D2" w:rsidRPr="00CC7A86" w:rsidTr="00B7232C">
        <w:tc>
          <w:tcPr>
            <w:tcW w:w="4672" w:type="dxa"/>
          </w:tcPr>
          <w:p w:rsidR="008628D2" w:rsidRPr="00B7232C" w:rsidRDefault="008628D2" w:rsidP="00B7232C">
            <w:pPr>
              <w:spacing w:line="270" w:lineRule="atLeast"/>
              <w:rPr>
                <w:rFonts w:ascii="Arial" w:hAnsi="Arial" w:cs="Arial"/>
                <w:color w:val="626469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626469"/>
                <w:sz w:val="20"/>
                <w:szCs w:val="20"/>
              </w:rPr>
              <w:t>Рабочий диапазон относительной влажности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line="270" w:lineRule="atLeast"/>
              <w:rPr>
                <w:rFonts w:ascii="Arial" w:hAnsi="Arial" w:cs="Arial"/>
                <w:color w:val="626469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626469"/>
                <w:sz w:val="20"/>
                <w:szCs w:val="20"/>
              </w:rPr>
              <w:t>0 - 95%</w:t>
            </w:r>
          </w:p>
        </w:tc>
      </w:tr>
      <w:tr w:rsidR="008628D2" w:rsidRPr="00CC7A86" w:rsidTr="00B7232C">
        <w:tc>
          <w:tcPr>
            <w:tcW w:w="4672" w:type="dxa"/>
          </w:tcPr>
          <w:p w:rsidR="008628D2" w:rsidRPr="00B7232C" w:rsidRDefault="008628D2" w:rsidP="00B7232C">
            <w:pPr>
              <w:spacing w:line="270" w:lineRule="atLeast"/>
              <w:outlineLvl w:val="1"/>
              <w:rPr>
                <w:rFonts w:ascii="Arial" w:hAnsi="Arial" w:cs="Arial"/>
                <w:b/>
                <w:bCs/>
                <w:color w:val="636469"/>
                <w:sz w:val="20"/>
                <w:szCs w:val="20"/>
              </w:rPr>
            </w:pPr>
            <w:r w:rsidRPr="00B7232C">
              <w:rPr>
                <w:rFonts w:ascii="Arial" w:hAnsi="Arial" w:cs="Arial"/>
                <w:b/>
                <w:bCs/>
                <w:color w:val="636469"/>
                <w:sz w:val="20"/>
                <w:szCs w:val="20"/>
              </w:rPr>
              <w:t>Соответствие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line="270" w:lineRule="atLeast"/>
              <w:outlineLvl w:val="1"/>
              <w:rPr>
                <w:rFonts w:ascii="Arial" w:hAnsi="Arial" w:cs="Arial"/>
                <w:color w:val="626469"/>
                <w:sz w:val="20"/>
                <w:szCs w:val="20"/>
              </w:rPr>
            </w:pPr>
            <w:r w:rsidRPr="00B7232C">
              <w:rPr>
                <w:rFonts w:ascii="Arial" w:hAnsi="Arial" w:cs="Arial"/>
                <w:color w:val="626469"/>
                <w:sz w:val="20"/>
                <w:szCs w:val="20"/>
              </w:rPr>
              <w:t>CE, GOST</w:t>
            </w:r>
          </w:p>
        </w:tc>
      </w:tr>
    </w:tbl>
    <w:p w:rsidR="008628D2" w:rsidRDefault="008628D2"/>
    <w:p w:rsidR="008628D2" w:rsidRPr="00BD214B" w:rsidRDefault="008628D2">
      <w:pPr>
        <w:rPr>
          <w:b/>
        </w:rPr>
      </w:pPr>
      <w:r>
        <w:rPr>
          <w:b/>
        </w:rPr>
        <w:t>Миди</w:t>
      </w:r>
      <w:r w:rsidRPr="00BD214B">
        <w:rPr>
          <w:b/>
        </w:rPr>
        <w:t xml:space="preserve"> система</w:t>
      </w:r>
    </w:p>
    <w:tbl>
      <w:tblPr>
        <w:tblW w:w="9073" w:type="dxa"/>
        <w:tblInd w:w="1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5955"/>
        <w:gridCol w:w="3118"/>
      </w:tblGrid>
      <w:tr w:rsidR="008628D2" w:rsidRPr="009705B2" w:rsidTr="00B54D87"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Характеристика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Значение</w:t>
            </w:r>
          </w:p>
        </w:tc>
      </w:tr>
      <w:tr w:rsidR="008628D2" w:rsidRPr="009705B2" w:rsidTr="00B54D87"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Загрузка дисков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1</w:t>
            </w:r>
          </w:p>
        </w:tc>
      </w:tr>
      <w:tr w:rsidR="008628D2" w:rsidRPr="009705B2" w:rsidTr="00B54D87"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Частотный диапазон (CD)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20 Гц - 20 кГц</w:t>
            </w:r>
          </w:p>
        </w:tc>
      </w:tr>
      <w:tr w:rsidR="008628D2" w:rsidRPr="009705B2" w:rsidTr="00B54D87"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Диаметр дисков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5"(12 см)/ 3"(8 см)</w:t>
            </w:r>
          </w:p>
        </w:tc>
      </w:tr>
      <w:tr w:rsidR="008628D2" w:rsidRPr="009705B2" w:rsidTr="00B54D87"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Воспроизведение CD/-R/-RW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Да</w:t>
            </w:r>
          </w:p>
        </w:tc>
      </w:tr>
      <w:tr w:rsidR="008628D2" w:rsidRPr="009705B2" w:rsidTr="00B54D87"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Воспроизведение MP3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Да</w:t>
            </w:r>
          </w:p>
        </w:tc>
      </w:tr>
      <w:tr w:rsidR="008628D2" w:rsidRPr="009705B2" w:rsidTr="00B54D87"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Воспр. медиафайлов с цифр.носителей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Да</w:t>
            </w:r>
          </w:p>
        </w:tc>
      </w:tr>
      <w:tr w:rsidR="008628D2" w:rsidRPr="009705B2" w:rsidTr="00B54D87"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Воспр. MP3 с цифр. носителей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Да</w:t>
            </w:r>
          </w:p>
        </w:tc>
      </w:tr>
      <w:tr w:rsidR="008628D2" w:rsidRPr="009705B2" w:rsidTr="00B54D87"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Цифровой тюнер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30 FM/15 AМ</w:t>
            </w:r>
          </w:p>
        </w:tc>
      </w:tr>
      <w:tr w:rsidR="008628D2" w:rsidRPr="009705B2" w:rsidTr="00B54D87"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Текстовые сообщения RDS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Да</w:t>
            </w:r>
          </w:p>
        </w:tc>
      </w:tr>
      <w:tr w:rsidR="008628D2" w:rsidRPr="009705B2" w:rsidTr="00B54D87"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Встроенный модуль Bluetooth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Да</w:t>
            </w:r>
          </w:p>
        </w:tc>
      </w:tr>
      <w:tr w:rsidR="008628D2" w:rsidRPr="009705B2" w:rsidTr="00B54D87"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Беспроводное воспроизведение музыки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через Bluetooth</w:t>
            </w:r>
          </w:p>
        </w:tc>
      </w:tr>
      <w:tr w:rsidR="008628D2" w:rsidRPr="009705B2" w:rsidTr="00B54D87"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Передача стерео по Bluetooth (A2DP)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Да</w:t>
            </w:r>
          </w:p>
        </w:tc>
      </w:tr>
      <w:tr w:rsidR="008628D2" w:rsidRPr="009705B2" w:rsidTr="00B54D87"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Технология NFC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Да</w:t>
            </w:r>
          </w:p>
        </w:tc>
      </w:tr>
      <w:tr w:rsidR="008628D2" w:rsidRPr="009705B2" w:rsidTr="00B54D87"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Тип управления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электронный</w:t>
            </w:r>
          </w:p>
        </w:tc>
      </w:tr>
      <w:tr w:rsidR="008628D2" w:rsidRPr="009705B2" w:rsidTr="00B54D87"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Подсветка корпуса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Да</w:t>
            </w:r>
          </w:p>
        </w:tc>
      </w:tr>
      <w:tr w:rsidR="008628D2" w:rsidRPr="009705B2" w:rsidTr="00B54D87"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Фикс. установ. эквалайзера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3</w:t>
            </w:r>
          </w:p>
        </w:tc>
      </w:tr>
      <w:tr w:rsidR="008628D2" w:rsidRPr="009705B2" w:rsidTr="00B54D87"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Функция Auto DJ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Да</w:t>
            </w:r>
          </w:p>
        </w:tc>
      </w:tr>
      <w:tr w:rsidR="008628D2" w:rsidRPr="009705B2" w:rsidTr="00B54D87"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Встроенные часы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Да</w:t>
            </w:r>
          </w:p>
        </w:tc>
      </w:tr>
      <w:tr w:rsidR="008628D2" w:rsidRPr="009705B2" w:rsidTr="00B54D87"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Цифровой дисплей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1</w:t>
            </w:r>
          </w:p>
        </w:tc>
      </w:tr>
      <w:tr w:rsidR="008628D2" w:rsidRPr="009705B2" w:rsidTr="00B54D87"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Отключение дисплея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Да</w:t>
            </w:r>
          </w:p>
        </w:tc>
      </w:tr>
      <w:tr w:rsidR="008628D2" w:rsidRPr="009705B2" w:rsidTr="00B54D87"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Функция Караоке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Да</w:t>
            </w:r>
          </w:p>
        </w:tc>
      </w:tr>
      <w:tr w:rsidR="008628D2" w:rsidRPr="009705B2" w:rsidTr="00B54D87"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Дистанционное управление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полное</w:t>
            </w:r>
          </w:p>
        </w:tc>
      </w:tr>
      <w:tr w:rsidR="008628D2" w:rsidRPr="009705B2" w:rsidTr="00B54D87"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Размер фронт. АС (В*Ш*Г)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79.6*55.8*52.5 см</w:t>
            </w:r>
          </w:p>
        </w:tc>
      </w:tr>
      <w:tr w:rsidR="008628D2" w:rsidRPr="009705B2" w:rsidTr="00B54D87"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Мощность фронтальных АС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4 x 825 Вт</w:t>
            </w:r>
          </w:p>
        </w:tc>
      </w:tr>
      <w:tr w:rsidR="008628D2" w:rsidRPr="009705B2" w:rsidTr="00B54D87"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Сопротивление фронт. АС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3 Ом</w:t>
            </w:r>
          </w:p>
        </w:tc>
      </w:tr>
      <w:tr w:rsidR="008628D2" w:rsidRPr="009705B2" w:rsidTr="00B54D87"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Количество полос фронт. АС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4</w:t>
            </w:r>
          </w:p>
        </w:tc>
      </w:tr>
      <w:tr w:rsidR="008628D2" w:rsidRPr="009705B2" w:rsidTr="00B54D87"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Акустич. оформ. фронт. АС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фазоинвертор</w:t>
            </w:r>
          </w:p>
        </w:tc>
      </w:tr>
      <w:tr w:rsidR="008628D2" w:rsidRPr="009705B2" w:rsidTr="00B54D87"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Цвет фронтальных АС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черный</w:t>
            </w:r>
          </w:p>
        </w:tc>
      </w:tr>
      <w:tr w:rsidR="008628D2" w:rsidRPr="009705B2" w:rsidTr="00B54D87"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Вес фронтальных АС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15.5 кг</w:t>
            </w:r>
          </w:p>
        </w:tc>
      </w:tr>
      <w:tr w:rsidR="008628D2" w:rsidRPr="009705B2" w:rsidTr="00B54D87"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Разъем для микрофона 6.3 мм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1</w:t>
            </w:r>
          </w:p>
        </w:tc>
      </w:tr>
      <w:tr w:rsidR="008628D2" w:rsidRPr="009705B2" w:rsidTr="00B54D87"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Фронт. вход 3.5 мм аудио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1</w:t>
            </w:r>
          </w:p>
        </w:tc>
      </w:tr>
      <w:tr w:rsidR="008628D2" w:rsidRPr="009705B2" w:rsidTr="00B54D87"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Выход RCA аудио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1</w:t>
            </w:r>
          </w:p>
        </w:tc>
      </w:tr>
      <w:tr w:rsidR="008628D2" w:rsidRPr="009705B2" w:rsidTr="00B54D87"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Порт USB 2.0 тип A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2</w:t>
            </w:r>
          </w:p>
        </w:tc>
      </w:tr>
      <w:tr w:rsidR="008628D2" w:rsidRPr="009705B2" w:rsidTr="00B54D87"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Проводной микрофон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доп.опция</w:t>
            </w:r>
          </w:p>
        </w:tc>
      </w:tr>
      <w:tr w:rsidR="008628D2" w:rsidRPr="009705B2" w:rsidTr="00B54D87"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Беспроводной радиомикрофон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доп.опция</w:t>
            </w:r>
          </w:p>
        </w:tc>
      </w:tr>
      <w:tr w:rsidR="008628D2" w:rsidRPr="009705B2" w:rsidTr="00B54D87"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Потребляемая мощность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195 Вт</w:t>
            </w:r>
          </w:p>
        </w:tc>
      </w:tr>
      <w:tr w:rsidR="008628D2" w:rsidRPr="009705B2" w:rsidTr="00B54D87"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Авт. выбор напряжения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Да</w:t>
            </w:r>
          </w:p>
        </w:tc>
      </w:tr>
      <w:tr w:rsidR="008628D2" w:rsidRPr="009705B2" w:rsidTr="00B54D87"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Материал фронт. панели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пластик</w:t>
            </w:r>
          </w:p>
        </w:tc>
      </w:tr>
      <w:tr w:rsidR="008628D2" w:rsidRPr="009705B2" w:rsidTr="00B54D87"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Цвет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черный</w:t>
            </w:r>
          </w:p>
        </w:tc>
      </w:tr>
      <w:tr w:rsidR="008628D2" w:rsidRPr="009705B2" w:rsidTr="00B54D87"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Габаритные размеры (В*Ш*Г)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23.1*48.5*37.8 см</w:t>
            </w:r>
          </w:p>
        </w:tc>
      </w:tr>
      <w:tr w:rsidR="008628D2" w:rsidRPr="009705B2" w:rsidTr="00B54D87"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Вес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37.4 кг</w:t>
            </w:r>
          </w:p>
        </w:tc>
      </w:tr>
      <w:tr w:rsidR="008628D2" w:rsidRPr="009705B2" w:rsidTr="00B54D87"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Краткое описание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Технология NFC-караоке-4 x 825 Вт-черный</w:t>
            </w:r>
          </w:p>
        </w:tc>
      </w:tr>
      <w:tr w:rsidR="008628D2" w:rsidRPr="009705B2" w:rsidTr="00B54D87"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Гарантия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1 год</w:t>
            </w:r>
          </w:p>
        </w:tc>
      </w:tr>
      <w:tr w:rsidR="008628D2" w:rsidRPr="009705B2" w:rsidTr="00B54D87"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Страна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КНР</w:t>
            </w:r>
          </w:p>
        </w:tc>
      </w:tr>
      <w:tr w:rsidR="008628D2" w:rsidRPr="009705B2" w:rsidTr="00B54D87"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Вид гарантии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гарантийный талон</w:t>
            </w:r>
          </w:p>
        </w:tc>
      </w:tr>
      <w:tr w:rsidR="008628D2" w:rsidRPr="009705B2" w:rsidTr="00B54D87"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Высота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23.1 см</w:t>
            </w:r>
          </w:p>
        </w:tc>
      </w:tr>
      <w:tr w:rsidR="008628D2" w:rsidRPr="009705B2" w:rsidTr="00B54D87"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Ширина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48.5 см</w:t>
            </w:r>
          </w:p>
        </w:tc>
      </w:tr>
      <w:tr w:rsidR="008628D2" w:rsidRPr="009705B2" w:rsidTr="00B54D87"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Глубина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8628D2" w:rsidRPr="009705B2" w:rsidRDefault="008628D2" w:rsidP="00B54D87">
            <w:pPr>
              <w:spacing w:line="273" w:lineRule="atLeast"/>
              <w:rPr>
                <w:color w:val="000000"/>
                <w:sz w:val="24"/>
                <w:szCs w:val="24"/>
              </w:rPr>
            </w:pPr>
            <w:r w:rsidRPr="009705B2">
              <w:rPr>
                <w:color w:val="000000"/>
                <w:sz w:val="24"/>
                <w:szCs w:val="24"/>
              </w:rPr>
              <w:t>37.8 см</w:t>
            </w:r>
          </w:p>
        </w:tc>
      </w:tr>
    </w:tbl>
    <w:p w:rsidR="008628D2" w:rsidRDefault="008628D2"/>
    <w:p w:rsidR="008628D2" w:rsidRPr="00B54D87" w:rsidRDefault="008628D2">
      <w:pPr>
        <w:rPr>
          <w:b/>
        </w:rPr>
      </w:pPr>
      <w:r w:rsidRPr="00B54D87">
        <w:rPr>
          <w:b/>
          <w:color w:val="000000"/>
        </w:rPr>
        <w:t>Видеокамера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72"/>
        <w:gridCol w:w="4673"/>
      </w:tblGrid>
      <w:tr w:rsidR="008628D2" w:rsidRPr="003C4328" w:rsidTr="00B7232C">
        <w:tc>
          <w:tcPr>
            <w:tcW w:w="4672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Общие характеристики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</w:p>
        </w:tc>
      </w:tr>
      <w:tr w:rsidR="008628D2" w:rsidRPr="003C432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Тип носителя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перезаписываемая память (Flash) </w:t>
            </w:r>
          </w:p>
        </w:tc>
      </w:tr>
      <w:tr w:rsidR="008628D2" w:rsidRPr="003C432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Поддержка видео высокого разрешения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Full HD 1080p </w:t>
            </w:r>
          </w:p>
        </w:tc>
      </w:tr>
      <w:tr w:rsidR="008628D2" w:rsidRPr="003C432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Максимальное разрешение видеосъемки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1920x1080 </w:t>
            </w:r>
          </w:p>
        </w:tc>
      </w:tr>
      <w:tr w:rsidR="008628D2" w:rsidRPr="003C432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Режим ночной съемки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есть </w:t>
            </w:r>
          </w:p>
        </w:tc>
      </w:tr>
      <w:tr w:rsidR="008628D2" w:rsidRPr="003C432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Широкоформатный режим видео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есть </w:t>
            </w:r>
          </w:p>
        </w:tc>
      </w:tr>
      <w:tr w:rsidR="008628D2" w:rsidRPr="003C4328" w:rsidTr="00B7232C">
        <w:tc>
          <w:tcPr>
            <w:tcW w:w="4672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Матрица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</w:p>
        </w:tc>
      </w:tr>
      <w:tr w:rsidR="008628D2" w:rsidRPr="003C432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Тип матрицы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CMOS </w:t>
            </w:r>
          </w:p>
        </w:tc>
      </w:tr>
      <w:tr w:rsidR="008628D2" w:rsidRPr="003C432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Количество матриц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1 </w:t>
            </w:r>
          </w:p>
        </w:tc>
      </w:tr>
      <w:tr w:rsidR="008628D2" w:rsidRPr="003C432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Матрица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2.29 Мпикс </w:t>
            </w:r>
          </w:p>
        </w:tc>
      </w:tr>
      <w:tr w:rsidR="008628D2" w:rsidRPr="003C432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Физический размер матрицы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1/5.8" </w:t>
            </w:r>
          </w:p>
        </w:tc>
      </w:tr>
      <w:tr w:rsidR="008628D2" w:rsidRPr="003C4328" w:rsidTr="00B7232C">
        <w:tc>
          <w:tcPr>
            <w:tcW w:w="4672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Объектив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</w:p>
        </w:tc>
      </w:tr>
      <w:tr w:rsidR="008628D2" w:rsidRPr="003C432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Фокусное расстояние объектива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1.9 - 57 мм </w:t>
            </w:r>
          </w:p>
        </w:tc>
      </w:tr>
      <w:tr w:rsidR="008628D2" w:rsidRPr="003C432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Эквивалентное фокусное расстояние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26.8 - 804 мм </w:t>
            </w:r>
          </w:p>
        </w:tc>
      </w:tr>
      <w:tr w:rsidR="008628D2" w:rsidRPr="003C432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Zoom оптический / цифровой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30x / 350x </w:t>
            </w:r>
          </w:p>
        </w:tc>
      </w:tr>
      <w:tr w:rsidR="008628D2" w:rsidRPr="003C432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Выдержка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1/10000 - 1/6 сек </w:t>
            </w:r>
          </w:p>
        </w:tc>
      </w:tr>
      <w:tr w:rsidR="008628D2" w:rsidRPr="003C432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Диафрагма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F1.8 - F4 </w:t>
            </w:r>
          </w:p>
        </w:tc>
      </w:tr>
      <w:tr w:rsidR="008628D2" w:rsidRPr="003C432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Диаметр фильтра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46 мм </w:t>
            </w:r>
          </w:p>
        </w:tc>
      </w:tr>
      <w:tr w:rsidR="008628D2" w:rsidRPr="003C432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Ручная установка экспозиции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есть </w:t>
            </w:r>
          </w:p>
        </w:tc>
      </w:tr>
      <w:tr w:rsidR="008628D2" w:rsidRPr="003C432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Ручная фокусировка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есть </w:t>
            </w:r>
          </w:p>
        </w:tc>
      </w:tr>
      <w:tr w:rsidR="008628D2" w:rsidRPr="003C4328" w:rsidTr="00B7232C">
        <w:tc>
          <w:tcPr>
            <w:tcW w:w="4672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Функциональные возможности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</w:p>
        </w:tc>
      </w:tr>
      <w:tr w:rsidR="008628D2" w:rsidRPr="003C432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Стабилизатор изображения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оптический </w:t>
            </w:r>
          </w:p>
        </w:tc>
      </w:tr>
      <w:tr w:rsidR="008628D2" w:rsidRPr="003C432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ЖК-экран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есть (3", 460800 пикс.) </w:t>
            </w:r>
          </w:p>
        </w:tc>
      </w:tr>
      <w:tr w:rsidR="008628D2" w:rsidRPr="003C432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Сенсорный дисплей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есть </w:t>
            </w:r>
          </w:p>
        </w:tc>
      </w:tr>
      <w:tr w:rsidR="008628D2" w:rsidRPr="003C432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Видоискатель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нет </w:t>
            </w:r>
          </w:p>
        </w:tc>
      </w:tr>
      <w:tr w:rsidR="008628D2" w:rsidRPr="003C432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Баланс белого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авто, предустановки, ручная установка </w:t>
            </w:r>
          </w:p>
        </w:tc>
      </w:tr>
      <w:tr w:rsidR="008628D2" w:rsidRPr="003C432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Форматы записи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720p, 1080i, 1080p </w:t>
            </w:r>
          </w:p>
        </w:tc>
      </w:tr>
      <w:tr w:rsidR="008628D2" w:rsidRPr="003C432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Максимальная частота кадров при съемке HD-видео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25 кадров/с при разрешении 1280x720, 50 кадров/с при разрешении 1920x1080 </w:t>
            </w:r>
          </w:p>
        </w:tc>
      </w:tr>
      <w:tr w:rsidR="008628D2" w:rsidRPr="003C432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Автоэкспозиция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есть </w:t>
            </w:r>
          </w:p>
        </w:tc>
      </w:tr>
      <w:tr w:rsidR="008628D2" w:rsidRPr="003C432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Режимы съемки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портретная, восход и закат, пейзаж, пляж, снег, фейерверк  </w:t>
            </w:r>
          </w:p>
        </w:tc>
      </w:tr>
      <w:tr w:rsidR="008628D2" w:rsidRPr="003C432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Дополнительные возможности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поддержка ExifPrint, запись в H.264, запись в MPEG4 </w:t>
            </w:r>
          </w:p>
        </w:tc>
      </w:tr>
      <w:tr w:rsidR="008628D2" w:rsidRPr="003C432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Фоторежим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есть </w:t>
            </w:r>
          </w:p>
        </w:tc>
      </w:tr>
      <w:tr w:rsidR="008628D2" w:rsidRPr="003C432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Фотосъемка в режиме видеосъемки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есть </w:t>
            </w:r>
          </w:p>
        </w:tc>
      </w:tr>
      <w:tr w:rsidR="008628D2" w:rsidRPr="003C432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Широкоформатный режим фото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есть </w:t>
            </w:r>
          </w:p>
        </w:tc>
      </w:tr>
      <w:tr w:rsidR="008628D2" w:rsidRPr="003C4328" w:rsidTr="00B7232C">
        <w:tc>
          <w:tcPr>
            <w:tcW w:w="4672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Интерфейсы и носители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</w:p>
        </w:tc>
      </w:tr>
      <w:tr w:rsidR="008628D2" w:rsidRPr="003C432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Интерфейсы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HDMI-выход, USB-интерфейс, Wi-Fi, NFC </w:t>
            </w:r>
          </w:p>
        </w:tc>
      </w:tr>
      <w:tr w:rsidR="008628D2" w:rsidRPr="003C432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Запись на карту памяти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есть </w:t>
            </w:r>
          </w:p>
        </w:tc>
      </w:tr>
      <w:tr w:rsidR="008628D2" w:rsidRPr="003C432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Поддержка карт памяти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MS </w:t>
            </w:r>
          </w:p>
        </w:tc>
      </w:tr>
      <w:tr w:rsidR="008628D2" w:rsidRPr="003C4328" w:rsidTr="00B7232C">
        <w:tc>
          <w:tcPr>
            <w:tcW w:w="4672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</w:p>
        </w:tc>
      </w:tr>
      <w:tr w:rsidR="008628D2" w:rsidRPr="003C432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Минимальная освещенность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3 люкс </w:t>
            </w:r>
          </w:p>
        </w:tc>
      </w:tr>
      <w:tr w:rsidR="008628D2" w:rsidRPr="003C432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Конструкция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наличие вспышки </w:t>
            </w:r>
          </w:p>
        </w:tc>
      </w:tr>
      <w:tr w:rsidR="008628D2" w:rsidRPr="003C432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Размеры (ШхВхГ)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131x67x58 мм </w:t>
            </w:r>
          </w:p>
        </w:tc>
      </w:tr>
      <w:tr w:rsidR="008628D2" w:rsidRPr="003C4328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Вес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360 г </w:t>
            </w:r>
          </w:p>
        </w:tc>
      </w:tr>
    </w:tbl>
    <w:p w:rsidR="008628D2" w:rsidRDefault="008628D2"/>
    <w:p w:rsidR="008628D2" w:rsidRPr="00B36043" w:rsidRDefault="008628D2">
      <w:pPr>
        <w:rPr>
          <w:b/>
        </w:rPr>
      </w:pPr>
      <w:r w:rsidRPr="00B36043">
        <w:rPr>
          <w:b/>
        </w:rPr>
        <w:t>Фотоаппарат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72"/>
        <w:gridCol w:w="4673"/>
      </w:tblGrid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Матрица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Общее число пикселов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24.7 млн </w:t>
            </w: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Число эффективных пикселов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24.1 млн </w:t>
            </w: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Размер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APS-C (23.5 x 15.6 мм) </w:t>
            </w: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Кроп-фактор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1.5 </w:t>
            </w: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Максимальное разрешение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6000 x 4000 </w:t>
            </w: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Тип матрицы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CMOS </w:t>
            </w: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Чувствительность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100 - 3200 ISO, Auto ISO </w:t>
            </w: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Расширенные значения ISO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ISO6400, ISO12800, ISO25600 </w:t>
            </w: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Функция очистки матрицы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есть </w:t>
            </w: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Функциональные возможности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Баланс белого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автоматический, ручная установка, из списка, брекетинг </w:t>
            </w: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Вспышка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встроенная, до 12 м, подавление эффекта красных глаз, башмак, i-TTL </w:t>
            </w: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Стабилизатор изображения (фотосъемка)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отсутствует </w:t>
            </w: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Режимы съемки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Скорость съемки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5 кадр./сек </w:t>
            </w: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Таймер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есть </w:t>
            </w: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Время работы таймера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2, 5, 10, 20 c </w:t>
            </w: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Формат кадра (фотосъемка)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3:2 </w:t>
            </w: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Объектив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Поддержка сменных объективов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есть </w:t>
            </w: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Объектив в комплекте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 xml:space="preserve">есть, </w:t>
            </w:r>
            <w:r w:rsidRPr="00B7232C">
              <w:rPr>
                <w:rFonts w:ascii="Tahoma" w:hAnsi="Tahoma" w:cs="Tahoma"/>
                <w:color w:val="000000"/>
                <w:sz w:val="21"/>
                <w:szCs w:val="21"/>
                <w:shd w:val="clear" w:color="auto" w:fill="FFFFFF"/>
              </w:rPr>
              <w:t>18-55mm f/3.5-5.6с ультразвуковым приводом и стабилизацией изображения</w:t>
            </w:r>
            <w:r w:rsidRPr="00B7232C">
              <w:rPr>
                <w:color w:val="2B2B2B"/>
                <w:sz w:val="24"/>
                <w:szCs w:val="24"/>
              </w:rPr>
              <w:t> </w:t>
            </w: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Видоискатель и ЖК-экран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Видоискатель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зеркальный (TTL) </w:t>
            </w: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Использование экрана в качестве видоискателя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есть </w:t>
            </w: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Поле зрения видоискателя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95% </w:t>
            </w: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ЖК-экран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921600 точек, 3 дюйма </w:t>
            </w: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Тип ЖК-экрана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поворотный </w:t>
            </w: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Экспозиция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Выдержка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30 - 1/4000 с </w:t>
            </w: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Выдержка X-Sync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1/200 c </w:t>
            </w: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Ручная настройка выдержки и диафрагмы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есть </w:t>
            </w: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Автоматическая обработка экспозиции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с приоритетом затвора, с приоритетом диафрагмы </w:t>
            </w: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Экспокоррекция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+/- 5 EV с шагом 1/3 ступени </w:t>
            </w: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Замер экспозиции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3D цветовой матричный, центровзвешенный, точечный </w:t>
            </w: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Брекетинг экспозиции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есть </w:t>
            </w: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Фокусировка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Тип автофокуса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фазовый </w:t>
            </w: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Подсветка автофокуса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есть </w:t>
            </w: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Ручная фокусировка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есть </w:t>
            </w: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Электронный дальномер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есть </w:t>
            </w: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Фокусировка по лицу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есть </w:t>
            </w: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Память и интерфейсы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Тип карт памяти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SD, SDHC, SDXC </w:t>
            </w: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Форматы изображения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3 JPEG, RAW </w:t>
            </w: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Интерфейсы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USB 2.0, видео, HDMI, аудио </w:t>
            </w: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Питание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Формат аккумуляторов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свой собственный </w:t>
            </w: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Количество аккумуляторов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1 </w:t>
            </w: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Емкость аккумулятора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1030 мА*ч </w:t>
            </w: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Запись видео и звука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Запись видео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есть </w:t>
            </w: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Формат записи видео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MOV </w:t>
            </w: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Видеокодеки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MPEG4 </w:t>
            </w: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Максимальное разрешение роликов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1920x1080 </w:t>
            </w: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Максимальная частота кадров видеоролика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60 кадров/с </w:t>
            </w: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Максимальная частота кадров при съемке HD-видео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50/60 кадров/с при разрешении 1280x720, 25/30 кадров/с при разрешении 1920x1080 </w:t>
            </w: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Оптический Zoom при записи видео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есть </w:t>
            </w: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Запись звука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есть </w:t>
            </w: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Запись звуковых комментариев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есть </w:t>
            </w: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Другие функции и особенности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Дополнительные возможности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крепление для штатива, дистанционное управление, датчик ориентации, cъемка HDR </w:t>
            </w: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Размеры и вес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Размер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80" w:line="336" w:lineRule="atLeast"/>
              <w:outlineLvl w:val="1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129x98x78 мм, без объектива </w:t>
            </w:r>
          </w:p>
        </w:tc>
      </w:tr>
      <w:tr w:rsidR="008628D2" w:rsidRPr="002D275A" w:rsidTr="00B7232C">
        <w:tc>
          <w:tcPr>
            <w:tcW w:w="4672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Вес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after="105" w:line="255" w:lineRule="atLeast"/>
              <w:textAlignment w:val="top"/>
              <w:rPr>
                <w:color w:val="2B2B2B"/>
                <w:sz w:val="24"/>
                <w:szCs w:val="24"/>
              </w:rPr>
            </w:pPr>
            <w:r w:rsidRPr="00B7232C">
              <w:rPr>
                <w:color w:val="2B2B2B"/>
                <w:sz w:val="24"/>
                <w:szCs w:val="24"/>
              </w:rPr>
              <w:t>555 г, с элементами питания; без объектива </w:t>
            </w:r>
          </w:p>
        </w:tc>
      </w:tr>
    </w:tbl>
    <w:p w:rsidR="008628D2" w:rsidRDefault="008628D2"/>
    <w:p w:rsidR="008628D2" w:rsidRPr="008665D5" w:rsidRDefault="008628D2">
      <w:pPr>
        <w:rPr>
          <w:b/>
        </w:rPr>
      </w:pPr>
      <w:r w:rsidRPr="008665D5">
        <w:rPr>
          <w:b/>
        </w:rPr>
        <w:t>Видеорегтстратор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45"/>
      </w:tblGrid>
      <w:tr w:rsidR="008628D2" w:rsidTr="00B7232C">
        <w:tc>
          <w:tcPr>
            <w:tcW w:w="9345" w:type="dxa"/>
          </w:tcPr>
          <w:p w:rsidR="008628D2" w:rsidRPr="00E70727" w:rsidRDefault="008628D2" w:rsidP="00B7232C">
            <w:pPr>
              <w:pStyle w:val="NormalWeb"/>
              <w:spacing w:before="0" w:beforeAutospacing="0" w:after="0" w:afterAutospacing="0" w:line="276" w:lineRule="auto"/>
              <w:jc w:val="both"/>
              <w:rPr>
                <w:szCs w:val="24"/>
              </w:rPr>
            </w:pPr>
            <w:r w:rsidRPr="00E70727">
              <w:rPr>
                <w:szCs w:val="24"/>
              </w:rPr>
              <w:t>8-канальный цифровой видеорегистратор высокого разрешения (960H).</w:t>
            </w:r>
          </w:p>
          <w:p w:rsidR="008628D2" w:rsidRPr="00E70727" w:rsidRDefault="008628D2" w:rsidP="00B7232C">
            <w:pPr>
              <w:pStyle w:val="NormalWeb"/>
              <w:spacing w:before="0" w:beforeAutospacing="0" w:after="0" w:afterAutospacing="0" w:line="276" w:lineRule="auto"/>
              <w:jc w:val="both"/>
              <w:rPr>
                <w:szCs w:val="24"/>
              </w:rPr>
            </w:pPr>
            <w:r w:rsidRPr="00E70727">
              <w:rPr>
                <w:szCs w:val="24"/>
              </w:rPr>
              <w:t>Графическое экранное меню на русском языке, управление USB-мышью.</w:t>
            </w:r>
          </w:p>
          <w:p w:rsidR="008628D2" w:rsidRPr="00E70727" w:rsidRDefault="008628D2" w:rsidP="00B7232C">
            <w:pPr>
              <w:pStyle w:val="NormalWeb"/>
              <w:spacing w:before="0" w:beforeAutospacing="0" w:after="0" w:afterAutospacing="0" w:line="276" w:lineRule="auto"/>
              <w:jc w:val="both"/>
              <w:rPr>
                <w:szCs w:val="24"/>
              </w:rPr>
            </w:pPr>
            <w:r w:rsidRPr="00E70727">
              <w:rPr>
                <w:szCs w:val="24"/>
              </w:rPr>
              <w:t>Многозадачность: отображение живого видео, запись, воспроизведение, архивация, работа по сети одновременно (пентаплекс).</w:t>
            </w:r>
          </w:p>
          <w:p w:rsidR="008628D2" w:rsidRPr="00E70727" w:rsidRDefault="008628D2" w:rsidP="00B7232C">
            <w:pPr>
              <w:pStyle w:val="NormalWeb"/>
              <w:spacing w:before="0" w:beforeAutospacing="0" w:after="0" w:afterAutospacing="0" w:line="276" w:lineRule="auto"/>
              <w:jc w:val="both"/>
              <w:rPr>
                <w:szCs w:val="24"/>
              </w:rPr>
            </w:pPr>
            <w:r w:rsidRPr="00E70727">
              <w:rPr>
                <w:rStyle w:val="Strong"/>
                <w:szCs w:val="24"/>
                <w:bdr w:val="none" w:sz="0" w:space="0" w:color="auto" w:frame="1"/>
              </w:rPr>
              <w:t>Стандарты видеосигнала:</w:t>
            </w:r>
            <w:r w:rsidRPr="00E70727">
              <w:rPr>
                <w:rStyle w:val="apple-converted-space"/>
                <w:szCs w:val="24"/>
              </w:rPr>
              <w:t> </w:t>
            </w:r>
            <w:r w:rsidRPr="00E70727">
              <w:rPr>
                <w:szCs w:val="24"/>
              </w:rPr>
              <w:t>автоматическое определение</w:t>
            </w:r>
            <w:r w:rsidRPr="00E70727">
              <w:rPr>
                <w:rStyle w:val="apple-converted-space"/>
                <w:szCs w:val="24"/>
              </w:rPr>
              <w:t> </w:t>
            </w:r>
            <w:r w:rsidRPr="00E70727">
              <w:rPr>
                <w:szCs w:val="24"/>
                <w:bdr w:val="none" w:sz="0" w:space="0" w:color="auto" w:frame="1"/>
              </w:rPr>
              <w:t>PAL</w:t>
            </w:r>
            <w:r w:rsidRPr="00E70727">
              <w:rPr>
                <w:rStyle w:val="apple-converted-space"/>
                <w:szCs w:val="24"/>
              </w:rPr>
              <w:t> </w:t>
            </w:r>
            <w:r w:rsidRPr="00E70727">
              <w:rPr>
                <w:szCs w:val="24"/>
              </w:rPr>
              <w:t>/</w:t>
            </w:r>
            <w:r w:rsidRPr="00E70727">
              <w:rPr>
                <w:rStyle w:val="apple-converted-space"/>
                <w:szCs w:val="24"/>
              </w:rPr>
              <w:t> </w:t>
            </w:r>
            <w:r w:rsidRPr="00E70727">
              <w:rPr>
                <w:szCs w:val="24"/>
                <w:bdr w:val="none" w:sz="0" w:space="0" w:color="auto" w:frame="1"/>
              </w:rPr>
              <w:t>NTSC</w:t>
            </w:r>
            <w:r w:rsidRPr="00E70727">
              <w:rPr>
                <w:szCs w:val="24"/>
              </w:rPr>
              <w:t>.</w:t>
            </w:r>
          </w:p>
          <w:p w:rsidR="008628D2" w:rsidRPr="00E70727" w:rsidRDefault="008628D2" w:rsidP="00B7232C">
            <w:pPr>
              <w:pStyle w:val="NormalWeb"/>
              <w:spacing w:before="0" w:beforeAutospacing="0" w:after="0" w:afterAutospacing="0" w:line="276" w:lineRule="auto"/>
              <w:jc w:val="both"/>
              <w:rPr>
                <w:szCs w:val="24"/>
              </w:rPr>
            </w:pPr>
            <w:r w:rsidRPr="00E70727">
              <w:rPr>
                <w:rStyle w:val="Strong"/>
                <w:szCs w:val="24"/>
                <w:bdr w:val="none" w:sz="0" w:space="0" w:color="auto" w:frame="1"/>
              </w:rPr>
              <w:t>Формат сжатия и передачи по сети:</w:t>
            </w:r>
            <w:r w:rsidRPr="00E70727">
              <w:rPr>
                <w:rStyle w:val="apple-converted-space"/>
                <w:szCs w:val="24"/>
              </w:rPr>
              <w:t> </w:t>
            </w:r>
            <w:r w:rsidRPr="00E70727">
              <w:rPr>
                <w:szCs w:val="24"/>
              </w:rPr>
              <w:t>H.264.</w:t>
            </w:r>
          </w:p>
          <w:p w:rsidR="008628D2" w:rsidRPr="00E70727" w:rsidRDefault="008628D2" w:rsidP="00B7232C">
            <w:pPr>
              <w:pStyle w:val="NormalWeb"/>
              <w:spacing w:before="0" w:beforeAutospacing="0" w:after="0" w:afterAutospacing="0" w:line="276" w:lineRule="auto"/>
              <w:jc w:val="both"/>
              <w:rPr>
                <w:szCs w:val="24"/>
              </w:rPr>
            </w:pPr>
            <w:r w:rsidRPr="00E70727">
              <w:rPr>
                <w:rStyle w:val="Strong"/>
                <w:szCs w:val="24"/>
                <w:bdr w:val="none" w:sz="0" w:space="0" w:color="auto" w:frame="1"/>
              </w:rPr>
              <w:t>Видеовходы / видеовыходы:</w:t>
            </w:r>
            <w:r w:rsidRPr="00E70727">
              <w:rPr>
                <w:rStyle w:val="apple-converted-space"/>
                <w:b/>
                <w:bCs/>
                <w:szCs w:val="24"/>
                <w:bdr w:val="none" w:sz="0" w:space="0" w:color="auto" w:frame="1"/>
              </w:rPr>
              <w:t> </w:t>
            </w:r>
            <w:r w:rsidRPr="00E70727">
              <w:rPr>
                <w:szCs w:val="24"/>
              </w:rPr>
              <w:t>8 видеовходов (BNC), видеовыход VGA, видеовыход HDMI@1080p. Детектор потери видеосигнала.</w:t>
            </w:r>
          </w:p>
          <w:p w:rsidR="008628D2" w:rsidRPr="00E70727" w:rsidRDefault="008628D2" w:rsidP="00B7232C">
            <w:pPr>
              <w:pStyle w:val="NormalWeb"/>
              <w:spacing w:before="0" w:beforeAutospacing="0" w:after="0" w:afterAutospacing="0" w:line="276" w:lineRule="auto"/>
              <w:jc w:val="both"/>
              <w:rPr>
                <w:szCs w:val="24"/>
              </w:rPr>
            </w:pPr>
            <w:r w:rsidRPr="00E70727">
              <w:rPr>
                <w:rStyle w:val="Strong"/>
                <w:szCs w:val="24"/>
                <w:bdr w:val="none" w:sz="0" w:space="0" w:color="auto" w:frame="1"/>
              </w:rPr>
              <w:t>Аудиовходы / аудиовыходы:</w:t>
            </w:r>
            <w:r w:rsidRPr="00E70727">
              <w:rPr>
                <w:rStyle w:val="apple-converted-space"/>
                <w:szCs w:val="24"/>
              </w:rPr>
              <w:t> </w:t>
            </w:r>
            <w:r w:rsidRPr="00E70727">
              <w:rPr>
                <w:szCs w:val="24"/>
              </w:rPr>
              <w:t>4 аудиовхода, 1 аудиовыход (моно).</w:t>
            </w:r>
          </w:p>
          <w:p w:rsidR="008628D2" w:rsidRPr="00E70727" w:rsidRDefault="008628D2" w:rsidP="00B7232C">
            <w:pPr>
              <w:pStyle w:val="NormalWeb"/>
              <w:spacing w:before="0" w:beforeAutospacing="0" w:after="0" w:afterAutospacing="0" w:line="276" w:lineRule="auto"/>
              <w:jc w:val="both"/>
              <w:rPr>
                <w:szCs w:val="24"/>
              </w:rPr>
            </w:pPr>
            <w:r w:rsidRPr="00E70727">
              <w:rPr>
                <w:rStyle w:val="Strong"/>
                <w:szCs w:val="24"/>
                <w:bdr w:val="none" w:sz="0" w:space="0" w:color="auto" w:frame="1"/>
              </w:rPr>
              <w:t>Входы / выходы тревоги:</w:t>
            </w:r>
            <w:r w:rsidRPr="00E70727">
              <w:rPr>
                <w:rStyle w:val="apple-converted-space"/>
                <w:szCs w:val="24"/>
              </w:rPr>
              <w:t> </w:t>
            </w:r>
            <w:r w:rsidRPr="00E70727">
              <w:rPr>
                <w:szCs w:val="24"/>
              </w:rPr>
              <w:t>4 входа / 1 выход.</w:t>
            </w:r>
          </w:p>
          <w:p w:rsidR="008628D2" w:rsidRPr="00E70727" w:rsidRDefault="008628D2" w:rsidP="00B7232C">
            <w:pPr>
              <w:pStyle w:val="NormalWeb"/>
              <w:spacing w:before="0" w:beforeAutospacing="0" w:after="0" w:afterAutospacing="0" w:line="276" w:lineRule="auto"/>
              <w:jc w:val="both"/>
              <w:rPr>
                <w:szCs w:val="24"/>
              </w:rPr>
            </w:pPr>
            <w:r w:rsidRPr="00E70727">
              <w:rPr>
                <w:rStyle w:val="Strong"/>
                <w:szCs w:val="24"/>
                <w:bdr w:val="none" w:sz="0" w:space="0" w:color="auto" w:frame="1"/>
              </w:rPr>
              <w:t>Суммарная скорость записи видеосигнала:</w:t>
            </w:r>
            <w:r w:rsidRPr="00E70727">
              <w:rPr>
                <w:rStyle w:val="apple-converted-space"/>
                <w:szCs w:val="24"/>
              </w:rPr>
              <w:t> </w:t>
            </w:r>
            <w:r w:rsidRPr="00E70727">
              <w:rPr>
                <w:szCs w:val="24"/>
              </w:rPr>
              <w:t>200 кадров/сек. при разрешении 960*576 пикселей.</w:t>
            </w:r>
          </w:p>
          <w:p w:rsidR="008628D2" w:rsidRPr="00E70727" w:rsidRDefault="008628D2" w:rsidP="00B7232C">
            <w:pPr>
              <w:pStyle w:val="NormalWeb"/>
              <w:spacing w:before="0" w:beforeAutospacing="0" w:after="0" w:afterAutospacing="0" w:line="276" w:lineRule="auto"/>
              <w:jc w:val="both"/>
              <w:rPr>
                <w:szCs w:val="24"/>
              </w:rPr>
            </w:pPr>
            <w:r w:rsidRPr="00E70727">
              <w:rPr>
                <w:szCs w:val="24"/>
              </w:rPr>
              <w:t>Индивидуальная настройка разрешения, скорости и качества записи по каждому каналу.</w:t>
            </w:r>
          </w:p>
          <w:p w:rsidR="008628D2" w:rsidRPr="00E70727" w:rsidRDefault="008628D2" w:rsidP="00B7232C">
            <w:pPr>
              <w:pStyle w:val="NormalWeb"/>
              <w:spacing w:before="0" w:beforeAutospacing="0" w:after="0" w:afterAutospacing="0" w:line="276" w:lineRule="auto"/>
              <w:jc w:val="both"/>
              <w:rPr>
                <w:szCs w:val="24"/>
              </w:rPr>
            </w:pPr>
            <w:r w:rsidRPr="00E70727">
              <w:rPr>
                <w:rStyle w:val="Strong"/>
                <w:szCs w:val="24"/>
                <w:bdr w:val="none" w:sz="0" w:space="0" w:color="auto" w:frame="1"/>
              </w:rPr>
              <w:t>Режимы записи:</w:t>
            </w:r>
            <w:r w:rsidRPr="00E70727">
              <w:rPr>
                <w:rStyle w:val="apple-converted-space"/>
                <w:szCs w:val="24"/>
              </w:rPr>
              <w:t> </w:t>
            </w:r>
            <w:r w:rsidRPr="00E70727">
              <w:rPr>
                <w:szCs w:val="24"/>
              </w:rPr>
              <w:t>постоянная запись, по расписанию, по детектору движения, по срабатыванию датчика тревоги.</w:t>
            </w:r>
          </w:p>
          <w:p w:rsidR="008628D2" w:rsidRPr="00E70727" w:rsidRDefault="008628D2" w:rsidP="00B7232C">
            <w:pPr>
              <w:pStyle w:val="NormalWeb"/>
              <w:spacing w:before="0" w:beforeAutospacing="0" w:after="0" w:afterAutospacing="0" w:line="276" w:lineRule="auto"/>
              <w:jc w:val="both"/>
              <w:rPr>
                <w:szCs w:val="24"/>
              </w:rPr>
            </w:pPr>
            <w:r w:rsidRPr="00E70727">
              <w:rPr>
                <w:szCs w:val="24"/>
              </w:rPr>
              <w:t>Буфер предтревожной записи: 20 минут.</w:t>
            </w:r>
          </w:p>
          <w:p w:rsidR="008628D2" w:rsidRPr="00E70727" w:rsidRDefault="008628D2" w:rsidP="00B7232C">
            <w:pPr>
              <w:pStyle w:val="NormalWeb"/>
              <w:spacing w:before="0" w:beforeAutospacing="0" w:after="0" w:afterAutospacing="0" w:line="276" w:lineRule="auto"/>
              <w:jc w:val="both"/>
              <w:rPr>
                <w:szCs w:val="24"/>
              </w:rPr>
            </w:pPr>
            <w:r w:rsidRPr="00E70727">
              <w:rPr>
                <w:szCs w:val="24"/>
              </w:rPr>
              <w:t>Буфер посттревожной записи: 60 секунд.</w:t>
            </w:r>
          </w:p>
          <w:p w:rsidR="008628D2" w:rsidRPr="00E70727" w:rsidRDefault="008628D2" w:rsidP="00B7232C">
            <w:pPr>
              <w:pStyle w:val="NormalWeb"/>
              <w:spacing w:before="0" w:beforeAutospacing="0" w:after="0" w:afterAutospacing="0" w:line="276" w:lineRule="auto"/>
              <w:jc w:val="both"/>
              <w:rPr>
                <w:szCs w:val="24"/>
              </w:rPr>
            </w:pPr>
            <w:r w:rsidRPr="00E70727">
              <w:rPr>
                <w:szCs w:val="24"/>
              </w:rPr>
              <w:t>Автоматическая перезапись более старых фрагментов при заполнении диска.</w:t>
            </w:r>
          </w:p>
          <w:p w:rsidR="008628D2" w:rsidRPr="00E70727" w:rsidRDefault="008628D2" w:rsidP="00B7232C">
            <w:pPr>
              <w:pStyle w:val="NormalWeb"/>
              <w:spacing w:before="0" w:beforeAutospacing="0" w:after="0" w:afterAutospacing="0" w:line="276" w:lineRule="auto"/>
              <w:jc w:val="both"/>
              <w:rPr>
                <w:szCs w:val="24"/>
              </w:rPr>
            </w:pPr>
            <w:r w:rsidRPr="00E70727">
              <w:rPr>
                <w:szCs w:val="24"/>
              </w:rPr>
              <w:t>Автоматическое удаление записей с превышенным сроком хранения (от 1 до 90 дней).</w:t>
            </w:r>
          </w:p>
          <w:p w:rsidR="008628D2" w:rsidRPr="00E70727" w:rsidRDefault="008628D2" w:rsidP="00B7232C">
            <w:pPr>
              <w:pStyle w:val="NormalWeb"/>
              <w:spacing w:before="0" w:beforeAutospacing="0" w:after="0" w:afterAutospacing="0" w:line="276" w:lineRule="auto"/>
              <w:jc w:val="both"/>
              <w:rPr>
                <w:szCs w:val="24"/>
              </w:rPr>
            </w:pPr>
            <w:r w:rsidRPr="00E70727">
              <w:rPr>
                <w:rStyle w:val="Strong"/>
                <w:szCs w:val="24"/>
                <w:bdr w:val="none" w:sz="0" w:space="0" w:color="auto" w:frame="1"/>
              </w:rPr>
              <w:t>Уведомления о событиях:</w:t>
            </w:r>
            <w:r w:rsidRPr="00E70727">
              <w:rPr>
                <w:rStyle w:val="apple-converted-space"/>
                <w:szCs w:val="24"/>
              </w:rPr>
              <w:t> </w:t>
            </w:r>
            <w:r w:rsidRPr="00E70727">
              <w:rPr>
                <w:szCs w:val="24"/>
              </w:rPr>
              <w:t>отправка уведомлений о системных событиях (исправность системы, перезапуск, выключение, срабатывание детектора движения или датчика тревоги, потеря видеосигнала, HDD заполнен, неисправность HDD) на указанный адрес электронной почты.</w:t>
            </w:r>
          </w:p>
          <w:p w:rsidR="008628D2" w:rsidRPr="00E70727" w:rsidRDefault="008628D2" w:rsidP="00B7232C">
            <w:pPr>
              <w:pStyle w:val="NormalWeb"/>
              <w:spacing w:before="0" w:beforeAutospacing="0" w:after="0" w:afterAutospacing="0" w:line="276" w:lineRule="auto"/>
              <w:jc w:val="both"/>
              <w:rPr>
                <w:szCs w:val="24"/>
              </w:rPr>
            </w:pPr>
            <w:r w:rsidRPr="00E70727">
              <w:rPr>
                <w:szCs w:val="24"/>
              </w:rPr>
              <w:t>Настройка зон детектора движения по секторам 16*13 для каждого канала.</w:t>
            </w:r>
          </w:p>
          <w:p w:rsidR="008628D2" w:rsidRPr="00E70727" w:rsidRDefault="008628D2" w:rsidP="00B7232C">
            <w:pPr>
              <w:pStyle w:val="NormalWeb"/>
              <w:spacing w:before="0" w:beforeAutospacing="0" w:after="0" w:afterAutospacing="0" w:line="276" w:lineRule="auto"/>
              <w:jc w:val="both"/>
              <w:rPr>
                <w:szCs w:val="24"/>
              </w:rPr>
            </w:pPr>
            <w:r w:rsidRPr="00E70727">
              <w:rPr>
                <w:szCs w:val="24"/>
              </w:rPr>
              <w:t>Режим «маскировки» записи — задание зоны приватности, в которой запись ведётся, но заданная приватная зона не отображается на экране.</w:t>
            </w:r>
          </w:p>
          <w:p w:rsidR="008628D2" w:rsidRPr="00E70727" w:rsidRDefault="008628D2" w:rsidP="00B7232C">
            <w:pPr>
              <w:pStyle w:val="NormalWeb"/>
              <w:spacing w:before="0" w:beforeAutospacing="0" w:after="0" w:afterAutospacing="0" w:line="276" w:lineRule="auto"/>
              <w:jc w:val="both"/>
              <w:rPr>
                <w:szCs w:val="24"/>
              </w:rPr>
            </w:pPr>
            <w:r w:rsidRPr="00E70727">
              <w:rPr>
                <w:szCs w:val="24"/>
              </w:rPr>
              <w:t>Быстрый поиск записи по типу события (срабатыванию детектора движения или датчика тревоги) или времени события (задаётся начало и конец периода).</w:t>
            </w:r>
          </w:p>
          <w:p w:rsidR="008628D2" w:rsidRPr="00E70727" w:rsidRDefault="008628D2" w:rsidP="00B7232C">
            <w:pPr>
              <w:pStyle w:val="NormalWeb"/>
              <w:spacing w:before="0" w:beforeAutospacing="0" w:after="0" w:afterAutospacing="0" w:line="276" w:lineRule="auto"/>
              <w:jc w:val="both"/>
              <w:rPr>
                <w:szCs w:val="24"/>
              </w:rPr>
            </w:pPr>
            <w:r w:rsidRPr="00E70727">
              <w:rPr>
                <w:szCs w:val="24"/>
              </w:rPr>
              <w:t>Скорость воспроизведения: x0.25, x0.5, x2, x4, x8, x16, x32, x64.</w:t>
            </w:r>
          </w:p>
          <w:p w:rsidR="008628D2" w:rsidRPr="00E70727" w:rsidRDefault="008628D2" w:rsidP="00B7232C">
            <w:pPr>
              <w:pStyle w:val="NormalWeb"/>
              <w:spacing w:before="0" w:beforeAutospacing="0" w:after="0" w:afterAutospacing="0" w:line="276" w:lineRule="auto"/>
              <w:jc w:val="both"/>
              <w:rPr>
                <w:szCs w:val="24"/>
              </w:rPr>
            </w:pPr>
            <w:r w:rsidRPr="00E70727">
              <w:rPr>
                <w:szCs w:val="24"/>
              </w:rPr>
              <w:t>Одновременное воспроизведение: 1, 4 или 8 каналов.</w:t>
            </w:r>
          </w:p>
          <w:p w:rsidR="008628D2" w:rsidRPr="00E70727" w:rsidRDefault="008628D2" w:rsidP="00B7232C">
            <w:pPr>
              <w:pStyle w:val="NormalWeb"/>
              <w:spacing w:before="0" w:beforeAutospacing="0" w:after="0" w:afterAutospacing="0" w:line="276" w:lineRule="auto"/>
              <w:jc w:val="both"/>
              <w:rPr>
                <w:szCs w:val="24"/>
              </w:rPr>
            </w:pPr>
            <w:r w:rsidRPr="00E70727">
              <w:rPr>
                <w:szCs w:val="24"/>
              </w:rPr>
              <w:t>Парольная защита доступа к настройкам и режимам записи.</w:t>
            </w:r>
          </w:p>
          <w:p w:rsidR="008628D2" w:rsidRPr="00E70727" w:rsidRDefault="008628D2" w:rsidP="00B7232C">
            <w:pPr>
              <w:pStyle w:val="NormalWeb"/>
              <w:spacing w:before="0" w:beforeAutospacing="0" w:after="0" w:afterAutospacing="0" w:line="276" w:lineRule="auto"/>
              <w:jc w:val="both"/>
              <w:rPr>
                <w:szCs w:val="24"/>
              </w:rPr>
            </w:pPr>
            <w:r w:rsidRPr="00E70727">
              <w:rPr>
                <w:rStyle w:val="Strong"/>
                <w:szCs w:val="24"/>
                <w:bdr w:val="none" w:sz="0" w:space="0" w:color="auto" w:frame="1"/>
              </w:rPr>
              <w:t>Количество HDD:</w:t>
            </w:r>
            <w:r w:rsidRPr="00E70727">
              <w:rPr>
                <w:rStyle w:val="apple-converted-space"/>
                <w:szCs w:val="24"/>
              </w:rPr>
              <w:t> </w:t>
            </w:r>
            <w:r w:rsidRPr="00E70727">
              <w:rPr>
                <w:szCs w:val="24"/>
              </w:rPr>
              <w:t>2*3 ТБ SATA HDD, HDD в комплект не входят. Интерфейс eSATA для подключения внешнего дискового массива.</w:t>
            </w:r>
          </w:p>
          <w:p w:rsidR="008628D2" w:rsidRPr="00E70727" w:rsidRDefault="008628D2" w:rsidP="00B7232C">
            <w:pPr>
              <w:pStyle w:val="NormalWeb"/>
              <w:spacing w:before="0" w:beforeAutospacing="0" w:after="0" w:afterAutospacing="0" w:line="276" w:lineRule="auto"/>
              <w:jc w:val="both"/>
              <w:rPr>
                <w:szCs w:val="24"/>
              </w:rPr>
            </w:pPr>
            <w:r w:rsidRPr="00E70727">
              <w:rPr>
                <w:szCs w:val="24"/>
              </w:rPr>
              <w:t>Сетевой порт: 10/100Base-T.</w:t>
            </w:r>
          </w:p>
          <w:p w:rsidR="008628D2" w:rsidRPr="00E70727" w:rsidRDefault="008628D2" w:rsidP="00B7232C">
            <w:pPr>
              <w:pStyle w:val="NormalWeb"/>
              <w:spacing w:before="0" w:beforeAutospacing="0" w:after="0" w:afterAutospacing="0" w:line="276" w:lineRule="auto"/>
              <w:jc w:val="both"/>
              <w:rPr>
                <w:szCs w:val="24"/>
              </w:rPr>
            </w:pPr>
            <w:r w:rsidRPr="00E70727">
              <w:rPr>
                <w:szCs w:val="24"/>
              </w:rPr>
              <w:t>Поддержка сетевых протоколов: TCP/IP, DHCP, DDNS, NTP.</w:t>
            </w:r>
          </w:p>
          <w:p w:rsidR="008628D2" w:rsidRPr="00E70727" w:rsidRDefault="008628D2" w:rsidP="00B7232C">
            <w:pPr>
              <w:pStyle w:val="NormalWeb"/>
              <w:spacing w:before="0" w:beforeAutospacing="0" w:after="0" w:afterAutospacing="0" w:line="276" w:lineRule="auto"/>
              <w:jc w:val="both"/>
              <w:rPr>
                <w:szCs w:val="24"/>
              </w:rPr>
            </w:pPr>
            <w:r w:rsidRPr="00E70727">
              <w:rPr>
                <w:szCs w:val="24"/>
              </w:rPr>
              <w:t>Управление и просмотр видео по локальной сети или интернет через собственное программное обеспечение «CCMS Multi Client» (в комплекте) или интернет-браузеры.</w:t>
            </w:r>
          </w:p>
          <w:p w:rsidR="008628D2" w:rsidRPr="00E70727" w:rsidRDefault="008628D2" w:rsidP="00B7232C">
            <w:pPr>
              <w:pStyle w:val="NormalWeb"/>
              <w:spacing w:before="0" w:beforeAutospacing="0" w:after="0" w:afterAutospacing="0" w:line="276" w:lineRule="auto"/>
              <w:jc w:val="both"/>
              <w:rPr>
                <w:szCs w:val="24"/>
                <w:lang w:val="en-US"/>
              </w:rPr>
            </w:pPr>
            <w:r w:rsidRPr="00E70727">
              <w:rPr>
                <w:szCs w:val="24"/>
              </w:rPr>
              <w:t>Поддерживаемые</w:t>
            </w:r>
            <w:r w:rsidRPr="00E70727">
              <w:rPr>
                <w:szCs w:val="24"/>
                <w:lang w:val="en-US"/>
              </w:rPr>
              <w:t xml:space="preserve"> </w:t>
            </w:r>
            <w:r w:rsidRPr="00E70727">
              <w:rPr>
                <w:szCs w:val="24"/>
              </w:rPr>
              <w:t>браузеры</w:t>
            </w:r>
            <w:r w:rsidRPr="00E70727">
              <w:rPr>
                <w:szCs w:val="24"/>
                <w:lang w:val="en-US"/>
              </w:rPr>
              <w:t>: Internet Explorer, Firefox, Chrome.</w:t>
            </w:r>
          </w:p>
          <w:p w:rsidR="008628D2" w:rsidRPr="00E70727" w:rsidRDefault="008628D2" w:rsidP="00B7232C">
            <w:pPr>
              <w:pStyle w:val="NormalWeb"/>
              <w:spacing w:before="0" w:beforeAutospacing="0" w:after="0" w:afterAutospacing="0" w:line="276" w:lineRule="auto"/>
              <w:jc w:val="both"/>
              <w:rPr>
                <w:szCs w:val="24"/>
              </w:rPr>
            </w:pPr>
            <w:r w:rsidRPr="00E70727">
              <w:rPr>
                <w:szCs w:val="24"/>
              </w:rPr>
              <w:t>Поддерживаемые операционные системы: Windows.</w:t>
            </w:r>
          </w:p>
          <w:p w:rsidR="008628D2" w:rsidRPr="00E70727" w:rsidRDefault="008628D2" w:rsidP="00B7232C">
            <w:pPr>
              <w:pStyle w:val="NormalWeb"/>
              <w:spacing w:before="0" w:beforeAutospacing="0" w:after="0" w:afterAutospacing="0" w:line="276" w:lineRule="auto"/>
              <w:jc w:val="both"/>
              <w:rPr>
                <w:szCs w:val="24"/>
              </w:rPr>
            </w:pPr>
            <w:r w:rsidRPr="00E70727">
              <w:rPr>
                <w:rStyle w:val="Strong"/>
                <w:szCs w:val="24"/>
                <w:bdr w:val="none" w:sz="0" w:space="0" w:color="auto" w:frame="1"/>
              </w:rPr>
              <w:t>Наблюдение с мобильных устройств:</w:t>
            </w:r>
            <w:r w:rsidRPr="00E70727">
              <w:rPr>
                <w:rStyle w:val="apple-converted-space"/>
                <w:szCs w:val="24"/>
              </w:rPr>
              <w:t> </w:t>
            </w:r>
            <w:r w:rsidRPr="00E70727">
              <w:rPr>
                <w:szCs w:val="24"/>
              </w:rPr>
              <w:t>через приложение «CMVS».</w:t>
            </w:r>
          </w:p>
          <w:p w:rsidR="008628D2" w:rsidRPr="00E70727" w:rsidRDefault="008628D2" w:rsidP="00B7232C">
            <w:pPr>
              <w:pStyle w:val="NormalWeb"/>
              <w:spacing w:before="0" w:beforeAutospacing="0" w:after="0" w:afterAutospacing="0" w:line="276" w:lineRule="auto"/>
              <w:jc w:val="both"/>
              <w:rPr>
                <w:szCs w:val="24"/>
              </w:rPr>
            </w:pPr>
            <w:r w:rsidRPr="00E70727">
              <w:rPr>
                <w:szCs w:val="24"/>
              </w:rPr>
              <w:t>Поддерживаются устройства на платформах Android, iOS (iPhone, iPad).</w:t>
            </w:r>
          </w:p>
          <w:p w:rsidR="008628D2" w:rsidRPr="00E70727" w:rsidRDefault="008628D2" w:rsidP="00B7232C">
            <w:pPr>
              <w:pStyle w:val="NormalWeb"/>
              <w:spacing w:before="0" w:beforeAutospacing="0" w:after="0" w:afterAutospacing="0" w:line="276" w:lineRule="auto"/>
              <w:jc w:val="both"/>
              <w:rPr>
                <w:szCs w:val="24"/>
              </w:rPr>
            </w:pPr>
            <w:r w:rsidRPr="00E70727">
              <w:rPr>
                <w:rStyle w:val="Strong"/>
                <w:szCs w:val="24"/>
                <w:bdr w:val="none" w:sz="0" w:space="0" w:color="auto" w:frame="1"/>
              </w:rPr>
              <w:t>Архивация:</w:t>
            </w:r>
            <w:r w:rsidRPr="00E70727">
              <w:rPr>
                <w:rStyle w:val="apple-converted-space"/>
                <w:szCs w:val="24"/>
              </w:rPr>
              <w:t> </w:t>
            </w:r>
            <w:r w:rsidRPr="00E70727">
              <w:rPr>
                <w:szCs w:val="24"/>
              </w:rPr>
              <w:t>по сети или на USB-носители.</w:t>
            </w:r>
          </w:p>
          <w:p w:rsidR="008628D2" w:rsidRPr="00E70727" w:rsidRDefault="008628D2" w:rsidP="00B7232C">
            <w:pPr>
              <w:pStyle w:val="NormalWeb"/>
              <w:spacing w:before="0" w:beforeAutospacing="0" w:after="0" w:afterAutospacing="0" w:line="276" w:lineRule="auto"/>
              <w:jc w:val="both"/>
              <w:rPr>
                <w:szCs w:val="24"/>
              </w:rPr>
            </w:pPr>
            <w:r w:rsidRPr="00E70727">
              <w:rPr>
                <w:rStyle w:val="Strong"/>
                <w:szCs w:val="24"/>
                <w:bdr w:val="none" w:sz="0" w:space="0" w:color="auto" w:frame="1"/>
              </w:rPr>
              <w:t>Управление поворотными камерами:</w:t>
            </w:r>
            <w:r w:rsidRPr="00E70727">
              <w:rPr>
                <w:rStyle w:val="apple-converted-space"/>
                <w:b/>
                <w:bCs/>
                <w:szCs w:val="24"/>
                <w:bdr w:val="none" w:sz="0" w:space="0" w:color="auto" w:frame="1"/>
              </w:rPr>
              <w:t> </w:t>
            </w:r>
            <w:r w:rsidRPr="00E70727">
              <w:rPr>
                <w:szCs w:val="24"/>
              </w:rPr>
              <w:t>протоколы VC, WTX-1200A, WTX-1300, KB-100, TB-CN3R1.</w:t>
            </w:r>
          </w:p>
          <w:p w:rsidR="008628D2" w:rsidRPr="00E70727" w:rsidRDefault="008628D2" w:rsidP="00B7232C">
            <w:pPr>
              <w:pStyle w:val="NormalWeb"/>
              <w:spacing w:before="0" w:beforeAutospacing="0" w:after="0" w:afterAutospacing="0" w:line="276" w:lineRule="auto"/>
              <w:jc w:val="both"/>
              <w:rPr>
                <w:szCs w:val="24"/>
              </w:rPr>
            </w:pPr>
            <w:r w:rsidRPr="00E70727">
              <w:rPr>
                <w:szCs w:val="24"/>
              </w:rPr>
              <w:t>Интерфес RS-485 для управления поворотными видеокамерами.</w:t>
            </w:r>
          </w:p>
          <w:p w:rsidR="008628D2" w:rsidRPr="00E70727" w:rsidRDefault="008628D2" w:rsidP="00B7232C">
            <w:pPr>
              <w:pStyle w:val="NormalWeb"/>
              <w:spacing w:before="0" w:beforeAutospacing="0" w:after="0" w:afterAutospacing="0" w:line="276" w:lineRule="auto"/>
              <w:jc w:val="both"/>
              <w:rPr>
                <w:szCs w:val="24"/>
              </w:rPr>
            </w:pPr>
            <w:r w:rsidRPr="00E70727">
              <w:rPr>
                <w:szCs w:val="24"/>
              </w:rPr>
              <w:t>Автоматическое восстановление системы после перебоев с питанием.</w:t>
            </w:r>
          </w:p>
          <w:p w:rsidR="008628D2" w:rsidRPr="00E70727" w:rsidRDefault="008628D2" w:rsidP="00B7232C">
            <w:pPr>
              <w:pStyle w:val="NormalWeb"/>
              <w:spacing w:before="0" w:beforeAutospacing="0" w:after="0" w:afterAutospacing="0" w:line="276" w:lineRule="auto"/>
              <w:jc w:val="both"/>
              <w:rPr>
                <w:szCs w:val="24"/>
              </w:rPr>
            </w:pPr>
            <w:r w:rsidRPr="00E70727">
              <w:rPr>
                <w:szCs w:val="24"/>
              </w:rPr>
              <w:t>Автоматический переход на летнее и зимнее время.</w:t>
            </w:r>
          </w:p>
          <w:p w:rsidR="008628D2" w:rsidRPr="00E70727" w:rsidRDefault="008628D2" w:rsidP="00B7232C">
            <w:pPr>
              <w:pStyle w:val="NormalWeb"/>
              <w:spacing w:before="0" w:beforeAutospacing="0" w:after="0" w:afterAutospacing="0" w:line="276" w:lineRule="auto"/>
              <w:jc w:val="both"/>
              <w:rPr>
                <w:szCs w:val="24"/>
              </w:rPr>
            </w:pPr>
            <w:r w:rsidRPr="00E70727">
              <w:rPr>
                <w:szCs w:val="24"/>
              </w:rPr>
              <w:t>Настройки видео: цвет, насыщенность, контрастность.</w:t>
            </w:r>
          </w:p>
          <w:p w:rsidR="008628D2" w:rsidRPr="00E70727" w:rsidRDefault="008628D2" w:rsidP="00B7232C">
            <w:pPr>
              <w:pStyle w:val="NormalWeb"/>
              <w:spacing w:before="0" w:beforeAutospacing="0" w:after="0" w:afterAutospacing="0" w:line="276" w:lineRule="auto"/>
              <w:jc w:val="both"/>
              <w:rPr>
                <w:szCs w:val="24"/>
              </w:rPr>
            </w:pPr>
            <w:r w:rsidRPr="00E70727">
              <w:rPr>
                <w:szCs w:val="24"/>
              </w:rPr>
              <w:t>Блок питания 12 В, 5 А в комплекте.</w:t>
            </w:r>
          </w:p>
          <w:p w:rsidR="008628D2" w:rsidRPr="00E70727" w:rsidRDefault="008628D2" w:rsidP="00B7232C">
            <w:pPr>
              <w:pStyle w:val="NormalWeb"/>
              <w:spacing w:before="0" w:beforeAutospacing="0" w:after="0" w:afterAutospacing="0" w:line="276" w:lineRule="auto"/>
              <w:jc w:val="both"/>
              <w:rPr>
                <w:szCs w:val="24"/>
              </w:rPr>
            </w:pPr>
            <w:r w:rsidRPr="00E70727">
              <w:rPr>
                <w:szCs w:val="24"/>
              </w:rPr>
              <w:t>Рабочая температура: от +5 до +40 °С.</w:t>
            </w:r>
          </w:p>
          <w:p w:rsidR="008628D2" w:rsidRPr="00E70727" w:rsidRDefault="008628D2" w:rsidP="00B7232C">
            <w:pPr>
              <w:pStyle w:val="NormalWeb"/>
              <w:spacing w:before="0" w:beforeAutospacing="0" w:after="0" w:afterAutospacing="0" w:line="276" w:lineRule="auto"/>
              <w:jc w:val="both"/>
              <w:rPr>
                <w:szCs w:val="24"/>
              </w:rPr>
            </w:pPr>
            <w:r w:rsidRPr="00E70727">
              <w:rPr>
                <w:szCs w:val="24"/>
              </w:rPr>
              <w:t>Размеры видеорегистратора (В*Ш*Г): 72*380*340 мм.</w:t>
            </w:r>
          </w:p>
        </w:tc>
      </w:tr>
    </w:tbl>
    <w:p w:rsidR="008628D2" w:rsidRDefault="008628D2"/>
    <w:p w:rsidR="008628D2" w:rsidRPr="008665D5" w:rsidRDefault="008628D2">
      <w:pPr>
        <w:rPr>
          <w:b/>
        </w:rPr>
      </w:pPr>
      <w:r w:rsidRPr="008665D5">
        <w:rPr>
          <w:b/>
        </w:rPr>
        <w:t>Камера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764"/>
        <w:gridCol w:w="5701"/>
      </w:tblGrid>
      <w:tr w:rsidR="008628D2" w:rsidRPr="00CA247E" w:rsidTr="003A0529">
        <w:trPr>
          <w:tblCellSpacing w:w="15" w:type="dxa"/>
        </w:trPr>
        <w:tc>
          <w:tcPr>
            <w:tcW w:w="0" w:type="auto"/>
            <w:shd w:val="clear" w:color="auto" w:fill="F9F9F9"/>
            <w:vAlign w:val="center"/>
          </w:tcPr>
          <w:p w:rsidR="008628D2" w:rsidRPr="00CA247E" w:rsidRDefault="008628D2" w:rsidP="003A0529">
            <w:pPr>
              <w:rPr>
                <w:color w:val="505050"/>
                <w:sz w:val="24"/>
                <w:szCs w:val="24"/>
              </w:rPr>
            </w:pPr>
            <w:r w:rsidRPr="00CA247E">
              <w:rPr>
                <w:color w:val="505050"/>
                <w:sz w:val="24"/>
                <w:szCs w:val="24"/>
              </w:rPr>
              <w:t>Электрические характеристики</w:t>
            </w:r>
          </w:p>
        </w:tc>
        <w:tc>
          <w:tcPr>
            <w:tcW w:w="0" w:type="auto"/>
            <w:shd w:val="clear" w:color="auto" w:fill="F9F9F9"/>
            <w:vAlign w:val="center"/>
          </w:tcPr>
          <w:p w:rsidR="008628D2" w:rsidRPr="00CA247E" w:rsidRDefault="008628D2" w:rsidP="003A0529">
            <w:pPr>
              <w:rPr>
                <w:color w:val="505050"/>
                <w:sz w:val="24"/>
                <w:szCs w:val="24"/>
              </w:rPr>
            </w:pPr>
            <w:r w:rsidRPr="00CA247E">
              <w:rPr>
                <w:color w:val="505050"/>
                <w:sz w:val="24"/>
                <w:szCs w:val="24"/>
              </w:rPr>
              <w:t>230 В перем. тока 50 Гц</w:t>
            </w:r>
          </w:p>
        </w:tc>
      </w:tr>
      <w:tr w:rsidR="008628D2" w:rsidRPr="00CA247E" w:rsidTr="003A0529">
        <w:trPr>
          <w:tblCellSpacing w:w="15" w:type="dxa"/>
        </w:trPr>
        <w:tc>
          <w:tcPr>
            <w:tcW w:w="0" w:type="auto"/>
            <w:shd w:val="clear" w:color="auto" w:fill="F9F9F9"/>
            <w:vAlign w:val="center"/>
          </w:tcPr>
          <w:p w:rsidR="008628D2" w:rsidRPr="00CA247E" w:rsidRDefault="008628D2" w:rsidP="003A0529">
            <w:pPr>
              <w:rPr>
                <w:color w:val="505050"/>
                <w:sz w:val="24"/>
                <w:szCs w:val="24"/>
              </w:rPr>
            </w:pPr>
            <w:r w:rsidRPr="00CA247E">
              <w:rPr>
                <w:color w:val="505050"/>
                <w:sz w:val="24"/>
                <w:szCs w:val="24"/>
              </w:rPr>
              <w:t>Потребляемая мощность</w:t>
            </w:r>
          </w:p>
        </w:tc>
        <w:tc>
          <w:tcPr>
            <w:tcW w:w="0" w:type="auto"/>
            <w:shd w:val="clear" w:color="auto" w:fill="F9F9F9"/>
            <w:vAlign w:val="center"/>
          </w:tcPr>
          <w:p w:rsidR="008628D2" w:rsidRPr="00CA247E" w:rsidRDefault="008628D2" w:rsidP="003A0529">
            <w:pPr>
              <w:rPr>
                <w:color w:val="505050"/>
                <w:sz w:val="24"/>
                <w:szCs w:val="24"/>
              </w:rPr>
            </w:pPr>
            <w:r w:rsidRPr="00CA247E">
              <w:rPr>
                <w:color w:val="505050"/>
                <w:sz w:val="24"/>
                <w:szCs w:val="24"/>
              </w:rPr>
              <w:t>350 мА</w:t>
            </w:r>
            <w:r w:rsidRPr="008665D5">
              <w:rPr>
                <w:color w:val="505050"/>
                <w:sz w:val="24"/>
                <w:szCs w:val="24"/>
              </w:rPr>
              <w:t> </w:t>
            </w:r>
            <w:r w:rsidRPr="00CA247E">
              <w:rPr>
                <w:color w:val="505050"/>
                <w:sz w:val="24"/>
                <w:szCs w:val="24"/>
              </w:rPr>
              <w:t>(12</w:t>
            </w:r>
            <w:r w:rsidRPr="008665D5">
              <w:rPr>
                <w:color w:val="505050"/>
                <w:sz w:val="24"/>
                <w:szCs w:val="24"/>
              </w:rPr>
              <w:t> </w:t>
            </w:r>
            <w:r w:rsidRPr="00CA247E">
              <w:rPr>
                <w:color w:val="505050"/>
                <w:sz w:val="24"/>
                <w:szCs w:val="24"/>
              </w:rPr>
              <w:t>В пост. тока) 250 мА</w:t>
            </w:r>
            <w:r w:rsidRPr="008665D5">
              <w:rPr>
                <w:color w:val="505050"/>
                <w:sz w:val="24"/>
                <w:szCs w:val="24"/>
              </w:rPr>
              <w:t> </w:t>
            </w:r>
            <w:r w:rsidRPr="00CA247E">
              <w:rPr>
                <w:color w:val="505050"/>
                <w:sz w:val="24"/>
                <w:szCs w:val="24"/>
              </w:rPr>
              <w:t>(24</w:t>
            </w:r>
            <w:r w:rsidRPr="008665D5">
              <w:rPr>
                <w:color w:val="505050"/>
                <w:sz w:val="24"/>
                <w:szCs w:val="24"/>
              </w:rPr>
              <w:t> </w:t>
            </w:r>
            <w:r w:rsidRPr="00CA247E">
              <w:rPr>
                <w:color w:val="505050"/>
                <w:sz w:val="24"/>
                <w:szCs w:val="24"/>
              </w:rPr>
              <w:t>В перем. тока) 70 мА</w:t>
            </w:r>
            <w:r w:rsidRPr="008665D5">
              <w:rPr>
                <w:color w:val="505050"/>
                <w:sz w:val="24"/>
                <w:szCs w:val="24"/>
              </w:rPr>
              <w:t> </w:t>
            </w:r>
            <w:r w:rsidRPr="00CA247E">
              <w:rPr>
                <w:color w:val="505050"/>
                <w:sz w:val="24"/>
                <w:szCs w:val="24"/>
              </w:rPr>
              <w:t>(120–240 В перем. тока)</w:t>
            </w:r>
          </w:p>
        </w:tc>
      </w:tr>
      <w:tr w:rsidR="008628D2" w:rsidRPr="00CA247E" w:rsidTr="003A0529">
        <w:trPr>
          <w:tblCellSpacing w:w="15" w:type="dxa"/>
        </w:trPr>
        <w:tc>
          <w:tcPr>
            <w:tcW w:w="0" w:type="auto"/>
            <w:shd w:val="clear" w:color="auto" w:fill="F9F9F9"/>
            <w:vAlign w:val="center"/>
          </w:tcPr>
          <w:p w:rsidR="008628D2" w:rsidRPr="00CA247E" w:rsidRDefault="008628D2" w:rsidP="003A0529">
            <w:pPr>
              <w:rPr>
                <w:color w:val="505050"/>
                <w:sz w:val="24"/>
                <w:szCs w:val="24"/>
              </w:rPr>
            </w:pPr>
            <w:r w:rsidRPr="00CA247E">
              <w:rPr>
                <w:color w:val="505050"/>
                <w:sz w:val="24"/>
                <w:szCs w:val="24"/>
              </w:rPr>
              <w:t>ПЗС-матрица</w:t>
            </w:r>
          </w:p>
        </w:tc>
        <w:tc>
          <w:tcPr>
            <w:tcW w:w="0" w:type="auto"/>
            <w:shd w:val="clear" w:color="auto" w:fill="F9F9F9"/>
            <w:vAlign w:val="center"/>
          </w:tcPr>
          <w:p w:rsidR="008628D2" w:rsidRPr="00CA247E" w:rsidRDefault="008628D2" w:rsidP="003A0529">
            <w:pPr>
              <w:rPr>
                <w:color w:val="505050"/>
                <w:sz w:val="24"/>
                <w:szCs w:val="24"/>
              </w:rPr>
            </w:pPr>
            <w:r w:rsidRPr="00CA247E">
              <w:rPr>
                <w:color w:val="505050"/>
                <w:sz w:val="24"/>
                <w:szCs w:val="24"/>
              </w:rPr>
              <w:t>1/3» со строчным переносом, широкий динамический диапазон с двойным затвором</w:t>
            </w:r>
            <w:r w:rsidRPr="008665D5">
              <w:rPr>
                <w:color w:val="505050"/>
                <w:sz w:val="24"/>
                <w:szCs w:val="24"/>
              </w:rPr>
              <w:t> </w:t>
            </w:r>
            <w:r w:rsidRPr="00CA247E">
              <w:rPr>
                <w:color w:val="505050"/>
                <w:sz w:val="24"/>
                <w:szCs w:val="24"/>
              </w:rPr>
              <w:t>(752x 582)</w:t>
            </w:r>
          </w:p>
        </w:tc>
      </w:tr>
      <w:tr w:rsidR="008628D2" w:rsidRPr="00CA247E" w:rsidTr="003A0529">
        <w:trPr>
          <w:tblCellSpacing w:w="15" w:type="dxa"/>
        </w:trPr>
        <w:tc>
          <w:tcPr>
            <w:tcW w:w="0" w:type="auto"/>
            <w:shd w:val="clear" w:color="auto" w:fill="F9F9F9"/>
            <w:vAlign w:val="center"/>
          </w:tcPr>
          <w:p w:rsidR="008628D2" w:rsidRPr="00CA247E" w:rsidRDefault="008628D2" w:rsidP="003A0529">
            <w:pPr>
              <w:rPr>
                <w:color w:val="505050"/>
                <w:sz w:val="24"/>
                <w:szCs w:val="24"/>
              </w:rPr>
            </w:pPr>
            <w:r w:rsidRPr="00CA247E">
              <w:rPr>
                <w:color w:val="505050"/>
                <w:sz w:val="24"/>
                <w:szCs w:val="24"/>
              </w:rPr>
              <w:t>Чувствительность</w:t>
            </w:r>
            <w:r w:rsidRPr="008665D5">
              <w:rPr>
                <w:color w:val="505050"/>
                <w:sz w:val="24"/>
                <w:szCs w:val="24"/>
              </w:rPr>
              <w:t> </w:t>
            </w:r>
            <w:r w:rsidRPr="00CA247E">
              <w:rPr>
                <w:color w:val="505050"/>
                <w:sz w:val="24"/>
                <w:szCs w:val="24"/>
              </w:rPr>
              <w:t>(3200</w:t>
            </w:r>
            <w:r w:rsidRPr="008665D5">
              <w:rPr>
                <w:color w:val="505050"/>
                <w:sz w:val="24"/>
                <w:szCs w:val="24"/>
              </w:rPr>
              <w:t> </w:t>
            </w:r>
            <w:r w:rsidRPr="00CA247E">
              <w:rPr>
                <w:color w:val="505050"/>
                <w:sz w:val="24"/>
                <w:szCs w:val="24"/>
              </w:rPr>
              <w:t>K, коэффициент отражения наблюдаемой сцены 89%, F1.2)</w:t>
            </w:r>
          </w:p>
        </w:tc>
        <w:tc>
          <w:tcPr>
            <w:tcW w:w="0" w:type="auto"/>
            <w:shd w:val="clear" w:color="auto" w:fill="F9F9F9"/>
            <w:vAlign w:val="center"/>
          </w:tcPr>
          <w:p w:rsidR="008628D2" w:rsidRPr="00CA247E" w:rsidRDefault="008628D2" w:rsidP="003A0529">
            <w:pPr>
              <w:rPr>
                <w:color w:val="505050"/>
                <w:sz w:val="24"/>
                <w:szCs w:val="24"/>
              </w:rPr>
            </w:pPr>
            <w:r w:rsidRPr="00CA247E">
              <w:rPr>
                <w:color w:val="505050"/>
                <w:sz w:val="24"/>
                <w:szCs w:val="24"/>
              </w:rPr>
              <w:t>Полезное изображение</w:t>
            </w:r>
            <w:r w:rsidRPr="008665D5">
              <w:rPr>
                <w:color w:val="505050"/>
                <w:sz w:val="24"/>
                <w:szCs w:val="24"/>
              </w:rPr>
              <w:t> </w:t>
            </w:r>
            <w:r w:rsidRPr="00CA247E">
              <w:rPr>
                <w:color w:val="505050"/>
                <w:sz w:val="24"/>
                <w:szCs w:val="24"/>
              </w:rPr>
              <w:t>(50</w:t>
            </w:r>
            <w:r w:rsidRPr="008665D5">
              <w:rPr>
                <w:color w:val="505050"/>
                <w:sz w:val="24"/>
                <w:szCs w:val="24"/>
              </w:rPr>
              <w:t> </w:t>
            </w:r>
            <w:r w:rsidRPr="00CA247E">
              <w:rPr>
                <w:color w:val="505050"/>
                <w:sz w:val="24"/>
                <w:szCs w:val="24"/>
              </w:rPr>
              <w:t>IRE): Цветные — 0,59 люкс Цветные + SensUp 10x — 0,059 люкс Монохромные — 0,08 люкс Монохромные + SensUp 10x — 0,008 люкс</w:t>
            </w:r>
          </w:p>
        </w:tc>
      </w:tr>
      <w:tr w:rsidR="008628D2" w:rsidRPr="00CA247E" w:rsidTr="003A0529">
        <w:trPr>
          <w:tblCellSpacing w:w="15" w:type="dxa"/>
        </w:trPr>
        <w:tc>
          <w:tcPr>
            <w:tcW w:w="0" w:type="auto"/>
            <w:shd w:val="clear" w:color="auto" w:fill="F9F9F9"/>
            <w:vAlign w:val="center"/>
          </w:tcPr>
          <w:p w:rsidR="008628D2" w:rsidRPr="00CA247E" w:rsidRDefault="008628D2" w:rsidP="003A0529">
            <w:pPr>
              <w:rPr>
                <w:color w:val="505050"/>
                <w:sz w:val="24"/>
                <w:szCs w:val="24"/>
              </w:rPr>
            </w:pPr>
            <w:r w:rsidRPr="00CA247E">
              <w:rPr>
                <w:color w:val="505050"/>
                <w:sz w:val="24"/>
                <w:szCs w:val="24"/>
              </w:rPr>
              <w:t>Горизонтальное разрешение</w:t>
            </w:r>
          </w:p>
        </w:tc>
        <w:tc>
          <w:tcPr>
            <w:tcW w:w="0" w:type="auto"/>
            <w:shd w:val="clear" w:color="auto" w:fill="F9F9F9"/>
            <w:vAlign w:val="center"/>
          </w:tcPr>
          <w:p w:rsidR="008628D2" w:rsidRPr="00CA247E" w:rsidRDefault="008628D2" w:rsidP="003A0529">
            <w:pPr>
              <w:rPr>
                <w:color w:val="505050"/>
                <w:sz w:val="24"/>
                <w:szCs w:val="24"/>
              </w:rPr>
            </w:pPr>
            <w:r w:rsidRPr="00CA247E">
              <w:rPr>
                <w:color w:val="505050"/>
                <w:sz w:val="24"/>
                <w:szCs w:val="24"/>
              </w:rPr>
              <w:t>540 ТВЛ</w:t>
            </w:r>
          </w:p>
        </w:tc>
      </w:tr>
      <w:tr w:rsidR="008628D2" w:rsidRPr="00CA247E" w:rsidTr="003A0529">
        <w:trPr>
          <w:tblCellSpacing w:w="15" w:type="dxa"/>
        </w:trPr>
        <w:tc>
          <w:tcPr>
            <w:tcW w:w="0" w:type="auto"/>
            <w:shd w:val="clear" w:color="auto" w:fill="F9F9F9"/>
            <w:vAlign w:val="center"/>
          </w:tcPr>
          <w:p w:rsidR="008628D2" w:rsidRPr="00CA247E" w:rsidRDefault="008628D2" w:rsidP="003A0529">
            <w:pPr>
              <w:rPr>
                <w:color w:val="505050"/>
                <w:sz w:val="24"/>
                <w:szCs w:val="24"/>
              </w:rPr>
            </w:pPr>
            <w:r w:rsidRPr="00CA247E">
              <w:rPr>
                <w:color w:val="505050"/>
                <w:sz w:val="24"/>
                <w:szCs w:val="24"/>
              </w:rPr>
              <w:t>Отношение сигнал-шум</w:t>
            </w:r>
          </w:p>
        </w:tc>
        <w:tc>
          <w:tcPr>
            <w:tcW w:w="0" w:type="auto"/>
            <w:shd w:val="clear" w:color="auto" w:fill="F9F9F9"/>
            <w:vAlign w:val="center"/>
          </w:tcPr>
          <w:p w:rsidR="008628D2" w:rsidRPr="00CA247E" w:rsidRDefault="008628D2" w:rsidP="003A0529">
            <w:pPr>
              <w:rPr>
                <w:color w:val="505050"/>
                <w:sz w:val="24"/>
                <w:szCs w:val="24"/>
              </w:rPr>
            </w:pPr>
            <w:r w:rsidRPr="00CA247E">
              <w:rPr>
                <w:color w:val="505050"/>
                <w:sz w:val="24"/>
                <w:szCs w:val="24"/>
              </w:rPr>
              <w:t>&gt; 50 дБ</w:t>
            </w:r>
          </w:p>
        </w:tc>
      </w:tr>
      <w:tr w:rsidR="008628D2" w:rsidRPr="00CA247E" w:rsidTr="003A0529">
        <w:trPr>
          <w:tblCellSpacing w:w="15" w:type="dxa"/>
        </w:trPr>
        <w:tc>
          <w:tcPr>
            <w:tcW w:w="0" w:type="auto"/>
            <w:shd w:val="clear" w:color="auto" w:fill="F9F9F9"/>
            <w:vAlign w:val="center"/>
          </w:tcPr>
          <w:p w:rsidR="008628D2" w:rsidRPr="00CA247E" w:rsidRDefault="008628D2" w:rsidP="003A0529">
            <w:pPr>
              <w:rPr>
                <w:color w:val="505050"/>
                <w:sz w:val="24"/>
                <w:szCs w:val="24"/>
              </w:rPr>
            </w:pPr>
            <w:r w:rsidRPr="00CA247E">
              <w:rPr>
                <w:color w:val="505050"/>
                <w:sz w:val="24"/>
                <w:szCs w:val="24"/>
              </w:rPr>
              <w:t>Затвор</w:t>
            </w:r>
          </w:p>
        </w:tc>
        <w:tc>
          <w:tcPr>
            <w:tcW w:w="0" w:type="auto"/>
            <w:shd w:val="clear" w:color="auto" w:fill="F9F9F9"/>
            <w:vAlign w:val="center"/>
          </w:tcPr>
          <w:p w:rsidR="008628D2" w:rsidRPr="00CA247E" w:rsidRDefault="008628D2" w:rsidP="003A0529">
            <w:pPr>
              <w:rPr>
                <w:color w:val="505050"/>
                <w:sz w:val="24"/>
                <w:szCs w:val="24"/>
              </w:rPr>
            </w:pPr>
            <w:r w:rsidRPr="00CA247E">
              <w:rPr>
                <w:color w:val="505050"/>
                <w:sz w:val="24"/>
                <w:szCs w:val="24"/>
              </w:rPr>
              <w:t>Авто</w:t>
            </w:r>
            <w:r w:rsidRPr="008665D5">
              <w:rPr>
                <w:color w:val="505050"/>
                <w:sz w:val="24"/>
                <w:szCs w:val="24"/>
              </w:rPr>
              <w:t> </w:t>
            </w:r>
            <w:r w:rsidRPr="00CA247E">
              <w:rPr>
                <w:color w:val="505050"/>
                <w:sz w:val="24"/>
                <w:szCs w:val="24"/>
              </w:rPr>
              <w:t>(от 1/50 [1/60] до 1/10000) по выбору Авто</w:t>
            </w:r>
            <w:r w:rsidRPr="008665D5">
              <w:rPr>
                <w:color w:val="505050"/>
                <w:sz w:val="24"/>
                <w:szCs w:val="24"/>
              </w:rPr>
              <w:t> </w:t>
            </w:r>
            <w:r w:rsidRPr="00CA247E">
              <w:rPr>
                <w:color w:val="505050"/>
                <w:sz w:val="24"/>
                <w:szCs w:val="24"/>
              </w:rPr>
              <w:t>(от 1/50 [1/60] до 1/50000) автоматически без мерцания, фиксированный по выбору</w:t>
            </w:r>
          </w:p>
        </w:tc>
      </w:tr>
      <w:tr w:rsidR="008628D2" w:rsidRPr="00CA247E" w:rsidTr="003A0529">
        <w:trPr>
          <w:tblCellSpacing w:w="15" w:type="dxa"/>
        </w:trPr>
        <w:tc>
          <w:tcPr>
            <w:tcW w:w="0" w:type="auto"/>
            <w:shd w:val="clear" w:color="auto" w:fill="F9F9F9"/>
            <w:vAlign w:val="center"/>
          </w:tcPr>
          <w:p w:rsidR="008628D2" w:rsidRPr="00CA247E" w:rsidRDefault="008628D2" w:rsidP="003A0529">
            <w:pPr>
              <w:rPr>
                <w:color w:val="505050"/>
                <w:sz w:val="24"/>
                <w:szCs w:val="24"/>
              </w:rPr>
            </w:pPr>
            <w:r w:rsidRPr="00CA247E">
              <w:rPr>
                <w:color w:val="505050"/>
                <w:sz w:val="24"/>
                <w:szCs w:val="24"/>
              </w:rPr>
              <w:t>Автонастройка уровня черного</w:t>
            </w:r>
          </w:p>
        </w:tc>
        <w:tc>
          <w:tcPr>
            <w:tcW w:w="0" w:type="auto"/>
            <w:shd w:val="clear" w:color="auto" w:fill="F9F9F9"/>
            <w:vAlign w:val="center"/>
          </w:tcPr>
          <w:p w:rsidR="008628D2" w:rsidRPr="00CA247E" w:rsidRDefault="008628D2" w:rsidP="003A0529">
            <w:pPr>
              <w:rPr>
                <w:color w:val="505050"/>
                <w:sz w:val="24"/>
                <w:szCs w:val="24"/>
              </w:rPr>
            </w:pPr>
            <w:r w:rsidRPr="00CA247E">
              <w:rPr>
                <w:color w:val="505050"/>
                <w:sz w:val="24"/>
                <w:szCs w:val="24"/>
              </w:rPr>
              <w:t>Авто непрерывная, выкл</w:t>
            </w:r>
          </w:p>
        </w:tc>
      </w:tr>
      <w:tr w:rsidR="008628D2" w:rsidRPr="00CA247E" w:rsidTr="003A0529">
        <w:trPr>
          <w:tblCellSpacing w:w="15" w:type="dxa"/>
        </w:trPr>
        <w:tc>
          <w:tcPr>
            <w:tcW w:w="0" w:type="auto"/>
            <w:shd w:val="clear" w:color="auto" w:fill="F9F9F9"/>
            <w:vAlign w:val="center"/>
          </w:tcPr>
          <w:p w:rsidR="008628D2" w:rsidRPr="00CA247E" w:rsidRDefault="008628D2" w:rsidP="003A0529">
            <w:pPr>
              <w:rPr>
                <w:color w:val="505050"/>
                <w:sz w:val="24"/>
                <w:szCs w:val="24"/>
              </w:rPr>
            </w:pPr>
            <w:r w:rsidRPr="00CA247E">
              <w:rPr>
                <w:color w:val="505050"/>
                <w:sz w:val="24"/>
                <w:szCs w:val="24"/>
              </w:rPr>
              <w:t>АРУ</w:t>
            </w:r>
          </w:p>
        </w:tc>
        <w:tc>
          <w:tcPr>
            <w:tcW w:w="0" w:type="auto"/>
            <w:shd w:val="clear" w:color="auto" w:fill="F9F9F9"/>
            <w:vAlign w:val="center"/>
          </w:tcPr>
          <w:p w:rsidR="008628D2" w:rsidRPr="00CA247E" w:rsidRDefault="008628D2" w:rsidP="003A0529">
            <w:pPr>
              <w:rPr>
                <w:color w:val="505050"/>
                <w:sz w:val="24"/>
                <w:szCs w:val="24"/>
              </w:rPr>
            </w:pPr>
            <w:r w:rsidRPr="00CA247E">
              <w:rPr>
                <w:color w:val="505050"/>
                <w:sz w:val="24"/>
                <w:szCs w:val="24"/>
              </w:rPr>
              <w:t>вкл. или выкл.</w:t>
            </w:r>
            <w:r w:rsidRPr="008665D5">
              <w:rPr>
                <w:color w:val="505050"/>
                <w:sz w:val="24"/>
                <w:szCs w:val="24"/>
              </w:rPr>
              <w:t> </w:t>
            </w:r>
            <w:r w:rsidRPr="00CA247E">
              <w:rPr>
                <w:color w:val="505050"/>
                <w:sz w:val="24"/>
                <w:szCs w:val="24"/>
              </w:rPr>
              <w:t>(0</w:t>
            </w:r>
            <w:r w:rsidRPr="008665D5">
              <w:rPr>
                <w:color w:val="505050"/>
                <w:sz w:val="24"/>
                <w:szCs w:val="24"/>
              </w:rPr>
              <w:t> </w:t>
            </w:r>
            <w:r w:rsidRPr="00CA247E">
              <w:rPr>
                <w:color w:val="505050"/>
                <w:sz w:val="24"/>
                <w:szCs w:val="24"/>
              </w:rPr>
              <w:t>дБ) по выбору</w:t>
            </w:r>
          </w:p>
        </w:tc>
      </w:tr>
      <w:tr w:rsidR="008628D2" w:rsidRPr="00CA247E" w:rsidTr="003A0529">
        <w:trPr>
          <w:tblCellSpacing w:w="15" w:type="dxa"/>
        </w:trPr>
        <w:tc>
          <w:tcPr>
            <w:tcW w:w="0" w:type="auto"/>
            <w:shd w:val="clear" w:color="auto" w:fill="F9F9F9"/>
            <w:vAlign w:val="center"/>
          </w:tcPr>
          <w:p w:rsidR="008628D2" w:rsidRPr="00CA247E" w:rsidRDefault="008628D2" w:rsidP="003A0529">
            <w:pPr>
              <w:rPr>
                <w:color w:val="505050"/>
                <w:sz w:val="24"/>
                <w:szCs w:val="24"/>
              </w:rPr>
            </w:pPr>
            <w:r w:rsidRPr="00CA247E">
              <w:rPr>
                <w:color w:val="505050"/>
                <w:sz w:val="24"/>
                <w:szCs w:val="24"/>
              </w:rPr>
              <w:t>Баланс белого</w:t>
            </w:r>
          </w:p>
        </w:tc>
        <w:tc>
          <w:tcPr>
            <w:tcW w:w="0" w:type="auto"/>
            <w:shd w:val="clear" w:color="auto" w:fill="F9F9F9"/>
            <w:vAlign w:val="center"/>
          </w:tcPr>
          <w:p w:rsidR="008628D2" w:rsidRPr="00CA247E" w:rsidRDefault="008628D2" w:rsidP="003A0529">
            <w:pPr>
              <w:rPr>
                <w:color w:val="505050"/>
                <w:sz w:val="24"/>
                <w:szCs w:val="24"/>
              </w:rPr>
            </w:pPr>
            <w:r w:rsidRPr="00CA247E">
              <w:rPr>
                <w:color w:val="505050"/>
                <w:sz w:val="24"/>
                <w:szCs w:val="24"/>
              </w:rPr>
              <w:t>Автоматический, AWB-удержание и ручная настройка</w:t>
            </w:r>
            <w:r w:rsidRPr="008665D5">
              <w:rPr>
                <w:color w:val="505050"/>
                <w:sz w:val="24"/>
                <w:szCs w:val="24"/>
              </w:rPr>
              <w:t> </w:t>
            </w:r>
            <w:r w:rsidRPr="00CA247E">
              <w:rPr>
                <w:color w:val="505050"/>
                <w:sz w:val="24"/>
                <w:szCs w:val="24"/>
              </w:rPr>
              <w:t>(от 2500 до 10000 K)</w:t>
            </w:r>
          </w:p>
        </w:tc>
      </w:tr>
      <w:tr w:rsidR="008628D2" w:rsidRPr="00CA247E" w:rsidTr="003A0529">
        <w:trPr>
          <w:tblCellSpacing w:w="15" w:type="dxa"/>
        </w:trPr>
        <w:tc>
          <w:tcPr>
            <w:tcW w:w="0" w:type="auto"/>
            <w:shd w:val="clear" w:color="auto" w:fill="F9F9F9"/>
            <w:vAlign w:val="center"/>
          </w:tcPr>
          <w:p w:rsidR="008628D2" w:rsidRPr="00CA247E" w:rsidRDefault="008628D2" w:rsidP="003A0529">
            <w:pPr>
              <w:rPr>
                <w:color w:val="505050"/>
                <w:sz w:val="24"/>
                <w:szCs w:val="24"/>
              </w:rPr>
            </w:pPr>
            <w:r w:rsidRPr="00CA247E">
              <w:rPr>
                <w:color w:val="505050"/>
                <w:sz w:val="24"/>
                <w:szCs w:val="24"/>
              </w:rPr>
              <w:t>Выход сигнализации</w:t>
            </w:r>
          </w:p>
        </w:tc>
        <w:tc>
          <w:tcPr>
            <w:tcW w:w="0" w:type="auto"/>
            <w:shd w:val="clear" w:color="auto" w:fill="F9F9F9"/>
            <w:vAlign w:val="center"/>
          </w:tcPr>
          <w:p w:rsidR="008628D2" w:rsidRPr="00CA247E" w:rsidRDefault="008628D2" w:rsidP="003A0529">
            <w:pPr>
              <w:rPr>
                <w:color w:val="505050"/>
                <w:sz w:val="24"/>
                <w:szCs w:val="24"/>
              </w:rPr>
            </w:pPr>
            <w:r w:rsidRPr="00CA247E">
              <w:rPr>
                <w:color w:val="505050"/>
                <w:sz w:val="24"/>
                <w:szCs w:val="24"/>
              </w:rPr>
              <w:t>Видеодетектор движения или Bilinx</w:t>
            </w:r>
          </w:p>
        </w:tc>
      </w:tr>
      <w:tr w:rsidR="008628D2" w:rsidRPr="00CA247E" w:rsidTr="003A0529">
        <w:trPr>
          <w:tblCellSpacing w:w="15" w:type="dxa"/>
        </w:trPr>
        <w:tc>
          <w:tcPr>
            <w:tcW w:w="0" w:type="auto"/>
            <w:shd w:val="clear" w:color="auto" w:fill="F9F9F9"/>
            <w:vAlign w:val="center"/>
          </w:tcPr>
          <w:p w:rsidR="008628D2" w:rsidRPr="00CA247E" w:rsidRDefault="008628D2" w:rsidP="003A0529">
            <w:pPr>
              <w:rPr>
                <w:color w:val="505050"/>
                <w:sz w:val="24"/>
                <w:szCs w:val="24"/>
              </w:rPr>
            </w:pPr>
            <w:r w:rsidRPr="00CA247E">
              <w:rPr>
                <w:color w:val="505050"/>
                <w:sz w:val="24"/>
                <w:szCs w:val="24"/>
              </w:rPr>
              <w:t>Вход сигнализации</w:t>
            </w:r>
            <w:r w:rsidRPr="008665D5">
              <w:rPr>
                <w:color w:val="505050"/>
                <w:sz w:val="24"/>
                <w:szCs w:val="24"/>
              </w:rPr>
              <w:t> </w:t>
            </w:r>
            <w:r w:rsidRPr="00CA247E">
              <w:rPr>
                <w:color w:val="505050"/>
                <w:sz w:val="24"/>
                <w:szCs w:val="24"/>
              </w:rPr>
              <w:t>(TTL)</w:t>
            </w:r>
          </w:p>
        </w:tc>
        <w:tc>
          <w:tcPr>
            <w:tcW w:w="0" w:type="auto"/>
            <w:shd w:val="clear" w:color="auto" w:fill="F9F9F9"/>
            <w:vAlign w:val="center"/>
          </w:tcPr>
          <w:p w:rsidR="008628D2" w:rsidRPr="00CA247E" w:rsidRDefault="008628D2" w:rsidP="003A0529">
            <w:pPr>
              <w:rPr>
                <w:color w:val="505050"/>
                <w:sz w:val="24"/>
                <w:szCs w:val="24"/>
              </w:rPr>
            </w:pPr>
            <w:r w:rsidRPr="00CA247E">
              <w:rPr>
                <w:color w:val="505050"/>
                <w:sz w:val="24"/>
                <w:szCs w:val="24"/>
              </w:rPr>
              <w:t>Переключение профилей, номин. напряжение +3,3 В, +40 В пост. тока</w:t>
            </w:r>
            <w:r w:rsidRPr="008665D5">
              <w:rPr>
                <w:color w:val="505050"/>
                <w:sz w:val="24"/>
                <w:szCs w:val="24"/>
              </w:rPr>
              <w:t> </w:t>
            </w:r>
            <w:r w:rsidRPr="00CA247E">
              <w:rPr>
                <w:color w:val="505050"/>
                <w:sz w:val="24"/>
                <w:szCs w:val="24"/>
              </w:rPr>
              <w:t>(макс.)</w:t>
            </w:r>
          </w:p>
        </w:tc>
      </w:tr>
      <w:tr w:rsidR="008628D2" w:rsidRPr="00CA247E" w:rsidTr="003A0529">
        <w:trPr>
          <w:tblCellSpacing w:w="15" w:type="dxa"/>
        </w:trPr>
        <w:tc>
          <w:tcPr>
            <w:tcW w:w="0" w:type="auto"/>
            <w:shd w:val="clear" w:color="auto" w:fill="F9F9F9"/>
            <w:vAlign w:val="center"/>
          </w:tcPr>
          <w:p w:rsidR="008628D2" w:rsidRPr="00CA247E" w:rsidRDefault="008628D2" w:rsidP="003A0529">
            <w:pPr>
              <w:rPr>
                <w:color w:val="505050"/>
                <w:sz w:val="24"/>
                <w:szCs w:val="24"/>
              </w:rPr>
            </w:pPr>
            <w:r w:rsidRPr="00CA247E">
              <w:rPr>
                <w:color w:val="505050"/>
                <w:sz w:val="24"/>
                <w:szCs w:val="24"/>
              </w:rPr>
              <w:t>Выходное реле сигнализации</w:t>
            </w:r>
          </w:p>
        </w:tc>
        <w:tc>
          <w:tcPr>
            <w:tcW w:w="0" w:type="auto"/>
            <w:shd w:val="clear" w:color="auto" w:fill="F9F9F9"/>
            <w:vAlign w:val="center"/>
          </w:tcPr>
          <w:p w:rsidR="008628D2" w:rsidRPr="00CA247E" w:rsidRDefault="008628D2" w:rsidP="003A0529">
            <w:pPr>
              <w:rPr>
                <w:color w:val="505050"/>
                <w:sz w:val="24"/>
                <w:szCs w:val="24"/>
              </w:rPr>
            </w:pPr>
            <w:r w:rsidRPr="00CA247E">
              <w:rPr>
                <w:color w:val="505050"/>
                <w:sz w:val="24"/>
                <w:szCs w:val="24"/>
              </w:rPr>
              <w:t>30 В перем. тока или +40 В пост. тока, макс. 0,5 A непрерывно, 10 В·А</w:t>
            </w:r>
          </w:p>
        </w:tc>
      </w:tr>
      <w:tr w:rsidR="008628D2" w:rsidRPr="00CA247E" w:rsidTr="003A0529">
        <w:trPr>
          <w:tblCellSpacing w:w="15" w:type="dxa"/>
        </w:trPr>
        <w:tc>
          <w:tcPr>
            <w:tcW w:w="0" w:type="auto"/>
            <w:shd w:val="clear" w:color="auto" w:fill="F9F9F9"/>
            <w:vAlign w:val="center"/>
          </w:tcPr>
          <w:p w:rsidR="008628D2" w:rsidRPr="00CA247E" w:rsidRDefault="008628D2" w:rsidP="003A0529">
            <w:pPr>
              <w:rPr>
                <w:color w:val="505050"/>
                <w:sz w:val="24"/>
                <w:szCs w:val="24"/>
              </w:rPr>
            </w:pPr>
            <w:r w:rsidRPr="00CA247E">
              <w:rPr>
                <w:color w:val="505050"/>
                <w:sz w:val="24"/>
                <w:szCs w:val="24"/>
              </w:rPr>
              <w:t>Вход внешней синхронизации</w:t>
            </w:r>
          </w:p>
        </w:tc>
        <w:tc>
          <w:tcPr>
            <w:tcW w:w="0" w:type="auto"/>
            <w:shd w:val="clear" w:color="auto" w:fill="F9F9F9"/>
            <w:vAlign w:val="center"/>
          </w:tcPr>
          <w:p w:rsidR="008628D2" w:rsidRPr="00CA247E" w:rsidRDefault="008628D2" w:rsidP="003A0529">
            <w:pPr>
              <w:rPr>
                <w:color w:val="505050"/>
                <w:sz w:val="24"/>
                <w:szCs w:val="24"/>
              </w:rPr>
            </w:pPr>
            <w:r w:rsidRPr="00CA247E">
              <w:rPr>
                <w:color w:val="505050"/>
                <w:sz w:val="24"/>
                <w:szCs w:val="24"/>
              </w:rPr>
              <w:t>Выбор: 75 Ом или высокоимпедансный</w:t>
            </w:r>
          </w:p>
        </w:tc>
      </w:tr>
      <w:tr w:rsidR="008628D2" w:rsidRPr="00CA247E" w:rsidTr="003A0529">
        <w:trPr>
          <w:tblCellSpacing w:w="15" w:type="dxa"/>
        </w:trPr>
        <w:tc>
          <w:tcPr>
            <w:tcW w:w="0" w:type="auto"/>
            <w:shd w:val="clear" w:color="auto" w:fill="F9F9F9"/>
            <w:vAlign w:val="center"/>
          </w:tcPr>
          <w:p w:rsidR="008628D2" w:rsidRPr="00CA247E" w:rsidRDefault="008628D2" w:rsidP="003A0529">
            <w:pPr>
              <w:rPr>
                <w:color w:val="505050"/>
                <w:sz w:val="24"/>
                <w:szCs w:val="24"/>
              </w:rPr>
            </w:pPr>
            <w:r w:rsidRPr="00CA247E">
              <w:rPr>
                <w:color w:val="505050"/>
                <w:sz w:val="24"/>
                <w:szCs w:val="24"/>
              </w:rPr>
              <w:t>Кабельная компенсация</w:t>
            </w:r>
          </w:p>
        </w:tc>
        <w:tc>
          <w:tcPr>
            <w:tcW w:w="0" w:type="auto"/>
            <w:shd w:val="clear" w:color="auto" w:fill="F9F9F9"/>
            <w:vAlign w:val="center"/>
          </w:tcPr>
          <w:p w:rsidR="008628D2" w:rsidRPr="00CA247E" w:rsidRDefault="008628D2" w:rsidP="003A0529">
            <w:pPr>
              <w:rPr>
                <w:color w:val="505050"/>
                <w:sz w:val="24"/>
                <w:szCs w:val="24"/>
              </w:rPr>
            </w:pPr>
            <w:r w:rsidRPr="00CA247E">
              <w:rPr>
                <w:color w:val="505050"/>
                <w:sz w:val="24"/>
                <w:szCs w:val="24"/>
              </w:rPr>
              <w:t>До 1000 м коаксиального кабеля без внешних усилителей</w:t>
            </w:r>
            <w:r w:rsidRPr="008665D5">
              <w:rPr>
                <w:color w:val="505050"/>
                <w:sz w:val="24"/>
                <w:szCs w:val="24"/>
              </w:rPr>
              <w:t> </w:t>
            </w:r>
            <w:r w:rsidRPr="00CA247E">
              <w:rPr>
                <w:color w:val="505050"/>
                <w:sz w:val="24"/>
                <w:szCs w:val="24"/>
              </w:rPr>
              <w:t>(сочетание автоматической настройки и связи Bilinx по коаксиальному кабелю)</w:t>
            </w:r>
          </w:p>
        </w:tc>
      </w:tr>
      <w:tr w:rsidR="008628D2" w:rsidRPr="00CA247E" w:rsidTr="003A0529">
        <w:trPr>
          <w:tblCellSpacing w:w="15" w:type="dxa"/>
        </w:trPr>
        <w:tc>
          <w:tcPr>
            <w:tcW w:w="0" w:type="auto"/>
            <w:shd w:val="clear" w:color="auto" w:fill="F9F9F9"/>
            <w:vAlign w:val="center"/>
          </w:tcPr>
          <w:p w:rsidR="008628D2" w:rsidRPr="00CA247E" w:rsidRDefault="008628D2" w:rsidP="003A0529">
            <w:pPr>
              <w:rPr>
                <w:color w:val="505050"/>
                <w:sz w:val="24"/>
                <w:szCs w:val="24"/>
              </w:rPr>
            </w:pPr>
            <w:r w:rsidRPr="00CA247E">
              <w:rPr>
                <w:color w:val="505050"/>
                <w:sz w:val="24"/>
                <w:szCs w:val="24"/>
              </w:rPr>
              <w:t>Типы объективов</w:t>
            </w:r>
          </w:p>
        </w:tc>
        <w:tc>
          <w:tcPr>
            <w:tcW w:w="0" w:type="auto"/>
            <w:shd w:val="clear" w:color="auto" w:fill="F9F9F9"/>
            <w:vAlign w:val="center"/>
          </w:tcPr>
          <w:p w:rsidR="008628D2" w:rsidRPr="00CA247E" w:rsidRDefault="008628D2" w:rsidP="003A0529">
            <w:pPr>
              <w:rPr>
                <w:color w:val="505050"/>
                <w:sz w:val="24"/>
                <w:szCs w:val="24"/>
              </w:rPr>
            </w:pPr>
            <w:r w:rsidRPr="00CA247E">
              <w:rPr>
                <w:color w:val="505050"/>
                <w:sz w:val="24"/>
                <w:szCs w:val="24"/>
              </w:rPr>
              <w:t>Автоопределение типа диафрагмы: регулируемая вручную, сигналом пост. тока</w:t>
            </w:r>
            <w:r w:rsidRPr="008665D5">
              <w:rPr>
                <w:color w:val="505050"/>
                <w:sz w:val="24"/>
                <w:szCs w:val="24"/>
              </w:rPr>
              <w:t> </w:t>
            </w:r>
            <w:r w:rsidRPr="00CA247E">
              <w:rPr>
                <w:color w:val="505050"/>
                <w:sz w:val="24"/>
                <w:szCs w:val="24"/>
              </w:rPr>
              <w:t>(DC) или видеосигналом</w:t>
            </w:r>
            <w:r w:rsidRPr="008665D5">
              <w:rPr>
                <w:color w:val="505050"/>
                <w:sz w:val="24"/>
                <w:szCs w:val="24"/>
              </w:rPr>
              <w:t> </w:t>
            </w:r>
            <w:r w:rsidRPr="00CA247E">
              <w:rPr>
                <w:color w:val="505050"/>
                <w:sz w:val="24"/>
                <w:szCs w:val="24"/>
              </w:rPr>
              <w:t>(Video) с временным отключением</w:t>
            </w:r>
          </w:p>
        </w:tc>
      </w:tr>
      <w:tr w:rsidR="008628D2" w:rsidRPr="00CA247E" w:rsidTr="003A0529">
        <w:trPr>
          <w:tblCellSpacing w:w="15" w:type="dxa"/>
        </w:trPr>
        <w:tc>
          <w:tcPr>
            <w:tcW w:w="0" w:type="auto"/>
            <w:shd w:val="clear" w:color="auto" w:fill="F9F9F9"/>
            <w:vAlign w:val="center"/>
          </w:tcPr>
          <w:p w:rsidR="008628D2" w:rsidRPr="00CA247E" w:rsidRDefault="008628D2" w:rsidP="003A0529">
            <w:pPr>
              <w:rPr>
                <w:color w:val="505050"/>
                <w:sz w:val="24"/>
                <w:szCs w:val="24"/>
              </w:rPr>
            </w:pPr>
            <w:r w:rsidRPr="00CA247E">
              <w:rPr>
                <w:color w:val="505050"/>
                <w:sz w:val="24"/>
                <w:szCs w:val="24"/>
              </w:rPr>
              <w:t>Крепление объектива</w:t>
            </w:r>
          </w:p>
        </w:tc>
        <w:tc>
          <w:tcPr>
            <w:tcW w:w="0" w:type="auto"/>
            <w:shd w:val="clear" w:color="auto" w:fill="F9F9F9"/>
            <w:vAlign w:val="center"/>
          </w:tcPr>
          <w:p w:rsidR="008628D2" w:rsidRPr="00CA247E" w:rsidRDefault="008628D2" w:rsidP="003A0529">
            <w:pPr>
              <w:rPr>
                <w:color w:val="505050"/>
                <w:sz w:val="24"/>
                <w:szCs w:val="24"/>
              </w:rPr>
            </w:pPr>
            <w:r w:rsidRPr="00CA247E">
              <w:rPr>
                <w:color w:val="505050"/>
                <w:sz w:val="24"/>
                <w:szCs w:val="24"/>
              </w:rPr>
              <w:t>CS</w:t>
            </w:r>
            <w:r w:rsidRPr="008665D5">
              <w:rPr>
                <w:color w:val="505050"/>
                <w:sz w:val="24"/>
                <w:szCs w:val="24"/>
              </w:rPr>
              <w:t> </w:t>
            </w:r>
            <w:r w:rsidRPr="00CA247E">
              <w:rPr>
                <w:color w:val="505050"/>
                <w:sz w:val="24"/>
                <w:szCs w:val="24"/>
              </w:rPr>
              <w:t>(макс. выступ объектива 5 мм), C-крепление возможно с входящим в комплект кольцевым адаптером</w:t>
            </w:r>
          </w:p>
        </w:tc>
      </w:tr>
      <w:tr w:rsidR="008628D2" w:rsidRPr="00CA247E" w:rsidTr="003A0529">
        <w:trPr>
          <w:tblCellSpacing w:w="15" w:type="dxa"/>
        </w:trPr>
        <w:tc>
          <w:tcPr>
            <w:tcW w:w="0" w:type="auto"/>
            <w:shd w:val="clear" w:color="auto" w:fill="F9F9F9"/>
            <w:vAlign w:val="center"/>
          </w:tcPr>
          <w:p w:rsidR="008628D2" w:rsidRPr="00CA247E" w:rsidRDefault="008628D2" w:rsidP="003A0529">
            <w:pPr>
              <w:rPr>
                <w:color w:val="505050"/>
                <w:sz w:val="24"/>
                <w:szCs w:val="24"/>
              </w:rPr>
            </w:pPr>
            <w:r w:rsidRPr="00CA247E">
              <w:rPr>
                <w:color w:val="505050"/>
                <w:sz w:val="24"/>
                <w:szCs w:val="24"/>
              </w:rPr>
              <w:t>Дистанционное управление</w:t>
            </w:r>
          </w:p>
        </w:tc>
        <w:tc>
          <w:tcPr>
            <w:tcW w:w="0" w:type="auto"/>
            <w:shd w:val="clear" w:color="auto" w:fill="F9F9F9"/>
            <w:vAlign w:val="center"/>
          </w:tcPr>
          <w:p w:rsidR="008628D2" w:rsidRPr="00CA247E" w:rsidRDefault="008628D2" w:rsidP="003A0529">
            <w:pPr>
              <w:rPr>
                <w:color w:val="505050"/>
                <w:sz w:val="24"/>
                <w:szCs w:val="24"/>
              </w:rPr>
            </w:pPr>
            <w:r w:rsidRPr="00CA247E">
              <w:rPr>
                <w:color w:val="505050"/>
                <w:sz w:val="24"/>
                <w:szCs w:val="24"/>
              </w:rPr>
              <w:t>Двунаправленная коаксиальная связь Bilinx</w:t>
            </w:r>
          </w:p>
        </w:tc>
      </w:tr>
      <w:tr w:rsidR="008628D2" w:rsidRPr="00CA247E" w:rsidTr="003A0529">
        <w:trPr>
          <w:tblCellSpacing w:w="15" w:type="dxa"/>
        </w:trPr>
        <w:tc>
          <w:tcPr>
            <w:tcW w:w="0" w:type="auto"/>
            <w:shd w:val="clear" w:color="auto" w:fill="F9F9F9"/>
            <w:vAlign w:val="center"/>
          </w:tcPr>
          <w:p w:rsidR="008628D2" w:rsidRPr="00CA247E" w:rsidRDefault="008628D2" w:rsidP="003A0529">
            <w:pPr>
              <w:rPr>
                <w:color w:val="505050"/>
                <w:sz w:val="24"/>
                <w:szCs w:val="24"/>
              </w:rPr>
            </w:pPr>
            <w:r w:rsidRPr="00CA247E">
              <w:rPr>
                <w:color w:val="505050"/>
                <w:sz w:val="24"/>
                <w:szCs w:val="24"/>
              </w:rPr>
              <w:t>Видеодетектор движения</w:t>
            </w:r>
          </w:p>
        </w:tc>
        <w:tc>
          <w:tcPr>
            <w:tcW w:w="0" w:type="auto"/>
            <w:shd w:val="clear" w:color="auto" w:fill="F9F9F9"/>
            <w:vAlign w:val="center"/>
          </w:tcPr>
          <w:p w:rsidR="008628D2" w:rsidRPr="00CA247E" w:rsidRDefault="008628D2" w:rsidP="003A0529">
            <w:pPr>
              <w:rPr>
                <w:color w:val="505050"/>
                <w:sz w:val="24"/>
                <w:szCs w:val="24"/>
              </w:rPr>
            </w:pPr>
            <w:r w:rsidRPr="00CA247E">
              <w:rPr>
                <w:color w:val="505050"/>
                <w:sz w:val="24"/>
                <w:szCs w:val="24"/>
              </w:rPr>
              <w:t>1 область, полностью программируемая</w:t>
            </w:r>
          </w:p>
        </w:tc>
      </w:tr>
      <w:tr w:rsidR="008628D2" w:rsidRPr="00CA247E" w:rsidTr="003A0529">
        <w:trPr>
          <w:tblCellSpacing w:w="15" w:type="dxa"/>
        </w:trPr>
        <w:tc>
          <w:tcPr>
            <w:tcW w:w="0" w:type="auto"/>
            <w:shd w:val="clear" w:color="auto" w:fill="F9F9F9"/>
            <w:vAlign w:val="center"/>
          </w:tcPr>
          <w:p w:rsidR="008628D2" w:rsidRPr="00CA247E" w:rsidRDefault="008628D2" w:rsidP="003A0529">
            <w:pPr>
              <w:rPr>
                <w:color w:val="505050"/>
                <w:sz w:val="24"/>
                <w:szCs w:val="24"/>
              </w:rPr>
            </w:pPr>
            <w:r w:rsidRPr="00CA247E">
              <w:rPr>
                <w:color w:val="505050"/>
                <w:sz w:val="24"/>
                <w:szCs w:val="24"/>
              </w:rPr>
              <w:t>Маскировка конфиденциальных секторов</w:t>
            </w:r>
          </w:p>
        </w:tc>
        <w:tc>
          <w:tcPr>
            <w:tcW w:w="0" w:type="auto"/>
            <w:shd w:val="clear" w:color="auto" w:fill="F9F9F9"/>
            <w:vAlign w:val="center"/>
          </w:tcPr>
          <w:p w:rsidR="008628D2" w:rsidRPr="00CA247E" w:rsidRDefault="008628D2" w:rsidP="003A0529">
            <w:pPr>
              <w:rPr>
                <w:color w:val="505050"/>
                <w:sz w:val="24"/>
                <w:szCs w:val="24"/>
              </w:rPr>
            </w:pPr>
            <w:r w:rsidRPr="00CA247E">
              <w:rPr>
                <w:color w:val="505050"/>
                <w:sz w:val="24"/>
                <w:szCs w:val="24"/>
              </w:rPr>
              <w:t>4 независимые области, полностью программируемые</w:t>
            </w:r>
          </w:p>
        </w:tc>
      </w:tr>
      <w:tr w:rsidR="008628D2" w:rsidRPr="00CA247E" w:rsidTr="003A0529">
        <w:trPr>
          <w:tblCellSpacing w:w="15" w:type="dxa"/>
        </w:trPr>
        <w:tc>
          <w:tcPr>
            <w:tcW w:w="0" w:type="auto"/>
            <w:shd w:val="clear" w:color="auto" w:fill="F9F9F9"/>
            <w:vAlign w:val="center"/>
          </w:tcPr>
          <w:p w:rsidR="008628D2" w:rsidRPr="00CA247E" w:rsidRDefault="008628D2" w:rsidP="003A0529">
            <w:pPr>
              <w:rPr>
                <w:color w:val="505050"/>
                <w:sz w:val="24"/>
                <w:szCs w:val="24"/>
              </w:rPr>
            </w:pPr>
            <w:r w:rsidRPr="00CA247E">
              <w:rPr>
                <w:color w:val="505050"/>
                <w:sz w:val="24"/>
                <w:szCs w:val="24"/>
              </w:rPr>
              <w:t>Размеры</w:t>
            </w:r>
            <w:r w:rsidRPr="008665D5">
              <w:rPr>
                <w:color w:val="505050"/>
                <w:sz w:val="24"/>
                <w:szCs w:val="24"/>
              </w:rPr>
              <w:t> </w:t>
            </w:r>
            <w:r w:rsidRPr="00CA247E">
              <w:rPr>
                <w:color w:val="505050"/>
                <w:sz w:val="24"/>
                <w:szCs w:val="24"/>
              </w:rPr>
              <w:t>(В x Ш x Д)</w:t>
            </w:r>
          </w:p>
        </w:tc>
        <w:tc>
          <w:tcPr>
            <w:tcW w:w="0" w:type="auto"/>
            <w:shd w:val="clear" w:color="auto" w:fill="F9F9F9"/>
            <w:vAlign w:val="center"/>
          </w:tcPr>
          <w:p w:rsidR="008628D2" w:rsidRPr="00CA247E" w:rsidRDefault="008628D2" w:rsidP="003A0529">
            <w:pPr>
              <w:rPr>
                <w:color w:val="505050"/>
                <w:sz w:val="24"/>
                <w:szCs w:val="24"/>
              </w:rPr>
            </w:pPr>
            <w:r w:rsidRPr="00CA247E">
              <w:rPr>
                <w:color w:val="505050"/>
                <w:sz w:val="24"/>
                <w:szCs w:val="24"/>
              </w:rPr>
              <w:t>58 x 66 x 122 мм без объектива</w:t>
            </w:r>
          </w:p>
        </w:tc>
      </w:tr>
      <w:tr w:rsidR="008628D2" w:rsidRPr="00CA247E" w:rsidTr="003A0529">
        <w:trPr>
          <w:tblCellSpacing w:w="15" w:type="dxa"/>
        </w:trPr>
        <w:tc>
          <w:tcPr>
            <w:tcW w:w="0" w:type="auto"/>
            <w:shd w:val="clear" w:color="auto" w:fill="F9F9F9"/>
            <w:vAlign w:val="center"/>
          </w:tcPr>
          <w:p w:rsidR="008628D2" w:rsidRPr="00CA247E" w:rsidRDefault="008628D2" w:rsidP="003A0529">
            <w:pPr>
              <w:rPr>
                <w:color w:val="505050"/>
                <w:sz w:val="24"/>
                <w:szCs w:val="24"/>
              </w:rPr>
            </w:pPr>
            <w:r w:rsidRPr="00CA247E">
              <w:rPr>
                <w:color w:val="505050"/>
                <w:sz w:val="24"/>
                <w:szCs w:val="24"/>
              </w:rPr>
              <w:t>Вес</w:t>
            </w:r>
          </w:p>
        </w:tc>
        <w:tc>
          <w:tcPr>
            <w:tcW w:w="0" w:type="auto"/>
            <w:shd w:val="clear" w:color="auto" w:fill="F9F9F9"/>
            <w:vAlign w:val="center"/>
          </w:tcPr>
          <w:p w:rsidR="008628D2" w:rsidRPr="00CA247E" w:rsidRDefault="008628D2" w:rsidP="003A0529">
            <w:pPr>
              <w:rPr>
                <w:color w:val="505050"/>
                <w:sz w:val="24"/>
                <w:szCs w:val="24"/>
              </w:rPr>
            </w:pPr>
            <w:r w:rsidRPr="00CA247E">
              <w:rPr>
                <w:color w:val="505050"/>
                <w:sz w:val="24"/>
                <w:szCs w:val="24"/>
              </w:rPr>
              <w:t>450 г без объектива</w:t>
            </w:r>
          </w:p>
        </w:tc>
      </w:tr>
      <w:tr w:rsidR="008628D2" w:rsidRPr="00CA247E" w:rsidTr="003A0529">
        <w:trPr>
          <w:tblCellSpacing w:w="15" w:type="dxa"/>
        </w:trPr>
        <w:tc>
          <w:tcPr>
            <w:tcW w:w="0" w:type="auto"/>
            <w:shd w:val="clear" w:color="auto" w:fill="F9F9F9"/>
            <w:vAlign w:val="center"/>
          </w:tcPr>
          <w:p w:rsidR="008628D2" w:rsidRPr="00CA247E" w:rsidRDefault="008628D2" w:rsidP="003A0529">
            <w:pPr>
              <w:rPr>
                <w:color w:val="505050"/>
                <w:sz w:val="24"/>
                <w:szCs w:val="24"/>
              </w:rPr>
            </w:pPr>
            <w:r w:rsidRPr="00CA247E">
              <w:rPr>
                <w:color w:val="505050"/>
                <w:sz w:val="24"/>
                <w:szCs w:val="24"/>
              </w:rPr>
              <w:t>Рабочая температура</w:t>
            </w:r>
          </w:p>
        </w:tc>
        <w:tc>
          <w:tcPr>
            <w:tcW w:w="0" w:type="auto"/>
            <w:shd w:val="clear" w:color="auto" w:fill="F9F9F9"/>
            <w:vAlign w:val="center"/>
          </w:tcPr>
          <w:p w:rsidR="008628D2" w:rsidRPr="00CA247E" w:rsidRDefault="008628D2" w:rsidP="003A0529">
            <w:pPr>
              <w:rPr>
                <w:color w:val="505050"/>
                <w:sz w:val="24"/>
                <w:szCs w:val="24"/>
              </w:rPr>
            </w:pPr>
            <w:r w:rsidRPr="00CA247E">
              <w:rPr>
                <w:color w:val="505050"/>
                <w:sz w:val="24"/>
                <w:szCs w:val="24"/>
              </w:rPr>
              <w:t>от -20°… +55°C</w:t>
            </w:r>
          </w:p>
        </w:tc>
      </w:tr>
      <w:tr w:rsidR="008628D2" w:rsidRPr="00CA247E" w:rsidTr="003A0529">
        <w:trPr>
          <w:tblCellSpacing w:w="15" w:type="dxa"/>
        </w:trPr>
        <w:tc>
          <w:tcPr>
            <w:tcW w:w="0" w:type="auto"/>
            <w:shd w:val="clear" w:color="auto" w:fill="F9F9F9"/>
            <w:vAlign w:val="center"/>
          </w:tcPr>
          <w:p w:rsidR="008628D2" w:rsidRPr="00CA247E" w:rsidRDefault="008628D2" w:rsidP="003A0529">
            <w:pPr>
              <w:rPr>
                <w:color w:val="505050"/>
                <w:sz w:val="24"/>
                <w:szCs w:val="24"/>
              </w:rPr>
            </w:pPr>
            <w:r w:rsidRPr="00CA247E">
              <w:rPr>
                <w:color w:val="505050"/>
                <w:sz w:val="24"/>
                <w:szCs w:val="24"/>
              </w:rPr>
              <w:t>Рабочая влажность</w:t>
            </w:r>
          </w:p>
        </w:tc>
        <w:tc>
          <w:tcPr>
            <w:tcW w:w="0" w:type="auto"/>
            <w:shd w:val="clear" w:color="auto" w:fill="F9F9F9"/>
            <w:vAlign w:val="center"/>
          </w:tcPr>
          <w:p w:rsidR="008628D2" w:rsidRPr="00CA247E" w:rsidRDefault="008628D2" w:rsidP="003A0529">
            <w:pPr>
              <w:rPr>
                <w:color w:val="505050"/>
                <w:sz w:val="24"/>
                <w:szCs w:val="24"/>
              </w:rPr>
            </w:pPr>
            <w:r w:rsidRPr="00CA247E">
              <w:rPr>
                <w:color w:val="505050"/>
                <w:sz w:val="24"/>
                <w:szCs w:val="24"/>
              </w:rPr>
              <w:t>от 20% до 93% относ. влажности</w:t>
            </w:r>
          </w:p>
        </w:tc>
      </w:tr>
    </w:tbl>
    <w:p w:rsidR="008628D2" w:rsidRDefault="008628D2"/>
    <w:p w:rsidR="008628D2" w:rsidRDefault="008628D2">
      <w:r>
        <w:t>Жесткий диск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72"/>
        <w:gridCol w:w="4673"/>
      </w:tblGrid>
      <w:tr w:rsidR="008628D2" w:rsidRPr="00DC0AFA" w:rsidTr="00B7232C">
        <w:tc>
          <w:tcPr>
            <w:tcW w:w="4672" w:type="dxa"/>
          </w:tcPr>
          <w:p w:rsidR="008628D2" w:rsidRPr="00B7232C" w:rsidRDefault="008628D2" w:rsidP="00B7232C">
            <w:pPr>
              <w:spacing w:before="168" w:after="168"/>
              <w:textAlignment w:val="baseline"/>
              <w:rPr>
                <w:sz w:val="24"/>
                <w:szCs w:val="24"/>
              </w:rPr>
            </w:pPr>
            <w:r w:rsidRPr="00B7232C">
              <w:rPr>
                <w:sz w:val="24"/>
                <w:szCs w:val="24"/>
              </w:rPr>
              <w:t>Тип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before="168" w:after="168"/>
              <w:textAlignment w:val="baseline"/>
              <w:rPr>
                <w:sz w:val="24"/>
                <w:szCs w:val="24"/>
              </w:rPr>
            </w:pPr>
            <w:r w:rsidRPr="00B7232C">
              <w:rPr>
                <w:sz w:val="24"/>
                <w:szCs w:val="24"/>
              </w:rPr>
              <w:t>Жесткий диск</w:t>
            </w:r>
          </w:p>
        </w:tc>
      </w:tr>
      <w:tr w:rsidR="008628D2" w:rsidRPr="00DC0AFA" w:rsidTr="00B7232C">
        <w:tc>
          <w:tcPr>
            <w:tcW w:w="4672" w:type="dxa"/>
          </w:tcPr>
          <w:p w:rsidR="008628D2" w:rsidRPr="00B7232C" w:rsidRDefault="008628D2" w:rsidP="00B7232C">
            <w:pPr>
              <w:spacing w:before="168" w:after="168"/>
              <w:textAlignment w:val="baseline"/>
              <w:rPr>
                <w:sz w:val="24"/>
                <w:szCs w:val="24"/>
              </w:rPr>
            </w:pPr>
            <w:r w:rsidRPr="00B7232C">
              <w:rPr>
                <w:sz w:val="24"/>
                <w:szCs w:val="24"/>
              </w:rPr>
              <w:t>Объем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before="168" w:after="168"/>
              <w:textAlignment w:val="baseline"/>
              <w:rPr>
                <w:sz w:val="24"/>
                <w:szCs w:val="24"/>
              </w:rPr>
            </w:pPr>
            <w:r w:rsidRPr="00B7232C">
              <w:rPr>
                <w:sz w:val="24"/>
                <w:szCs w:val="24"/>
              </w:rPr>
              <w:t>3 ТБ</w:t>
            </w:r>
          </w:p>
        </w:tc>
      </w:tr>
      <w:tr w:rsidR="008628D2" w:rsidRPr="00DC0AFA" w:rsidTr="00B7232C">
        <w:tc>
          <w:tcPr>
            <w:tcW w:w="4672" w:type="dxa"/>
          </w:tcPr>
          <w:p w:rsidR="008628D2" w:rsidRPr="00B7232C" w:rsidRDefault="008628D2" w:rsidP="00B7232C">
            <w:pPr>
              <w:spacing w:before="168" w:after="168"/>
              <w:textAlignment w:val="baseline"/>
              <w:rPr>
                <w:sz w:val="24"/>
                <w:szCs w:val="24"/>
              </w:rPr>
            </w:pPr>
            <w:r w:rsidRPr="00B7232C">
              <w:rPr>
                <w:sz w:val="24"/>
                <w:szCs w:val="24"/>
              </w:rPr>
              <w:t>Форм-фактор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before="168" w:after="168"/>
              <w:textAlignment w:val="baseline"/>
              <w:rPr>
                <w:sz w:val="24"/>
                <w:szCs w:val="24"/>
              </w:rPr>
            </w:pPr>
            <w:r w:rsidRPr="00B7232C">
              <w:rPr>
                <w:sz w:val="24"/>
                <w:szCs w:val="24"/>
              </w:rPr>
              <w:t>3,5"</w:t>
            </w:r>
          </w:p>
        </w:tc>
      </w:tr>
      <w:tr w:rsidR="008628D2" w:rsidRPr="00DC0AFA" w:rsidTr="00B7232C">
        <w:tc>
          <w:tcPr>
            <w:tcW w:w="4672" w:type="dxa"/>
          </w:tcPr>
          <w:p w:rsidR="008628D2" w:rsidRPr="00B7232C" w:rsidRDefault="008628D2" w:rsidP="00B7232C">
            <w:pPr>
              <w:spacing w:before="168" w:after="168"/>
              <w:textAlignment w:val="baseline"/>
              <w:rPr>
                <w:sz w:val="24"/>
                <w:szCs w:val="24"/>
              </w:rPr>
            </w:pPr>
            <w:r w:rsidRPr="00B7232C">
              <w:rPr>
                <w:sz w:val="24"/>
                <w:szCs w:val="24"/>
              </w:rPr>
              <w:t>Назначение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before="168" w:after="168"/>
              <w:textAlignment w:val="baseline"/>
              <w:rPr>
                <w:sz w:val="24"/>
                <w:szCs w:val="24"/>
              </w:rPr>
            </w:pPr>
            <w:r w:rsidRPr="00B7232C">
              <w:rPr>
                <w:sz w:val="24"/>
                <w:szCs w:val="24"/>
              </w:rPr>
              <w:t>Для систем NAS</w:t>
            </w:r>
          </w:p>
        </w:tc>
      </w:tr>
      <w:tr w:rsidR="008628D2" w:rsidRPr="00DC0AFA" w:rsidTr="00B7232C">
        <w:tc>
          <w:tcPr>
            <w:tcW w:w="4672" w:type="dxa"/>
          </w:tcPr>
          <w:p w:rsidR="008628D2" w:rsidRPr="00B7232C" w:rsidRDefault="008628D2" w:rsidP="00B7232C">
            <w:pPr>
              <w:spacing w:before="168" w:after="168"/>
              <w:textAlignment w:val="baseline"/>
              <w:rPr>
                <w:sz w:val="24"/>
                <w:szCs w:val="24"/>
              </w:rPr>
            </w:pPr>
            <w:r w:rsidRPr="00B7232C">
              <w:rPr>
                <w:sz w:val="24"/>
                <w:szCs w:val="24"/>
              </w:rPr>
              <w:t>Характеристики накопителя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before="168" w:after="168"/>
              <w:textAlignment w:val="baseline"/>
              <w:rPr>
                <w:sz w:val="24"/>
                <w:szCs w:val="24"/>
              </w:rPr>
            </w:pPr>
          </w:p>
        </w:tc>
      </w:tr>
      <w:tr w:rsidR="008628D2" w:rsidRPr="00DC0AFA" w:rsidTr="00B7232C">
        <w:tc>
          <w:tcPr>
            <w:tcW w:w="4672" w:type="dxa"/>
          </w:tcPr>
          <w:p w:rsidR="008628D2" w:rsidRPr="00B7232C" w:rsidRDefault="008628D2" w:rsidP="00B7232C">
            <w:pPr>
              <w:spacing w:before="168" w:after="168"/>
              <w:textAlignment w:val="baseline"/>
              <w:rPr>
                <w:sz w:val="24"/>
                <w:szCs w:val="24"/>
              </w:rPr>
            </w:pPr>
            <w:r w:rsidRPr="00B7232C">
              <w:rPr>
                <w:sz w:val="24"/>
                <w:szCs w:val="24"/>
              </w:rPr>
              <w:t>Скорость вращения шпинделя, Об/мин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before="168" w:after="168"/>
              <w:textAlignment w:val="baseline"/>
              <w:rPr>
                <w:sz w:val="24"/>
                <w:szCs w:val="24"/>
              </w:rPr>
            </w:pPr>
            <w:r w:rsidRPr="00B7232C">
              <w:rPr>
                <w:sz w:val="24"/>
                <w:szCs w:val="24"/>
              </w:rPr>
              <w:t>IntelliPower (5400-7200)</w:t>
            </w:r>
          </w:p>
        </w:tc>
      </w:tr>
      <w:tr w:rsidR="008628D2" w:rsidRPr="00DC0AFA" w:rsidTr="00B7232C">
        <w:tc>
          <w:tcPr>
            <w:tcW w:w="4672" w:type="dxa"/>
          </w:tcPr>
          <w:p w:rsidR="008628D2" w:rsidRPr="00B7232C" w:rsidRDefault="008628D2" w:rsidP="00B7232C">
            <w:pPr>
              <w:spacing w:before="168" w:after="168"/>
              <w:textAlignment w:val="baseline"/>
              <w:rPr>
                <w:sz w:val="24"/>
                <w:szCs w:val="24"/>
              </w:rPr>
            </w:pPr>
            <w:r w:rsidRPr="00B7232C">
              <w:rPr>
                <w:sz w:val="24"/>
                <w:szCs w:val="24"/>
              </w:rPr>
              <w:t>Буферная память, МБ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before="168" w:after="168"/>
              <w:textAlignment w:val="baseline"/>
              <w:rPr>
                <w:sz w:val="24"/>
                <w:szCs w:val="24"/>
              </w:rPr>
            </w:pPr>
            <w:r w:rsidRPr="00B7232C">
              <w:rPr>
                <w:sz w:val="24"/>
                <w:szCs w:val="24"/>
              </w:rPr>
              <w:t>64</w:t>
            </w:r>
          </w:p>
        </w:tc>
      </w:tr>
      <w:tr w:rsidR="008628D2" w:rsidRPr="00DC0AFA" w:rsidTr="00B7232C">
        <w:tc>
          <w:tcPr>
            <w:tcW w:w="4672" w:type="dxa"/>
          </w:tcPr>
          <w:p w:rsidR="008628D2" w:rsidRPr="00B7232C" w:rsidRDefault="008628D2" w:rsidP="00B7232C">
            <w:pPr>
              <w:spacing w:before="168" w:after="168"/>
              <w:textAlignment w:val="baseline"/>
              <w:rPr>
                <w:sz w:val="24"/>
                <w:szCs w:val="24"/>
              </w:rPr>
            </w:pPr>
            <w:r w:rsidRPr="00B7232C">
              <w:rPr>
                <w:sz w:val="24"/>
                <w:szCs w:val="24"/>
              </w:rPr>
              <w:t>Уровень шума, дБ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before="168" w:after="168"/>
              <w:textAlignment w:val="baseline"/>
              <w:rPr>
                <w:sz w:val="24"/>
                <w:szCs w:val="24"/>
              </w:rPr>
            </w:pPr>
            <w:r w:rsidRPr="00B7232C">
              <w:rPr>
                <w:sz w:val="24"/>
                <w:szCs w:val="24"/>
              </w:rPr>
              <w:t>23 - 24</w:t>
            </w:r>
          </w:p>
        </w:tc>
      </w:tr>
      <w:tr w:rsidR="008628D2" w:rsidRPr="00DC0AFA" w:rsidTr="00B7232C">
        <w:tc>
          <w:tcPr>
            <w:tcW w:w="4672" w:type="dxa"/>
          </w:tcPr>
          <w:p w:rsidR="008628D2" w:rsidRPr="00B7232C" w:rsidRDefault="008628D2" w:rsidP="00B7232C">
            <w:pPr>
              <w:spacing w:before="168" w:after="168"/>
              <w:textAlignment w:val="baseline"/>
              <w:rPr>
                <w:sz w:val="24"/>
                <w:szCs w:val="24"/>
              </w:rPr>
            </w:pPr>
            <w:r w:rsidRPr="00B7232C">
              <w:rPr>
                <w:sz w:val="24"/>
                <w:szCs w:val="24"/>
              </w:rPr>
              <w:t>Интерфейс, разъемы и выходы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before="168" w:after="168"/>
              <w:textAlignment w:val="baseline"/>
              <w:rPr>
                <w:sz w:val="24"/>
                <w:szCs w:val="24"/>
              </w:rPr>
            </w:pPr>
          </w:p>
        </w:tc>
      </w:tr>
      <w:tr w:rsidR="008628D2" w:rsidRPr="00DC0AFA" w:rsidTr="00B7232C">
        <w:tc>
          <w:tcPr>
            <w:tcW w:w="4672" w:type="dxa"/>
          </w:tcPr>
          <w:p w:rsidR="008628D2" w:rsidRPr="00B7232C" w:rsidRDefault="008628D2" w:rsidP="00B7232C">
            <w:pPr>
              <w:spacing w:before="168" w:after="168"/>
              <w:textAlignment w:val="baseline"/>
              <w:rPr>
                <w:sz w:val="24"/>
                <w:szCs w:val="24"/>
              </w:rPr>
            </w:pPr>
            <w:r w:rsidRPr="00B7232C">
              <w:rPr>
                <w:sz w:val="24"/>
                <w:szCs w:val="24"/>
              </w:rPr>
              <w:t>Интерфейс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before="168" w:after="168"/>
              <w:textAlignment w:val="baseline"/>
              <w:rPr>
                <w:sz w:val="24"/>
                <w:szCs w:val="24"/>
              </w:rPr>
            </w:pPr>
            <w:r w:rsidRPr="00B7232C">
              <w:rPr>
                <w:sz w:val="24"/>
                <w:szCs w:val="24"/>
              </w:rPr>
              <w:t>SATA 2, SATA 3</w:t>
            </w:r>
          </w:p>
        </w:tc>
      </w:tr>
      <w:tr w:rsidR="008628D2" w:rsidRPr="00DC0AFA" w:rsidTr="00B7232C">
        <w:tc>
          <w:tcPr>
            <w:tcW w:w="4672" w:type="dxa"/>
          </w:tcPr>
          <w:p w:rsidR="008628D2" w:rsidRPr="00B7232C" w:rsidRDefault="008628D2" w:rsidP="00B7232C">
            <w:pPr>
              <w:spacing w:before="168" w:after="168"/>
              <w:textAlignment w:val="baseline"/>
              <w:rPr>
                <w:sz w:val="24"/>
                <w:szCs w:val="24"/>
              </w:rPr>
            </w:pPr>
            <w:r w:rsidRPr="00B7232C">
              <w:rPr>
                <w:sz w:val="24"/>
                <w:szCs w:val="24"/>
              </w:rPr>
              <w:t>Пропускная способность интерфейса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before="168" w:after="168"/>
              <w:textAlignment w:val="baseline"/>
              <w:rPr>
                <w:sz w:val="24"/>
                <w:szCs w:val="24"/>
              </w:rPr>
            </w:pPr>
            <w:r w:rsidRPr="00B7232C">
              <w:rPr>
                <w:sz w:val="24"/>
                <w:szCs w:val="24"/>
              </w:rPr>
              <w:t>6 Гбит/сек</w:t>
            </w:r>
          </w:p>
        </w:tc>
      </w:tr>
      <w:tr w:rsidR="008628D2" w:rsidRPr="00DC0AFA" w:rsidTr="00B7232C">
        <w:tc>
          <w:tcPr>
            <w:tcW w:w="4672" w:type="dxa"/>
          </w:tcPr>
          <w:p w:rsidR="008628D2" w:rsidRPr="00B7232C" w:rsidRDefault="008628D2" w:rsidP="00B7232C">
            <w:pPr>
              <w:spacing w:before="168" w:after="168"/>
              <w:textAlignment w:val="baseline"/>
              <w:rPr>
                <w:sz w:val="24"/>
                <w:szCs w:val="24"/>
              </w:rPr>
            </w:pPr>
            <w:r w:rsidRPr="00B7232C">
              <w:rPr>
                <w:sz w:val="24"/>
                <w:szCs w:val="24"/>
              </w:rPr>
              <w:t>Эксплуатационные характеристики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before="168" w:after="168"/>
              <w:textAlignment w:val="baseline"/>
              <w:rPr>
                <w:sz w:val="24"/>
                <w:szCs w:val="24"/>
              </w:rPr>
            </w:pPr>
          </w:p>
        </w:tc>
      </w:tr>
      <w:tr w:rsidR="008628D2" w:rsidRPr="00DC0AFA" w:rsidTr="00B7232C">
        <w:tc>
          <w:tcPr>
            <w:tcW w:w="4672" w:type="dxa"/>
          </w:tcPr>
          <w:p w:rsidR="008628D2" w:rsidRPr="00B7232C" w:rsidRDefault="008628D2" w:rsidP="00B7232C">
            <w:pPr>
              <w:spacing w:before="168" w:after="168"/>
              <w:textAlignment w:val="baseline"/>
              <w:rPr>
                <w:sz w:val="24"/>
                <w:szCs w:val="24"/>
              </w:rPr>
            </w:pPr>
            <w:r w:rsidRPr="00B7232C">
              <w:rPr>
                <w:sz w:val="24"/>
                <w:szCs w:val="24"/>
              </w:rPr>
              <w:t>Ударостойкость при работе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before="168" w:after="168"/>
              <w:textAlignment w:val="baseline"/>
              <w:rPr>
                <w:sz w:val="24"/>
                <w:szCs w:val="24"/>
              </w:rPr>
            </w:pPr>
            <w:r w:rsidRPr="00B7232C">
              <w:rPr>
                <w:sz w:val="24"/>
                <w:szCs w:val="24"/>
              </w:rPr>
              <w:t>65G/2мс</w:t>
            </w:r>
          </w:p>
        </w:tc>
      </w:tr>
      <w:tr w:rsidR="008628D2" w:rsidRPr="00DC0AFA" w:rsidTr="00B7232C">
        <w:tc>
          <w:tcPr>
            <w:tcW w:w="4672" w:type="dxa"/>
          </w:tcPr>
          <w:p w:rsidR="008628D2" w:rsidRPr="00B7232C" w:rsidRDefault="008628D2" w:rsidP="00B7232C">
            <w:pPr>
              <w:spacing w:before="168" w:after="168"/>
              <w:textAlignment w:val="baseline"/>
              <w:rPr>
                <w:sz w:val="24"/>
                <w:szCs w:val="24"/>
              </w:rPr>
            </w:pPr>
            <w:r w:rsidRPr="00B7232C">
              <w:rPr>
                <w:sz w:val="24"/>
                <w:szCs w:val="24"/>
              </w:rPr>
              <w:t>Время наработки на отказ, (ч)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before="168" w:after="168"/>
              <w:textAlignment w:val="baseline"/>
              <w:rPr>
                <w:sz w:val="24"/>
                <w:szCs w:val="24"/>
              </w:rPr>
            </w:pPr>
            <w:r w:rsidRPr="00B7232C">
              <w:rPr>
                <w:sz w:val="24"/>
                <w:szCs w:val="24"/>
              </w:rPr>
              <w:t>1000000</w:t>
            </w:r>
          </w:p>
        </w:tc>
      </w:tr>
      <w:tr w:rsidR="008628D2" w:rsidRPr="00DC0AFA" w:rsidTr="00B7232C">
        <w:tc>
          <w:tcPr>
            <w:tcW w:w="4672" w:type="dxa"/>
          </w:tcPr>
          <w:p w:rsidR="008628D2" w:rsidRPr="00B7232C" w:rsidRDefault="008628D2" w:rsidP="00B7232C">
            <w:pPr>
              <w:spacing w:before="168" w:after="168"/>
              <w:textAlignment w:val="baseline"/>
              <w:rPr>
                <w:sz w:val="24"/>
                <w:szCs w:val="24"/>
              </w:rPr>
            </w:pPr>
            <w:r w:rsidRPr="00B7232C">
              <w:rPr>
                <w:sz w:val="24"/>
                <w:szCs w:val="24"/>
              </w:rPr>
              <w:t>Питание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before="168" w:after="168"/>
              <w:textAlignment w:val="baseline"/>
              <w:rPr>
                <w:sz w:val="24"/>
                <w:szCs w:val="24"/>
              </w:rPr>
            </w:pPr>
            <w:r w:rsidRPr="00B7232C">
              <w:rPr>
                <w:sz w:val="24"/>
                <w:szCs w:val="24"/>
              </w:rPr>
              <w:t>от SATA</w:t>
            </w:r>
          </w:p>
        </w:tc>
      </w:tr>
      <w:tr w:rsidR="008628D2" w:rsidRPr="00DC0AFA" w:rsidTr="00B7232C">
        <w:tc>
          <w:tcPr>
            <w:tcW w:w="4672" w:type="dxa"/>
          </w:tcPr>
          <w:p w:rsidR="008628D2" w:rsidRPr="00B7232C" w:rsidRDefault="008628D2" w:rsidP="00B7232C">
            <w:pPr>
              <w:spacing w:before="168" w:after="168"/>
              <w:textAlignment w:val="baseline"/>
              <w:rPr>
                <w:sz w:val="24"/>
                <w:szCs w:val="24"/>
              </w:rPr>
            </w:pPr>
            <w:r w:rsidRPr="00B7232C">
              <w:rPr>
                <w:sz w:val="24"/>
                <w:szCs w:val="24"/>
              </w:rPr>
              <w:t>Потребление энергии, Вт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before="168" w:after="168"/>
              <w:textAlignment w:val="baseline"/>
              <w:rPr>
                <w:sz w:val="24"/>
                <w:szCs w:val="24"/>
              </w:rPr>
            </w:pPr>
            <w:r w:rsidRPr="00B7232C">
              <w:rPr>
                <w:sz w:val="24"/>
                <w:szCs w:val="24"/>
              </w:rPr>
              <w:t>4.4</w:t>
            </w:r>
          </w:p>
        </w:tc>
      </w:tr>
      <w:tr w:rsidR="008628D2" w:rsidRPr="00DC0AFA" w:rsidTr="00B7232C">
        <w:tc>
          <w:tcPr>
            <w:tcW w:w="4672" w:type="dxa"/>
          </w:tcPr>
          <w:p w:rsidR="008628D2" w:rsidRPr="00B7232C" w:rsidRDefault="008628D2" w:rsidP="00B7232C">
            <w:pPr>
              <w:spacing w:before="168" w:after="168"/>
              <w:textAlignment w:val="baseline"/>
              <w:rPr>
                <w:sz w:val="24"/>
                <w:szCs w:val="24"/>
              </w:rPr>
            </w:pPr>
            <w:r w:rsidRPr="00B7232C">
              <w:rPr>
                <w:sz w:val="24"/>
                <w:szCs w:val="24"/>
              </w:rPr>
              <w:t>Рабочая температура, °С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before="168" w:after="168"/>
              <w:textAlignment w:val="baseline"/>
              <w:rPr>
                <w:sz w:val="24"/>
                <w:szCs w:val="24"/>
              </w:rPr>
            </w:pPr>
            <w:r w:rsidRPr="00B7232C">
              <w:rPr>
                <w:sz w:val="24"/>
                <w:szCs w:val="24"/>
              </w:rPr>
              <w:t>0 - 70</w:t>
            </w:r>
          </w:p>
        </w:tc>
      </w:tr>
      <w:tr w:rsidR="008628D2" w:rsidRPr="00DC0AFA" w:rsidTr="00B7232C">
        <w:tc>
          <w:tcPr>
            <w:tcW w:w="4672" w:type="dxa"/>
          </w:tcPr>
          <w:p w:rsidR="008628D2" w:rsidRPr="00B7232C" w:rsidRDefault="008628D2" w:rsidP="00B7232C">
            <w:pPr>
              <w:spacing w:before="168" w:after="168"/>
              <w:textAlignment w:val="baseline"/>
              <w:rPr>
                <w:sz w:val="24"/>
                <w:szCs w:val="24"/>
              </w:rPr>
            </w:pPr>
            <w:r w:rsidRPr="00B7232C">
              <w:rPr>
                <w:sz w:val="24"/>
                <w:szCs w:val="24"/>
              </w:rPr>
              <w:t>Дополнительные характеристики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before="168" w:after="168"/>
              <w:textAlignment w:val="baseline"/>
              <w:rPr>
                <w:sz w:val="24"/>
                <w:szCs w:val="24"/>
              </w:rPr>
            </w:pPr>
          </w:p>
        </w:tc>
      </w:tr>
      <w:tr w:rsidR="008628D2" w:rsidRPr="00DC0AFA" w:rsidTr="00B7232C">
        <w:tc>
          <w:tcPr>
            <w:tcW w:w="4672" w:type="dxa"/>
          </w:tcPr>
          <w:p w:rsidR="008628D2" w:rsidRPr="00B7232C" w:rsidRDefault="008628D2" w:rsidP="00B7232C">
            <w:pPr>
              <w:spacing w:before="168" w:after="168"/>
              <w:textAlignment w:val="baseline"/>
              <w:rPr>
                <w:sz w:val="24"/>
                <w:szCs w:val="24"/>
              </w:rPr>
            </w:pPr>
            <w:r w:rsidRPr="00B7232C">
              <w:rPr>
                <w:sz w:val="24"/>
                <w:szCs w:val="24"/>
              </w:rPr>
              <w:t>Дополнительно</w:t>
            </w:r>
          </w:p>
        </w:tc>
        <w:tc>
          <w:tcPr>
            <w:tcW w:w="4673" w:type="dxa"/>
          </w:tcPr>
          <w:p w:rsidR="008628D2" w:rsidRPr="00B7232C" w:rsidRDefault="008628D2" w:rsidP="00B7232C">
            <w:pPr>
              <w:spacing w:before="168" w:after="168"/>
              <w:textAlignment w:val="baseline"/>
              <w:rPr>
                <w:sz w:val="24"/>
                <w:szCs w:val="24"/>
              </w:rPr>
            </w:pPr>
            <w:r w:rsidRPr="00B7232C">
              <w:rPr>
                <w:sz w:val="24"/>
                <w:szCs w:val="24"/>
              </w:rPr>
              <w:t>Совместимость с NAS,</w:t>
            </w:r>
            <w:r w:rsidRPr="00B7232C">
              <w:rPr>
                <w:sz w:val="24"/>
                <w:szCs w:val="24"/>
              </w:rPr>
              <w:br/>
              <w:t>Технология 3</w:t>
            </w:r>
            <w:r w:rsidRPr="00B7232C">
              <w:rPr>
                <w:sz w:val="24"/>
                <w:szCs w:val="24"/>
                <w:lang w:val="en-US"/>
              </w:rPr>
              <w:t>D</w:t>
            </w:r>
            <w:r w:rsidRPr="00B7232C">
              <w:rPr>
                <w:sz w:val="24"/>
                <w:szCs w:val="24"/>
              </w:rPr>
              <w:t xml:space="preserve"> </w:t>
            </w:r>
            <w:r w:rsidRPr="00B7232C">
              <w:rPr>
                <w:sz w:val="24"/>
                <w:szCs w:val="24"/>
                <w:lang w:val="en-US"/>
              </w:rPr>
              <w:t>Active</w:t>
            </w:r>
            <w:r w:rsidRPr="00B7232C">
              <w:rPr>
                <w:sz w:val="24"/>
                <w:szCs w:val="24"/>
              </w:rPr>
              <w:t xml:space="preserve"> </w:t>
            </w:r>
            <w:r w:rsidRPr="00B7232C">
              <w:rPr>
                <w:sz w:val="24"/>
                <w:szCs w:val="24"/>
                <w:lang w:val="en-US"/>
              </w:rPr>
              <w:t>Balance</w:t>
            </w:r>
            <w:r w:rsidRPr="00B7232C">
              <w:rPr>
                <w:sz w:val="24"/>
                <w:szCs w:val="24"/>
              </w:rPr>
              <w:t xml:space="preserve"> </w:t>
            </w:r>
            <w:r w:rsidRPr="00B7232C">
              <w:rPr>
                <w:sz w:val="24"/>
                <w:szCs w:val="24"/>
                <w:lang w:val="en-US"/>
              </w:rPr>
              <w:t>Plus</w:t>
            </w:r>
            <w:r w:rsidRPr="00B7232C">
              <w:rPr>
                <w:sz w:val="24"/>
                <w:szCs w:val="24"/>
                <w:lang w:val="en-US"/>
              </w:rPr>
              <w:br/>
            </w:r>
            <w:r w:rsidRPr="00B7232C">
              <w:rPr>
                <w:sz w:val="24"/>
                <w:szCs w:val="24"/>
              </w:rPr>
              <w:t>Технология Advanced Format</w:t>
            </w:r>
          </w:p>
        </w:tc>
      </w:tr>
    </w:tbl>
    <w:p w:rsidR="008628D2" w:rsidRDefault="008628D2"/>
    <w:p w:rsidR="008628D2" w:rsidRPr="003D5ED6" w:rsidRDefault="008628D2">
      <w:pPr>
        <w:rPr>
          <w:b/>
        </w:rPr>
      </w:pPr>
      <w:r w:rsidRPr="003D5ED6">
        <w:rPr>
          <w:b/>
        </w:rPr>
        <w:t>Система оповещения настольная</w:t>
      </w:r>
    </w:p>
    <w:tbl>
      <w:tblPr>
        <w:tblW w:w="0" w:type="auto"/>
        <w:tblCellSpacing w:w="15" w:type="dxa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5607"/>
        <w:gridCol w:w="3753"/>
      </w:tblGrid>
      <w:tr w:rsidR="008628D2" w:rsidRPr="00EC6B77" w:rsidTr="003A0529">
        <w:trPr>
          <w:tblCellSpacing w:w="15" w:type="dxa"/>
        </w:trPr>
        <w:tc>
          <w:tcPr>
            <w:tcW w:w="0" w:type="auto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628D2" w:rsidRPr="00EC6B77" w:rsidRDefault="008628D2" w:rsidP="003A0529">
            <w:pPr>
              <w:jc w:val="center"/>
              <w:rPr>
                <w:rFonts w:ascii="Arial" w:hAnsi="Arial" w:cs="Arial"/>
                <w:b/>
                <w:bCs/>
                <w:cap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aps/>
                <w:sz w:val="17"/>
                <w:szCs w:val="17"/>
              </w:rPr>
              <w:t xml:space="preserve">УСИЛИТЕЛЬ МОЩНОСТИ </w:t>
            </w:r>
          </w:p>
        </w:tc>
      </w:tr>
      <w:tr w:rsidR="008628D2" w:rsidRPr="00EC6B77" w:rsidTr="003A0529">
        <w:trPr>
          <w:tblCellSpacing w:w="15" w:type="dxa"/>
        </w:trPr>
        <w:tc>
          <w:tcPr>
            <w:tcW w:w="3000" w:type="pct"/>
            <w:tcMar>
              <w:top w:w="15" w:type="dxa"/>
              <w:left w:w="30" w:type="dxa"/>
              <w:bottom w:w="15" w:type="dxa"/>
              <w:right w:w="150" w:type="dxa"/>
            </w:tcMar>
          </w:tcPr>
          <w:p w:rsidR="008628D2" w:rsidRPr="00EC6B77" w:rsidRDefault="008628D2" w:rsidP="003A0529">
            <w:pPr>
              <w:rPr>
                <w:rFonts w:ascii="Arial" w:hAnsi="Arial" w:cs="Arial"/>
                <w:sz w:val="17"/>
                <w:szCs w:val="17"/>
              </w:rPr>
            </w:pPr>
            <w:r w:rsidRPr="00EC6B77">
              <w:rPr>
                <w:rFonts w:ascii="Arial" w:hAnsi="Arial" w:cs="Arial"/>
                <w:sz w:val="17"/>
                <w:szCs w:val="17"/>
              </w:rPr>
              <w:t>Встроенный селектор</w:t>
            </w:r>
          </w:p>
        </w:tc>
        <w:tc>
          <w:tcPr>
            <w:tcW w:w="0" w:type="auto"/>
            <w:tcMar>
              <w:top w:w="15" w:type="dxa"/>
              <w:left w:w="30" w:type="dxa"/>
              <w:bottom w:w="15" w:type="dxa"/>
              <w:right w:w="150" w:type="dxa"/>
            </w:tcMar>
          </w:tcPr>
          <w:p w:rsidR="008628D2" w:rsidRPr="00EC6B77" w:rsidRDefault="008628D2" w:rsidP="003A0529">
            <w:pPr>
              <w:rPr>
                <w:rFonts w:ascii="Arial" w:hAnsi="Arial" w:cs="Arial"/>
                <w:sz w:val="17"/>
                <w:szCs w:val="17"/>
              </w:rPr>
            </w:pPr>
            <w:r w:rsidRPr="00EC6B77">
              <w:rPr>
                <w:rFonts w:ascii="Arial" w:hAnsi="Arial" w:cs="Arial"/>
                <w:sz w:val="17"/>
                <w:szCs w:val="17"/>
              </w:rPr>
              <w:t>5 зон (до 240 Вт)</w:t>
            </w:r>
          </w:p>
        </w:tc>
      </w:tr>
      <w:tr w:rsidR="008628D2" w:rsidRPr="00EC6B77" w:rsidTr="003A0529">
        <w:trPr>
          <w:tblCellSpacing w:w="15" w:type="dxa"/>
        </w:trPr>
        <w:tc>
          <w:tcPr>
            <w:tcW w:w="3000" w:type="pct"/>
            <w:tcMar>
              <w:top w:w="15" w:type="dxa"/>
              <w:left w:w="30" w:type="dxa"/>
              <w:bottom w:w="15" w:type="dxa"/>
              <w:right w:w="150" w:type="dxa"/>
            </w:tcMar>
          </w:tcPr>
          <w:p w:rsidR="008628D2" w:rsidRPr="00EC6B77" w:rsidRDefault="008628D2" w:rsidP="003A0529">
            <w:pPr>
              <w:rPr>
                <w:rFonts w:ascii="Arial" w:hAnsi="Arial" w:cs="Arial"/>
                <w:sz w:val="17"/>
                <w:szCs w:val="17"/>
              </w:rPr>
            </w:pPr>
            <w:r w:rsidRPr="00EC6B77">
              <w:rPr>
                <w:rFonts w:ascii="Arial" w:hAnsi="Arial" w:cs="Arial"/>
                <w:sz w:val="17"/>
                <w:szCs w:val="17"/>
              </w:rPr>
              <w:t>Выходная мощность усилителя</w:t>
            </w:r>
          </w:p>
        </w:tc>
        <w:tc>
          <w:tcPr>
            <w:tcW w:w="0" w:type="auto"/>
            <w:tcMar>
              <w:top w:w="15" w:type="dxa"/>
              <w:left w:w="30" w:type="dxa"/>
              <w:bottom w:w="15" w:type="dxa"/>
              <w:right w:w="150" w:type="dxa"/>
            </w:tcMar>
          </w:tcPr>
          <w:p w:rsidR="008628D2" w:rsidRPr="00EC6B77" w:rsidRDefault="008628D2" w:rsidP="003A0529">
            <w:pPr>
              <w:rPr>
                <w:rFonts w:ascii="Arial" w:hAnsi="Arial" w:cs="Arial"/>
                <w:sz w:val="17"/>
                <w:szCs w:val="17"/>
              </w:rPr>
            </w:pPr>
            <w:r w:rsidRPr="00EC6B77">
              <w:rPr>
                <w:rFonts w:ascii="Arial" w:hAnsi="Arial" w:cs="Arial"/>
                <w:sz w:val="17"/>
                <w:szCs w:val="17"/>
              </w:rPr>
              <w:t>240 Вт</w:t>
            </w:r>
          </w:p>
        </w:tc>
      </w:tr>
      <w:tr w:rsidR="008628D2" w:rsidRPr="00EC6B77" w:rsidTr="003A0529">
        <w:trPr>
          <w:tblCellSpacing w:w="15" w:type="dxa"/>
        </w:trPr>
        <w:tc>
          <w:tcPr>
            <w:tcW w:w="3000" w:type="pct"/>
            <w:tcMar>
              <w:top w:w="15" w:type="dxa"/>
              <w:left w:w="30" w:type="dxa"/>
              <w:bottom w:w="15" w:type="dxa"/>
              <w:right w:w="150" w:type="dxa"/>
            </w:tcMar>
          </w:tcPr>
          <w:p w:rsidR="008628D2" w:rsidRPr="00EC6B77" w:rsidRDefault="008628D2" w:rsidP="003A0529">
            <w:pPr>
              <w:rPr>
                <w:rFonts w:ascii="Arial" w:hAnsi="Arial" w:cs="Arial"/>
                <w:sz w:val="17"/>
                <w:szCs w:val="17"/>
              </w:rPr>
            </w:pPr>
            <w:r w:rsidRPr="00EC6B77">
              <w:rPr>
                <w:rFonts w:ascii="Arial" w:hAnsi="Arial" w:cs="Arial"/>
                <w:sz w:val="17"/>
                <w:szCs w:val="17"/>
              </w:rPr>
              <w:t>Выходной сигнал (напряжение/сопротивление)</w:t>
            </w:r>
          </w:p>
        </w:tc>
        <w:tc>
          <w:tcPr>
            <w:tcW w:w="0" w:type="auto"/>
            <w:tcMar>
              <w:top w:w="15" w:type="dxa"/>
              <w:left w:w="30" w:type="dxa"/>
              <w:bottom w:w="15" w:type="dxa"/>
              <w:right w:w="150" w:type="dxa"/>
            </w:tcMar>
          </w:tcPr>
          <w:p w:rsidR="008628D2" w:rsidRPr="00EC6B77" w:rsidRDefault="008628D2" w:rsidP="003A0529">
            <w:pPr>
              <w:rPr>
                <w:rFonts w:ascii="Arial" w:hAnsi="Arial" w:cs="Arial"/>
                <w:sz w:val="17"/>
                <w:szCs w:val="17"/>
              </w:rPr>
            </w:pPr>
            <w:r w:rsidRPr="00EC6B77">
              <w:rPr>
                <w:rFonts w:ascii="Arial" w:hAnsi="Arial" w:cs="Arial"/>
                <w:sz w:val="17"/>
                <w:szCs w:val="17"/>
              </w:rPr>
              <w:t>100В,70В, 4 Ом</w:t>
            </w:r>
          </w:p>
        </w:tc>
      </w:tr>
      <w:tr w:rsidR="008628D2" w:rsidRPr="00EC6B77" w:rsidTr="003A0529">
        <w:trPr>
          <w:tblCellSpacing w:w="15" w:type="dxa"/>
        </w:trPr>
        <w:tc>
          <w:tcPr>
            <w:tcW w:w="3000" w:type="pct"/>
            <w:tcMar>
              <w:top w:w="15" w:type="dxa"/>
              <w:left w:w="30" w:type="dxa"/>
              <w:bottom w:w="15" w:type="dxa"/>
              <w:right w:w="150" w:type="dxa"/>
            </w:tcMar>
          </w:tcPr>
          <w:p w:rsidR="008628D2" w:rsidRPr="00EC6B77" w:rsidRDefault="008628D2" w:rsidP="003A0529">
            <w:pPr>
              <w:rPr>
                <w:rFonts w:ascii="Arial" w:hAnsi="Arial" w:cs="Arial"/>
                <w:sz w:val="17"/>
                <w:szCs w:val="17"/>
              </w:rPr>
            </w:pPr>
            <w:r w:rsidRPr="00EC6B77">
              <w:rPr>
                <w:rFonts w:ascii="Arial" w:hAnsi="Arial" w:cs="Arial"/>
                <w:sz w:val="17"/>
                <w:szCs w:val="17"/>
              </w:rPr>
              <w:t>Частотный диапазон</w:t>
            </w:r>
          </w:p>
        </w:tc>
        <w:tc>
          <w:tcPr>
            <w:tcW w:w="0" w:type="auto"/>
            <w:tcMar>
              <w:top w:w="15" w:type="dxa"/>
              <w:left w:w="30" w:type="dxa"/>
              <w:bottom w:w="15" w:type="dxa"/>
              <w:right w:w="150" w:type="dxa"/>
            </w:tcMar>
          </w:tcPr>
          <w:p w:rsidR="008628D2" w:rsidRPr="00EC6B77" w:rsidRDefault="008628D2" w:rsidP="003A0529">
            <w:pPr>
              <w:rPr>
                <w:rFonts w:ascii="Arial" w:hAnsi="Arial" w:cs="Arial"/>
                <w:sz w:val="17"/>
                <w:szCs w:val="17"/>
              </w:rPr>
            </w:pPr>
            <w:r w:rsidRPr="00EC6B77">
              <w:rPr>
                <w:rFonts w:ascii="Arial" w:hAnsi="Arial" w:cs="Arial"/>
                <w:sz w:val="17"/>
                <w:szCs w:val="17"/>
              </w:rPr>
              <w:t>100Гц - 16кГц</w:t>
            </w:r>
          </w:p>
        </w:tc>
      </w:tr>
      <w:tr w:rsidR="008628D2" w:rsidRPr="00EC6B77" w:rsidTr="003A0529">
        <w:trPr>
          <w:tblCellSpacing w:w="15" w:type="dxa"/>
        </w:trPr>
        <w:tc>
          <w:tcPr>
            <w:tcW w:w="3000" w:type="pct"/>
            <w:tcMar>
              <w:top w:w="15" w:type="dxa"/>
              <w:left w:w="30" w:type="dxa"/>
              <w:bottom w:w="15" w:type="dxa"/>
              <w:right w:w="150" w:type="dxa"/>
            </w:tcMar>
          </w:tcPr>
          <w:p w:rsidR="008628D2" w:rsidRPr="00EC6B77" w:rsidRDefault="008628D2" w:rsidP="003A0529">
            <w:pPr>
              <w:rPr>
                <w:rFonts w:ascii="Arial" w:hAnsi="Arial" w:cs="Arial"/>
                <w:sz w:val="17"/>
                <w:szCs w:val="17"/>
              </w:rPr>
            </w:pPr>
            <w:r w:rsidRPr="00EC6B77">
              <w:rPr>
                <w:rFonts w:ascii="Arial" w:hAnsi="Arial" w:cs="Arial"/>
                <w:sz w:val="17"/>
                <w:szCs w:val="17"/>
              </w:rPr>
              <w:t>Сигнал/Шум</w:t>
            </w:r>
          </w:p>
        </w:tc>
        <w:tc>
          <w:tcPr>
            <w:tcW w:w="0" w:type="auto"/>
            <w:tcMar>
              <w:top w:w="15" w:type="dxa"/>
              <w:left w:w="30" w:type="dxa"/>
              <w:bottom w:w="15" w:type="dxa"/>
              <w:right w:w="150" w:type="dxa"/>
            </w:tcMar>
          </w:tcPr>
          <w:p w:rsidR="008628D2" w:rsidRPr="00EC6B77" w:rsidRDefault="008628D2" w:rsidP="003A0529">
            <w:pPr>
              <w:rPr>
                <w:rFonts w:ascii="Arial" w:hAnsi="Arial" w:cs="Arial"/>
                <w:sz w:val="17"/>
                <w:szCs w:val="17"/>
              </w:rPr>
            </w:pPr>
            <w:r w:rsidRPr="00EC6B77">
              <w:rPr>
                <w:rFonts w:ascii="Arial" w:hAnsi="Arial" w:cs="Arial"/>
                <w:sz w:val="17"/>
                <w:szCs w:val="17"/>
              </w:rPr>
              <w:t>105дБ</w:t>
            </w:r>
          </w:p>
        </w:tc>
      </w:tr>
      <w:tr w:rsidR="008628D2" w:rsidRPr="00EC6B77" w:rsidTr="003A0529">
        <w:trPr>
          <w:tblCellSpacing w:w="15" w:type="dxa"/>
        </w:trPr>
        <w:tc>
          <w:tcPr>
            <w:tcW w:w="3000" w:type="pct"/>
            <w:tcMar>
              <w:top w:w="15" w:type="dxa"/>
              <w:left w:w="30" w:type="dxa"/>
              <w:bottom w:w="15" w:type="dxa"/>
              <w:right w:w="150" w:type="dxa"/>
            </w:tcMar>
          </w:tcPr>
          <w:p w:rsidR="008628D2" w:rsidRPr="00EC6B77" w:rsidRDefault="008628D2" w:rsidP="003A0529">
            <w:pPr>
              <w:rPr>
                <w:rFonts w:ascii="Arial" w:hAnsi="Arial" w:cs="Arial"/>
                <w:sz w:val="17"/>
                <w:szCs w:val="17"/>
              </w:rPr>
            </w:pPr>
            <w:r w:rsidRPr="00EC6B77">
              <w:rPr>
                <w:rFonts w:ascii="Arial" w:hAnsi="Arial" w:cs="Arial"/>
                <w:sz w:val="17"/>
                <w:szCs w:val="17"/>
              </w:rPr>
              <w:t>Уровень на микрофонном входе MIC</w:t>
            </w:r>
          </w:p>
        </w:tc>
        <w:tc>
          <w:tcPr>
            <w:tcW w:w="0" w:type="auto"/>
            <w:tcMar>
              <w:top w:w="15" w:type="dxa"/>
              <w:left w:w="30" w:type="dxa"/>
              <w:bottom w:w="15" w:type="dxa"/>
              <w:right w:w="150" w:type="dxa"/>
            </w:tcMar>
          </w:tcPr>
          <w:p w:rsidR="008628D2" w:rsidRPr="00EC6B77" w:rsidRDefault="008628D2" w:rsidP="003A0529">
            <w:pPr>
              <w:rPr>
                <w:rFonts w:ascii="Arial" w:hAnsi="Arial" w:cs="Arial"/>
                <w:sz w:val="17"/>
                <w:szCs w:val="17"/>
              </w:rPr>
            </w:pPr>
            <w:r w:rsidRPr="00EC6B77">
              <w:rPr>
                <w:rFonts w:ascii="Arial" w:hAnsi="Arial" w:cs="Arial"/>
                <w:sz w:val="17"/>
                <w:szCs w:val="17"/>
              </w:rPr>
              <w:t>5мВ/470ом</w:t>
            </w:r>
          </w:p>
        </w:tc>
      </w:tr>
      <w:tr w:rsidR="008628D2" w:rsidRPr="00EC6B77" w:rsidTr="003A0529">
        <w:trPr>
          <w:tblCellSpacing w:w="15" w:type="dxa"/>
        </w:trPr>
        <w:tc>
          <w:tcPr>
            <w:tcW w:w="3000" w:type="pct"/>
            <w:tcMar>
              <w:top w:w="15" w:type="dxa"/>
              <w:left w:w="30" w:type="dxa"/>
              <w:bottom w:w="15" w:type="dxa"/>
              <w:right w:w="150" w:type="dxa"/>
            </w:tcMar>
          </w:tcPr>
          <w:p w:rsidR="008628D2" w:rsidRPr="00EC6B77" w:rsidRDefault="008628D2" w:rsidP="003A0529">
            <w:pPr>
              <w:rPr>
                <w:rFonts w:ascii="Arial" w:hAnsi="Arial" w:cs="Arial"/>
                <w:sz w:val="17"/>
                <w:szCs w:val="17"/>
              </w:rPr>
            </w:pPr>
            <w:r w:rsidRPr="00EC6B77">
              <w:rPr>
                <w:rFonts w:ascii="Arial" w:hAnsi="Arial" w:cs="Arial"/>
                <w:sz w:val="17"/>
                <w:szCs w:val="17"/>
              </w:rPr>
              <w:t>Уровень сигнала на линейном входе LINE INPUT</w:t>
            </w:r>
          </w:p>
        </w:tc>
        <w:tc>
          <w:tcPr>
            <w:tcW w:w="0" w:type="auto"/>
            <w:tcMar>
              <w:top w:w="15" w:type="dxa"/>
              <w:left w:w="30" w:type="dxa"/>
              <w:bottom w:w="15" w:type="dxa"/>
              <w:right w:w="150" w:type="dxa"/>
            </w:tcMar>
          </w:tcPr>
          <w:p w:rsidR="008628D2" w:rsidRPr="00EC6B77" w:rsidRDefault="008628D2" w:rsidP="003A0529">
            <w:pPr>
              <w:rPr>
                <w:rFonts w:ascii="Arial" w:hAnsi="Arial" w:cs="Arial"/>
                <w:sz w:val="17"/>
                <w:szCs w:val="17"/>
              </w:rPr>
            </w:pPr>
            <w:r w:rsidRPr="00EC6B77">
              <w:rPr>
                <w:rFonts w:ascii="Arial" w:hAnsi="Arial" w:cs="Arial"/>
                <w:sz w:val="17"/>
                <w:szCs w:val="17"/>
              </w:rPr>
              <w:t>5В/10кОм</w:t>
            </w:r>
          </w:p>
        </w:tc>
      </w:tr>
      <w:tr w:rsidR="008628D2" w:rsidRPr="00EC6B77" w:rsidTr="003A0529">
        <w:trPr>
          <w:tblCellSpacing w:w="15" w:type="dxa"/>
        </w:trPr>
        <w:tc>
          <w:tcPr>
            <w:tcW w:w="3000" w:type="pct"/>
            <w:tcMar>
              <w:top w:w="15" w:type="dxa"/>
              <w:left w:w="30" w:type="dxa"/>
              <w:bottom w:w="15" w:type="dxa"/>
              <w:right w:w="150" w:type="dxa"/>
            </w:tcMar>
          </w:tcPr>
          <w:p w:rsidR="008628D2" w:rsidRPr="00EC6B77" w:rsidRDefault="008628D2" w:rsidP="003A0529">
            <w:pPr>
              <w:rPr>
                <w:rFonts w:ascii="Arial" w:hAnsi="Arial" w:cs="Arial"/>
                <w:sz w:val="17"/>
                <w:szCs w:val="17"/>
              </w:rPr>
            </w:pPr>
            <w:r w:rsidRPr="00EC6B77">
              <w:rPr>
                <w:rFonts w:ascii="Arial" w:hAnsi="Arial" w:cs="Arial"/>
                <w:sz w:val="17"/>
                <w:szCs w:val="17"/>
              </w:rPr>
              <w:t>Уровень сигнала на линейном входе AUX (регулируется)</w:t>
            </w:r>
          </w:p>
        </w:tc>
        <w:tc>
          <w:tcPr>
            <w:tcW w:w="0" w:type="auto"/>
            <w:tcMar>
              <w:top w:w="15" w:type="dxa"/>
              <w:left w:w="30" w:type="dxa"/>
              <w:bottom w:w="15" w:type="dxa"/>
              <w:right w:w="150" w:type="dxa"/>
            </w:tcMar>
          </w:tcPr>
          <w:p w:rsidR="008628D2" w:rsidRPr="00EC6B77" w:rsidRDefault="008628D2" w:rsidP="003A0529">
            <w:pPr>
              <w:rPr>
                <w:rFonts w:ascii="Arial" w:hAnsi="Arial" w:cs="Arial"/>
                <w:sz w:val="17"/>
                <w:szCs w:val="17"/>
              </w:rPr>
            </w:pPr>
            <w:r w:rsidRPr="00EC6B77">
              <w:rPr>
                <w:rFonts w:ascii="Arial" w:hAnsi="Arial" w:cs="Arial"/>
                <w:sz w:val="17"/>
                <w:szCs w:val="17"/>
              </w:rPr>
              <w:t>500мВ</w:t>
            </w:r>
          </w:p>
        </w:tc>
      </w:tr>
      <w:tr w:rsidR="008628D2" w:rsidRPr="00EC6B77" w:rsidTr="003A0529">
        <w:trPr>
          <w:tblCellSpacing w:w="15" w:type="dxa"/>
        </w:trPr>
        <w:tc>
          <w:tcPr>
            <w:tcW w:w="3000" w:type="pct"/>
            <w:tcMar>
              <w:top w:w="15" w:type="dxa"/>
              <w:left w:w="30" w:type="dxa"/>
              <w:bottom w:w="15" w:type="dxa"/>
              <w:right w:w="150" w:type="dxa"/>
            </w:tcMar>
          </w:tcPr>
          <w:p w:rsidR="008628D2" w:rsidRPr="00EC6B77" w:rsidRDefault="008628D2" w:rsidP="003A0529">
            <w:pPr>
              <w:rPr>
                <w:rFonts w:ascii="Arial" w:hAnsi="Arial" w:cs="Arial"/>
                <w:sz w:val="17"/>
                <w:szCs w:val="17"/>
              </w:rPr>
            </w:pPr>
            <w:r w:rsidRPr="00EC6B77">
              <w:rPr>
                <w:rFonts w:ascii="Arial" w:hAnsi="Arial" w:cs="Arial"/>
                <w:sz w:val="17"/>
                <w:szCs w:val="17"/>
              </w:rPr>
              <w:t>Уровень сигнала на линейном выходе LINK</w:t>
            </w:r>
          </w:p>
        </w:tc>
        <w:tc>
          <w:tcPr>
            <w:tcW w:w="0" w:type="auto"/>
            <w:tcMar>
              <w:top w:w="15" w:type="dxa"/>
              <w:left w:w="30" w:type="dxa"/>
              <w:bottom w:w="15" w:type="dxa"/>
              <w:right w:w="150" w:type="dxa"/>
            </w:tcMar>
          </w:tcPr>
          <w:p w:rsidR="008628D2" w:rsidRPr="00EC6B77" w:rsidRDefault="008628D2" w:rsidP="003A0529">
            <w:pPr>
              <w:rPr>
                <w:rFonts w:ascii="Arial" w:hAnsi="Arial" w:cs="Arial"/>
                <w:sz w:val="17"/>
                <w:szCs w:val="17"/>
              </w:rPr>
            </w:pPr>
            <w:r w:rsidRPr="00EC6B77">
              <w:rPr>
                <w:rFonts w:ascii="Arial" w:hAnsi="Arial" w:cs="Arial"/>
                <w:sz w:val="17"/>
                <w:szCs w:val="17"/>
              </w:rPr>
              <w:t>0дБ (0.75В)</w:t>
            </w:r>
          </w:p>
        </w:tc>
      </w:tr>
      <w:tr w:rsidR="008628D2" w:rsidRPr="00EC6B77" w:rsidTr="003A0529">
        <w:trPr>
          <w:tblCellSpacing w:w="15" w:type="dxa"/>
        </w:trPr>
        <w:tc>
          <w:tcPr>
            <w:tcW w:w="0" w:type="auto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628D2" w:rsidRPr="00EC6B77" w:rsidRDefault="008628D2" w:rsidP="003A0529">
            <w:pPr>
              <w:jc w:val="center"/>
              <w:rPr>
                <w:rFonts w:ascii="Arial" w:hAnsi="Arial" w:cs="Arial"/>
                <w:b/>
                <w:bCs/>
                <w:caps/>
                <w:sz w:val="17"/>
                <w:szCs w:val="17"/>
              </w:rPr>
            </w:pPr>
            <w:r w:rsidRPr="00EC6B77">
              <w:rPr>
                <w:rFonts w:ascii="Arial" w:hAnsi="Arial" w:cs="Arial"/>
                <w:b/>
                <w:bCs/>
                <w:caps/>
                <w:sz w:val="17"/>
                <w:szCs w:val="17"/>
              </w:rPr>
              <w:t>БЛОК ЦИФРОВЫХ СООБЩЕНИЙ</w:t>
            </w:r>
          </w:p>
        </w:tc>
      </w:tr>
      <w:tr w:rsidR="008628D2" w:rsidRPr="00EC6B77" w:rsidTr="003A0529">
        <w:trPr>
          <w:tblCellSpacing w:w="15" w:type="dxa"/>
        </w:trPr>
        <w:tc>
          <w:tcPr>
            <w:tcW w:w="3000" w:type="pct"/>
            <w:tcMar>
              <w:top w:w="15" w:type="dxa"/>
              <w:left w:w="30" w:type="dxa"/>
              <w:bottom w:w="15" w:type="dxa"/>
              <w:right w:w="150" w:type="dxa"/>
            </w:tcMar>
          </w:tcPr>
          <w:p w:rsidR="008628D2" w:rsidRPr="00EC6B77" w:rsidRDefault="008628D2" w:rsidP="003A0529">
            <w:pPr>
              <w:rPr>
                <w:rFonts w:ascii="Arial" w:hAnsi="Arial" w:cs="Arial"/>
                <w:sz w:val="17"/>
                <w:szCs w:val="17"/>
              </w:rPr>
            </w:pPr>
            <w:r w:rsidRPr="00EC6B77">
              <w:rPr>
                <w:rFonts w:ascii="Arial" w:hAnsi="Arial" w:cs="Arial"/>
                <w:sz w:val="17"/>
                <w:szCs w:val="17"/>
              </w:rPr>
              <w:t>Длительность сообщения</w:t>
            </w:r>
          </w:p>
        </w:tc>
        <w:tc>
          <w:tcPr>
            <w:tcW w:w="0" w:type="auto"/>
            <w:tcMar>
              <w:top w:w="15" w:type="dxa"/>
              <w:left w:w="30" w:type="dxa"/>
              <w:bottom w:w="15" w:type="dxa"/>
              <w:right w:w="150" w:type="dxa"/>
            </w:tcMar>
          </w:tcPr>
          <w:p w:rsidR="008628D2" w:rsidRPr="00EC6B77" w:rsidRDefault="008628D2" w:rsidP="003A0529">
            <w:pPr>
              <w:rPr>
                <w:rFonts w:ascii="Arial" w:hAnsi="Arial" w:cs="Arial"/>
                <w:sz w:val="17"/>
                <w:szCs w:val="17"/>
              </w:rPr>
            </w:pPr>
            <w:r w:rsidRPr="00EC6B77">
              <w:rPr>
                <w:rFonts w:ascii="Arial" w:hAnsi="Arial" w:cs="Arial"/>
                <w:sz w:val="17"/>
                <w:szCs w:val="17"/>
              </w:rPr>
              <w:t>60с</w:t>
            </w:r>
          </w:p>
        </w:tc>
      </w:tr>
      <w:tr w:rsidR="008628D2" w:rsidRPr="00EC6B77" w:rsidTr="003A0529">
        <w:trPr>
          <w:tblCellSpacing w:w="15" w:type="dxa"/>
        </w:trPr>
        <w:tc>
          <w:tcPr>
            <w:tcW w:w="3000" w:type="pct"/>
            <w:tcMar>
              <w:top w:w="15" w:type="dxa"/>
              <w:left w:w="30" w:type="dxa"/>
              <w:bottom w:w="15" w:type="dxa"/>
              <w:right w:w="150" w:type="dxa"/>
            </w:tcMar>
          </w:tcPr>
          <w:p w:rsidR="008628D2" w:rsidRPr="00EC6B77" w:rsidRDefault="008628D2" w:rsidP="003A0529">
            <w:pPr>
              <w:rPr>
                <w:rFonts w:ascii="Arial" w:hAnsi="Arial" w:cs="Arial"/>
                <w:sz w:val="17"/>
                <w:szCs w:val="17"/>
              </w:rPr>
            </w:pPr>
            <w:r w:rsidRPr="00EC6B77">
              <w:rPr>
                <w:rFonts w:ascii="Arial" w:hAnsi="Arial" w:cs="Arial"/>
                <w:sz w:val="17"/>
                <w:szCs w:val="17"/>
              </w:rPr>
              <w:t>Частота дискретизации сообщения</w:t>
            </w:r>
          </w:p>
        </w:tc>
        <w:tc>
          <w:tcPr>
            <w:tcW w:w="0" w:type="auto"/>
            <w:tcMar>
              <w:top w:w="15" w:type="dxa"/>
              <w:left w:w="30" w:type="dxa"/>
              <w:bottom w:w="15" w:type="dxa"/>
              <w:right w:w="150" w:type="dxa"/>
            </w:tcMar>
          </w:tcPr>
          <w:p w:rsidR="008628D2" w:rsidRPr="00EC6B77" w:rsidRDefault="008628D2" w:rsidP="003A0529">
            <w:pPr>
              <w:rPr>
                <w:rFonts w:ascii="Arial" w:hAnsi="Arial" w:cs="Arial"/>
                <w:sz w:val="17"/>
                <w:szCs w:val="17"/>
              </w:rPr>
            </w:pPr>
            <w:r w:rsidRPr="00EC6B77">
              <w:rPr>
                <w:rFonts w:ascii="Arial" w:hAnsi="Arial" w:cs="Arial"/>
                <w:sz w:val="17"/>
                <w:szCs w:val="17"/>
              </w:rPr>
              <w:t>8 кГц</w:t>
            </w:r>
          </w:p>
        </w:tc>
      </w:tr>
      <w:tr w:rsidR="008628D2" w:rsidRPr="00EC6B77" w:rsidTr="003A0529">
        <w:trPr>
          <w:tblCellSpacing w:w="15" w:type="dxa"/>
        </w:trPr>
        <w:tc>
          <w:tcPr>
            <w:tcW w:w="3000" w:type="pct"/>
            <w:tcMar>
              <w:top w:w="15" w:type="dxa"/>
              <w:left w:w="30" w:type="dxa"/>
              <w:bottom w:w="15" w:type="dxa"/>
              <w:right w:w="150" w:type="dxa"/>
            </w:tcMar>
          </w:tcPr>
          <w:p w:rsidR="008628D2" w:rsidRPr="00EC6B77" w:rsidRDefault="008628D2" w:rsidP="003A0529">
            <w:pPr>
              <w:rPr>
                <w:rFonts w:ascii="Arial" w:hAnsi="Arial" w:cs="Arial"/>
                <w:sz w:val="17"/>
                <w:szCs w:val="17"/>
              </w:rPr>
            </w:pPr>
            <w:r w:rsidRPr="00EC6B77">
              <w:rPr>
                <w:rFonts w:ascii="Arial" w:hAnsi="Arial" w:cs="Arial"/>
                <w:sz w:val="17"/>
                <w:szCs w:val="17"/>
              </w:rPr>
              <w:t>Время хранения сообщения при отключенном напряжении питания</w:t>
            </w:r>
          </w:p>
        </w:tc>
        <w:tc>
          <w:tcPr>
            <w:tcW w:w="0" w:type="auto"/>
            <w:tcMar>
              <w:top w:w="15" w:type="dxa"/>
              <w:left w:w="30" w:type="dxa"/>
              <w:bottom w:w="15" w:type="dxa"/>
              <w:right w:w="150" w:type="dxa"/>
            </w:tcMar>
          </w:tcPr>
          <w:p w:rsidR="008628D2" w:rsidRPr="00EC6B77" w:rsidRDefault="008628D2" w:rsidP="003A0529">
            <w:pPr>
              <w:rPr>
                <w:rFonts w:ascii="Arial" w:hAnsi="Arial" w:cs="Arial"/>
                <w:sz w:val="17"/>
                <w:szCs w:val="17"/>
              </w:rPr>
            </w:pPr>
            <w:r w:rsidRPr="00EC6B77">
              <w:rPr>
                <w:rFonts w:ascii="Arial" w:hAnsi="Arial" w:cs="Arial"/>
                <w:sz w:val="17"/>
                <w:szCs w:val="17"/>
              </w:rPr>
              <w:t>7 лет</w:t>
            </w:r>
          </w:p>
        </w:tc>
      </w:tr>
      <w:tr w:rsidR="008628D2" w:rsidRPr="00EC6B77" w:rsidTr="003A0529">
        <w:trPr>
          <w:tblCellSpacing w:w="15" w:type="dxa"/>
        </w:trPr>
        <w:tc>
          <w:tcPr>
            <w:tcW w:w="3000" w:type="pct"/>
            <w:tcMar>
              <w:top w:w="15" w:type="dxa"/>
              <w:left w:w="30" w:type="dxa"/>
              <w:bottom w:w="15" w:type="dxa"/>
              <w:right w:w="150" w:type="dxa"/>
            </w:tcMar>
          </w:tcPr>
          <w:p w:rsidR="008628D2" w:rsidRPr="00EC6B77" w:rsidRDefault="008628D2" w:rsidP="003A0529">
            <w:pPr>
              <w:rPr>
                <w:rFonts w:ascii="Arial" w:hAnsi="Arial" w:cs="Arial"/>
                <w:sz w:val="17"/>
                <w:szCs w:val="17"/>
              </w:rPr>
            </w:pPr>
            <w:r w:rsidRPr="00EC6B77">
              <w:rPr>
                <w:rFonts w:ascii="Arial" w:hAnsi="Arial" w:cs="Arial"/>
                <w:sz w:val="17"/>
                <w:szCs w:val="17"/>
              </w:rPr>
              <w:t>Управляющие сигналы</w:t>
            </w:r>
          </w:p>
        </w:tc>
        <w:tc>
          <w:tcPr>
            <w:tcW w:w="0" w:type="auto"/>
            <w:tcMar>
              <w:top w:w="15" w:type="dxa"/>
              <w:left w:w="30" w:type="dxa"/>
              <w:bottom w:w="15" w:type="dxa"/>
              <w:right w:w="150" w:type="dxa"/>
            </w:tcMar>
          </w:tcPr>
          <w:p w:rsidR="008628D2" w:rsidRPr="00EC6B77" w:rsidRDefault="008628D2" w:rsidP="003A0529">
            <w:pPr>
              <w:rPr>
                <w:rFonts w:ascii="Arial" w:hAnsi="Arial" w:cs="Arial"/>
                <w:sz w:val="17"/>
                <w:szCs w:val="17"/>
              </w:rPr>
            </w:pPr>
            <w:r w:rsidRPr="00EC6B77">
              <w:rPr>
                <w:rFonts w:ascii="Arial" w:hAnsi="Arial" w:cs="Arial"/>
                <w:sz w:val="17"/>
                <w:szCs w:val="17"/>
              </w:rPr>
              <w:t>Сухой контакт, импульс, +24В</w:t>
            </w:r>
          </w:p>
        </w:tc>
      </w:tr>
      <w:tr w:rsidR="008628D2" w:rsidRPr="00EC6B77" w:rsidTr="003A0529">
        <w:trPr>
          <w:tblCellSpacing w:w="15" w:type="dxa"/>
        </w:trPr>
        <w:tc>
          <w:tcPr>
            <w:tcW w:w="3000" w:type="pct"/>
            <w:tcMar>
              <w:top w:w="15" w:type="dxa"/>
              <w:left w:w="30" w:type="dxa"/>
              <w:bottom w:w="15" w:type="dxa"/>
              <w:right w:w="150" w:type="dxa"/>
            </w:tcMar>
          </w:tcPr>
          <w:p w:rsidR="008628D2" w:rsidRPr="00EC6B77" w:rsidRDefault="008628D2" w:rsidP="003A0529">
            <w:pPr>
              <w:rPr>
                <w:rFonts w:ascii="Arial" w:hAnsi="Arial" w:cs="Arial"/>
                <w:sz w:val="17"/>
                <w:szCs w:val="17"/>
              </w:rPr>
            </w:pPr>
            <w:r w:rsidRPr="00EC6B77">
              <w:rPr>
                <w:rFonts w:ascii="Arial" w:hAnsi="Arial" w:cs="Arial"/>
                <w:sz w:val="17"/>
                <w:szCs w:val="17"/>
              </w:rPr>
              <w:t>Коэффициент гармоник</w:t>
            </w:r>
          </w:p>
        </w:tc>
        <w:tc>
          <w:tcPr>
            <w:tcW w:w="0" w:type="auto"/>
            <w:tcMar>
              <w:top w:w="15" w:type="dxa"/>
              <w:left w:w="30" w:type="dxa"/>
              <w:bottom w:w="15" w:type="dxa"/>
              <w:right w:w="150" w:type="dxa"/>
            </w:tcMar>
          </w:tcPr>
          <w:p w:rsidR="008628D2" w:rsidRPr="00EC6B77" w:rsidRDefault="008628D2" w:rsidP="003A0529">
            <w:pPr>
              <w:rPr>
                <w:rFonts w:ascii="Arial" w:hAnsi="Arial" w:cs="Arial"/>
                <w:sz w:val="17"/>
                <w:szCs w:val="17"/>
              </w:rPr>
            </w:pPr>
            <w:r w:rsidRPr="00EC6B77">
              <w:rPr>
                <w:rFonts w:ascii="Arial" w:hAnsi="Arial" w:cs="Arial"/>
                <w:sz w:val="17"/>
                <w:szCs w:val="17"/>
              </w:rPr>
              <w:t>1%</w:t>
            </w:r>
          </w:p>
        </w:tc>
      </w:tr>
      <w:tr w:rsidR="008628D2" w:rsidRPr="00EC6B77" w:rsidTr="003A0529">
        <w:trPr>
          <w:tblCellSpacing w:w="15" w:type="dxa"/>
        </w:trPr>
        <w:tc>
          <w:tcPr>
            <w:tcW w:w="3000" w:type="pct"/>
            <w:tcMar>
              <w:top w:w="15" w:type="dxa"/>
              <w:left w:w="30" w:type="dxa"/>
              <w:bottom w:w="15" w:type="dxa"/>
              <w:right w:w="150" w:type="dxa"/>
            </w:tcMar>
          </w:tcPr>
          <w:p w:rsidR="008628D2" w:rsidRPr="00EC6B77" w:rsidRDefault="008628D2" w:rsidP="003A0529">
            <w:pPr>
              <w:rPr>
                <w:rFonts w:ascii="Arial" w:hAnsi="Arial" w:cs="Arial"/>
                <w:sz w:val="17"/>
                <w:szCs w:val="17"/>
              </w:rPr>
            </w:pPr>
            <w:r w:rsidRPr="00EC6B77">
              <w:rPr>
                <w:rFonts w:ascii="Arial" w:hAnsi="Arial" w:cs="Arial"/>
                <w:sz w:val="17"/>
                <w:szCs w:val="17"/>
              </w:rPr>
              <w:t>Уровень сигнала на линейном входе AUX</w:t>
            </w:r>
          </w:p>
        </w:tc>
        <w:tc>
          <w:tcPr>
            <w:tcW w:w="0" w:type="auto"/>
            <w:tcMar>
              <w:top w:w="15" w:type="dxa"/>
              <w:left w:w="30" w:type="dxa"/>
              <w:bottom w:w="15" w:type="dxa"/>
              <w:right w:w="150" w:type="dxa"/>
            </w:tcMar>
          </w:tcPr>
          <w:p w:rsidR="008628D2" w:rsidRPr="00EC6B77" w:rsidRDefault="008628D2" w:rsidP="003A0529">
            <w:pPr>
              <w:rPr>
                <w:rFonts w:ascii="Arial" w:hAnsi="Arial" w:cs="Arial"/>
                <w:sz w:val="17"/>
                <w:szCs w:val="17"/>
              </w:rPr>
            </w:pPr>
            <w:r w:rsidRPr="00EC6B77">
              <w:rPr>
                <w:rFonts w:ascii="Arial" w:hAnsi="Arial" w:cs="Arial"/>
                <w:sz w:val="17"/>
                <w:szCs w:val="17"/>
              </w:rPr>
              <w:t>500мВ/10кОм</w:t>
            </w:r>
          </w:p>
        </w:tc>
      </w:tr>
      <w:tr w:rsidR="008628D2" w:rsidRPr="00EC6B77" w:rsidTr="003A0529">
        <w:trPr>
          <w:tblCellSpacing w:w="15" w:type="dxa"/>
        </w:trPr>
        <w:tc>
          <w:tcPr>
            <w:tcW w:w="3000" w:type="pct"/>
            <w:tcMar>
              <w:top w:w="15" w:type="dxa"/>
              <w:left w:w="30" w:type="dxa"/>
              <w:bottom w:w="15" w:type="dxa"/>
              <w:right w:w="150" w:type="dxa"/>
            </w:tcMar>
          </w:tcPr>
          <w:p w:rsidR="008628D2" w:rsidRPr="00EC6B77" w:rsidRDefault="008628D2" w:rsidP="003A0529">
            <w:pPr>
              <w:rPr>
                <w:rFonts w:ascii="Arial" w:hAnsi="Arial" w:cs="Arial"/>
                <w:sz w:val="17"/>
                <w:szCs w:val="17"/>
              </w:rPr>
            </w:pPr>
            <w:r w:rsidRPr="00EC6B77">
              <w:rPr>
                <w:rFonts w:ascii="Arial" w:hAnsi="Arial" w:cs="Arial"/>
                <w:sz w:val="17"/>
                <w:szCs w:val="17"/>
              </w:rPr>
              <w:t>Частотный диапазон</w:t>
            </w:r>
          </w:p>
        </w:tc>
        <w:tc>
          <w:tcPr>
            <w:tcW w:w="0" w:type="auto"/>
            <w:tcMar>
              <w:top w:w="15" w:type="dxa"/>
              <w:left w:w="30" w:type="dxa"/>
              <w:bottom w:w="15" w:type="dxa"/>
              <w:right w:w="150" w:type="dxa"/>
            </w:tcMar>
          </w:tcPr>
          <w:p w:rsidR="008628D2" w:rsidRPr="00EC6B77" w:rsidRDefault="008628D2" w:rsidP="003A0529">
            <w:pPr>
              <w:rPr>
                <w:rFonts w:ascii="Arial" w:hAnsi="Arial" w:cs="Arial"/>
                <w:sz w:val="17"/>
                <w:szCs w:val="17"/>
              </w:rPr>
            </w:pPr>
            <w:r w:rsidRPr="00EC6B77">
              <w:rPr>
                <w:rFonts w:ascii="Arial" w:hAnsi="Arial" w:cs="Arial"/>
                <w:sz w:val="17"/>
                <w:szCs w:val="17"/>
              </w:rPr>
              <w:t>300Гц-3,4кГц</w:t>
            </w:r>
          </w:p>
        </w:tc>
      </w:tr>
      <w:tr w:rsidR="008628D2" w:rsidRPr="00EC6B77" w:rsidTr="003A0529">
        <w:trPr>
          <w:tblCellSpacing w:w="15" w:type="dxa"/>
        </w:trPr>
        <w:tc>
          <w:tcPr>
            <w:tcW w:w="0" w:type="auto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628D2" w:rsidRPr="00EC6B77" w:rsidRDefault="008628D2" w:rsidP="003A0529">
            <w:pPr>
              <w:jc w:val="center"/>
              <w:rPr>
                <w:rFonts w:ascii="Arial" w:hAnsi="Arial" w:cs="Arial"/>
                <w:b/>
                <w:bCs/>
                <w:caps/>
                <w:sz w:val="17"/>
                <w:szCs w:val="17"/>
              </w:rPr>
            </w:pPr>
            <w:r w:rsidRPr="00EC6B77">
              <w:rPr>
                <w:rFonts w:ascii="Arial" w:hAnsi="Arial" w:cs="Arial"/>
                <w:b/>
                <w:bCs/>
                <w:caps/>
                <w:sz w:val="17"/>
                <w:szCs w:val="17"/>
              </w:rPr>
              <w:t>БЛОК АВТОМАТИЧЕСКОГО КОНТРОЛЯ</w:t>
            </w:r>
          </w:p>
        </w:tc>
      </w:tr>
      <w:tr w:rsidR="008628D2" w:rsidRPr="00EC6B77" w:rsidTr="003A0529">
        <w:trPr>
          <w:tblCellSpacing w:w="15" w:type="dxa"/>
        </w:trPr>
        <w:tc>
          <w:tcPr>
            <w:tcW w:w="3000" w:type="pct"/>
            <w:tcMar>
              <w:top w:w="15" w:type="dxa"/>
              <w:left w:w="30" w:type="dxa"/>
              <w:bottom w:w="15" w:type="dxa"/>
              <w:right w:w="150" w:type="dxa"/>
            </w:tcMar>
          </w:tcPr>
          <w:p w:rsidR="008628D2" w:rsidRPr="00EC6B77" w:rsidRDefault="008628D2" w:rsidP="003A0529">
            <w:pPr>
              <w:rPr>
                <w:rFonts w:ascii="Arial" w:hAnsi="Arial" w:cs="Arial"/>
                <w:sz w:val="17"/>
                <w:szCs w:val="17"/>
              </w:rPr>
            </w:pPr>
            <w:r w:rsidRPr="00EC6B77">
              <w:rPr>
                <w:rFonts w:ascii="Arial" w:hAnsi="Arial" w:cs="Arial"/>
                <w:sz w:val="17"/>
                <w:szCs w:val="17"/>
              </w:rPr>
              <w:t>Количество контролируемых линий</w:t>
            </w:r>
          </w:p>
        </w:tc>
        <w:tc>
          <w:tcPr>
            <w:tcW w:w="0" w:type="auto"/>
            <w:tcMar>
              <w:top w:w="15" w:type="dxa"/>
              <w:left w:w="30" w:type="dxa"/>
              <w:bottom w:w="15" w:type="dxa"/>
              <w:right w:w="150" w:type="dxa"/>
            </w:tcMar>
          </w:tcPr>
          <w:p w:rsidR="008628D2" w:rsidRPr="00EC6B77" w:rsidRDefault="008628D2" w:rsidP="003A0529">
            <w:pPr>
              <w:rPr>
                <w:rFonts w:ascii="Arial" w:hAnsi="Arial" w:cs="Arial"/>
                <w:sz w:val="17"/>
                <w:szCs w:val="17"/>
              </w:rPr>
            </w:pPr>
            <w:r w:rsidRPr="00EC6B77">
              <w:rPr>
                <w:rFonts w:ascii="Arial" w:hAnsi="Arial" w:cs="Arial"/>
                <w:sz w:val="17"/>
                <w:szCs w:val="17"/>
              </w:rPr>
              <w:t>5</w:t>
            </w:r>
          </w:p>
        </w:tc>
      </w:tr>
      <w:tr w:rsidR="008628D2" w:rsidRPr="00EC6B77" w:rsidTr="003A0529">
        <w:trPr>
          <w:tblCellSpacing w:w="15" w:type="dxa"/>
        </w:trPr>
        <w:tc>
          <w:tcPr>
            <w:tcW w:w="3000" w:type="pct"/>
            <w:tcMar>
              <w:top w:w="15" w:type="dxa"/>
              <w:left w:w="30" w:type="dxa"/>
              <w:bottom w:w="15" w:type="dxa"/>
              <w:right w:w="150" w:type="dxa"/>
            </w:tcMar>
          </w:tcPr>
          <w:p w:rsidR="008628D2" w:rsidRPr="00EC6B77" w:rsidRDefault="008628D2" w:rsidP="003A0529">
            <w:pPr>
              <w:rPr>
                <w:rFonts w:ascii="Arial" w:hAnsi="Arial" w:cs="Arial"/>
                <w:sz w:val="17"/>
                <w:szCs w:val="17"/>
              </w:rPr>
            </w:pPr>
            <w:r w:rsidRPr="00EC6B77">
              <w:rPr>
                <w:rFonts w:ascii="Arial" w:hAnsi="Arial" w:cs="Arial"/>
                <w:sz w:val="17"/>
                <w:szCs w:val="17"/>
              </w:rPr>
              <w:t>Параметры реле</w:t>
            </w:r>
          </w:p>
        </w:tc>
        <w:tc>
          <w:tcPr>
            <w:tcW w:w="0" w:type="auto"/>
            <w:tcMar>
              <w:top w:w="15" w:type="dxa"/>
              <w:left w:w="30" w:type="dxa"/>
              <w:bottom w:w="15" w:type="dxa"/>
              <w:right w:w="150" w:type="dxa"/>
            </w:tcMar>
          </w:tcPr>
          <w:p w:rsidR="008628D2" w:rsidRPr="00EC6B77" w:rsidRDefault="008628D2" w:rsidP="003A0529">
            <w:pPr>
              <w:rPr>
                <w:rFonts w:ascii="Arial" w:hAnsi="Arial" w:cs="Arial"/>
                <w:sz w:val="17"/>
                <w:szCs w:val="17"/>
              </w:rPr>
            </w:pPr>
            <w:r w:rsidRPr="00EC6B77">
              <w:rPr>
                <w:rFonts w:ascii="Arial" w:hAnsi="Arial" w:cs="Arial"/>
                <w:sz w:val="17"/>
                <w:szCs w:val="17"/>
              </w:rPr>
              <w:t>100-250В/5А</w:t>
            </w:r>
          </w:p>
        </w:tc>
      </w:tr>
      <w:tr w:rsidR="008628D2" w:rsidRPr="00EC6B77" w:rsidTr="003A0529">
        <w:trPr>
          <w:tblCellSpacing w:w="15" w:type="dxa"/>
        </w:trPr>
        <w:tc>
          <w:tcPr>
            <w:tcW w:w="3000" w:type="pct"/>
            <w:tcMar>
              <w:top w:w="15" w:type="dxa"/>
              <w:left w:w="30" w:type="dxa"/>
              <w:bottom w:w="15" w:type="dxa"/>
              <w:right w:w="150" w:type="dxa"/>
            </w:tcMar>
          </w:tcPr>
          <w:p w:rsidR="008628D2" w:rsidRPr="00EC6B77" w:rsidRDefault="008628D2" w:rsidP="003A0529">
            <w:pPr>
              <w:rPr>
                <w:rFonts w:ascii="Arial" w:hAnsi="Arial" w:cs="Arial"/>
                <w:sz w:val="17"/>
                <w:szCs w:val="17"/>
              </w:rPr>
            </w:pPr>
            <w:r w:rsidRPr="00EC6B77">
              <w:rPr>
                <w:rFonts w:ascii="Arial" w:hAnsi="Arial" w:cs="Arial"/>
                <w:sz w:val="17"/>
                <w:szCs w:val="17"/>
              </w:rPr>
              <w:t>Напряжение контролируемой линии</w:t>
            </w:r>
          </w:p>
        </w:tc>
        <w:tc>
          <w:tcPr>
            <w:tcW w:w="0" w:type="auto"/>
            <w:tcMar>
              <w:top w:w="15" w:type="dxa"/>
              <w:left w:w="30" w:type="dxa"/>
              <w:bottom w:w="15" w:type="dxa"/>
              <w:right w:w="150" w:type="dxa"/>
            </w:tcMar>
          </w:tcPr>
          <w:p w:rsidR="008628D2" w:rsidRPr="00EC6B77" w:rsidRDefault="008628D2" w:rsidP="003A0529">
            <w:pPr>
              <w:rPr>
                <w:rFonts w:ascii="Arial" w:hAnsi="Arial" w:cs="Arial"/>
                <w:sz w:val="17"/>
                <w:szCs w:val="17"/>
              </w:rPr>
            </w:pPr>
            <w:r w:rsidRPr="00EC6B77">
              <w:rPr>
                <w:rFonts w:ascii="Arial" w:hAnsi="Arial" w:cs="Arial"/>
                <w:sz w:val="17"/>
                <w:szCs w:val="17"/>
              </w:rPr>
              <w:t>Не более 100В</w:t>
            </w:r>
          </w:p>
        </w:tc>
      </w:tr>
      <w:tr w:rsidR="008628D2" w:rsidRPr="00EC6B77" w:rsidTr="003A0529">
        <w:trPr>
          <w:tblCellSpacing w:w="15" w:type="dxa"/>
        </w:trPr>
        <w:tc>
          <w:tcPr>
            <w:tcW w:w="3000" w:type="pct"/>
            <w:tcMar>
              <w:top w:w="15" w:type="dxa"/>
              <w:left w:w="30" w:type="dxa"/>
              <w:bottom w:w="15" w:type="dxa"/>
              <w:right w:w="150" w:type="dxa"/>
            </w:tcMar>
          </w:tcPr>
          <w:p w:rsidR="008628D2" w:rsidRPr="00EC6B77" w:rsidRDefault="008628D2" w:rsidP="003A0529">
            <w:pPr>
              <w:rPr>
                <w:rFonts w:ascii="Arial" w:hAnsi="Arial" w:cs="Arial"/>
                <w:sz w:val="17"/>
                <w:szCs w:val="17"/>
              </w:rPr>
            </w:pPr>
            <w:r w:rsidRPr="00EC6B77">
              <w:rPr>
                <w:rFonts w:ascii="Arial" w:hAnsi="Arial" w:cs="Arial"/>
                <w:sz w:val="17"/>
                <w:szCs w:val="17"/>
              </w:rPr>
              <w:t>Максимальный контролируемый импеданс линии</w:t>
            </w:r>
          </w:p>
        </w:tc>
        <w:tc>
          <w:tcPr>
            <w:tcW w:w="0" w:type="auto"/>
            <w:tcMar>
              <w:top w:w="15" w:type="dxa"/>
              <w:left w:w="30" w:type="dxa"/>
              <w:bottom w:w="15" w:type="dxa"/>
              <w:right w:w="150" w:type="dxa"/>
            </w:tcMar>
          </w:tcPr>
          <w:p w:rsidR="008628D2" w:rsidRPr="00EC6B77" w:rsidRDefault="008628D2" w:rsidP="003A0529">
            <w:pPr>
              <w:rPr>
                <w:rFonts w:ascii="Arial" w:hAnsi="Arial" w:cs="Arial"/>
                <w:sz w:val="17"/>
                <w:szCs w:val="17"/>
              </w:rPr>
            </w:pPr>
            <w:r w:rsidRPr="00EC6B77">
              <w:rPr>
                <w:rFonts w:ascii="Arial" w:hAnsi="Arial" w:cs="Arial"/>
                <w:sz w:val="17"/>
                <w:szCs w:val="17"/>
              </w:rPr>
              <w:t>1600 (Ом)</w:t>
            </w:r>
          </w:p>
        </w:tc>
      </w:tr>
      <w:tr w:rsidR="008628D2" w:rsidRPr="00EC6B77" w:rsidTr="003A0529">
        <w:trPr>
          <w:tblCellSpacing w:w="15" w:type="dxa"/>
        </w:trPr>
        <w:tc>
          <w:tcPr>
            <w:tcW w:w="3000" w:type="pct"/>
            <w:tcMar>
              <w:top w:w="15" w:type="dxa"/>
              <w:left w:w="30" w:type="dxa"/>
              <w:bottom w:w="15" w:type="dxa"/>
              <w:right w:w="150" w:type="dxa"/>
            </w:tcMar>
          </w:tcPr>
          <w:p w:rsidR="008628D2" w:rsidRPr="00EC6B77" w:rsidRDefault="008628D2" w:rsidP="003A0529">
            <w:pPr>
              <w:rPr>
                <w:rFonts w:ascii="Arial" w:hAnsi="Arial" w:cs="Arial"/>
                <w:sz w:val="17"/>
                <w:szCs w:val="17"/>
              </w:rPr>
            </w:pPr>
            <w:r w:rsidRPr="00EC6B77">
              <w:rPr>
                <w:rFonts w:ascii="Arial" w:hAnsi="Arial" w:cs="Arial"/>
                <w:sz w:val="17"/>
                <w:szCs w:val="17"/>
              </w:rPr>
              <w:t>Минимальный контролируемый импеданс линии</w:t>
            </w:r>
          </w:p>
        </w:tc>
        <w:tc>
          <w:tcPr>
            <w:tcW w:w="0" w:type="auto"/>
            <w:tcMar>
              <w:top w:w="15" w:type="dxa"/>
              <w:left w:w="30" w:type="dxa"/>
              <w:bottom w:w="15" w:type="dxa"/>
              <w:right w:w="150" w:type="dxa"/>
            </w:tcMar>
          </w:tcPr>
          <w:p w:rsidR="008628D2" w:rsidRPr="00EC6B77" w:rsidRDefault="008628D2" w:rsidP="003A0529">
            <w:pPr>
              <w:rPr>
                <w:rFonts w:ascii="Arial" w:hAnsi="Arial" w:cs="Arial"/>
                <w:sz w:val="17"/>
                <w:szCs w:val="17"/>
              </w:rPr>
            </w:pPr>
            <w:r w:rsidRPr="00EC6B77">
              <w:rPr>
                <w:rFonts w:ascii="Arial" w:hAnsi="Arial" w:cs="Arial"/>
                <w:sz w:val="17"/>
                <w:szCs w:val="17"/>
              </w:rPr>
              <w:t>20 (Ом)</w:t>
            </w:r>
          </w:p>
        </w:tc>
      </w:tr>
      <w:tr w:rsidR="008628D2" w:rsidRPr="00EC6B77" w:rsidTr="003A0529">
        <w:trPr>
          <w:tblCellSpacing w:w="15" w:type="dxa"/>
        </w:trPr>
        <w:tc>
          <w:tcPr>
            <w:tcW w:w="3000" w:type="pct"/>
            <w:tcMar>
              <w:top w:w="15" w:type="dxa"/>
              <w:left w:w="30" w:type="dxa"/>
              <w:bottom w:w="15" w:type="dxa"/>
              <w:right w:w="150" w:type="dxa"/>
            </w:tcMar>
          </w:tcPr>
          <w:p w:rsidR="008628D2" w:rsidRPr="00EC6B77" w:rsidRDefault="008628D2" w:rsidP="003A0529">
            <w:pPr>
              <w:rPr>
                <w:rFonts w:ascii="Arial" w:hAnsi="Arial" w:cs="Arial"/>
                <w:sz w:val="17"/>
                <w:szCs w:val="17"/>
              </w:rPr>
            </w:pPr>
            <w:r w:rsidRPr="00EC6B77">
              <w:rPr>
                <w:rFonts w:ascii="Arial" w:hAnsi="Arial" w:cs="Arial"/>
                <w:sz w:val="17"/>
                <w:szCs w:val="17"/>
              </w:rPr>
              <w:t>Длительность сигнала опроса</w:t>
            </w:r>
          </w:p>
        </w:tc>
        <w:tc>
          <w:tcPr>
            <w:tcW w:w="0" w:type="auto"/>
            <w:tcMar>
              <w:top w:w="15" w:type="dxa"/>
              <w:left w:w="30" w:type="dxa"/>
              <w:bottom w:w="15" w:type="dxa"/>
              <w:right w:w="150" w:type="dxa"/>
            </w:tcMar>
          </w:tcPr>
          <w:p w:rsidR="008628D2" w:rsidRPr="00EC6B77" w:rsidRDefault="008628D2" w:rsidP="003A0529">
            <w:pPr>
              <w:rPr>
                <w:rFonts w:ascii="Arial" w:hAnsi="Arial" w:cs="Arial"/>
                <w:sz w:val="17"/>
                <w:szCs w:val="17"/>
              </w:rPr>
            </w:pPr>
            <w:r w:rsidRPr="00EC6B77">
              <w:rPr>
                <w:rFonts w:ascii="Arial" w:hAnsi="Arial" w:cs="Arial"/>
                <w:sz w:val="17"/>
                <w:szCs w:val="17"/>
              </w:rPr>
              <w:t>2 С</w:t>
            </w:r>
          </w:p>
        </w:tc>
      </w:tr>
      <w:tr w:rsidR="008628D2" w:rsidRPr="00EC6B77" w:rsidTr="003A0529">
        <w:trPr>
          <w:tblCellSpacing w:w="15" w:type="dxa"/>
        </w:trPr>
        <w:tc>
          <w:tcPr>
            <w:tcW w:w="3000" w:type="pct"/>
            <w:tcMar>
              <w:top w:w="15" w:type="dxa"/>
              <w:left w:w="30" w:type="dxa"/>
              <w:bottom w:w="15" w:type="dxa"/>
              <w:right w:w="150" w:type="dxa"/>
            </w:tcMar>
          </w:tcPr>
          <w:p w:rsidR="008628D2" w:rsidRPr="00EC6B77" w:rsidRDefault="008628D2" w:rsidP="003A0529">
            <w:pPr>
              <w:rPr>
                <w:rFonts w:ascii="Arial" w:hAnsi="Arial" w:cs="Arial"/>
                <w:sz w:val="17"/>
                <w:szCs w:val="17"/>
              </w:rPr>
            </w:pPr>
            <w:r w:rsidRPr="00EC6B77">
              <w:rPr>
                <w:rFonts w:ascii="Arial" w:hAnsi="Arial" w:cs="Arial"/>
                <w:sz w:val="17"/>
                <w:szCs w:val="17"/>
              </w:rPr>
              <w:t>Величина отклонения для регистрации неисправности линии</w:t>
            </w:r>
          </w:p>
        </w:tc>
        <w:tc>
          <w:tcPr>
            <w:tcW w:w="0" w:type="auto"/>
            <w:tcMar>
              <w:top w:w="15" w:type="dxa"/>
              <w:left w:w="30" w:type="dxa"/>
              <w:bottom w:w="15" w:type="dxa"/>
              <w:right w:w="150" w:type="dxa"/>
            </w:tcMar>
          </w:tcPr>
          <w:p w:rsidR="008628D2" w:rsidRPr="00EC6B77" w:rsidRDefault="008628D2" w:rsidP="003A0529">
            <w:pPr>
              <w:rPr>
                <w:rFonts w:ascii="Arial" w:hAnsi="Arial" w:cs="Arial"/>
                <w:sz w:val="17"/>
                <w:szCs w:val="17"/>
              </w:rPr>
            </w:pPr>
            <w:r w:rsidRPr="00EC6B77">
              <w:rPr>
                <w:rFonts w:ascii="Arial" w:hAnsi="Arial" w:cs="Arial"/>
                <w:sz w:val="17"/>
                <w:szCs w:val="17"/>
              </w:rPr>
              <w:t>10%</w:t>
            </w:r>
          </w:p>
        </w:tc>
      </w:tr>
      <w:tr w:rsidR="008628D2" w:rsidRPr="00EC6B77" w:rsidTr="003A0529">
        <w:trPr>
          <w:tblCellSpacing w:w="15" w:type="dxa"/>
        </w:trPr>
        <w:tc>
          <w:tcPr>
            <w:tcW w:w="0" w:type="auto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628D2" w:rsidRPr="00EC6B77" w:rsidRDefault="008628D2" w:rsidP="003A0529">
            <w:pPr>
              <w:jc w:val="center"/>
              <w:rPr>
                <w:rFonts w:ascii="Arial" w:hAnsi="Arial" w:cs="Arial"/>
                <w:b/>
                <w:bCs/>
                <w:caps/>
                <w:sz w:val="17"/>
                <w:szCs w:val="17"/>
              </w:rPr>
            </w:pPr>
            <w:r w:rsidRPr="00EC6B77">
              <w:rPr>
                <w:rFonts w:ascii="Arial" w:hAnsi="Arial" w:cs="Arial"/>
                <w:b/>
                <w:bCs/>
                <w:caps/>
                <w:sz w:val="17"/>
                <w:szCs w:val="17"/>
              </w:rPr>
              <w:t>ОБЩИЕ ХАРАКТЕРИСТИКИ</w:t>
            </w:r>
          </w:p>
        </w:tc>
      </w:tr>
      <w:tr w:rsidR="008628D2" w:rsidRPr="00EC6B77" w:rsidTr="003A0529">
        <w:trPr>
          <w:tblCellSpacing w:w="15" w:type="dxa"/>
        </w:trPr>
        <w:tc>
          <w:tcPr>
            <w:tcW w:w="3000" w:type="pct"/>
            <w:tcMar>
              <w:top w:w="15" w:type="dxa"/>
              <w:left w:w="30" w:type="dxa"/>
              <w:bottom w:w="15" w:type="dxa"/>
              <w:right w:w="150" w:type="dxa"/>
            </w:tcMar>
          </w:tcPr>
          <w:p w:rsidR="008628D2" w:rsidRPr="00EC6B77" w:rsidRDefault="008628D2" w:rsidP="003A0529">
            <w:pPr>
              <w:rPr>
                <w:rFonts w:ascii="Arial" w:hAnsi="Arial" w:cs="Arial"/>
                <w:sz w:val="17"/>
                <w:szCs w:val="17"/>
              </w:rPr>
            </w:pPr>
            <w:r w:rsidRPr="00EC6B77">
              <w:rPr>
                <w:rFonts w:ascii="Arial" w:hAnsi="Arial" w:cs="Arial"/>
                <w:sz w:val="17"/>
                <w:szCs w:val="17"/>
              </w:rPr>
              <w:t>Напряжение питания</w:t>
            </w:r>
          </w:p>
        </w:tc>
        <w:tc>
          <w:tcPr>
            <w:tcW w:w="0" w:type="auto"/>
            <w:tcMar>
              <w:top w:w="15" w:type="dxa"/>
              <w:left w:w="30" w:type="dxa"/>
              <w:bottom w:w="15" w:type="dxa"/>
              <w:right w:w="150" w:type="dxa"/>
            </w:tcMar>
          </w:tcPr>
          <w:p w:rsidR="008628D2" w:rsidRPr="00EC6B77" w:rsidRDefault="008628D2" w:rsidP="003A0529">
            <w:pPr>
              <w:rPr>
                <w:rFonts w:ascii="Arial" w:hAnsi="Arial" w:cs="Arial"/>
                <w:sz w:val="17"/>
                <w:szCs w:val="17"/>
              </w:rPr>
            </w:pPr>
            <w:r w:rsidRPr="00EC6B77">
              <w:rPr>
                <w:rFonts w:ascii="Arial" w:hAnsi="Arial" w:cs="Arial"/>
                <w:sz w:val="17"/>
                <w:szCs w:val="17"/>
              </w:rPr>
              <w:t>220 (+10% -15%) В АС, 50 Гц</w:t>
            </w:r>
          </w:p>
        </w:tc>
      </w:tr>
      <w:tr w:rsidR="008628D2" w:rsidRPr="00EC6B77" w:rsidTr="003A0529">
        <w:trPr>
          <w:tblCellSpacing w:w="15" w:type="dxa"/>
        </w:trPr>
        <w:tc>
          <w:tcPr>
            <w:tcW w:w="3000" w:type="pct"/>
            <w:tcMar>
              <w:top w:w="15" w:type="dxa"/>
              <w:left w:w="30" w:type="dxa"/>
              <w:bottom w:w="15" w:type="dxa"/>
              <w:right w:w="150" w:type="dxa"/>
            </w:tcMar>
          </w:tcPr>
          <w:p w:rsidR="008628D2" w:rsidRPr="00EC6B77" w:rsidRDefault="008628D2" w:rsidP="003A0529">
            <w:pPr>
              <w:rPr>
                <w:rFonts w:ascii="Arial" w:hAnsi="Arial" w:cs="Arial"/>
                <w:sz w:val="17"/>
                <w:szCs w:val="17"/>
              </w:rPr>
            </w:pPr>
            <w:r w:rsidRPr="00EC6B77">
              <w:rPr>
                <w:rFonts w:ascii="Arial" w:hAnsi="Arial" w:cs="Arial"/>
                <w:sz w:val="17"/>
                <w:szCs w:val="17"/>
              </w:rPr>
              <w:t>Потребляемая мощность</w:t>
            </w:r>
          </w:p>
        </w:tc>
        <w:tc>
          <w:tcPr>
            <w:tcW w:w="0" w:type="auto"/>
            <w:tcMar>
              <w:top w:w="15" w:type="dxa"/>
              <w:left w:w="30" w:type="dxa"/>
              <w:bottom w:w="15" w:type="dxa"/>
              <w:right w:w="150" w:type="dxa"/>
            </w:tcMar>
          </w:tcPr>
          <w:p w:rsidR="008628D2" w:rsidRPr="00EC6B77" w:rsidRDefault="008628D2" w:rsidP="003A0529">
            <w:pPr>
              <w:rPr>
                <w:rFonts w:ascii="Arial" w:hAnsi="Arial" w:cs="Arial"/>
                <w:sz w:val="17"/>
                <w:szCs w:val="17"/>
              </w:rPr>
            </w:pPr>
            <w:r w:rsidRPr="00EC6B77">
              <w:rPr>
                <w:rFonts w:ascii="Arial" w:hAnsi="Arial" w:cs="Arial"/>
                <w:sz w:val="17"/>
                <w:szCs w:val="17"/>
              </w:rPr>
              <w:t>420 Вт</w:t>
            </w:r>
          </w:p>
        </w:tc>
      </w:tr>
      <w:tr w:rsidR="008628D2" w:rsidRPr="00EC6B77" w:rsidTr="003A0529">
        <w:trPr>
          <w:tblCellSpacing w:w="15" w:type="dxa"/>
        </w:trPr>
        <w:tc>
          <w:tcPr>
            <w:tcW w:w="3000" w:type="pct"/>
            <w:tcMar>
              <w:top w:w="15" w:type="dxa"/>
              <w:left w:w="30" w:type="dxa"/>
              <w:bottom w:w="15" w:type="dxa"/>
              <w:right w:w="150" w:type="dxa"/>
            </w:tcMar>
          </w:tcPr>
          <w:p w:rsidR="008628D2" w:rsidRPr="00EC6B77" w:rsidRDefault="008628D2" w:rsidP="003A0529">
            <w:pPr>
              <w:rPr>
                <w:rFonts w:ascii="Arial" w:hAnsi="Arial" w:cs="Arial"/>
                <w:sz w:val="17"/>
                <w:szCs w:val="17"/>
              </w:rPr>
            </w:pPr>
            <w:r w:rsidRPr="00EC6B77">
              <w:rPr>
                <w:rFonts w:ascii="Arial" w:hAnsi="Arial" w:cs="Arial"/>
                <w:sz w:val="17"/>
                <w:szCs w:val="17"/>
              </w:rPr>
              <w:t>Температура функционирования</w:t>
            </w:r>
          </w:p>
        </w:tc>
        <w:tc>
          <w:tcPr>
            <w:tcW w:w="0" w:type="auto"/>
            <w:tcMar>
              <w:top w:w="15" w:type="dxa"/>
              <w:left w:w="30" w:type="dxa"/>
              <w:bottom w:w="15" w:type="dxa"/>
              <w:right w:w="150" w:type="dxa"/>
            </w:tcMar>
          </w:tcPr>
          <w:p w:rsidR="008628D2" w:rsidRPr="00EC6B77" w:rsidRDefault="008628D2" w:rsidP="003A0529">
            <w:pPr>
              <w:rPr>
                <w:rFonts w:ascii="Arial" w:hAnsi="Arial" w:cs="Arial"/>
                <w:sz w:val="17"/>
                <w:szCs w:val="17"/>
              </w:rPr>
            </w:pPr>
            <w:r w:rsidRPr="00EC6B77">
              <w:rPr>
                <w:rFonts w:ascii="Arial" w:hAnsi="Arial" w:cs="Arial"/>
                <w:sz w:val="17"/>
                <w:szCs w:val="17"/>
              </w:rPr>
              <w:t>+10’C +35’C</w:t>
            </w:r>
          </w:p>
        </w:tc>
      </w:tr>
      <w:tr w:rsidR="008628D2" w:rsidRPr="00EC6B77" w:rsidTr="003A0529">
        <w:trPr>
          <w:tblCellSpacing w:w="15" w:type="dxa"/>
        </w:trPr>
        <w:tc>
          <w:tcPr>
            <w:tcW w:w="3000" w:type="pct"/>
            <w:tcMar>
              <w:top w:w="15" w:type="dxa"/>
              <w:left w:w="30" w:type="dxa"/>
              <w:bottom w:w="15" w:type="dxa"/>
              <w:right w:w="150" w:type="dxa"/>
            </w:tcMar>
          </w:tcPr>
          <w:p w:rsidR="008628D2" w:rsidRPr="00EC6B77" w:rsidRDefault="008628D2" w:rsidP="003A0529">
            <w:pPr>
              <w:rPr>
                <w:rFonts w:ascii="Arial" w:hAnsi="Arial" w:cs="Arial"/>
                <w:sz w:val="17"/>
                <w:szCs w:val="17"/>
              </w:rPr>
            </w:pPr>
            <w:r w:rsidRPr="00EC6B77">
              <w:rPr>
                <w:rFonts w:ascii="Arial" w:hAnsi="Arial" w:cs="Arial"/>
                <w:sz w:val="17"/>
                <w:szCs w:val="17"/>
              </w:rPr>
              <w:t>Относительная влажность</w:t>
            </w:r>
          </w:p>
        </w:tc>
        <w:tc>
          <w:tcPr>
            <w:tcW w:w="0" w:type="auto"/>
            <w:tcMar>
              <w:top w:w="15" w:type="dxa"/>
              <w:left w:w="30" w:type="dxa"/>
              <w:bottom w:w="15" w:type="dxa"/>
              <w:right w:w="150" w:type="dxa"/>
            </w:tcMar>
          </w:tcPr>
          <w:p w:rsidR="008628D2" w:rsidRPr="00EC6B77" w:rsidRDefault="008628D2" w:rsidP="003A0529">
            <w:pPr>
              <w:rPr>
                <w:rFonts w:ascii="Arial" w:hAnsi="Arial" w:cs="Arial"/>
                <w:sz w:val="17"/>
                <w:szCs w:val="17"/>
              </w:rPr>
            </w:pPr>
            <w:r w:rsidRPr="00EC6B77">
              <w:rPr>
                <w:rFonts w:ascii="Arial" w:hAnsi="Arial" w:cs="Arial"/>
                <w:sz w:val="17"/>
                <w:szCs w:val="17"/>
              </w:rPr>
              <w:t>Не более 90%</w:t>
            </w:r>
          </w:p>
        </w:tc>
      </w:tr>
      <w:tr w:rsidR="008628D2" w:rsidRPr="00EC6B77" w:rsidTr="003A0529">
        <w:trPr>
          <w:tblCellSpacing w:w="15" w:type="dxa"/>
        </w:trPr>
        <w:tc>
          <w:tcPr>
            <w:tcW w:w="3000" w:type="pct"/>
            <w:tcMar>
              <w:top w:w="15" w:type="dxa"/>
              <w:left w:w="30" w:type="dxa"/>
              <w:bottom w:w="15" w:type="dxa"/>
              <w:right w:w="150" w:type="dxa"/>
            </w:tcMar>
          </w:tcPr>
          <w:p w:rsidR="008628D2" w:rsidRPr="00EC6B77" w:rsidRDefault="008628D2" w:rsidP="003A0529">
            <w:pPr>
              <w:rPr>
                <w:rFonts w:ascii="Arial" w:hAnsi="Arial" w:cs="Arial"/>
                <w:sz w:val="17"/>
                <w:szCs w:val="17"/>
              </w:rPr>
            </w:pPr>
            <w:r w:rsidRPr="00EC6B77">
              <w:rPr>
                <w:rFonts w:ascii="Arial" w:hAnsi="Arial" w:cs="Arial"/>
                <w:sz w:val="17"/>
                <w:szCs w:val="17"/>
              </w:rPr>
              <w:t>Габаритные размеры</w:t>
            </w:r>
          </w:p>
        </w:tc>
        <w:tc>
          <w:tcPr>
            <w:tcW w:w="0" w:type="auto"/>
            <w:tcMar>
              <w:top w:w="15" w:type="dxa"/>
              <w:left w:w="30" w:type="dxa"/>
              <w:bottom w:w="15" w:type="dxa"/>
              <w:right w:w="150" w:type="dxa"/>
            </w:tcMar>
          </w:tcPr>
          <w:p w:rsidR="008628D2" w:rsidRPr="00EC6B77" w:rsidRDefault="008628D2" w:rsidP="003A0529">
            <w:pPr>
              <w:rPr>
                <w:rFonts w:ascii="Arial" w:hAnsi="Arial" w:cs="Arial"/>
                <w:sz w:val="17"/>
                <w:szCs w:val="17"/>
              </w:rPr>
            </w:pPr>
            <w:r w:rsidRPr="00EC6B77">
              <w:rPr>
                <w:rFonts w:ascii="Arial" w:hAnsi="Arial" w:cs="Arial"/>
                <w:sz w:val="17"/>
                <w:szCs w:val="17"/>
              </w:rPr>
              <w:t>435 x 88 x 360 мм</w:t>
            </w:r>
          </w:p>
        </w:tc>
      </w:tr>
      <w:tr w:rsidR="008628D2" w:rsidRPr="00EC6B77" w:rsidTr="003A0529">
        <w:trPr>
          <w:tblCellSpacing w:w="15" w:type="dxa"/>
        </w:trPr>
        <w:tc>
          <w:tcPr>
            <w:tcW w:w="3000" w:type="pct"/>
            <w:tcMar>
              <w:top w:w="15" w:type="dxa"/>
              <w:left w:w="30" w:type="dxa"/>
              <w:bottom w:w="15" w:type="dxa"/>
              <w:right w:w="150" w:type="dxa"/>
            </w:tcMar>
          </w:tcPr>
          <w:p w:rsidR="008628D2" w:rsidRPr="00EC6B77" w:rsidRDefault="008628D2" w:rsidP="003A0529">
            <w:pPr>
              <w:rPr>
                <w:rFonts w:ascii="Arial" w:hAnsi="Arial" w:cs="Arial"/>
                <w:sz w:val="17"/>
                <w:szCs w:val="17"/>
              </w:rPr>
            </w:pPr>
            <w:r w:rsidRPr="00EC6B77">
              <w:rPr>
                <w:rFonts w:ascii="Arial" w:hAnsi="Arial" w:cs="Arial"/>
                <w:sz w:val="17"/>
                <w:szCs w:val="17"/>
              </w:rPr>
              <w:t>Вес</w:t>
            </w:r>
          </w:p>
        </w:tc>
        <w:tc>
          <w:tcPr>
            <w:tcW w:w="0" w:type="auto"/>
            <w:tcMar>
              <w:top w:w="15" w:type="dxa"/>
              <w:left w:w="30" w:type="dxa"/>
              <w:bottom w:w="15" w:type="dxa"/>
              <w:right w:w="150" w:type="dxa"/>
            </w:tcMar>
          </w:tcPr>
          <w:p w:rsidR="008628D2" w:rsidRPr="00EC6B77" w:rsidRDefault="008628D2" w:rsidP="003A0529">
            <w:pPr>
              <w:rPr>
                <w:rFonts w:ascii="Arial" w:hAnsi="Arial" w:cs="Arial"/>
                <w:sz w:val="17"/>
                <w:szCs w:val="17"/>
              </w:rPr>
            </w:pPr>
            <w:r w:rsidRPr="00EC6B77">
              <w:rPr>
                <w:rFonts w:ascii="Arial" w:hAnsi="Arial" w:cs="Arial"/>
                <w:sz w:val="17"/>
                <w:szCs w:val="17"/>
              </w:rPr>
              <w:t>12 кг</w:t>
            </w:r>
          </w:p>
        </w:tc>
      </w:tr>
    </w:tbl>
    <w:p w:rsidR="008628D2" w:rsidRDefault="008628D2"/>
    <w:p w:rsidR="008628D2" w:rsidRPr="003D5ED6" w:rsidRDefault="008628D2">
      <w:pPr>
        <w:rPr>
          <w:b/>
        </w:rPr>
      </w:pPr>
      <w:r w:rsidRPr="003D5ED6">
        <w:rPr>
          <w:b/>
        </w:rPr>
        <w:t>Громкоговоритель настенный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776"/>
      </w:tblGrid>
      <w:tr w:rsidR="008628D2" w:rsidRPr="00EC6B77" w:rsidTr="003A0529">
        <w:tc>
          <w:tcPr>
            <w:tcW w:w="977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628D2" w:rsidRPr="00EC6B77" w:rsidRDefault="008628D2" w:rsidP="003A0529">
            <w:pPr>
              <w:spacing w:before="100" w:beforeAutospacing="1" w:after="100" w:afterAutospacing="1"/>
              <w:ind w:left="360"/>
              <w:rPr>
                <w:rFonts w:ascii="Arial" w:hAnsi="Arial" w:cs="Arial"/>
                <w:color w:val="1D2029"/>
                <w:sz w:val="18"/>
                <w:szCs w:val="18"/>
              </w:rPr>
            </w:pPr>
            <w:r w:rsidRPr="00EC6B77">
              <w:rPr>
                <w:rFonts w:ascii="Arial" w:hAnsi="Arial" w:cs="Arial"/>
                <w:color w:val="1D2029"/>
                <w:sz w:val="24"/>
                <w:szCs w:val="24"/>
              </w:rPr>
              <w:t>Особенности</w:t>
            </w:r>
          </w:p>
          <w:p w:rsidR="008628D2" w:rsidRPr="00EC6B77" w:rsidRDefault="008628D2" w:rsidP="003A0529">
            <w:pPr>
              <w:ind w:left="357"/>
              <w:rPr>
                <w:rFonts w:ascii="Arial" w:hAnsi="Arial" w:cs="Arial"/>
                <w:color w:val="1D2029"/>
                <w:sz w:val="18"/>
                <w:szCs w:val="18"/>
              </w:rPr>
            </w:pPr>
            <w:r w:rsidRPr="00EC6B77">
              <w:rPr>
                <w:rFonts w:ascii="Arial" w:hAnsi="Arial" w:cs="Arial"/>
                <w:color w:val="1D2029"/>
                <w:sz w:val="20"/>
                <w:szCs w:val="20"/>
              </w:rPr>
              <w:t>широкополосный коаксиальный,</w:t>
            </w:r>
          </w:p>
          <w:p w:rsidR="008628D2" w:rsidRPr="00EC6B77" w:rsidRDefault="008628D2" w:rsidP="003A0529">
            <w:pPr>
              <w:ind w:left="357"/>
              <w:rPr>
                <w:rFonts w:ascii="Arial" w:hAnsi="Arial" w:cs="Arial"/>
                <w:color w:val="1D2029"/>
                <w:sz w:val="18"/>
                <w:szCs w:val="18"/>
              </w:rPr>
            </w:pPr>
            <w:r w:rsidRPr="00EC6B77">
              <w:rPr>
                <w:rFonts w:ascii="Arial" w:hAnsi="Arial" w:cs="Arial"/>
                <w:color w:val="1D2029"/>
                <w:sz w:val="20"/>
                <w:szCs w:val="20"/>
              </w:rPr>
              <w:t>универсальная установка (стена, потолок),</w:t>
            </w:r>
          </w:p>
          <w:p w:rsidR="008628D2" w:rsidRPr="00EC6B77" w:rsidRDefault="008628D2" w:rsidP="003A0529">
            <w:pPr>
              <w:ind w:left="357"/>
              <w:rPr>
                <w:rFonts w:ascii="Arial" w:hAnsi="Arial" w:cs="Arial"/>
                <w:color w:val="1D2029"/>
                <w:sz w:val="18"/>
                <w:szCs w:val="18"/>
              </w:rPr>
            </w:pPr>
            <w:r w:rsidRPr="00EC6B77">
              <w:rPr>
                <w:rFonts w:ascii="Arial" w:hAnsi="Arial" w:cs="Arial"/>
                <w:color w:val="1D2029"/>
                <w:sz w:val="20"/>
                <w:szCs w:val="20"/>
              </w:rPr>
              <w:t>винтовые крепления,</w:t>
            </w:r>
          </w:p>
          <w:p w:rsidR="008628D2" w:rsidRPr="00EC6B77" w:rsidRDefault="008628D2" w:rsidP="003A0529">
            <w:pPr>
              <w:ind w:left="357"/>
              <w:rPr>
                <w:rFonts w:ascii="Arial" w:hAnsi="Arial" w:cs="Arial"/>
                <w:color w:val="1D2029"/>
                <w:sz w:val="18"/>
                <w:szCs w:val="18"/>
              </w:rPr>
            </w:pPr>
            <w:r w:rsidRPr="00EC6B77">
              <w:rPr>
                <w:rFonts w:ascii="Arial" w:hAnsi="Arial" w:cs="Arial"/>
                <w:color w:val="1D2029"/>
                <w:sz w:val="20"/>
                <w:szCs w:val="20"/>
              </w:rPr>
              <w:t>пластиковый кор</w:t>
            </w:r>
            <w:r>
              <w:rPr>
                <w:rFonts w:ascii="Arial" w:hAnsi="Arial" w:cs="Arial"/>
                <w:color w:val="1D2029"/>
                <w:sz w:val="20"/>
                <w:szCs w:val="20"/>
              </w:rPr>
              <w:t>пус</w:t>
            </w:r>
            <w:r w:rsidRPr="00EC6B77">
              <w:rPr>
                <w:rFonts w:ascii="Arial" w:hAnsi="Arial" w:cs="Arial"/>
                <w:color w:val="1D2029"/>
                <w:sz w:val="20"/>
                <w:szCs w:val="20"/>
              </w:rPr>
              <w:t>,</w:t>
            </w:r>
          </w:p>
          <w:p w:rsidR="008628D2" w:rsidRPr="00EC6B77" w:rsidRDefault="008628D2" w:rsidP="003A0529">
            <w:pPr>
              <w:ind w:left="357"/>
              <w:rPr>
                <w:rFonts w:ascii="Arial" w:hAnsi="Arial" w:cs="Arial"/>
                <w:color w:val="1D2029"/>
                <w:sz w:val="18"/>
                <w:szCs w:val="18"/>
              </w:rPr>
            </w:pPr>
            <w:r w:rsidRPr="00EC6B77">
              <w:rPr>
                <w:rFonts w:ascii="Arial" w:hAnsi="Arial" w:cs="Arial"/>
                <w:color w:val="1D2029"/>
                <w:sz w:val="20"/>
                <w:szCs w:val="20"/>
              </w:rPr>
              <w:t>терминал для подключения,</w:t>
            </w:r>
          </w:p>
          <w:p w:rsidR="008628D2" w:rsidRPr="00EC6B77" w:rsidRDefault="008628D2" w:rsidP="003A0529">
            <w:pPr>
              <w:ind w:left="357"/>
              <w:rPr>
                <w:rFonts w:ascii="Arial" w:hAnsi="Arial" w:cs="Arial"/>
                <w:color w:val="1D2029"/>
                <w:sz w:val="18"/>
                <w:szCs w:val="18"/>
              </w:rPr>
            </w:pPr>
            <w:r w:rsidRPr="00EC6B77">
              <w:rPr>
                <w:rFonts w:ascii="Arial" w:hAnsi="Arial" w:cs="Arial"/>
                <w:color w:val="1D2029"/>
                <w:sz w:val="20"/>
                <w:szCs w:val="20"/>
              </w:rPr>
              <w:t>металлическая сетка.</w:t>
            </w:r>
          </w:p>
        </w:tc>
      </w:tr>
      <w:tr w:rsidR="008628D2" w:rsidRPr="00EC6B77" w:rsidTr="003A0529">
        <w:tc>
          <w:tcPr>
            <w:tcW w:w="977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628D2" w:rsidRPr="00EC6B77" w:rsidRDefault="008628D2" w:rsidP="003A0529">
            <w:pPr>
              <w:spacing w:before="100" w:beforeAutospacing="1" w:after="100" w:afterAutospacing="1"/>
              <w:rPr>
                <w:rFonts w:ascii="Arial" w:hAnsi="Arial" w:cs="Arial"/>
                <w:color w:val="1D2029"/>
                <w:sz w:val="18"/>
                <w:szCs w:val="18"/>
              </w:rPr>
            </w:pPr>
            <w:r w:rsidRPr="00EC6B77">
              <w:rPr>
                <w:rFonts w:ascii="Arial" w:hAnsi="Arial" w:cs="Arial"/>
                <w:color w:val="000000"/>
                <w:sz w:val="24"/>
                <w:szCs w:val="24"/>
              </w:rPr>
              <w:t>Характеристики</w:t>
            </w:r>
          </w:p>
          <w:tbl>
            <w:tblPr>
              <w:tblW w:w="95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5801"/>
              <w:gridCol w:w="3708"/>
            </w:tblGrid>
            <w:tr w:rsidR="008628D2" w:rsidRPr="00EC6B77" w:rsidTr="00110FA9">
              <w:trPr>
                <w:trHeight w:val="239"/>
              </w:trPr>
              <w:tc>
                <w:tcPr>
                  <w:tcW w:w="5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8628D2" w:rsidRPr="00EC6B77" w:rsidRDefault="008628D2" w:rsidP="003A0529">
                  <w:pPr>
                    <w:rPr>
                      <w:sz w:val="24"/>
                      <w:szCs w:val="24"/>
                    </w:rPr>
                  </w:pPr>
                  <w:r w:rsidRPr="00EC6B77">
                    <w:rPr>
                      <w:rFonts w:ascii="Arial" w:hAnsi="Arial" w:cs="Arial"/>
                      <w:sz w:val="20"/>
                      <w:szCs w:val="20"/>
                    </w:rPr>
                    <w:t>Мощность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8628D2" w:rsidRPr="00EC6B77" w:rsidRDefault="008628D2" w:rsidP="003A0529">
                  <w:pPr>
                    <w:rPr>
                      <w:sz w:val="24"/>
                      <w:szCs w:val="24"/>
                    </w:rPr>
                  </w:pPr>
                  <w:r w:rsidRPr="00EC6B77">
                    <w:rPr>
                      <w:rFonts w:ascii="Arial" w:hAnsi="Arial" w:cs="Arial"/>
                      <w:sz w:val="20"/>
                      <w:szCs w:val="20"/>
                    </w:rPr>
                    <w:t>10 / 5 / 2.5 Вт</w:t>
                  </w:r>
                </w:p>
              </w:tc>
            </w:tr>
            <w:tr w:rsidR="008628D2" w:rsidRPr="00EC6B77" w:rsidTr="00110FA9">
              <w:trPr>
                <w:trHeight w:val="239"/>
              </w:trPr>
              <w:tc>
                <w:tcPr>
                  <w:tcW w:w="5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8628D2" w:rsidRPr="00EC6B77" w:rsidRDefault="008628D2" w:rsidP="003A0529">
                  <w:pPr>
                    <w:rPr>
                      <w:sz w:val="24"/>
                      <w:szCs w:val="24"/>
                    </w:rPr>
                  </w:pPr>
                  <w:r w:rsidRPr="00EC6B77">
                    <w:rPr>
                      <w:rFonts w:ascii="Arial" w:hAnsi="Arial" w:cs="Arial"/>
                      <w:sz w:val="20"/>
                      <w:szCs w:val="20"/>
                    </w:rPr>
                    <w:t>Входное напряжение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8628D2" w:rsidRPr="00EC6B77" w:rsidRDefault="008628D2" w:rsidP="003A0529">
                  <w:pPr>
                    <w:rPr>
                      <w:sz w:val="24"/>
                      <w:szCs w:val="24"/>
                    </w:rPr>
                  </w:pPr>
                  <w:r w:rsidRPr="00EC6B77">
                    <w:rPr>
                      <w:rFonts w:ascii="Arial" w:hAnsi="Arial" w:cs="Arial"/>
                      <w:sz w:val="20"/>
                      <w:szCs w:val="20"/>
                    </w:rPr>
                    <w:t>100 / 70В</w:t>
                  </w:r>
                </w:p>
              </w:tc>
            </w:tr>
            <w:tr w:rsidR="008628D2" w:rsidRPr="00EC6B77" w:rsidTr="00110FA9">
              <w:trPr>
                <w:trHeight w:val="239"/>
              </w:trPr>
              <w:tc>
                <w:tcPr>
                  <w:tcW w:w="5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8628D2" w:rsidRPr="00EC6B77" w:rsidRDefault="008628D2" w:rsidP="003A0529">
                  <w:pPr>
                    <w:rPr>
                      <w:sz w:val="24"/>
                      <w:szCs w:val="24"/>
                    </w:rPr>
                  </w:pPr>
                  <w:r w:rsidRPr="00EC6B77">
                    <w:rPr>
                      <w:rFonts w:ascii="Arial" w:hAnsi="Arial" w:cs="Arial"/>
                      <w:sz w:val="20"/>
                      <w:szCs w:val="20"/>
                    </w:rPr>
                    <w:t>Диапазон воспроизводимых частот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8628D2" w:rsidRPr="00EC6B77" w:rsidRDefault="008628D2" w:rsidP="003A0529">
                  <w:pPr>
                    <w:rPr>
                      <w:sz w:val="24"/>
                      <w:szCs w:val="24"/>
                    </w:rPr>
                  </w:pPr>
                  <w:r w:rsidRPr="00EC6B77">
                    <w:rPr>
                      <w:rFonts w:ascii="Arial" w:hAnsi="Arial" w:cs="Arial"/>
                      <w:sz w:val="20"/>
                      <w:szCs w:val="20"/>
                    </w:rPr>
                    <w:t>80 - 18000 Гц</w:t>
                  </w:r>
                </w:p>
              </w:tc>
            </w:tr>
            <w:tr w:rsidR="008628D2" w:rsidRPr="00EC6B77" w:rsidTr="00110FA9">
              <w:trPr>
                <w:trHeight w:val="239"/>
              </w:trPr>
              <w:tc>
                <w:tcPr>
                  <w:tcW w:w="5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8628D2" w:rsidRPr="00EC6B77" w:rsidRDefault="008628D2" w:rsidP="003A0529">
                  <w:pPr>
                    <w:rPr>
                      <w:sz w:val="24"/>
                      <w:szCs w:val="24"/>
                    </w:rPr>
                  </w:pPr>
                  <w:r w:rsidRPr="00EC6B77">
                    <w:rPr>
                      <w:rFonts w:ascii="Arial" w:hAnsi="Arial" w:cs="Arial"/>
                      <w:sz w:val="20"/>
                      <w:szCs w:val="20"/>
                    </w:rPr>
                    <w:t>SPL, 1 Вт / 1 м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8628D2" w:rsidRPr="00EC6B77" w:rsidRDefault="008628D2" w:rsidP="003A0529">
                  <w:pPr>
                    <w:rPr>
                      <w:sz w:val="24"/>
                      <w:szCs w:val="24"/>
                    </w:rPr>
                  </w:pPr>
                  <w:r w:rsidRPr="00EC6B77">
                    <w:rPr>
                      <w:rFonts w:ascii="Arial" w:hAnsi="Arial" w:cs="Arial"/>
                      <w:sz w:val="20"/>
                      <w:szCs w:val="20"/>
                    </w:rPr>
                    <w:t>93 дБ</w:t>
                  </w:r>
                </w:p>
              </w:tc>
            </w:tr>
            <w:tr w:rsidR="008628D2" w:rsidRPr="00EC6B77" w:rsidTr="00110FA9">
              <w:trPr>
                <w:trHeight w:val="239"/>
              </w:trPr>
              <w:tc>
                <w:tcPr>
                  <w:tcW w:w="5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8628D2" w:rsidRPr="00EC6B77" w:rsidRDefault="008628D2" w:rsidP="003A0529">
                  <w:pPr>
                    <w:rPr>
                      <w:sz w:val="24"/>
                      <w:szCs w:val="24"/>
                    </w:rPr>
                  </w:pPr>
                  <w:r w:rsidRPr="00EC6B77">
                    <w:rPr>
                      <w:rFonts w:ascii="Arial" w:hAnsi="Arial" w:cs="Arial"/>
                      <w:sz w:val="20"/>
                      <w:szCs w:val="20"/>
                    </w:rPr>
                    <w:t>Материал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8628D2" w:rsidRPr="00EC6B77" w:rsidRDefault="008628D2" w:rsidP="003A0529">
                  <w:pPr>
                    <w:rPr>
                      <w:sz w:val="24"/>
                      <w:szCs w:val="24"/>
                    </w:rPr>
                  </w:pPr>
                  <w:r w:rsidRPr="00EC6B77">
                    <w:rPr>
                      <w:rFonts w:ascii="Arial" w:hAnsi="Arial" w:cs="Arial"/>
                      <w:sz w:val="20"/>
                      <w:szCs w:val="20"/>
                    </w:rPr>
                    <w:t>Пластик</w:t>
                  </w:r>
                </w:p>
              </w:tc>
            </w:tr>
            <w:tr w:rsidR="008628D2" w:rsidRPr="00EC6B77" w:rsidTr="00110FA9">
              <w:trPr>
                <w:trHeight w:val="239"/>
              </w:trPr>
              <w:tc>
                <w:tcPr>
                  <w:tcW w:w="5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8628D2" w:rsidRPr="00EC6B77" w:rsidRDefault="008628D2" w:rsidP="003A0529">
                  <w:pPr>
                    <w:rPr>
                      <w:sz w:val="24"/>
                      <w:szCs w:val="24"/>
                    </w:rPr>
                  </w:pPr>
                  <w:r w:rsidRPr="00EC6B77">
                    <w:rPr>
                      <w:rFonts w:ascii="Arial" w:hAnsi="Arial" w:cs="Arial"/>
                      <w:sz w:val="20"/>
                      <w:szCs w:val="20"/>
                    </w:rPr>
                    <w:t>Цвет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8628D2" w:rsidRPr="00EC6B77" w:rsidRDefault="008628D2" w:rsidP="003A0529">
                  <w:pPr>
                    <w:rPr>
                      <w:sz w:val="24"/>
                      <w:szCs w:val="24"/>
                    </w:rPr>
                  </w:pPr>
                  <w:r w:rsidRPr="00EC6B77">
                    <w:rPr>
                      <w:rFonts w:ascii="Arial" w:hAnsi="Arial" w:cs="Arial"/>
                      <w:sz w:val="20"/>
                      <w:szCs w:val="20"/>
                    </w:rPr>
                    <w:t>Белый</w:t>
                  </w:r>
                </w:p>
              </w:tc>
            </w:tr>
            <w:tr w:rsidR="008628D2" w:rsidRPr="00EC6B77" w:rsidTr="00110FA9">
              <w:trPr>
                <w:trHeight w:val="239"/>
              </w:trPr>
              <w:tc>
                <w:tcPr>
                  <w:tcW w:w="5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8628D2" w:rsidRPr="00EC6B77" w:rsidRDefault="008628D2" w:rsidP="003A0529">
                  <w:pPr>
                    <w:rPr>
                      <w:sz w:val="24"/>
                      <w:szCs w:val="24"/>
                    </w:rPr>
                  </w:pPr>
                  <w:r w:rsidRPr="00EC6B77">
                    <w:rPr>
                      <w:rFonts w:ascii="Arial" w:hAnsi="Arial" w:cs="Arial"/>
                      <w:sz w:val="20"/>
                      <w:szCs w:val="20"/>
                    </w:rPr>
                    <w:t>Габариты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8628D2" w:rsidRPr="00EC6B77" w:rsidRDefault="008628D2" w:rsidP="003A0529">
                  <w:pPr>
                    <w:rPr>
                      <w:sz w:val="24"/>
                      <w:szCs w:val="24"/>
                    </w:rPr>
                  </w:pPr>
                  <w:r w:rsidRPr="00EC6B77">
                    <w:rPr>
                      <w:rFonts w:ascii="Arial" w:hAnsi="Arial" w:cs="Arial"/>
                      <w:sz w:val="20"/>
                      <w:szCs w:val="20"/>
                    </w:rPr>
                    <w:t>265*85 мм</w:t>
                  </w:r>
                </w:p>
              </w:tc>
            </w:tr>
            <w:tr w:rsidR="008628D2" w:rsidRPr="00EC6B77" w:rsidTr="00110FA9">
              <w:trPr>
                <w:trHeight w:val="239"/>
              </w:trPr>
              <w:tc>
                <w:tcPr>
                  <w:tcW w:w="5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8628D2" w:rsidRPr="00EC6B77" w:rsidRDefault="008628D2" w:rsidP="003A0529">
                  <w:pPr>
                    <w:rPr>
                      <w:sz w:val="24"/>
                      <w:szCs w:val="24"/>
                    </w:rPr>
                  </w:pPr>
                  <w:r w:rsidRPr="00EC6B77">
                    <w:rPr>
                      <w:rFonts w:ascii="Arial" w:hAnsi="Arial" w:cs="Arial"/>
                      <w:sz w:val="20"/>
                      <w:szCs w:val="20"/>
                    </w:rPr>
                    <w:t>Вес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8628D2" w:rsidRPr="00EC6B77" w:rsidRDefault="008628D2" w:rsidP="003A0529">
                  <w:pPr>
                    <w:rPr>
                      <w:sz w:val="24"/>
                      <w:szCs w:val="24"/>
                    </w:rPr>
                  </w:pPr>
                  <w:r w:rsidRPr="00EC6B77">
                    <w:rPr>
                      <w:rFonts w:ascii="Arial" w:hAnsi="Arial" w:cs="Arial"/>
                      <w:sz w:val="20"/>
                      <w:szCs w:val="20"/>
                    </w:rPr>
                    <w:t>1,1 кг</w:t>
                  </w:r>
                </w:p>
              </w:tc>
            </w:tr>
          </w:tbl>
          <w:p w:rsidR="008628D2" w:rsidRPr="00EC6B77" w:rsidRDefault="008628D2" w:rsidP="003A0529">
            <w:pPr>
              <w:rPr>
                <w:rFonts w:ascii="Arial" w:hAnsi="Arial" w:cs="Arial"/>
                <w:color w:val="1D2029"/>
                <w:sz w:val="18"/>
                <w:szCs w:val="18"/>
              </w:rPr>
            </w:pPr>
          </w:p>
        </w:tc>
      </w:tr>
    </w:tbl>
    <w:p w:rsidR="008628D2" w:rsidRDefault="008628D2"/>
    <w:p w:rsidR="008628D2" w:rsidRPr="008F537D" w:rsidRDefault="008628D2" w:rsidP="008F537D">
      <w:pPr>
        <w:rPr>
          <w:b/>
        </w:rPr>
      </w:pPr>
      <w:r w:rsidRPr="008F537D">
        <w:rPr>
          <w:b/>
        </w:rPr>
        <w:t>МФУ цветной А3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45"/>
      </w:tblGrid>
      <w:tr w:rsidR="008628D2" w:rsidRPr="00603E9A" w:rsidTr="00B7232C">
        <w:tc>
          <w:tcPr>
            <w:tcW w:w="9345" w:type="dxa"/>
          </w:tcPr>
          <w:p w:rsidR="008628D2" w:rsidRPr="00B7232C" w:rsidRDefault="008628D2" w:rsidP="008F537D">
            <w:pPr>
              <w:rPr>
                <w:rFonts w:ascii="Arial" w:hAnsi="Arial" w:cs="Arial"/>
                <w:sz w:val="20"/>
                <w:szCs w:val="20"/>
              </w:rPr>
            </w:pPr>
            <w:r w:rsidRPr="00B7232C">
              <w:rPr>
                <w:rFonts w:ascii="Arial" w:hAnsi="Arial" w:cs="Arial"/>
                <w:sz w:val="20"/>
                <w:szCs w:val="20"/>
              </w:rPr>
              <w:t>Tип -сетевое МФУ с дуплексом -принтер/сканер/копир/автоподатчик;</w:t>
            </w:r>
          </w:p>
          <w:p w:rsidR="008628D2" w:rsidRPr="00B7232C" w:rsidRDefault="008628D2" w:rsidP="008F537D">
            <w:pPr>
              <w:rPr>
                <w:rFonts w:ascii="Arial" w:hAnsi="Arial" w:cs="Arial"/>
                <w:sz w:val="20"/>
                <w:szCs w:val="20"/>
              </w:rPr>
            </w:pPr>
          </w:p>
          <w:p w:rsidR="008628D2" w:rsidRPr="00B7232C" w:rsidRDefault="008628D2" w:rsidP="008F537D">
            <w:pPr>
              <w:rPr>
                <w:rFonts w:ascii="Arial" w:hAnsi="Arial" w:cs="Arial"/>
                <w:sz w:val="20"/>
                <w:szCs w:val="20"/>
              </w:rPr>
            </w:pPr>
            <w:r w:rsidRPr="00B7232C">
              <w:rPr>
                <w:rFonts w:ascii="Arial" w:hAnsi="Arial" w:cs="Arial"/>
                <w:sz w:val="20"/>
                <w:szCs w:val="20"/>
              </w:rPr>
              <w:t>Время прогрева: 34 с момента включения питания (обычный режим), 10 с с момента включения питания (режим быстрого запуска)</w:t>
            </w:r>
          </w:p>
          <w:p w:rsidR="008628D2" w:rsidRPr="00B7232C" w:rsidRDefault="008628D2" w:rsidP="008F537D">
            <w:pPr>
              <w:rPr>
                <w:rFonts w:ascii="Arial" w:hAnsi="Arial" w:cs="Arial"/>
                <w:sz w:val="20"/>
                <w:szCs w:val="20"/>
              </w:rPr>
            </w:pPr>
            <w:r w:rsidRPr="00B7232C">
              <w:rPr>
                <w:rFonts w:ascii="Arial" w:hAnsi="Arial" w:cs="Arial"/>
                <w:sz w:val="20"/>
                <w:szCs w:val="20"/>
              </w:rPr>
              <w:t>Выход из спящего режима 10 с</w:t>
            </w:r>
          </w:p>
          <w:p w:rsidR="008628D2" w:rsidRPr="00B7232C" w:rsidRDefault="008628D2" w:rsidP="008F537D">
            <w:pPr>
              <w:rPr>
                <w:rFonts w:ascii="Arial" w:hAnsi="Arial" w:cs="Arial"/>
                <w:sz w:val="20"/>
                <w:szCs w:val="20"/>
              </w:rPr>
            </w:pPr>
            <w:r w:rsidRPr="00B7232C">
              <w:rPr>
                <w:rFonts w:ascii="Arial" w:hAnsi="Arial" w:cs="Arial"/>
                <w:sz w:val="20"/>
                <w:szCs w:val="20"/>
              </w:rPr>
              <w:t>Тип интерфейса: Высокоскоростной USB 2.0; Ethernet: 1000BaseT/100Base-TX/10Base-T; 1 основной разъем USB (2.0)</w:t>
            </w:r>
          </w:p>
          <w:p w:rsidR="008628D2" w:rsidRPr="00B7232C" w:rsidRDefault="008628D2" w:rsidP="008F537D">
            <w:pPr>
              <w:rPr>
                <w:rFonts w:ascii="Arial" w:hAnsi="Arial" w:cs="Arial"/>
                <w:sz w:val="20"/>
                <w:szCs w:val="20"/>
              </w:rPr>
            </w:pPr>
            <w:r w:rsidRPr="00B7232C">
              <w:rPr>
                <w:rFonts w:ascii="Arial" w:hAnsi="Arial" w:cs="Arial"/>
                <w:sz w:val="20"/>
                <w:szCs w:val="20"/>
              </w:rPr>
              <w:t>Сетевые протоколы TCP/IP (LPD/Port 9100/WSD/IPP/IPPS/SMB/FTP), IPX/SPX (NDS, Bindery), AppleTalk</w:t>
            </w:r>
          </w:p>
          <w:p w:rsidR="008628D2" w:rsidRPr="00B7232C" w:rsidRDefault="008628D2" w:rsidP="008F537D">
            <w:pPr>
              <w:rPr>
                <w:rFonts w:ascii="Arial" w:hAnsi="Arial" w:cs="Arial"/>
                <w:sz w:val="20"/>
                <w:szCs w:val="20"/>
              </w:rPr>
            </w:pPr>
            <w:r w:rsidRPr="00B7232C">
              <w:rPr>
                <w:rFonts w:ascii="Arial" w:hAnsi="Arial" w:cs="Arial"/>
                <w:sz w:val="20"/>
                <w:szCs w:val="20"/>
              </w:rPr>
              <w:t>Поддержка IPv4/IPv6</w:t>
            </w:r>
          </w:p>
          <w:p w:rsidR="008628D2" w:rsidRPr="00B7232C" w:rsidRDefault="008628D2" w:rsidP="008F537D">
            <w:pPr>
              <w:rPr>
                <w:rFonts w:ascii="Arial" w:hAnsi="Arial" w:cs="Arial"/>
                <w:sz w:val="20"/>
                <w:szCs w:val="20"/>
              </w:rPr>
            </w:pPr>
            <w:r w:rsidRPr="00B7232C">
              <w:rPr>
                <w:rFonts w:ascii="Arial" w:hAnsi="Arial" w:cs="Arial"/>
                <w:sz w:val="20"/>
                <w:szCs w:val="20"/>
              </w:rPr>
              <w:t>Тактовая частота процессора 1,67 ГГц</w:t>
            </w:r>
          </w:p>
          <w:p w:rsidR="008628D2" w:rsidRPr="00B7232C" w:rsidRDefault="008628D2" w:rsidP="008F537D">
            <w:pPr>
              <w:rPr>
                <w:rFonts w:ascii="Arial" w:hAnsi="Arial" w:cs="Arial"/>
                <w:sz w:val="20"/>
                <w:szCs w:val="20"/>
              </w:rPr>
            </w:pPr>
            <w:r w:rsidRPr="00B7232C">
              <w:rPr>
                <w:rFonts w:ascii="Arial" w:hAnsi="Arial" w:cs="Arial"/>
                <w:sz w:val="20"/>
                <w:szCs w:val="20"/>
              </w:rPr>
              <w:t>Память Флэш-память 4 ГБ + 2 ГБ памяти</w:t>
            </w:r>
          </w:p>
          <w:p w:rsidR="008628D2" w:rsidRPr="00B7232C" w:rsidRDefault="008628D2" w:rsidP="008F537D">
            <w:pPr>
              <w:rPr>
                <w:rFonts w:ascii="Arial" w:hAnsi="Arial" w:cs="Arial"/>
                <w:sz w:val="20"/>
                <w:szCs w:val="20"/>
              </w:rPr>
            </w:pPr>
            <w:r w:rsidRPr="00B7232C">
              <w:rPr>
                <w:rFonts w:ascii="Arial" w:hAnsi="Arial" w:cs="Arial"/>
                <w:sz w:val="20"/>
                <w:szCs w:val="20"/>
              </w:rPr>
              <w:t>Жесткий диск Жесткий диск объемом 160 ГБ</w:t>
            </w:r>
          </w:p>
          <w:p w:rsidR="008628D2" w:rsidRPr="00B7232C" w:rsidRDefault="008628D2" w:rsidP="008F537D">
            <w:pPr>
              <w:rPr>
                <w:rFonts w:ascii="Arial" w:hAnsi="Arial" w:cs="Arial"/>
                <w:sz w:val="20"/>
                <w:szCs w:val="20"/>
              </w:rPr>
            </w:pPr>
            <w:r w:rsidRPr="00B7232C">
              <w:rPr>
                <w:rFonts w:ascii="Arial" w:hAnsi="Arial" w:cs="Arial"/>
                <w:sz w:val="20"/>
                <w:szCs w:val="20"/>
              </w:rPr>
              <w:t>Панель управления Сенсорный цветной TFT WVGA ЖК-дисплей с диагональю 17,8 см (7")</w:t>
            </w:r>
          </w:p>
          <w:p w:rsidR="008628D2" w:rsidRPr="00B7232C" w:rsidRDefault="008628D2" w:rsidP="008F537D">
            <w:pPr>
              <w:rPr>
                <w:rFonts w:ascii="Arial" w:hAnsi="Arial" w:cs="Arial"/>
                <w:sz w:val="20"/>
                <w:szCs w:val="20"/>
              </w:rPr>
            </w:pPr>
            <w:r w:rsidRPr="00B7232C">
              <w:rPr>
                <w:rFonts w:ascii="Arial" w:hAnsi="Arial" w:cs="Arial"/>
                <w:sz w:val="20"/>
                <w:szCs w:val="20"/>
              </w:rPr>
              <w:t>Габариты (Ш х Г х В) 565 x 680 x 1117 мм.</w:t>
            </w:r>
          </w:p>
          <w:p w:rsidR="008628D2" w:rsidRPr="00B7232C" w:rsidRDefault="008628D2" w:rsidP="008F537D">
            <w:pPr>
              <w:rPr>
                <w:rFonts w:ascii="Arial" w:hAnsi="Arial" w:cs="Arial"/>
                <w:sz w:val="20"/>
                <w:szCs w:val="20"/>
              </w:rPr>
            </w:pPr>
            <w:r w:rsidRPr="00B7232C">
              <w:rPr>
                <w:rFonts w:ascii="Arial" w:hAnsi="Arial" w:cs="Arial"/>
                <w:sz w:val="20"/>
                <w:szCs w:val="20"/>
              </w:rPr>
              <w:t>Вес: 120 кг</w:t>
            </w:r>
          </w:p>
          <w:p w:rsidR="008628D2" w:rsidRPr="00B7232C" w:rsidRDefault="008628D2" w:rsidP="008F537D">
            <w:pPr>
              <w:rPr>
                <w:rFonts w:ascii="Arial" w:hAnsi="Arial" w:cs="Arial"/>
                <w:sz w:val="20"/>
                <w:szCs w:val="20"/>
              </w:rPr>
            </w:pPr>
            <w:r w:rsidRPr="00B7232C">
              <w:rPr>
                <w:rFonts w:ascii="Arial" w:hAnsi="Arial" w:cs="Arial"/>
                <w:sz w:val="20"/>
                <w:szCs w:val="20"/>
              </w:rPr>
              <w:t>Условия эксплуатации Температура: от 10 до 30ºC</w:t>
            </w:r>
          </w:p>
          <w:p w:rsidR="008628D2" w:rsidRPr="00B7232C" w:rsidRDefault="008628D2" w:rsidP="008F537D">
            <w:pPr>
              <w:rPr>
                <w:rFonts w:ascii="Arial" w:hAnsi="Arial" w:cs="Arial"/>
                <w:sz w:val="20"/>
                <w:szCs w:val="20"/>
              </w:rPr>
            </w:pPr>
            <w:r w:rsidRPr="00B7232C">
              <w:rPr>
                <w:rFonts w:ascii="Arial" w:hAnsi="Arial" w:cs="Arial"/>
                <w:sz w:val="20"/>
                <w:szCs w:val="20"/>
              </w:rPr>
              <w:t>Относительная влажность: от 20 до 80 % (без конденсации)</w:t>
            </w:r>
          </w:p>
          <w:p w:rsidR="008628D2" w:rsidRPr="00B7232C" w:rsidRDefault="008628D2" w:rsidP="008F537D">
            <w:pPr>
              <w:rPr>
                <w:rFonts w:ascii="Arial" w:hAnsi="Arial" w:cs="Arial"/>
                <w:sz w:val="20"/>
                <w:szCs w:val="20"/>
              </w:rPr>
            </w:pPr>
            <w:r w:rsidRPr="00B7232C">
              <w:rPr>
                <w:rFonts w:ascii="Arial" w:hAnsi="Arial" w:cs="Arial"/>
                <w:sz w:val="20"/>
                <w:szCs w:val="20"/>
              </w:rPr>
              <w:t>Питание 220–240 В (±10%), 50/60 Гц (±2 Гц), 4,3-5,6 A</w:t>
            </w:r>
          </w:p>
          <w:p w:rsidR="008628D2" w:rsidRPr="00B7232C" w:rsidRDefault="008628D2" w:rsidP="008F537D">
            <w:pPr>
              <w:rPr>
                <w:rFonts w:ascii="Arial" w:hAnsi="Arial" w:cs="Arial"/>
                <w:sz w:val="20"/>
                <w:szCs w:val="20"/>
              </w:rPr>
            </w:pPr>
            <w:r w:rsidRPr="00B7232C">
              <w:rPr>
                <w:rFonts w:ascii="Arial" w:hAnsi="Arial" w:cs="Arial"/>
                <w:sz w:val="20"/>
                <w:szCs w:val="20"/>
              </w:rPr>
              <w:t>Энергопотребление Макс.: прибл. 1,5 кВт</w:t>
            </w:r>
          </w:p>
          <w:p w:rsidR="008628D2" w:rsidRPr="00B7232C" w:rsidRDefault="008628D2" w:rsidP="008F537D">
            <w:pPr>
              <w:rPr>
                <w:rFonts w:ascii="Arial" w:hAnsi="Arial" w:cs="Arial"/>
                <w:sz w:val="20"/>
                <w:szCs w:val="20"/>
              </w:rPr>
            </w:pPr>
            <w:r w:rsidRPr="00B7232C">
              <w:rPr>
                <w:rFonts w:ascii="Arial" w:hAnsi="Arial" w:cs="Arial"/>
                <w:sz w:val="20"/>
                <w:szCs w:val="20"/>
              </w:rPr>
              <w:t>Режим ожидания: прибл. 75 Вт</w:t>
            </w:r>
          </w:p>
          <w:p w:rsidR="008628D2" w:rsidRPr="00B7232C" w:rsidRDefault="008628D2" w:rsidP="008F537D">
            <w:pPr>
              <w:rPr>
                <w:rFonts w:ascii="Arial" w:hAnsi="Arial" w:cs="Arial"/>
                <w:sz w:val="20"/>
                <w:szCs w:val="20"/>
              </w:rPr>
            </w:pPr>
            <w:r w:rsidRPr="00B7232C">
              <w:rPr>
                <w:rFonts w:ascii="Arial" w:hAnsi="Arial" w:cs="Arial"/>
                <w:sz w:val="20"/>
                <w:szCs w:val="20"/>
              </w:rPr>
              <w:t>В режиме энергосбережения: прибл. 60 Вт</w:t>
            </w:r>
          </w:p>
          <w:p w:rsidR="008628D2" w:rsidRPr="00B7232C" w:rsidRDefault="008628D2" w:rsidP="008F537D">
            <w:pPr>
              <w:rPr>
                <w:rFonts w:ascii="Arial" w:hAnsi="Arial" w:cs="Arial"/>
                <w:sz w:val="20"/>
                <w:szCs w:val="20"/>
              </w:rPr>
            </w:pPr>
            <w:r w:rsidRPr="00B7232C">
              <w:rPr>
                <w:rFonts w:ascii="Arial" w:hAnsi="Arial" w:cs="Arial"/>
                <w:sz w:val="20"/>
                <w:szCs w:val="20"/>
              </w:rPr>
              <w:t>В спящем режиме: прибл. Не более 0,8 Вт</w:t>
            </w:r>
          </w:p>
          <w:p w:rsidR="008628D2" w:rsidRPr="00B7232C" w:rsidRDefault="008628D2" w:rsidP="008F537D">
            <w:pPr>
              <w:rPr>
                <w:rFonts w:ascii="Arial" w:hAnsi="Arial" w:cs="Arial"/>
                <w:sz w:val="20"/>
                <w:szCs w:val="20"/>
              </w:rPr>
            </w:pPr>
          </w:p>
          <w:p w:rsidR="008628D2" w:rsidRPr="00B7232C" w:rsidRDefault="008628D2" w:rsidP="008F537D">
            <w:pPr>
              <w:rPr>
                <w:rFonts w:ascii="Arial" w:hAnsi="Arial" w:cs="Arial"/>
                <w:sz w:val="20"/>
                <w:szCs w:val="20"/>
              </w:rPr>
            </w:pPr>
            <w:r w:rsidRPr="00B7232C">
              <w:rPr>
                <w:rFonts w:ascii="Arial" w:hAnsi="Arial" w:cs="Arial"/>
                <w:sz w:val="20"/>
                <w:szCs w:val="20"/>
              </w:rPr>
              <w:t>Печать:</w:t>
            </w:r>
          </w:p>
          <w:p w:rsidR="008628D2" w:rsidRPr="00B7232C" w:rsidRDefault="008628D2" w:rsidP="008F537D">
            <w:pPr>
              <w:rPr>
                <w:rFonts w:ascii="Arial" w:hAnsi="Arial" w:cs="Arial"/>
                <w:sz w:val="20"/>
                <w:szCs w:val="20"/>
              </w:rPr>
            </w:pPr>
            <w:r w:rsidRPr="00B7232C">
              <w:rPr>
                <w:rFonts w:ascii="Arial" w:hAnsi="Arial" w:cs="Arial"/>
                <w:sz w:val="20"/>
                <w:szCs w:val="20"/>
              </w:rPr>
              <w:t>Скорость печати (ЧБ/ЦВ) : 30 стр./мин (A4), 15 стр./мин (A3), 20 стр./мин (A4R), 30 стр./мин (A5R)</w:t>
            </w:r>
          </w:p>
          <w:p w:rsidR="008628D2" w:rsidRPr="00B7232C" w:rsidRDefault="008628D2" w:rsidP="008F537D">
            <w:pPr>
              <w:rPr>
                <w:rFonts w:ascii="Arial" w:hAnsi="Arial" w:cs="Arial"/>
                <w:sz w:val="20"/>
                <w:szCs w:val="20"/>
              </w:rPr>
            </w:pPr>
            <w:r w:rsidRPr="00B7232C">
              <w:rPr>
                <w:rFonts w:ascii="Arial" w:hAnsi="Arial" w:cs="Arial"/>
                <w:sz w:val="20"/>
                <w:szCs w:val="20"/>
              </w:rPr>
              <w:t>Способ печати Цветная лазерная печать</w:t>
            </w:r>
          </w:p>
          <w:p w:rsidR="008628D2" w:rsidRPr="00B7232C" w:rsidRDefault="008628D2" w:rsidP="008F537D">
            <w:pPr>
              <w:rPr>
                <w:rFonts w:ascii="Arial" w:hAnsi="Arial" w:cs="Arial"/>
                <w:sz w:val="20"/>
                <w:szCs w:val="20"/>
              </w:rPr>
            </w:pPr>
            <w:r w:rsidRPr="00B7232C">
              <w:rPr>
                <w:rFonts w:ascii="Arial" w:hAnsi="Arial" w:cs="Arial"/>
                <w:sz w:val="20"/>
                <w:szCs w:val="20"/>
              </w:rPr>
              <w:t>Разрешение печати 1200 x 1200 точек на дюйм, 600 x 600 точек на дюйм</w:t>
            </w:r>
          </w:p>
          <w:p w:rsidR="008628D2" w:rsidRPr="00B7232C" w:rsidRDefault="008628D2" w:rsidP="008F537D">
            <w:pPr>
              <w:rPr>
                <w:rFonts w:ascii="Arial" w:hAnsi="Arial" w:cs="Arial"/>
                <w:sz w:val="20"/>
                <w:szCs w:val="20"/>
              </w:rPr>
            </w:pPr>
            <w:r w:rsidRPr="00B7232C">
              <w:rPr>
                <w:rFonts w:ascii="Arial" w:hAnsi="Arial" w:cs="Arial"/>
                <w:sz w:val="20"/>
                <w:szCs w:val="20"/>
              </w:rPr>
              <w:t>Двусторонняя печать Автоматическая (стандартная)</w:t>
            </w:r>
          </w:p>
          <w:p w:rsidR="008628D2" w:rsidRPr="00B7232C" w:rsidRDefault="008628D2" w:rsidP="008F537D">
            <w:pPr>
              <w:rPr>
                <w:rFonts w:ascii="Arial" w:hAnsi="Arial" w:cs="Arial"/>
                <w:sz w:val="20"/>
                <w:szCs w:val="20"/>
              </w:rPr>
            </w:pPr>
            <w:r w:rsidRPr="00B7232C">
              <w:rPr>
                <w:rFonts w:ascii="Arial" w:hAnsi="Arial" w:cs="Arial"/>
                <w:sz w:val="20"/>
                <w:szCs w:val="20"/>
              </w:rPr>
              <w:t>Устройство подачи бумаги: Кассета для бумаги 1: 520 листов (80 г/м²); кассета для бумаги 2: 550 листов (80 г/м²); многофункциональный лоток емкостью 100 листов</w:t>
            </w:r>
          </w:p>
          <w:p w:rsidR="008628D2" w:rsidRPr="00B7232C" w:rsidRDefault="008628D2" w:rsidP="008F537D">
            <w:pPr>
              <w:rPr>
                <w:rFonts w:ascii="Arial" w:hAnsi="Arial" w:cs="Arial"/>
                <w:sz w:val="20"/>
                <w:szCs w:val="20"/>
              </w:rPr>
            </w:pPr>
            <w:r w:rsidRPr="00B7232C">
              <w:rPr>
                <w:rFonts w:ascii="Arial" w:hAnsi="Arial" w:cs="Arial"/>
                <w:sz w:val="20"/>
                <w:szCs w:val="20"/>
              </w:rPr>
              <w:t>Поддерживаемые типы бумажных носителей : Тонкая, обычная, вторичная,цветная, плотная, перфорированная, высококачественная бумага</w:t>
            </w:r>
          </w:p>
          <w:p w:rsidR="008628D2" w:rsidRPr="00B7232C" w:rsidRDefault="008628D2" w:rsidP="008F537D">
            <w:pPr>
              <w:rPr>
                <w:rFonts w:ascii="Arial" w:hAnsi="Arial" w:cs="Arial"/>
                <w:sz w:val="20"/>
                <w:szCs w:val="20"/>
              </w:rPr>
            </w:pPr>
            <w:r w:rsidRPr="00B7232C">
              <w:rPr>
                <w:rFonts w:ascii="Arial" w:hAnsi="Arial" w:cs="Arial"/>
                <w:sz w:val="20"/>
                <w:szCs w:val="20"/>
              </w:rPr>
              <w:t>Многофункциональный лоток ручной подачи: Тонкая, обычная, вторичная, цветная, плотная, перфорированная, высококачественная бумага, прозрачная пленка, этикетки,</w:t>
            </w:r>
          </w:p>
          <w:p w:rsidR="008628D2" w:rsidRPr="00B7232C" w:rsidRDefault="008628D2" w:rsidP="008F537D">
            <w:pPr>
              <w:rPr>
                <w:rFonts w:ascii="Arial" w:hAnsi="Arial" w:cs="Arial"/>
                <w:sz w:val="20"/>
                <w:szCs w:val="20"/>
              </w:rPr>
            </w:pPr>
            <w:r w:rsidRPr="00B7232C">
              <w:rPr>
                <w:rFonts w:ascii="Arial" w:hAnsi="Arial" w:cs="Arial"/>
                <w:sz w:val="20"/>
                <w:szCs w:val="20"/>
              </w:rPr>
              <w:t xml:space="preserve">Форматы материалов для печати: Кассета для бумаги 1: A4, A3, B5, </w:t>
            </w:r>
          </w:p>
          <w:p w:rsidR="008628D2" w:rsidRPr="00B7232C" w:rsidRDefault="008628D2" w:rsidP="008F537D">
            <w:pPr>
              <w:rPr>
                <w:rFonts w:ascii="Arial" w:hAnsi="Arial" w:cs="Arial"/>
                <w:sz w:val="20"/>
                <w:szCs w:val="20"/>
              </w:rPr>
            </w:pPr>
            <w:r w:rsidRPr="00B7232C">
              <w:rPr>
                <w:rFonts w:ascii="Arial" w:hAnsi="Arial" w:cs="Arial"/>
                <w:sz w:val="20"/>
                <w:szCs w:val="20"/>
              </w:rPr>
              <w:t>Кассеты для бумаги 2: A4, A4R, A3, A5R, B5, пользовательские форматы: от 139,7 x 182 мм до 304,8 x 457,2 мм</w:t>
            </w:r>
          </w:p>
          <w:p w:rsidR="008628D2" w:rsidRPr="00B7232C" w:rsidRDefault="008628D2" w:rsidP="008F537D">
            <w:pPr>
              <w:rPr>
                <w:rFonts w:ascii="Arial" w:hAnsi="Arial" w:cs="Arial"/>
                <w:sz w:val="20"/>
                <w:szCs w:val="20"/>
              </w:rPr>
            </w:pPr>
            <w:r w:rsidRPr="00B7232C">
              <w:rPr>
                <w:rFonts w:ascii="Arial" w:hAnsi="Arial" w:cs="Arial"/>
                <w:sz w:val="20"/>
                <w:szCs w:val="20"/>
              </w:rPr>
              <w:t>Многофункциональный лоток: A4, A4R, A3, SRA3, A5, A5R, B5, пользовательские форматы: от 99 x 140 мм до 320 x 457 мм</w:t>
            </w:r>
          </w:p>
          <w:p w:rsidR="008628D2" w:rsidRPr="00B7232C" w:rsidRDefault="008628D2" w:rsidP="008F537D">
            <w:pPr>
              <w:rPr>
                <w:rFonts w:ascii="Arial" w:hAnsi="Arial" w:cs="Arial"/>
                <w:sz w:val="20"/>
                <w:szCs w:val="20"/>
              </w:rPr>
            </w:pPr>
            <w:r w:rsidRPr="00B7232C">
              <w:rPr>
                <w:rFonts w:ascii="Arial" w:hAnsi="Arial" w:cs="Arial"/>
                <w:sz w:val="20"/>
                <w:szCs w:val="20"/>
              </w:rPr>
              <w:t>Плотность материалов для печати Кассета для бумаги 1: 64–120 г/м²</w:t>
            </w:r>
          </w:p>
          <w:p w:rsidR="008628D2" w:rsidRPr="00B7232C" w:rsidRDefault="008628D2" w:rsidP="008F537D">
            <w:pPr>
              <w:rPr>
                <w:rFonts w:ascii="Arial" w:hAnsi="Arial" w:cs="Arial"/>
                <w:sz w:val="20"/>
                <w:szCs w:val="20"/>
              </w:rPr>
            </w:pPr>
            <w:r w:rsidRPr="00B7232C">
              <w:rPr>
                <w:rFonts w:ascii="Arial" w:hAnsi="Arial" w:cs="Arial"/>
                <w:sz w:val="20"/>
                <w:szCs w:val="20"/>
              </w:rPr>
              <w:t>Кассеты для бумаги 2: 64–163 г/м²</w:t>
            </w:r>
          </w:p>
          <w:p w:rsidR="008628D2" w:rsidRPr="00B7232C" w:rsidRDefault="008628D2" w:rsidP="008F537D">
            <w:pPr>
              <w:rPr>
                <w:rFonts w:ascii="Arial" w:hAnsi="Arial" w:cs="Arial"/>
                <w:sz w:val="20"/>
                <w:szCs w:val="20"/>
              </w:rPr>
            </w:pPr>
            <w:r w:rsidRPr="00B7232C">
              <w:rPr>
                <w:rFonts w:ascii="Arial" w:hAnsi="Arial" w:cs="Arial"/>
                <w:sz w:val="20"/>
                <w:szCs w:val="20"/>
              </w:rPr>
              <w:t>Многофункциональный лоток: 64–220 г/м²</w:t>
            </w:r>
          </w:p>
          <w:p w:rsidR="008628D2" w:rsidRPr="00B7232C" w:rsidRDefault="008628D2" w:rsidP="008F537D">
            <w:pPr>
              <w:rPr>
                <w:rFonts w:ascii="Arial" w:hAnsi="Arial" w:cs="Arial"/>
                <w:sz w:val="20"/>
                <w:szCs w:val="20"/>
              </w:rPr>
            </w:pPr>
            <w:r w:rsidRPr="00B7232C">
              <w:rPr>
                <w:rFonts w:ascii="Arial" w:hAnsi="Arial" w:cs="Arial"/>
                <w:sz w:val="20"/>
                <w:szCs w:val="20"/>
              </w:rPr>
              <w:t>Двусторонняя печать: 64-120 г/м²</w:t>
            </w:r>
          </w:p>
          <w:p w:rsidR="008628D2" w:rsidRPr="00B7232C" w:rsidRDefault="008628D2" w:rsidP="008F537D">
            <w:pPr>
              <w:rPr>
                <w:rFonts w:ascii="Arial" w:hAnsi="Arial" w:cs="Arial"/>
                <w:sz w:val="20"/>
                <w:szCs w:val="20"/>
              </w:rPr>
            </w:pPr>
            <w:r w:rsidRPr="00B7232C">
              <w:rPr>
                <w:rFonts w:ascii="Arial" w:hAnsi="Arial" w:cs="Arial"/>
                <w:sz w:val="20"/>
                <w:szCs w:val="20"/>
              </w:rPr>
              <w:t>Типы драйвера принтера U</w:t>
            </w:r>
            <w:r w:rsidRPr="00B7232C">
              <w:rPr>
                <w:rFonts w:ascii="Arial" w:hAnsi="Arial" w:cs="Arial"/>
                <w:sz w:val="20"/>
                <w:szCs w:val="20"/>
                <w:lang w:val="en-US"/>
              </w:rPr>
              <w:t>FRII</w:t>
            </w:r>
            <w:r w:rsidRPr="00B7232C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B7232C">
              <w:rPr>
                <w:rFonts w:ascii="Arial" w:hAnsi="Arial" w:cs="Arial"/>
                <w:sz w:val="20"/>
                <w:szCs w:val="20"/>
                <w:lang w:val="en-US"/>
              </w:rPr>
              <w:t>PCL</w:t>
            </w:r>
            <w:r w:rsidRPr="00B7232C">
              <w:rPr>
                <w:rFonts w:ascii="Arial" w:hAnsi="Arial" w:cs="Arial"/>
                <w:sz w:val="20"/>
                <w:szCs w:val="20"/>
              </w:rPr>
              <w:t>5</w:t>
            </w:r>
            <w:r w:rsidRPr="00B7232C">
              <w:rPr>
                <w:rFonts w:ascii="Arial" w:hAnsi="Arial" w:cs="Arial"/>
                <w:sz w:val="20"/>
                <w:szCs w:val="20"/>
                <w:lang w:val="en-US"/>
              </w:rPr>
              <w:t>e</w:t>
            </w:r>
            <w:r w:rsidRPr="00B7232C">
              <w:rPr>
                <w:rFonts w:ascii="Arial" w:hAnsi="Arial" w:cs="Arial"/>
                <w:sz w:val="20"/>
                <w:szCs w:val="20"/>
              </w:rPr>
              <w:t>/6</w:t>
            </w:r>
          </w:p>
          <w:p w:rsidR="008628D2" w:rsidRPr="00B7232C" w:rsidRDefault="008628D2" w:rsidP="008F537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7232C">
              <w:rPr>
                <w:rFonts w:ascii="Arial" w:hAnsi="Arial" w:cs="Arial"/>
                <w:sz w:val="20"/>
                <w:szCs w:val="20"/>
              </w:rPr>
              <w:t>Поддерживаемые</w:t>
            </w:r>
            <w:r w:rsidRPr="00B7232C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7232C">
              <w:rPr>
                <w:rFonts w:ascii="Arial" w:hAnsi="Arial" w:cs="Arial"/>
                <w:sz w:val="20"/>
                <w:szCs w:val="20"/>
              </w:rPr>
              <w:t>ОС</w:t>
            </w:r>
            <w:r w:rsidRPr="00B7232C">
              <w:rPr>
                <w:rFonts w:ascii="Arial" w:hAnsi="Arial" w:cs="Arial"/>
                <w:sz w:val="20"/>
                <w:szCs w:val="20"/>
                <w:lang w:val="en-US"/>
              </w:rPr>
              <w:t xml:space="preserve"> UFRII: Windows XP/Server 2003/Vista/Server 2008/Windows 7/Server 2008 R2/Windows 8</w:t>
            </w:r>
          </w:p>
          <w:p w:rsidR="008628D2" w:rsidRPr="00B7232C" w:rsidRDefault="008628D2" w:rsidP="008F537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8628D2" w:rsidRPr="00B7232C" w:rsidRDefault="008628D2" w:rsidP="008F537D">
            <w:pPr>
              <w:rPr>
                <w:rFonts w:ascii="Arial" w:hAnsi="Arial" w:cs="Arial"/>
                <w:sz w:val="20"/>
                <w:szCs w:val="20"/>
              </w:rPr>
            </w:pPr>
            <w:r w:rsidRPr="00B7232C">
              <w:rPr>
                <w:rFonts w:ascii="Arial" w:hAnsi="Arial" w:cs="Arial"/>
                <w:sz w:val="20"/>
                <w:szCs w:val="20"/>
              </w:rPr>
              <w:t>Сканирование:</w:t>
            </w:r>
          </w:p>
          <w:p w:rsidR="008628D2" w:rsidRPr="00B7232C" w:rsidRDefault="008628D2" w:rsidP="008F537D">
            <w:pPr>
              <w:rPr>
                <w:rFonts w:ascii="Arial" w:hAnsi="Arial" w:cs="Arial"/>
                <w:sz w:val="20"/>
                <w:szCs w:val="20"/>
              </w:rPr>
            </w:pPr>
            <w:r w:rsidRPr="00B7232C">
              <w:rPr>
                <w:rFonts w:ascii="Arial" w:hAnsi="Arial" w:cs="Arial"/>
                <w:sz w:val="20"/>
                <w:szCs w:val="20"/>
              </w:rPr>
              <w:t xml:space="preserve">сканер-автоподатчик </w:t>
            </w:r>
          </w:p>
          <w:p w:rsidR="008628D2" w:rsidRPr="00B7232C" w:rsidRDefault="008628D2" w:rsidP="008F537D">
            <w:pPr>
              <w:rPr>
                <w:rFonts w:ascii="Arial" w:hAnsi="Arial" w:cs="Arial"/>
                <w:sz w:val="20"/>
                <w:szCs w:val="20"/>
              </w:rPr>
            </w:pPr>
            <w:r w:rsidRPr="00B7232C">
              <w:rPr>
                <w:rFonts w:ascii="Arial" w:hAnsi="Arial" w:cs="Arial"/>
                <w:sz w:val="20"/>
                <w:szCs w:val="20"/>
              </w:rPr>
              <w:t>Формат: A3</w:t>
            </w:r>
          </w:p>
          <w:p w:rsidR="008628D2" w:rsidRPr="00B7232C" w:rsidRDefault="008628D2" w:rsidP="008F537D">
            <w:pPr>
              <w:rPr>
                <w:rFonts w:ascii="Arial" w:hAnsi="Arial" w:cs="Arial"/>
                <w:sz w:val="20"/>
                <w:szCs w:val="20"/>
              </w:rPr>
            </w:pPr>
            <w:r w:rsidRPr="00B7232C">
              <w:rPr>
                <w:rFonts w:ascii="Arial" w:hAnsi="Arial" w:cs="Arial"/>
                <w:sz w:val="20"/>
                <w:szCs w:val="20"/>
              </w:rPr>
              <w:t>Емкость лотка для подачи бумаги: 50 листов</w:t>
            </w:r>
          </w:p>
          <w:p w:rsidR="008628D2" w:rsidRPr="00B7232C" w:rsidRDefault="008628D2" w:rsidP="008F537D">
            <w:pPr>
              <w:rPr>
                <w:rFonts w:ascii="Arial" w:hAnsi="Arial" w:cs="Arial"/>
                <w:sz w:val="20"/>
                <w:szCs w:val="20"/>
              </w:rPr>
            </w:pPr>
            <w:r w:rsidRPr="00B7232C">
              <w:rPr>
                <w:rFonts w:ascii="Arial" w:hAnsi="Arial" w:cs="Arial"/>
                <w:sz w:val="20"/>
                <w:szCs w:val="20"/>
              </w:rPr>
              <w:t>Тип сканера: планшетный</w:t>
            </w:r>
          </w:p>
          <w:p w:rsidR="008628D2" w:rsidRPr="00B7232C" w:rsidRDefault="008628D2" w:rsidP="008F537D">
            <w:pPr>
              <w:rPr>
                <w:rFonts w:ascii="Arial" w:hAnsi="Arial" w:cs="Arial"/>
                <w:sz w:val="20"/>
                <w:szCs w:val="20"/>
              </w:rPr>
            </w:pPr>
            <w:r w:rsidRPr="00B7232C">
              <w:rPr>
                <w:rFonts w:ascii="Arial" w:hAnsi="Arial" w:cs="Arial"/>
                <w:sz w:val="20"/>
                <w:szCs w:val="20"/>
              </w:rPr>
              <w:t>Скорость сканирования: 51 стр/мин (одностороннее A4), 19,6 стр/мин (двустороннее A4)</w:t>
            </w:r>
          </w:p>
          <w:p w:rsidR="008628D2" w:rsidRPr="00B7232C" w:rsidRDefault="008628D2" w:rsidP="008F537D">
            <w:pPr>
              <w:rPr>
                <w:rFonts w:ascii="Arial" w:hAnsi="Arial" w:cs="Arial"/>
                <w:sz w:val="20"/>
                <w:szCs w:val="20"/>
              </w:rPr>
            </w:pPr>
            <w:r w:rsidRPr="00B7232C">
              <w:rPr>
                <w:rFonts w:ascii="Arial" w:hAnsi="Arial" w:cs="Arial"/>
                <w:sz w:val="20"/>
                <w:szCs w:val="20"/>
              </w:rPr>
              <w:t>Разрешение сканирования: 600 dpi</w:t>
            </w:r>
          </w:p>
          <w:p w:rsidR="008628D2" w:rsidRPr="00B7232C" w:rsidRDefault="008628D2" w:rsidP="008F537D">
            <w:pPr>
              <w:rPr>
                <w:rFonts w:ascii="Arial" w:hAnsi="Arial" w:cs="Arial"/>
                <w:sz w:val="20"/>
                <w:szCs w:val="20"/>
              </w:rPr>
            </w:pPr>
            <w:r w:rsidRPr="00B7232C">
              <w:rPr>
                <w:rFonts w:ascii="Arial" w:hAnsi="Arial" w:cs="Arial"/>
                <w:sz w:val="20"/>
                <w:szCs w:val="20"/>
              </w:rPr>
              <w:t>Сканирование методом Push</w:t>
            </w:r>
          </w:p>
          <w:p w:rsidR="008628D2" w:rsidRPr="00B7232C" w:rsidRDefault="008628D2" w:rsidP="008F537D">
            <w:pPr>
              <w:rPr>
                <w:rFonts w:ascii="Arial" w:hAnsi="Arial" w:cs="Arial"/>
                <w:sz w:val="20"/>
                <w:szCs w:val="20"/>
              </w:rPr>
            </w:pPr>
            <w:r w:rsidRPr="00B7232C">
              <w:rPr>
                <w:rFonts w:ascii="Arial" w:hAnsi="Arial" w:cs="Arial"/>
                <w:sz w:val="20"/>
                <w:szCs w:val="20"/>
              </w:rPr>
              <w:t>Сканирование методом Pull: сканирование с использованием TWAIN/WIA драйвера</w:t>
            </w:r>
          </w:p>
          <w:p w:rsidR="008628D2" w:rsidRPr="00B7232C" w:rsidRDefault="008628D2" w:rsidP="008F537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7232C">
              <w:rPr>
                <w:rFonts w:ascii="Arial" w:hAnsi="Arial" w:cs="Arial"/>
                <w:sz w:val="20"/>
                <w:szCs w:val="20"/>
              </w:rPr>
              <w:t>Сетевой</w:t>
            </w:r>
            <w:r w:rsidRPr="00B7232C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7232C">
              <w:rPr>
                <w:rFonts w:ascii="Arial" w:hAnsi="Arial" w:cs="Arial"/>
                <w:sz w:val="20"/>
                <w:szCs w:val="20"/>
              </w:rPr>
              <w:t>драйвер</w:t>
            </w:r>
            <w:r w:rsidRPr="00B7232C">
              <w:rPr>
                <w:rFonts w:ascii="Arial" w:hAnsi="Arial" w:cs="Arial"/>
                <w:sz w:val="20"/>
                <w:szCs w:val="20"/>
                <w:lang w:val="en-US"/>
              </w:rPr>
              <w:t xml:space="preserve"> TWAIN (Colour Network ScanGear): </w:t>
            </w:r>
            <w:r w:rsidRPr="00B7232C">
              <w:rPr>
                <w:rFonts w:ascii="Arial" w:hAnsi="Arial" w:cs="Arial"/>
                <w:sz w:val="20"/>
                <w:szCs w:val="20"/>
              </w:rPr>
              <w:t>поддерживаемые</w:t>
            </w:r>
            <w:r w:rsidRPr="00B7232C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7232C">
              <w:rPr>
                <w:rFonts w:ascii="Arial" w:hAnsi="Arial" w:cs="Arial"/>
                <w:sz w:val="20"/>
                <w:szCs w:val="20"/>
              </w:rPr>
              <w:t>ОС</w:t>
            </w:r>
            <w:r w:rsidRPr="00B7232C">
              <w:rPr>
                <w:rFonts w:ascii="Arial" w:hAnsi="Arial" w:cs="Arial"/>
                <w:sz w:val="20"/>
                <w:szCs w:val="20"/>
                <w:lang w:val="en-US"/>
              </w:rPr>
              <w:t>: Windows 2000/Windows XP/Windows Server 2003/Windows Vista/Windows Server 2008/Windows 7/Windows 8</w:t>
            </w:r>
          </w:p>
          <w:p w:rsidR="008628D2" w:rsidRPr="00B7232C" w:rsidRDefault="008628D2" w:rsidP="008F537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7232C">
              <w:rPr>
                <w:rFonts w:ascii="Arial" w:hAnsi="Arial" w:cs="Arial"/>
                <w:sz w:val="20"/>
                <w:szCs w:val="20"/>
              </w:rPr>
              <w:t>Сетевой</w:t>
            </w:r>
            <w:r w:rsidRPr="00B7232C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7232C">
              <w:rPr>
                <w:rFonts w:ascii="Arial" w:hAnsi="Arial" w:cs="Arial"/>
                <w:sz w:val="20"/>
                <w:szCs w:val="20"/>
              </w:rPr>
              <w:t>драйвер</w:t>
            </w:r>
            <w:r w:rsidRPr="00B7232C">
              <w:rPr>
                <w:rFonts w:ascii="Arial" w:hAnsi="Arial" w:cs="Arial"/>
                <w:sz w:val="20"/>
                <w:szCs w:val="20"/>
                <w:lang w:val="en-US"/>
              </w:rPr>
              <w:t xml:space="preserve"> WIA: </w:t>
            </w:r>
            <w:r w:rsidRPr="00B7232C">
              <w:rPr>
                <w:rFonts w:ascii="Arial" w:hAnsi="Arial" w:cs="Arial"/>
                <w:sz w:val="20"/>
                <w:szCs w:val="20"/>
              </w:rPr>
              <w:t>поддерживаемые</w:t>
            </w:r>
            <w:r w:rsidRPr="00B7232C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7232C">
              <w:rPr>
                <w:rFonts w:ascii="Arial" w:hAnsi="Arial" w:cs="Arial"/>
                <w:sz w:val="20"/>
                <w:szCs w:val="20"/>
              </w:rPr>
              <w:t>ОС</w:t>
            </w:r>
            <w:r w:rsidRPr="00B7232C">
              <w:rPr>
                <w:rFonts w:ascii="Arial" w:hAnsi="Arial" w:cs="Arial"/>
                <w:sz w:val="20"/>
                <w:szCs w:val="20"/>
                <w:lang w:val="en-US"/>
              </w:rPr>
              <w:t>: Windows Vista/Windows Server 2008/Windows 7/Windows 8</w:t>
            </w:r>
          </w:p>
          <w:p w:rsidR="008628D2" w:rsidRPr="00B7232C" w:rsidRDefault="008628D2" w:rsidP="008F537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8628D2" w:rsidRPr="00B7232C" w:rsidRDefault="008628D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:rsidR="008628D2" w:rsidRPr="008F537D" w:rsidRDefault="008628D2">
      <w:pPr>
        <w:rPr>
          <w:lang w:val="en-US"/>
        </w:rPr>
      </w:pPr>
    </w:p>
    <w:sectPr w:rsidR="008628D2" w:rsidRPr="008F537D" w:rsidSect="0005341C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ee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DE2161"/>
    <w:multiLevelType w:val="hybridMultilevel"/>
    <w:tmpl w:val="80A0E9D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1396"/>
    <w:rsid w:val="00025380"/>
    <w:rsid w:val="000340DC"/>
    <w:rsid w:val="0005341C"/>
    <w:rsid w:val="000C5022"/>
    <w:rsid w:val="00110FA9"/>
    <w:rsid w:val="001206EA"/>
    <w:rsid w:val="001325FA"/>
    <w:rsid w:val="001413A2"/>
    <w:rsid w:val="00151FE5"/>
    <w:rsid w:val="00171ADA"/>
    <w:rsid w:val="00183F53"/>
    <w:rsid w:val="001A632C"/>
    <w:rsid w:val="001B5E7B"/>
    <w:rsid w:val="001F23C0"/>
    <w:rsid w:val="001F6931"/>
    <w:rsid w:val="00215DE0"/>
    <w:rsid w:val="002624C4"/>
    <w:rsid w:val="00293579"/>
    <w:rsid w:val="002A4BF8"/>
    <w:rsid w:val="002D275A"/>
    <w:rsid w:val="002E3203"/>
    <w:rsid w:val="002F2F61"/>
    <w:rsid w:val="0031210A"/>
    <w:rsid w:val="0031474C"/>
    <w:rsid w:val="003408B9"/>
    <w:rsid w:val="00342483"/>
    <w:rsid w:val="00345058"/>
    <w:rsid w:val="00367F94"/>
    <w:rsid w:val="00372845"/>
    <w:rsid w:val="00381BEA"/>
    <w:rsid w:val="00381D18"/>
    <w:rsid w:val="00385466"/>
    <w:rsid w:val="003A0529"/>
    <w:rsid w:val="003B04FE"/>
    <w:rsid w:val="003C4328"/>
    <w:rsid w:val="003D4893"/>
    <w:rsid w:val="003D5ED6"/>
    <w:rsid w:val="003E590E"/>
    <w:rsid w:val="004009BC"/>
    <w:rsid w:val="00410FD5"/>
    <w:rsid w:val="00422C17"/>
    <w:rsid w:val="0044602F"/>
    <w:rsid w:val="004479A7"/>
    <w:rsid w:val="00473A55"/>
    <w:rsid w:val="00502BA1"/>
    <w:rsid w:val="00514CA4"/>
    <w:rsid w:val="00522212"/>
    <w:rsid w:val="0053101D"/>
    <w:rsid w:val="00537E58"/>
    <w:rsid w:val="00577465"/>
    <w:rsid w:val="005A29E3"/>
    <w:rsid w:val="005A2C2F"/>
    <w:rsid w:val="005C4605"/>
    <w:rsid w:val="005E5765"/>
    <w:rsid w:val="005F1656"/>
    <w:rsid w:val="00603E9A"/>
    <w:rsid w:val="006153C8"/>
    <w:rsid w:val="00620EB2"/>
    <w:rsid w:val="006223DC"/>
    <w:rsid w:val="00637F2C"/>
    <w:rsid w:val="00652B93"/>
    <w:rsid w:val="0065791A"/>
    <w:rsid w:val="00663559"/>
    <w:rsid w:val="00671B57"/>
    <w:rsid w:val="006726D5"/>
    <w:rsid w:val="006C29BD"/>
    <w:rsid w:val="006E1844"/>
    <w:rsid w:val="006E2B4B"/>
    <w:rsid w:val="006F5D2D"/>
    <w:rsid w:val="006F6679"/>
    <w:rsid w:val="00715B41"/>
    <w:rsid w:val="00722397"/>
    <w:rsid w:val="007307ED"/>
    <w:rsid w:val="00765F8F"/>
    <w:rsid w:val="00773A6D"/>
    <w:rsid w:val="00792772"/>
    <w:rsid w:val="007C2076"/>
    <w:rsid w:val="007F1396"/>
    <w:rsid w:val="007F337D"/>
    <w:rsid w:val="007F4258"/>
    <w:rsid w:val="00810E1A"/>
    <w:rsid w:val="008207EE"/>
    <w:rsid w:val="00837A32"/>
    <w:rsid w:val="008628D2"/>
    <w:rsid w:val="008665D5"/>
    <w:rsid w:val="00877DB9"/>
    <w:rsid w:val="00892688"/>
    <w:rsid w:val="008943FB"/>
    <w:rsid w:val="008A38AE"/>
    <w:rsid w:val="008C5FC4"/>
    <w:rsid w:val="008F537D"/>
    <w:rsid w:val="009116B7"/>
    <w:rsid w:val="00914F3D"/>
    <w:rsid w:val="00960F95"/>
    <w:rsid w:val="00964241"/>
    <w:rsid w:val="009705B2"/>
    <w:rsid w:val="009B7EE3"/>
    <w:rsid w:val="009E6A6C"/>
    <w:rsid w:val="009F5066"/>
    <w:rsid w:val="009F7FF1"/>
    <w:rsid w:val="00A038E9"/>
    <w:rsid w:val="00A27956"/>
    <w:rsid w:val="00A52952"/>
    <w:rsid w:val="00A61C71"/>
    <w:rsid w:val="00A6208C"/>
    <w:rsid w:val="00AA725B"/>
    <w:rsid w:val="00AE7E72"/>
    <w:rsid w:val="00AF298B"/>
    <w:rsid w:val="00B028CB"/>
    <w:rsid w:val="00B36043"/>
    <w:rsid w:val="00B36EFD"/>
    <w:rsid w:val="00B50558"/>
    <w:rsid w:val="00B54D87"/>
    <w:rsid w:val="00B71951"/>
    <w:rsid w:val="00B7232C"/>
    <w:rsid w:val="00B825C8"/>
    <w:rsid w:val="00BB42FA"/>
    <w:rsid w:val="00BC1090"/>
    <w:rsid w:val="00BC2CE9"/>
    <w:rsid w:val="00BC37D6"/>
    <w:rsid w:val="00BD214B"/>
    <w:rsid w:val="00C40A40"/>
    <w:rsid w:val="00C57226"/>
    <w:rsid w:val="00CA247E"/>
    <w:rsid w:val="00CA4ADC"/>
    <w:rsid w:val="00CC7A86"/>
    <w:rsid w:val="00CD2252"/>
    <w:rsid w:val="00CD7BF3"/>
    <w:rsid w:val="00D15C16"/>
    <w:rsid w:val="00D33FE1"/>
    <w:rsid w:val="00D727E9"/>
    <w:rsid w:val="00DB29E6"/>
    <w:rsid w:val="00DC0AFA"/>
    <w:rsid w:val="00DE311F"/>
    <w:rsid w:val="00DE717D"/>
    <w:rsid w:val="00E05C58"/>
    <w:rsid w:val="00E25A20"/>
    <w:rsid w:val="00E355E0"/>
    <w:rsid w:val="00E56E81"/>
    <w:rsid w:val="00E656AF"/>
    <w:rsid w:val="00E70727"/>
    <w:rsid w:val="00E7231A"/>
    <w:rsid w:val="00E87A1E"/>
    <w:rsid w:val="00E94F00"/>
    <w:rsid w:val="00EA3C7F"/>
    <w:rsid w:val="00EA694B"/>
    <w:rsid w:val="00EB6D5D"/>
    <w:rsid w:val="00EC22DE"/>
    <w:rsid w:val="00EC6B77"/>
    <w:rsid w:val="00EE160A"/>
    <w:rsid w:val="00EE2AB8"/>
    <w:rsid w:val="00F00284"/>
    <w:rsid w:val="00F05FA3"/>
    <w:rsid w:val="00F100FC"/>
    <w:rsid w:val="00F10385"/>
    <w:rsid w:val="00F21527"/>
    <w:rsid w:val="00F600D8"/>
    <w:rsid w:val="00F644A5"/>
    <w:rsid w:val="00F96787"/>
    <w:rsid w:val="00FC07B9"/>
    <w:rsid w:val="00FC5296"/>
    <w:rsid w:val="00FF3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396"/>
    <w:rPr>
      <w:rFonts w:ascii="Times New Roman" w:eastAsia="Times New Roman" w:hAnsi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29E3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basedOn w:val="Normal"/>
    <w:link w:val="Heading2Char"/>
    <w:uiPriority w:val="99"/>
    <w:qFormat/>
    <w:rsid w:val="004009B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9"/>
    <w:qFormat/>
    <w:rsid w:val="004009B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29E3"/>
    <w:rPr>
      <w:rFonts w:ascii="Calibri Light" w:hAnsi="Calibri Light" w:cs="Times New Roman"/>
      <w:color w:val="2E74B5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009BC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009BC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Header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Normal"/>
    <w:link w:val="HeaderChar"/>
    <w:uiPriority w:val="99"/>
    <w:rsid w:val="007F1396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Linie Char,АВИАКОМПАНИЯ &quot;ТЮМЕНТРАНСГАЗАВИА&quot;  СВИДЕТЕЛЬСТВО ЭКСПЛУАТАНТА  N 433 Char,АВИАКОМПАНИЯ &quot;ТЮМЕНТРАНСГАЗАВИА&quot;  СВИДЕТЕЛЬСТВО  ЭКСПЛУАТАНТА  N 433 Char,ВерхКолонтитул-1я-строкa Char"/>
    <w:basedOn w:val="DefaultParagraphFont"/>
    <w:link w:val="Header"/>
    <w:uiPriority w:val="99"/>
    <w:locked/>
    <w:rsid w:val="007F1396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uiPriority w:val="99"/>
    <w:rsid w:val="007F139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eGrid">
    <w:name w:val="Table Grid"/>
    <w:basedOn w:val="TableNormal"/>
    <w:uiPriority w:val="99"/>
    <w:rsid w:val="007F139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rsid w:val="004009BC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4009BC"/>
    <w:rPr>
      <w:rFonts w:cs="Times New Roman"/>
    </w:rPr>
  </w:style>
  <w:style w:type="paragraph" w:styleId="NormalWeb">
    <w:name w:val="Normal (Web)"/>
    <w:aliases w:val="Обычный (Web),Обычный (веб) Знак Знак,Обычный (Web) Знак Знак Знак"/>
    <w:basedOn w:val="Normal"/>
    <w:link w:val="NormalWebChar"/>
    <w:uiPriority w:val="99"/>
    <w:rsid w:val="0031210A"/>
    <w:pPr>
      <w:spacing w:before="100" w:beforeAutospacing="1" w:after="100" w:afterAutospacing="1"/>
    </w:pPr>
    <w:rPr>
      <w:rFonts w:eastAsia="Calibri"/>
      <w:sz w:val="24"/>
      <w:szCs w:val="20"/>
    </w:rPr>
  </w:style>
  <w:style w:type="character" w:customStyle="1" w:styleId="NormalWebChar">
    <w:name w:val="Normal (Web) Char"/>
    <w:aliases w:val="Обычный (Web) Char,Обычный (веб) Знак Знак Char,Обычный (Web) Знак Знак Знак Char"/>
    <w:link w:val="NormalWeb"/>
    <w:uiPriority w:val="99"/>
    <w:locked/>
    <w:rsid w:val="0031210A"/>
    <w:rPr>
      <w:rFonts w:ascii="Times New Roman" w:hAnsi="Times New Roman"/>
      <w:sz w:val="24"/>
    </w:rPr>
  </w:style>
  <w:style w:type="paragraph" w:customStyle="1" w:styleId="a">
    <w:name w:val="Титульный текст"/>
    <w:basedOn w:val="Normal"/>
    <w:uiPriority w:val="99"/>
    <w:rsid w:val="00F644A5"/>
    <w:pPr>
      <w:tabs>
        <w:tab w:val="left" w:pos="1134"/>
        <w:tab w:val="left" w:pos="5670"/>
        <w:tab w:val="left" w:pos="6804"/>
      </w:tabs>
    </w:pPr>
    <w:rPr>
      <w:szCs w:val="20"/>
    </w:rPr>
  </w:style>
  <w:style w:type="character" w:customStyle="1" w:styleId="5">
    <w:name w:val="Основной текст (5)_"/>
    <w:link w:val="51"/>
    <w:uiPriority w:val="99"/>
    <w:locked/>
    <w:rsid w:val="00F644A5"/>
    <w:rPr>
      <w:spacing w:val="7"/>
      <w:sz w:val="21"/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F644A5"/>
    <w:pPr>
      <w:widowControl w:val="0"/>
      <w:shd w:val="clear" w:color="auto" w:fill="FFFFFF"/>
      <w:spacing w:before="360" w:after="240" w:line="274" w:lineRule="exact"/>
      <w:jc w:val="both"/>
    </w:pPr>
    <w:rPr>
      <w:rFonts w:ascii="Calibri" w:eastAsia="Calibri" w:hAnsi="Calibri"/>
      <w:spacing w:val="7"/>
      <w:sz w:val="21"/>
      <w:szCs w:val="20"/>
    </w:rPr>
  </w:style>
  <w:style w:type="paragraph" w:customStyle="1" w:styleId="Style5">
    <w:name w:val="Style5"/>
    <w:basedOn w:val="Normal"/>
    <w:uiPriority w:val="99"/>
    <w:rsid w:val="00652B93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character" w:customStyle="1" w:styleId="FontStyle14">
    <w:name w:val="Font Style14"/>
    <w:uiPriority w:val="99"/>
    <w:rsid w:val="00652B93"/>
    <w:rPr>
      <w:rFonts w:ascii="Times New Roman" w:hAnsi="Times New Roman"/>
      <w:sz w:val="24"/>
    </w:rPr>
  </w:style>
  <w:style w:type="paragraph" w:customStyle="1" w:styleId="Style8">
    <w:name w:val="Style8"/>
    <w:basedOn w:val="Normal"/>
    <w:uiPriority w:val="99"/>
    <w:rsid w:val="00652B93"/>
    <w:pPr>
      <w:widowControl w:val="0"/>
      <w:autoSpaceDE w:val="0"/>
      <w:autoSpaceDN w:val="0"/>
      <w:adjustRightInd w:val="0"/>
      <w:spacing w:line="320" w:lineRule="exact"/>
    </w:pPr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7307E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926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92688"/>
    <w:rPr>
      <w:rFonts w:ascii="Segoe UI" w:hAnsi="Segoe UI" w:cs="Segoe UI"/>
      <w:sz w:val="18"/>
      <w:szCs w:val="18"/>
      <w:lang w:eastAsia="ru-RU"/>
    </w:rPr>
  </w:style>
  <w:style w:type="character" w:styleId="Strong">
    <w:name w:val="Strong"/>
    <w:basedOn w:val="DefaultParagraphFont"/>
    <w:uiPriority w:val="99"/>
    <w:qFormat/>
    <w:rsid w:val="008665D5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146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466318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46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466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46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466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46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466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46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060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076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449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079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088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113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089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108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310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110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239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115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122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063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147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149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155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162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164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167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117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169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175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072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182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201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204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151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205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207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208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291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210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211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186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229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233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087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243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244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256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343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262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320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268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398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269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118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273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274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145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280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294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303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098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325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219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330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341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365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366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371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376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482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385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297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387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345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409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074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412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215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415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423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358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424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372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429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252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433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265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438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123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439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333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453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461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467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468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300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475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349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484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1466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466242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46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466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46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466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46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46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46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466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4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466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46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p-center.ru/products/printing/laser-black-mfps/?set_filter=Y&amp;arrFilter_pf%5bp2_1%5d%5b%5d=6229&amp;arrFilter_11945_1637783014=Y" TargetMode="External"/><Relationship Id="rId13" Type="http://schemas.openxmlformats.org/officeDocument/2006/relationships/hyperlink" Target="http://www.hp-center.ru/products/printing/laser-black-mfps/?set_filter=Y&amp;arrFilter_pf%5bp2_17%5d%5b%5d=6266&amp;arrFilter_11966_2504871283=Y" TargetMode="External"/><Relationship Id="rId18" Type="http://schemas.openxmlformats.org/officeDocument/2006/relationships/hyperlink" Target="http://www.hp-center.ru/products/printing/laser-black-mfps/?set_filter=Y&amp;arrFilter_pf%5bp3_7%5d%5b%5d=6284&amp;arrFilter_11975_3854565841=Y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hp-center.ru/products/printing/laser-black-mfps/?set_filter=Y&amp;arrFilter_pf%5bp3_12%5d%5b%5d=6287&amp;arrFilter_11978_2093568107=Y" TargetMode="External"/><Relationship Id="rId7" Type="http://schemas.openxmlformats.org/officeDocument/2006/relationships/hyperlink" Target="http://www.hp-center.ru/products/printing/laser-black-mfps/?set_filter=Y&amp;arrFilter_pf%5bp1_2%5d%5b%5d=6225&amp;arrFilter_11944_1747507661=Y" TargetMode="External"/><Relationship Id="rId12" Type="http://schemas.openxmlformats.org/officeDocument/2006/relationships/hyperlink" Target="http://www.hp-center.ru/products/printing/laser-black-mfps/?set_filter=Y&amp;arrFilter_pf%5bp2_16%5d%5b%5d=6237&amp;arrFilter_11948_2671610272=Y" TargetMode="External"/><Relationship Id="rId17" Type="http://schemas.openxmlformats.org/officeDocument/2006/relationships/hyperlink" Target="http://www.hp-center.ru/products/printing/laser-black-mfps/?set_filter=Y&amp;arrFilter_pf%5bp3_6%5d%5b%5d=6282&amp;arrFilter_11972_212051172=Y" TargetMode="External"/><Relationship Id="rId25" Type="http://schemas.openxmlformats.org/officeDocument/2006/relationships/hyperlink" Target="http://www.hp-center.ru/products/printing/laser-black-mfps/?set_filter=Y&amp;arrFilter_pf%5bp6_6%5d%5b%5d=6293&amp;arrFilter_11986_1656726835=Y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hp-center.ru/products/printing/laser-black-mfps/?set_filter=Y&amp;arrFilter_pf%5bp3_1%5d%5b%5d=6269&amp;arrFilter_11969_99766498=Y" TargetMode="External"/><Relationship Id="rId20" Type="http://schemas.openxmlformats.org/officeDocument/2006/relationships/hyperlink" Target="http://www.hp-center.ru/products/printing/laser-black-mfps/?set_filter=Y&amp;arrFilter_pf%5bp3_11%5d%5b%5d=6286&amp;arrFilter_11977_198074621=Y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hp-center.ru/products/printing/laser-black-mfps/?set_filter=Y&amp;arrFilter_pf%5bp1_2%5d%5b%5d=6228&amp;arrFilter_11944_379168112=Y" TargetMode="External"/><Relationship Id="rId11" Type="http://schemas.openxmlformats.org/officeDocument/2006/relationships/hyperlink" Target="http://www.hp-center.ru/products/printing/laser-black-mfps/?set_filter=Y&amp;arrFilter_pf%5bp2_6%5d%5b%5d=6241&amp;arrFilter_11951_958380626=Y" TargetMode="External"/><Relationship Id="rId24" Type="http://schemas.openxmlformats.org/officeDocument/2006/relationships/hyperlink" Target="http://www.hp-center.ru/products/printing/laser-black-mfps/?set_filter=Y&amp;arrFilter_pf%5bp6_6%5d%5b%5d=6291&amp;arrFilter_11986_2360460319=Y" TargetMode="External"/><Relationship Id="rId5" Type="http://schemas.openxmlformats.org/officeDocument/2006/relationships/hyperlink" Target="http://www.hp-center.ru/products/printing/laser-black-mfps/?set_filter=Y&amp;arrFilter_pf%5bp1_1%5d%5b%5d=6221&amp;arrFilter_11943_1866800596=Y" TargetMode="External"/><Relationship Id="rId15" Type="http://schemas.openxmlformats.org/officeDocument/2006/relationships/hyperlink" Target="http://www.hp-center.ru/products/printing/laser-black-mfps/?set_filter=Y&amp;arrFilter_pf%5bp3_1%5d%5b%5d=6268&amp;arrFilter_11969_1928683636=Y" TargetMode="External"/><Relationship Id="rId23" Type="http://schemas.openxmlformats.org/officeDocument/2006/relationships/hyperlink" Target="http://www.hp-center.ru/products/printing/laser-black-mfps/?set_filter=Y&amp;arrFilter_pf%5bp6_6%5d%5b%5d=6296&amp;arrFilter_11986_315969980=Y" TargetMode="External"/><Relationship Id="rId10" Type="http://schemas.openxmlformats.org/officeDocument/2006/relationships/hyperlink" Target="http://www.hp-center.ru/products/printing/laser-black-mfps/?set_filter=Y&amp;arrFilter_pf%5bp2_5%5d%5b%5d=6232&amp;arrFilter_11946_4015488303=Y" TargetMode="External"/><Relationship Id="rId19" Type="http://schemas.openxmlformats.org/officeDocument/2006/relationships/hyperlink" Target="http://www.hp-center.ru/products/printing/laser-black-mfps/?set_filter=Y&amp;arrFilter_pf%5bp3_10%5d%5b%5d=6285&amp;arrFilter_11976_2462527815=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hp-center.ru/products/printing/laser-black-mfps/?set_filter=Y&amp;arrFilter_pf%5bp2_2%5d%5b%5d=6250&amp;arrFilter_11952_1459862405=Y" TargetMode="External"/><Relationship Id="rId14" Type="http://schemas.openxmlformats.org/officeDocument/2006/relationships/hyperlink" Target="http://www.hp-center.ru/products/printing/laser-black-mfps/?set_filter=Y&amp;arrFilter_pf%5bp2_18%5d%5b%5d=6267&amp;arrFilter_11967_3796532709=Y" TargetMode="External"/><Relationship Id="rId22" Type="http://schemas.openxmlformats.org/officeDocument/2006/relationships/hyperlink" Target="http://www.hp-center.ru/products/printing/laser-black-mfps/?set_filter=Y&amp;arrFilter_pf%5bp5_1%5d%5b%5d=6288&amp;arrFilter_11980_3967176186=Y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27</Pages>
  <Words>6939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leoko</dc:creator>
  <cp:keywords/>
  <dc:description/>
  <cp:lastModifiedBy>Оксана</cp:lastModifiedBy>
  <cp:revision>3</cp:revision>
  <cp:lastPrinted>2015-10-26T12:01:00Z</cp:lastPrinted>
  <dcterms:created xsi:type="dcterms:W3CDTF">2015-10-26T12:56:00Z</dcterms:created>
  <dcterms:modified xsi:type="dcterms:W3CDTF">2015-10-26T12:02:00Z</dcterms:modified>
</cp:coreProperties>
</file>