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6F6" w:rsidRPr="00C0428A" w:rsidRDefault="006856F6" w:rsidP="00C0428A">
      <w:pPr>
        <w:spacing w:after="0" w:line="240" w:lineRule="auto"/>
        <w:ind w:right="23"/>
        <w:jc w:val="center"/>
        <w:rPr>
          <w:rFonts w:ascii="Times New Roman" w:hAnsi="Times New Roman"/>
          <w:b/>
          <w:sz w:val="28"/>
          <w:szCs w:val="28"/>
        </w:rPr>
      </w:pPr>
      <w:bookmarkStart w:id="0" w:name="_Toc325110170"/>
      <w:r w:rsidRPr="00C0428A">
        <w:rPr>
          <w:rFonts w:ascii="Times New Roman" w:hAnsi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6856F6" w:rsidRPr="00C0428A" w:rsidRDefault="006856F6" w:rsidP="00C0428A">
      <w:pPr>
        <w:spacing w:after="0" w:line="240" w:lineRule="auto"/>
        <w:ind w:right="23"/>
        <w:jc w:val="center"/>
        <w:rPr>
          <w:rFonts w:ascii="Times New Roman" w:hAnsi="Times New Roman"/>
          <w:b/>
          <w:sz w:val="28"/>
          <w:szCs w:val="28"/>
        </w:rPr>
      </w:pPr>
      <w:r w:rsidRPr="00C0428A">
        <w:rPr>
          <w:rFonts w:ascii="Times New Roman" w:hAnsi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6856F6" w:rsidRPr="006856F6" w:rsidRDefault="000274B0" w:rsidP="006856F6">
      <w:pPr>
        <w:jc w:val="both"/>
        <w:rPr>
          <w:rFonts w:ascii="Times New Roman" w:hAnsi="Times New Roman"/>
          <w:b/>
          <w:sz w:val="24"/>
          <w:szCs w:val="24"/>
        </w:rPr>
      </w:pPr>
      <w:r w:rsidRPr="000274B0">
        <w:rPr>
          <w:rFonts w:ascii="Times New Roman" w:hAnsi="Times New Roman"/>
          <w:sz w:val="24"/>
          <w:szCs w:val="24"/>
        </w:rPr>
        <w:pict>
          <v:line id="_x0000_s1026" style="position:absolute;left:0;text-align:left;z-index:1" from="-27pt,4.7pt" to="477pt,4.7pt" strokeweight="3pt">
            <v:stroke linestyle="thinThin"/>
          </v:line>
        </w:pict>
      </w:r>
    </w:p>
    <w:p w:rsidR="00B2328F" w:rsidRPr="006856F6" w:rsidRDefault="00825911" w:rsidP="00B2328F">
      <w:pPr>
        <w:pStyle w:val="a7"/>
        <w:rPr>
          <w:rFonts w:ascii="Times New Roman" w:hAnsi="Times New Roman"/>
          <w:sz w:val="24"/>
          <w:szCs w:val="24"/>
        </w:rPr>
      </w:pPr>
      <w:r>
        <w:t xml:space="preserve"> </w:t>
      </w:r>
    </w:p>
    <w:tbl>
      <w:tblPr>
        <w:tblpPr w:leftFromText="180" w:rightFromText="180" w:vertAnchor="page" w:horzAnchor="margin" w:tblpY="3045"/>
        <w:tblW w:w="9747" w:type="dxa"/>
        <w:tblLook w:val="0000"/>
      </w:tblPr>
      <w:tblGrid>
        <w:gridCol w:w="5211"/>
        <w:gridCol w:w="4536"/>
      </w:tblGrid>
      <w:tr w:rsidR="00B2328F" w:rsidRPr="00FC009D" w:rsidTr="002F5783">
        <w:trPr>
          <w:trHeight w:val="1135"/>
        </w:trPr>
        <w:tc>
          <w:tcPr>
            <w:tcW w:w="5211" w:type="dxa"/>
          </w:tcPr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СОГЛАСОВАНО: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Руководитель подразделения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Заказчика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______________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  <w:r w:rsidR="00D80E14">
              <w:rPr>
                <w:rFonts w:ascii="Times New Roman" w:hAnsi="Times New Roman"/>
                <w:sz w:val="28"/>
                <w:szCs w:val="28"/>
              </w:rPr>
              <w:t>Д.В.Федотов</w:t>
            </w:r>
          </w:p>
          <w:p w:rsidR="00B2328F" w:rsidRPr="00B2328F" w:rsidRDefault="00B2328F" w:rsidP="00742CEA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«</w:t>
            </w:r>
            <w:r w:rsidR="00C0428A"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C0428A"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  <w:r w:rsidR="00541BA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>201</w:t>
            </w:r>
            <w:r w:rsidR="00742CEA">
              <w:rPr>
                <w:rFonts w:ascii="Times New Roman" w:hAnsi="Times New Roman"/>
                <w:sz w:val="28"/>
                <w:szCs w:val="28"/>
              </w:rPr>
              <w:t>5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 г.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  <w:tc>
          <w:tcPr>
            <w:tcW w:w="4536" w:type="dxa"/>
          </w:tcPr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УТВЕРЖДАЮ:</w:t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Заместитель Председателя</w:t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Закупочного комитета</w:t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 xml:space="preserve">______________  </w:t>
            </w:r>
            <w:r w:rsidR="00D80E14">
              <w:rPr>
                <w:rFonts w:ascii="Times New Roman" w:hAnsi="Times New Roman"/>
                <w:sz w:val="28"/>
                <w:szCs w:val="28"/>
              </w:rPr>
              <w:t>М.М.Капля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B2328F" w:rsidRPr="00B2328F" w:rsidRDefault="00B2328F" w:rsidP="00742CEA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«</w:t>
            </w:r>
            <w:r w:rsidR="00C0428A"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C0428A"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 201</w:t>
            </w:r>
            <w:r w:rsidR="00742CEA">
              <w:rPr>
                <w:rFonts w:ascii="Times New Roman" w:hAnsi="Times New Roman"/>
                <w:sz w:val="28"/>
                <w:szCs w:val="28"/>
              </w:rPr>
              <w:t>5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 г.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</w:tr>
    </w:tbl>
    <w:p w:rsidR="006856F6" w:rsidRPr="006856F6" w:rsidRDefault="006856F6" w:rsidP="00B2328F">
      <w:pPr>
        <w:pStyle w:val="a7"/>
        <w:rPr>
          <w:rFonts w:ascii="Times New Roman" w:hAnsi="Times New Roman"/>
          <w:sz w:val="24"/>
          <w:szCs w:val="24"/>
        </w:rPr>
      </w:pPr>
    </w:p>
    <w:p w:rsidR="003A4014" w:rsidRPr="003A4014" w:rsidRDefault="003A4014" w:rsidP="003A4014">
      <w:pPr>
        <w:jc w:val="center"/>
        <w:outlineLvl w:val="0"/>
        <w:rPr>
          <w:rFonts w:ascii="Times New Roman" w:hAnsi="Times New Roman"/>
          <w:sz w:val="28"/>
          <w:szCs w:val="28"/>
        </w:rPr>
      </w:pPr>
      <w:bookmarkStart w:id="1" w:name="_Toc390267571"/>
      <w:bookmarkEnd w:id="0"/>
      <w:r w:rsidRPr="003A4014">
        <w:rPr>
          <w:rFonts w:ascii="Times New Roman" w:hAnsi="Times New Roman"/>
          <w:sz w:val="28"/>
          <w:szCs w:val="28"/>
        </w:rPr>
        <w:t>ИЗВЕЩЕНИЕ О ПРОВЕДЕНИИ ЗАПРОСА ПРЕДЛОЖЕНИЙ</w:t>
      </w:r>
      <w:bookmarkEnd w:id="1"/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Форма и способ процедуры закупки: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3A4014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3A4014" w:rsidRPr="003A4014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Место нахождения</w:t>
      </w:r>
      <w:r w:rsidRPr="003A4014">
        <w:rPr>
          <w:rFonts w:ascii="Times New Roman" w:hAnsi="Times New Roman"/>
          <w:sz w:val="28"/>
          <w:szCs w:val="28"/>
        </w:rPr>
        <w:t>: 607188, Нижегородская область, г. Саров, пр-т Мира, д. 37</w:t>
      </w:r>
    </w:p>
    <w:p w:rsidR="003A4014" w:rsidRPr="003A4014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Почтовый адрес</w:t>
      </w:r>
      <w:r w:rsidRPr="003A4014">
        <w:rPr>
          <w:rFonts w:ascii="Times New Roman" w:hAnsi="Times New Roman"/>
          <w:sz w:val="28"/>
          <w:szCs w:val="28"/>
        </w:rPr>
        <w:t>: 607188, Нижегородская область, г. Саров, пр-т Мира, д. 37</w:t>
      </w:r>
    </w:p>
    <w:p w:rsidR="003A4014" w:rsidRPr="003A4014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Контактное лицо:</w:t>
      </w:r>
      <w:r w:rsidRPr="003A4014">
        <w:rPr>
          <w:rFonts w:ascii="Times New Roman" w:hAnsi="Times New Roman"/>
          <w:sz w:val="28"/>
          <w:szCs w:val="28"/>
        </w:rPr>
        <w:t xml:space="preserve"> </w:t>
      </w:r>
      <w:r w:rsidR="00C0428A">
        <w:rPr>
          <w:rFonts w:ascii="Times New Roman" w:hAnsi="Times New Roman"/>
          <w:sz w:val="28"/>
          <w:szCs w:val="28"/>
        </w:rPr>
        <w:t>Майорова Ольга Вячеславовна</w:t>
      </w:r>
    </w:p>
    <w:p w:rsidR="003A4014" w:rsidRPr="003A4014" w:rsidRDefault="003A4014" w:rsidP="003A4014">
      <w:pPr>
        <w:pStyle w:val="a7"/>
        <w:rPr>
          <w:rFonts w:ascii="Times New Roman" w:hAnsi="Times New Roman"/>
          <w:b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  <w:lang w:val="en-US"/>
        </w:rPr>
        <w:t>A</w:t>
      </w:r>
      <w:r w:rsidRPr="003A4014">
        <w:rPr>
          <w:rFonts w:ascii="Times New Roman" w:hAnsi="Times New Roman"/>
          <w:b/>
          <w:sz w:val="28"/>
          <w:szCs w:val="28"/>
        </w:rPr>
        <w:t>:</w:t>
      </w:r>
      <w:r w:rsidRPr="003A4014">
        <w:rPr>
          <w:rFonts w:ascii="Times New Roman" w:hAnsi="Times New Roman"/>
          <w:sz w:val="28"/>
          <w:szCs w:val="28"/>
        </w:rPr>
        <w:t xml:space="preserve"> 607188, Нижегородская область, г. Саров, ул. Железнодорожная, д. </w:t>
      </w:r>
      <w:r w:rsidR="00BF4428">
        <w:rPr>
          <w:rFonts w:ascii="Times New Roman" w:hAnsi="Times New Roman"/>
          <w:sz w:val="28"/>
          <w:szCs w:val="28"/>
        </w:rPr>
        <w:t>4</w:t>
      </w:r>
      <w:r w:rsidRPr="003A4014">
        <w:rPr>
          <w:rFonts w:ascii="Times New Roman" w:hAnsi="Times New Roman"/>
          <w:sz w:val="28"/>
          <w:szCs w:val="28"/>
        </w:rPr>
        <w:t xml:space="preserve">, к. </w:t>
      </w:r>
      <w:r w:rsidR="00C0428A">
        <w:rPr>
          <w:rFonts w:ascii="Times New Roman" w:hAnsi="Times New Roman"/>
          <w:sz w:val="28"/>
          <w:szCs w:val="28"/>
        </w:rPr>
        <w:t>111</w:t>
      </w:r>
    </w:p>
    <w:p w:rsidR="003A4014" w:rsidRPr="003A4014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  <w:lang w:val="en-US"/>
        </w:rPr>
        <w:t>T</w:t>
      </w:r>
      <w:r w:rsidRPr="003A4014">
        <w:rPr>
          <w:rFonts w:ascii="Times New Roman" w:hAnsi="Times New Roman"/>
          <w:b/>
          <w:sz w:val="28"/>
          <w:szCs w:val="28"/>
        </w:rPr>
        <w:t>/</w:t>
      </w:r>
      <w:r w:rsidRPr="003A4014">
        <w:rPr>
          <w:rFonts w:ascii="Times New Roman" w:hAnsi="Times New Roman"/>
          <w:b/>
          <w:sz w:val="28"/>
          <w:szCs w:val="28"/>
          <w:lang w:val="en-US"/>
        </w:rPr>
        <w:t>F</w:t>
      </w:r>
      <w:r w:rsidRPr="003A4014">
        <w:rPr>
          <w:rFonts w:ascii="Times New Roman" w:hAnsi="Times New Roman"/>
          <w:b/>
          <w:sz w:val="28"/>
          <w:szCs w:val="28"/>
        </w:rPr>
        <w:t>:</w:t>
      </w:r>
      <w:r w:rsidRPr="003A4014">
        <w:rPr>
          <w:rFonts w:ascii="Times New Roman" w:hAnsi="Times New Roman"/>
          <w:sz w:val="28"/>
          <w:szCs w:val="28"/>
        </w:rPr>
        <w:t xml:space="preserve"> (831-30) </w:t>
      </w:r>
      <w:r w:rsidR="00C0428A">
        <w:rPr>
          <w:rFonts w:ascii="Times New Roman" w:hAnsi="Times New Roman"/>
          <w:sz w:val="28"/>
          <w:szCs w:val="28"/>
        </w:rPr>
        <w:t>23010</w:t>
      </w:r>
    </w:p>
    <w:p w:rsidR="003A4014" w:rsidRPr="003A4014" w:rsidRDefault="003A4014" w:rsidP="009459A8">
      <w:pPr>
        <w:pStyle w:val="a7"/>
        <w:rPr>
          <w:rFonts w:ascii="Times New Roman" w:hAnsi="Times New Roman"/>
          <w:b/>
          <w:sz w:val="28"/>
          <w:szCs w:val="28"/>
          <w:lang w:val="en-US"/>
        </w:rPr>
      </w:pPr>
      <w:r w:rsidRPr="003A4014">
        <w:rPr>
          <w:rFonts w:ascii="Times New Roman" w:hAnsi="Times New Roman"/>
          <w:b/>
          <w:sz w:val="28"/>
          <w:szCs w:val="28"/>
          <w:lang w:val="en-US"/>
        </w:rPr>
        <w:t>E</w:t>
      </w:r>
      <w:r w:rsidRPr="003A4014">
        <w:rPr>
          <w:rFonts w:ascii="Times New Roman" w:hAnsi="Times New Roman"/>
          <w:sz w:val="28"/>
          <w:szCs w:val="28"/>
          <w:lang w:val="en-US"/>
        </w:rPr>
        <w:t xml:space="preserve">: </w:t>
      </w:r>
      <w:r w:rsidR="00C0428A">
        <w:rPr>
          <w:rFonts w:ascii="Times New Roman" w:hAnsi="Times New Roman"/>
          <w:color w:val="0000FF"/>
          <w:sz w:val="28"/>
          <w:szCs w:val="28"/>
          <w:u w:val="single"/>
          <w:lang w:val="en-US"/>
        </w:rPr>
        <w:t>ovm</w:t>
      </w:r>
      <w:r w:rsidRPr="003A4014">
        <w:rPr>
          <w:rFonts w:ascii="Times New Roman" w:hAnsi="Times New Roman"/>
          <w:color w:val="0000FF"/>
          <w:sz w:val="28"/>
          <w:szCs w:val="28"/>
          <w:u w:val="single"/>
          <w:lang w:val="en-US"/>
        </w:rPr>
        <w:t>@usis.sar.ru</w:t>
      </w:r>
    </w:p>
    <w:p w:rsidR="003A4014" w:rsidRPr="00C0428A" w:rsidRDefault="003A4014" w:rsidP="009459A8">
      <w:pPr>
        <w:numPr>
          <w:ilvl w:val="0"/>
          <w:numId w:val="1"/>
        </w:numPr>
        <w:tabs>
          <w:tab w:val="clear" w:pos="1068"/>
          <w:tab w:val="num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 xml:space="preserve">Предмет договора: </w:t>
      </w:r>
      <w:r w:rsidR="009459A8" w:rsidRPr="009459A8">
        <w:rPr>
          <w:rFonts w:ascii="Times New Roman" w:hAnsi="Times New Roman"/>
          <w:sz w:val="28"/>
          <w:szCs w:val="28"/>
        </w:rPr>
        <w:t>обслуживание технических средств автоматических систем противопожарной защиты (АСППЗ) ФГУП «РФЯЦ-ВНИИЭФ»</w:t>
      </w:r>
      <w:r w:rsidRPr="003A4014">
        <w:rPr>
          <w:rFonts w:ascii="Times New Roman" w:hAnsi="Times New Roman"/>
          <w:sz w:val="28"/>
          <w:szCs w:val="28"/>
        </w:rPr>
        <w:t xml:space="preserve">. </w:t>
      </w:r>
    </w:p>
    <w:p w:rsidR="00127A80" w:rsidRDefault="003A4014" w:rsidP="009459A8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C92A64">
        <w:rPr>
          <w:rFonts w:ascii="Times New Roman" w:hAnsi="Times New Roman"/>
          <w:b/>
          <w:sz w:val="28"/>
          <w:szCs w:val="28"/>
        </w:rPr>
        <w:t xml:space="preserve">Срок выполнения работ или оказания услуг: </w:t>
      </w:r>
      <w:r w:rsidRPr="00C92A64">
        <w:rPr>
          <w:rFonts w:ascii="Times New Roman" w:hAnsi="Times New Roman"/>
          <w:sz w:val="28"/>
          <w:szCs w:val="28"/>
        </w:rPr>
        <w:t xml:space="preserve">Начало работ – </w:t>
      </w:r>
      <w:r w:rsidR="00E40E61" w:rsidRPr="00C92A64">
        <w:rPr>
          <w:rFonts w:ascii="Times New Roman" w:hAnsi="Times New Roman"/>
          <w:sz w:val="28"/>
          <w:szCs w:val="28"/>
        </w:rPr>
        <w:t xml:space="preserve">с </w:t>
      </w:r>
      <w:r w:rsidR="00C92A64">
        <w:rPr>
          <w:rFonts w:ascii="Times New Roman" w:hAnsi="Times New Roman"/>
          <w:sz w:val="28"/>
          <w:szCs w:val="28"/>
        </w:rPr>
        <w:t>июня 2015 года</w:t>
      </w:r>
      <w:r w:rsidRPr="00C92A64">
        <w:rPr>
          <w:rFonts w:ascii="Times New Roman" w:hAnsi="Times New Roman"/>
          <w:sz w:val="28"/>
          <w:szCs w:val="28"/>
        </w:rPr>
        <w:t>.</w:t>
      </w:r>
      <w:r w:rsidR="00C0428A" w:rsidRPr="00C92A64">
        <w:rPr>
          <w:rFonts w:ascii="Times New Roman" w:hAnsi="Times New Roman"/>
          <w:sz w:val="28"/>
          <w:szCs w:val="28"/>
        </w:rPr>
        <w:t xml:space="preserve">  </w:t>
      </w:r>
      <w:r w:rsidRPr="00C92A64">
        <w:rPr>
          <w:rFonts w:ascii="Times New Roman" w:hAnsi="Times New Roman"/>
          <w:sz w:val="28"/>
          <w:szCs w:val="28"/>
        </w:rPr>
        <w:t xml:space="preserve">Окончание работ – </w:t>
      </w:r>
      <w:r w:rsidR="00D80E14" w:rsidRPr="00C92A64">
        <w:rPr>
          <w:rFonts w:ascii="Times New Roman" w:hAnsi="Times New Roman"/>
          <w:sz w:val="28"/>
          <w:szCs w:val="28"/>
        </w:rPr>
        <w:t>31.</w:t>
      </w:r>
      <w:r w:rsidR="009459A8">
        <w:rPr>
          <w:rFonts w:ascii="Times New Roman" w:hAnsi="Times New Roman"/>
          <w:sz w:val="28"/>
          <w:szCs w:val="28"/>
        </w:rPr>
        <w:t>12.2015</w:t>
      </w:r>
      <w:r w:rsidR="00C0428A" w:rsidRPr="00C92A64">
        <w:rPr>
          <w:rFonts w:ascii="Times New Roman" w:hAnsi="Times New Roman"/>
          <w:sz w:val="28"/>
          <w:szCs w:val="28"/>
        </w:rPr>
        <w:t xml:space="preserve">. </w:t>
      </w:r>
      <w:r w:rsidR="00127A80">
        <w:rPr>
          <w:rFonts w:ascii="Times New Roman" w:hAnsi="Times New Roman"/>
          <w:sz w:val="28"/>
          <w:szCs w:val="28"/>
        </w:rPr>
        <w:t xml:space="preserve"> </w:t>
      </w:r>
    </w:p>
    <w:p w:rsidR="00127A80" w:rsidRPr="009459A8" w:rsidRDefault="003A4014" w:rsidP="009459A8">
      <w:pPr>
        <w:numPr>
          <w:ilvl w:val="0"/>
          <w:numId w:val="1"/>
        </w:numPr>
        <w:tabs>
          <w:tab w:val="clear" w:pos="1068"/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7A80">
        <w:rPr>
          <w:rFonts w:ascii="Times New Roman" w:hAnsi="Times New Roman"/>
          <w:b/>
          <w:sz w:val="28"/>
          <w:szCs w:val="28"/>
        </w:rPr>
        <w:t>Место и условия выполнения работ, оказания услуг</w:t>
      </w:r>
      <w:r w:rsidRPr="00127A80">
        <w:rPr>
          <w:rFonts w:ascii="Times New Roman" w:hAnsi="Times New Roman"/>
          <w:sz w:val="28"/>
          <w:szCs w:val="28"/>
        </w:rPr>
        <w:t xml:space="preserve">: </w:t>
      </w:r>
      <w:r w:rsidR="009459A8">
        <w:rPr>
          <w:rFonts w:ascii="Times New Roman" w:hAnsi="Times New Roman"/>
          <w:sz w:val="28"/>
          <w:szCs w:val="28"/>
        </w:rPr>
        <w:t>т</w:t>
      </w:r>
      <w:r w:rsidR="009459A8" w:rsidRPr="009459A8">
        <w:rPr>
          <w:rFonts w:ascii="Times New Roman" w:hAnsi="Times New Roman"/>
          <w:sz w:val="28"/>
          <w:szCs w:val="28"/>
        </w:rPr>
        <w:t>ехническое обслуживание объектов РФЯЦ-ВНИИЭФ, расположенных на территории ЗАТО Саров, Нижегородской области. Промышленная зона.</w:t>
      </w:r>
    </w:p>
    <w:p w:rsidR="00D80E14" w:rsidRPr="00D80E14" w:rsidRDefault="00D80E14" w:rsidP="009459A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0E14">
        <w:rPr>
          <w:rFonts w:ascii="Times New Roman" w:hAnsi="Times New Roman"/>
          <w:sz w:val="28"/>
          <w:szCs w:val="28"/>
        </w:rPr>
        <w:t>На территории ЗАТО установлен особый режим безопасного функционирования предприятий и (или) объектов, который предусматривает ограничения на въезд на его территорию, а также ограничения на право ведения хозяйственной и предпринимательской деятельности, владения, пользования и распоряжения природными ресурсами, недвижимым имуществом, вытекающие из ограничений на въезд и (или) постоянное проживание.</w:t>
      </w:r>
    </w:p>
    <w:p w:rsidR="00D80E14" w:rsidRPr="00D80E14" w:rsidRDefault="00D80E14" w:rsidP="00C92A64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80E14">
        <w:rPr>
          <w:rFonts w:ascii="Times New Roman" w:hAnsi="Times New Roman"/>
          <w:sz w:val="28"/>
          <w:szCs w:val="28"/>
        </w:rPr>
        <w:t xml:space="preserve">Обращаем Ваше внимание, что: </w:t>
      </w:r>
    </w:p>
    <w:p w:rsidR="00D80E14" w:rsidRPr="00D80E14" w:rsidRDefault="00D80E14" w:rsidP="00C92A64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80E14">
        <w:rPr>
          <w:rFonts w:ascii="Times New Roman" w:hAnsi="Times New Roman"/>
          <w:sz w:val="28"/>
          <w:szCs w:val="28"/>
        </w:rPr>
        <w:t>- получение разрешения на въезд граждан для временного или постоянного пребывания на территории ЗАТО оформляется органами режимной службы Заказчика и ФСБ РФ, расположенных на территории ЗАТО;</w:t>
      </w:r>
    </w:p>
    <w:p w:rsidR="00D80E14" w:rsidRPr="00D80E14" w:rsidRDefault="00D80E14" w:rsidP="00C92A64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80E14">
        <w:rPr>
          <w:rFonts w:ascii="Times New Roman" w:hAnsi="Times New Roman"/>
          <w:sz w:val="28"/>
          <w:szCs w:val="28"/>
        </w:rPr>
        <w:t>- минимальный срок получения разрешения на въезд составляет два календарных месяца;</w:t>
      </w:r>
    </w:p>
    <w:p w:rsidR="00D80E14" w:rsidRPr="00D80E14" w:rsidRDefault="00D80E14" w:rsidP="00C92A64">
      <w:pPr>
        <w:tabs>
          <w:tab w:val="left" w:pos="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D80E14">
        <w:rPr>
          <w:rFonts w:ascii="Times New Roman" w:hAnsi="Times New Roman"/>
          <w:sz w:val="28"/>
          <w:szCs w:val="28"/>
        </w:rPr>
        <w:lastRenderedPageBreak/>
        <w:t>- механизм получения разрешения для въезда на территорию ЗАТО распространяется и на все юридические и физические лица, являющиеся победителями процедур размещения заказов на поставку товаров, работ и услуг.</w:t>
      </w:r>
    </w:p>
    <w:p w:rsidR="00D80E14" w:rsidRPr="00D80E14" w:rsidRDefault="00D80E14" w:rsidP="00F527C5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80E14">
        <w:rPr>
          <w:rFonts w:ascii="Times New Roman" w:hAnsi="Times New Roman"/>
          <w:sz w:val="28"/>
          <w:szCs w:val="28"/>
        </w:rPr>
        <w:t>Для оформления въезда на территорию ЗАТО Участнику размещения заказа необходимо обратиться к уполномоченному лицу Заказчика указанного в Извещении, опубликованном на сайте.</w:t>
      </w:r>
    </w:p>
    <w:p w:rsidR="00D80E14" w:rsidRPr="00D80E14" w:rsidRDefault="00D80E14" w:rsidP="00F527C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D80E14">
        <w:rPr>
          <w:rFonts w:ascii="Times New Roman" w:hAnsi="Times New Roman"/>
          <w:sz w:val="28"/>
          <w:szCs w:val="28"/>
        </w:rPr>
        <w:t>Заказчик не несет ответственности за действия уполномоченных лиц, обеспечивающих функционирование режима ограниченного въезда на территорию ЗАТО по допуску или отказу в допуске Участнику</w:t>
      </w:r>
      <w:r w:rsidRPr="00841BAB">
        <w:t>.</w:t>
      </w:r>
    </w:p>
    <w:p w:rsidR="003A4014" w:rsidRPr="003A4014" w:rsidRDefault="003A4014" w:rsidP="00F527C5">
      <w:pPr>
        <w:numPr>
          <w:ilvl w:val="0"/>
          <w:numId w:val="1"/>
        </w:numPr>
        <w:tabs>
          <w:tab w:val="left" w:pos="993"/>
        </w:tabs>
        <w:spacing w:before="120"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  <w:r w:rsidRPr="003A4014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3A4014" w:rsidRPr="003A4014" w:rsidRDefault="003A4014" w:rsidP="00D80E14">
      <w:pPr>
        <w:tabs>
          <w:tab w:val="left" w:pos="993"/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ab/>
        <w:t xml:space="preserve">Запрос предложений проводится на </w:t>
      </w:r>
      <w:r w:rsidR="00C0428A">
        <w:rPr>
          <w:rFonts w:ascii="Times New Roman" w:hAnsi="Times New Roman"/>
          <w:sz w:val="28"/>
          <w:szCs w:val="28"/>
        </w:rPr>
        <w:t xml:space="preserve">ЭТП </w:t>
      </w:r>
      <w:r w:rsidR="009459A8">
        <w:rPr>
          <w:rFonts w:ascii="Times New Roman" w:hAnsi="Times New Roman"/>
          <w:sz w:val="28"/>
          <w:szCs w:val="28"/>
        </w:rPr>
        <w:t>Аукционный конкурсный дом</w:t>
      </w:r>
      <w:r w:rsidRPr="003A4014">
        <w:rPr>
          <w:rFonts w:ascii="Times New Roman" w:hAnsi="Times New Roman"/>
          <w:sz w:val="28"/>
          <w:szCs w:val="28"/>
        </w:rPr>
        <w:t xml:space="preserve"> в сети «Интернет» по адресу </w:t>
      </w:r>
      <w:hyperlink r:id="rId7" w:history="1">
        <w:r w:rsidR="009459A8">
          <w:rPr>
            <w:rStyle w:val="a3"/>
            <w:rFonts w:ascii="Times New Roman" w:hAnsi="Times New Roman"/>
            <w:sz w:val="28"/>
            <w:szCs w:val="28"/>
          </w:rPr>
          <w:t>www.a-k-d.ru</w:t>
        </w:r>
      </w:hyperlink>
      <w:r w:rsidRPr="003A4014">
        <w:rPr>
          <w:rFonts w:ascii="Times New Roman" w:hAnsi="Times New Roman"/>
          <w:b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3A4014" w:rsidRPr="003A4014" w:rsidRDefault="003A4014" w:rsidP="00D80E14">
      <w:pPr>
        <w:tabs>
          <w:tab w:val="left" w:pos="993"/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ab/>
        <w:t>Для участия в процедуре закупки участникам процедуры закупки необходимо быть зарегистр</w:t>
      </w:r>
      <w:r w:rsidR="002F5783">
        <w:rPr>
          <w:rFonts w:ascii="Times New Roman" w:hAnsi="Times New Roman"/>
          <w:sz w:val="28"/>
          <w:szCs w:val="28"/>
        </w:rPr>
        <w:t xml:space="preserve">ированным и аккредитованным на ЭТП </w:t>
      </w:r>
      <w:r w:rsidR="009459A8">
        <w:rPr>
          <w:rFonts w:ascii="Times New Roman" w:hAnsi="Times New Roman"/>
          <w:sz w:val="28"/>
          <w:szCs w:val="28"/>
        </w:rPr>
        <w:t>Аукционный конкурсный дом</w:t>
      </w:r>
      <w:r w:rsidRPr="003A4014">
        <w:rPr>
          <w:rFonts w:ascii="Times New Roman" w:hAnsi="Times New Roman"/>
          <w:sz w:val="28"/>
          <w:szCs w:val="28"/>
        </w:rPr>
        <w:t xml:space="preserve"> в соответствии с правилами 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ЭТП </w:t>
      </w:r>
      <w:hyperlink r:id="rId8" w:history="1">
        <w:r w:rsidR="009459A8">
          <w:rPr>
            <w:rStyle w:val="a3"/>
            <w:rFonts w:ascii="Times New Roman" w:hAnsi="Times New Roman"/>
            <w:sz w:val="28"/>
            <w:szCs w:val="28"/>
          </w:rPr>
          <w:t>www.a-k-d.ru</w:t>
        </w:r>
      </w:hyperlink>
      <w:r w:rsidRPr="003A4014">
        <w:rPr>
          <w:rFonts w:ascii="Times New Roman" w:hAnsi="Times New Roman"/>
          <w:sz w:val="28"/>
          <w:szCs w:val="28"/>
        </w:rPr>
        <w:t>.</w:t>
      </w:r>
      <w:r w:rsidRPr="003A4014">
        <w:rPr>
          <w:rFonts w:ascii="Times New Roman" w:hAnsi="Times New Roman"/>
          <w:b/>
          <w:sz w:val="28"/>
          <w:szCs w:val="28"/>
        </w:rPr>
        <w:t xml:space="preserve"> </w:t>
      </w:r>
    </w:p>
    <w:p w:rsidR="003A4014" w:rsidRPr="003A4014" w:rsidRDefault="003A4014" w:rsidP="00F527C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A4014" w:rsidRPr="00D80E14" w:rsidRDefault="003A4014" w:rsidP="00127A80">
      <w:pPr>
        <w:numPr>
          <w:ilvl w:val="0"/>
          <w:numId w:val="1"/>
        </w:numPr>
        <w:tabs>
          <w:tab w:val="left" w:pos="1134"/>
        </w:tabs>
        <w:spacing w:after="0"/>
        <w:ind w:left="0"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 w:rsidRPr="003A4014">
        <w:rPr>
          <w:rFonts w:ascii="Times New Roman" w:hAnsi="Times New Roman"/>
          <w:sz w:val="28"/>
          <w:szCs w:val="28"/>
        </w:rPr>
        <w:t xml:space="preserve"> </w:t>
      </w:r>
      <w:r w:rsidR="009459A8" w:rsidRPr="009459A8">
        <w:rPr>
          <w:rFonts w:ascii="Times New Roman" w:hAnsi="Times New Roman"/>
          <w:color w:val="000000"/>
          <w:sz w:val="28"/>
          <w:szCs w:val="28"/>
        </w:rPr>
        <w:t>742 406 (Семьсот сорок две тысячи четыреста шесть) рублей 70 копеек с НДС, в том числе лимит на закупку отдельных элементов</w:t>
      </w:r>
      <w:r w:rsidRPr="00D80E14">
        <w:rPr>
          <w:rFonts w:ascii="Times New Roman" w:hAnsi="Times New Roman"/>
          <w:color w:val="000000"/>
          <w:sz w:val="28"/>
          <w:szCs w:val="28"/>
        </w:rPr>
        <w:t>.</w:t>
      </w:r>
    </w:p>
    <w:p w:rsidR="003A4014" w:rsidRPr="003A4014" w:rsidRDefault="003A4014" w:rsidP="00127A80">
      <w:pPr>
        <w:tabs>
          <w:tab w:val="left" w:pos="1134"/>
        </w:tabs>
        <w:spacing w:before="12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80E14">
        <w:rPr>
          <w:rFonts w:ascii="Times New Roman" w:hAnsi="Times New Roman"/>
          <w:color w:val="000000"/>
          <w:sz w:val="28"/>
          <w:szCs w:val="28"/>
        </w:rPr>
        <w:t xml:space="preserve">Цена договора включает </w:t>
      </w:r>
      <w:r w:rsidRPr="003A4014">
        <w:rPr>
          <w:rFonts w:ascii="Times New Roman" w:hAnsi="Times New Roman"/>
          <w:color w:val="000000"/>
          <w:sz w:val="28"/>
          <w:szCs w:val="28"/>
        </w:rPr>
        <w:t xml:space="preserve">все расходы, связанные с выполнением работ (оказанием услуг), полный комплект документации, уплату налогов (в т. ч. НДС), командировочные расходы, другие обязательные платежи и необходимые расходы, предусмотренные выполнением работ (оказанием услуг) </w:t>
      </w:r>
      <w:r w:rsidRPr="003A4014">
        <w:rPr>
          <w:rFonts w:ascii="Times New Roman" w:hAnsi="Times New Roman"/>
          <w:sz w:val="28"/>
          <w:szCs w:val="28"/>
        </w:rPr>
        <w:t xml:space="preserve">в соответствии с действующим законодательством Российской Федерации. </w:t>
      </w:r>
    </w:p>
    <w:p w:rsidR="003A4014" w:rsidRPr="003A4014" w:rsidRDefault="003A4014" w:rsidP="00127A8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конкурса цены. </w:t>
      </w:r>
    </w:p>
    <w:p w:rsidR="003A4014" w:rsidRPr="003A4014" w:rsidRDefault="003A4014" w:rsidP="00F527C5">
      <w:pPr>
        <w:numPr>
          <w:ilvl w:val="0"/>
          <w:numId w:val="1"/>
        </w:numPr>
        <w:tabs>
          <w:tab w:val="left" w:pos="1134"/>
        </w:tabs>
        <w:spacing w:after="0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3A4014" w:rsidRPr="003A4014" w:rsidRDefault="003A4014" w:rsidP="00F527C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A4014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3A4014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3A4014">
        <w:rPr>
          <w:rFonts w:ascii="Times New Roman" w:hAnsi="Times New Roman"/>
          <w:sz w:val="28"/>
          <w:szCs w:val="28"/>
        </w:rPr>
        <w:t xml:space="preserve">), на официальном сайте по закупкам атомной отрасли </w:t>
      </w:r>
      <w:r w:rsidRPr="003A4014">
        <w:rPr>
          <w:rFonts w:ascii="Times New Roman" w:hAnsi="Times New Roman"/>
          <w:spacing w:val="-6"/>
          <w:sz w:val="28"/>
          <w:szCs w:val="28"/>
        </w:rPr>
        <w:t>(</w:t>
      </w:r>
      <w:hyperlink r:id="rId10" w:history="1">
        <w:r w:rsidRPr="003A4014">
          <w:rPr>
            <w:rStyle w:val="a3"/>
            <w:rFonts w:ascii="Times New Roman" w:hAnsi="Times New Roman"/>
            <w:sz w:val="28"/>
            <w:szCs w:val="28"/>
          </w:rPr>
          <w:t>http://zakupki.rosatom.ru</w:t>
        </w:r>
      </w:hyperlink>
      <w:r w:rsidRPr="003A4014">
        <w:rPr>
          <w:rFonts w:ascii="Times New Roman" w:hAnsi="Times New Roman"/>
          <w:spacing w:val="-6"/>
          <w:sz w:val="28"/>
          <w:szCs w:val="28"/>
        </w:rPr>
        <w:t xml:space="preserve">) закупочная документация </w:t>
      </w:r>
      <w:r w:rsidRPr="003A4014">
        <w:rPr>
          <w:rFonts w:ascii="Times New Roman" w:hAnsi="Times New Roman"/>
          <w:spacing w:val="-6"/>
          <w:sz w:val="28"/>
          <w:szCs w:val="28"/>
        </w:rPr>
        <w:lastRenderedPageBreak/>
        <w:t xml:space="preserve">находится в открытом доступе, начиная </w:t>
      </w:r>
      <w:r w:rsidRPr="003A4014">
        <w:rPr>
          <w:rFonts w:ascii="Times New Roman" w:hAnsi="Times New Roman"/>
          <w:sz w:val="28"/>
          <w:szCs w:val="28"/>
        </w:rPr>
        <w:t>с даты официальной публикации</w:t>
      </w:r>
      <w:r w:rsidRPr="003A4014" w:rsidDel="00A16E2A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настоящего извещения и закупочной документации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. Порядок получения закупочной документации на </w:t>
      </w:r>
      <w:r w:rsidR="002F5783">
        <w:rPr>
          <w:rFonts w:ascii="Times New Roman" w:hAnsi="Times New Roman"/>
          <w:sz w:val="28"/>
          <w:szCs w:val="28"/>
        </w:rPr>
        <w:t xml:space="preserve">ЭТП </w:t>
      </w:r>
      <w:r w:rsidR="009459A8">
        <w:rPr>
          <w:rFonts w:ascii="Times New Roman" w:hAnsi="Times New Roman"/>
          <w:sz w:val="28"/>
          <w:szCs w:val="28"/>
        </w:rPr>
        <w:t>Аукционный конкурсный дом</w:t>
      </w:r>
      <w:r w:rsidR="002F5783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="009459A8">
          <w:rPr>
            <w:rStyle w:val="a3"/>
            <w:rFonts w:ascii="Times New Roman" w:hAnsi="Times New Roman"/>
            <w:sz w:val="28"/>
            <w:szCs w:val="28"/>
          </w:rPr>
          <w:t>www.a-k-d.ru</w:t>
        </w:r>
      </w:hyperlink>
      <w:r w:rsidRPr="003A4014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3A4014" w:rsidRPr="003A4014" w:rsidRDefault="003A4014" w:rsidP="00D80E14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Обеспечение заявки на участие в запросе предложений:</w:t>
      </w:r>
      <w:r w:rsidRPr="003A4014">
        <w:rPr>
          <w:rFonts w:ascii="Times New Roman" w:hAnsi="Times New Roman"/>
          <w:sz w:val="28"/>
          <w:szCs w:val="28"/>
        </w:rPr>
        <w:t xml:space="preserve"> - не требуется.</w:t>
      </w:r>
    </w:p>
    <w:p w:rsidR="003A4014" w:rsidRPr="003A4014" w:rsidRDefault="003A4014" w:rsidP="00D80E14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Возможность проведения процедуры переторжки: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не возможна</w:t>
      </w:r>
      <w:r w:rsidRPr="003A4014">
        <w:rPr>
          <w:rFonts w:ascii="Times New Roman" w:hAnsi="Times New Roman"/>
          <w:sz w:val="28"/>
          <w:szCs w:val="28"/>
        </w:rPr>
        <w:t>.</w:t>
      </w:r>
    </w:p>
    <w:p w:rsidR="003A4014" w:rsidRPr="003A4014" w:rsidRDefault="003A4014" w:rsidP="00D80E14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 xml:space="preserve">Возможность проведения переговоров: </w:t>
      </w:r>
      <w:r w:rsidRPr="003A4014">
        <w:rPr>
          <w:rFonts w:ascii="Times New Roman" w:hAnsi="Times New Roman"/>
          <w:spacing w:val="-6"/>
          <w:sz w:val="28"/>
          <w:szCs w:val="28"/>
        </w:rPr>
        <w:t>допуска</w:t>
      </w:r>
      <w:r w:rsidR="00AC4637">
        <w:rPr>
          <w:rFonts w:ascii="Times New Roman" w:hAnsi="Times New Roman"/>
          <w:spacing w:val="-6"/>
          <w:sz w:val="28"/>
          <w:szCs w:val="28"/>
        </w:rPr>
        <w:t>е</w:t>
      </w:r>
      <w:r w:rsidRPr="003A4014">
        <w:rPr>
          <w:rFonts w:ascii="Times New Roman" w:hAnsi="Times New Roman"/>
          <w:spacing w:val="-6"/>
          <w:sz w:val="28"/>
          <w:szCs w:val="28"/>
        </w:rPr>
        <w:t>тся.</w:t>
      </w:r>
    </w:p>
    <w:p w:rsidR="003A4014" w:rsidRPr="003A4014" w:rsidRDefault="003A4014" w:rsidP="00D80E14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A4014" w:rsidRPr="003A4014" w:rsidRDefault="003A4014" w:rsidP="003A4014">
      <w:pPr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spacing w:val="-6"/>
          <w:sz w:val="28"/>
          <w:szCs w:val="28"/>
        </w:rPr>
        <w:t xml:space="preserve">Заявки на участие в запросе предложений предоставляются на </w:t>
      </w:r>
      <w:r w:rsidR="002F5783">
        <w:rPr>
          <w:rFonts w:ascii="Times New Roman" w:hAnsi="Times New Roman"/>
          <w:sz w:val="28"/>
          <w:szCs w:val="28"/>
        </w:rPr>
        <w:t xml:space="preserve">ЭТП </w:t>
      </w:r>
      <w:r w:rsidR="009459A8">
        <w:rPr>
          <w:rFonts w:ascii="Times New Roman" w:hAnsi="Times New Roman"/>
          <w:sz w:val="28"/>
          <w:szCs w:val="28"/>
        </w:rPr>
        <w:t>Аукционный конкурсный дом</w:t>
      </w:r>
      <w:r w:rsidR="002F5783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 xml:space="preserve">по адресу </w:t>
      </w:r>
      <w:hyperlink r:id="rId12" w:history="1">
        <w:r w:rsidR="009459A8">
          <w:rPr>
            <w:rStyle w:val="a3"/>
            <w:rFonts w:ascii="Times New Roman" w:hAnsi="Times New Roman"/>
            <w:sz w:val="28"/>
            <w:szCs w:val="28"/>
          </w:rPr>
          <w:t>www.a-k-d.ru</w:t>
        </w:r>
      </w:hyperlink>
      <w:r w:rsidRPr="003A4014">
        <w:rPr>
          <w:rFonts w:ascii="Times New Roman" w:hAnsi="Times New Roman"/>
          <w:sz w:val="28"/>
          <w:szCs w:val="28"/>
        </w:rPr>
        <w:t xml:space="preserve">, </w:t>
      </w:r>
      <w:r w:rsidRPr="003A4014">
        <w:rPr>
          <w:rFonts w:ascii="Times New Roman" w:hAnsi="Times New Roman"/>
          <w:spacing w:val="-6"/>
          <w:sz w:val="28"/>
          <w:szCs w:val="28"/>
        </w:rPr>
        <w:t>начиная с даты</w:t>
      </w:r>
      <w:r w:rsidRPr="003A4014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официальной публикации настоящего извещения и документации по запросу предложений,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в порядке и в соответствии с регламентом работы данной ЭТП, в срок не позднее </w:t>
      </w:r>
      <w:r w:rsidR="00D80E14">
        <w:rPr>
          <w:rFonts w:ascii="Times New Roman" w:hAnsi="Times New Roman"/>
          <w:spacing w:val="-6"/>
          <w:sz w:val="28"/>
          <w:szCs w:val="28"/>
        </w:rPr>
        <w:t>09</w:t>
      </w:r>
      <w:r w:rsidRPr="003A4014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6233C7" w:rsidRPr="006233C7">
        <w:rPr>
          <w:rFonts w:ascii="Times New Roman" w:hAnsi="Times New Roman"/>
          <w:spacing w:val="-6"/>
          <w:sz w:val="28"/>
          <w:szCs w:val="28"/>
        </w:rPr>
        <w:t>05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6233C7">
        <w:rPr>
          <w:rFonts w:ascii="Times New Roman" w:hAnsi="Times New Roman"/>
          <w:spacing w:val="-6"/>
          <w:sz w:val="28"/>
          <w:szCs w:val="28"/>
        </w:rPr>
        <w:t xml:space="preserve">июня </w:t>
      </w:r>
      <w:r w:rsidRPr="003A4014">
        <w:rPr>
          <w:rFonts w:ascii="Times New Roman" w:hAnsi="Times New Roman"/>
          <w:spacing w:val="-6"/>
          <w:sz w:val="28"/>
          <w:szCs w:val="28"/>
        </w:rPr>
        <w:t>201</w:t>
      </w:r>
      <w:r w:rsidR="00D80E14">
        <w:rPr>
          <w:rFonts w:ascii="Times New Roman" w:hAnsi="Times New Roman"/>
          <w:spacing w:val="-6"/>
          <w:sz w:val="28"/>
          <w:szCs w:val="28"/>
        </w:rPr>
        <w:t>5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3A4014" w:rsidRPr="003A4014" w:rsidRDefault="003A4014" w:rsidP="00D80E14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bookmarkStart w:id="2" w:name="_Ref348972637"/>
      <w:r w:rsidRPr="003A4014">
        <w:rPr>
          <w:rFonts w:ascii="Times New Roman" w:hAnsi="Times New Roman"/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bookmarkEnd w:id="2"/>
      <w:r w:rsidRPr="003A4014">
        <w:rPr>
          <w:rFonts w:ascii="Times New Roman" w:hAnsi="Times New Roman"/>
          <w:bCs/>
          <w:sz w:val="28"/>
          <w:szCs w:val="28"/>
        </w:rPr>
        <w:t xml:space="preserve">г. Саров, Нижегородская обл., ул. Железнодорожная, д. 4, комната </w:t>
      </w:r>
      <w:r w:rsidR="002F5783">
        <w:rPr>
          <w:rFonts w:ascii="Times New Roman" w:hAnsi="Times New Roman"/>
          <w:bCs/>
          <w:sz w:val="28"/>
          <w:szCs w:val="28"/>
          <w:lang w:val="en-US"/>
        </w:rPr>
        <w:t>111</w:t>
      </w:r>
      <w:r w:rsidRPr="003A4014">
        <w:rPr>
          <w:rFonts w:ascii="Times New Roman" w:hAnsi="Times New Roman"/>
          <w:sz w:val="28"/>
          <w:szCs w:val="28"/>
        </w:rPr>
        <w:t xml:space="preserve"> </w:t>
      </w:r>
      <w:r w:rsidR="009D41A2">
        <w:rPr>
          <w:rFonts w:ascii="Times New Roman" w:hAnsi="Times New Roman"/>
          <w:spacing w:val="-6"/>
          <w:sz w:val="28"/>
          <w:szCs w:val="28"/>
        </w:rPr>
        <w:t>09</w:t>
      </w:r>
      <w:r w:rsidRPr="003A4014">
        <w:rPr>
          <w:rFonts w:ascii="Times New Roman" w:hAnsi="Times New Roman"/>
          <w:spacing w:val="-6"/>
          <w:sz w:val="28"/>
          <w:szCs w:val="28"/>
        </w:rPr>
        <w:t>-00 (время московское)</w:t>
      </w:r>
      <w:r w:rsidRPr="003A4014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pacing w:val="-6"/>
          <w:sz w:val="28"/>
          <w:szCs w:val="28"/>
        </w:rPr>
        <w:t>«</w:t>
      </w:r>
      <w:r w:rsidR="002F5783">
        <w:rPr>
          <w:rFonts w:ascii="Times New Roman" w:hAnsi="Times New Roman"/>
          <w:spacing w:val="-6"/>
          <w:sz w:val="28"/>
          <w:szCs w:val="28"/>
          <w:lang w:val="en-US"/>
        </w:rPr>
        <w:t xml:space="preserve"> </w:t>
      </w:r>
      <w:r w:rsidR="006233C7">
        <w:rPr>
          <w:rFonts w:ascii="Times New Roman" w:hAnsi="Times New Roman"/>
          <w:spacing w:val="-6"/>
          <w:sz w:val="28"/>
          <w:szCs w:val="28"/>
        </w:rPr>
        <w:t>05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2F5783">
        <w:rPr>
          <w:rFonts w:ascii="Times New Roman" w:hAnsi="Times New Roman"/>
          <w:spacing w:val="-6"/>
          <w:sz w:val="28"/>
          <w:szCs w:val="28"/>
          <w:lang w:val="en-US"/>
        </w:rPr>
        <w:t xml:space="preserve"> </w:t>
      </w:r>
      <w:r w:rsidR="006233C7">
        <w:rPr>
          <w:rFonts w:ascii="Times New Roman" w:hAnsi="Times New Roman"/>
          <w:spacing w:val="-6"/>
          <w:sz w:val="28"/>
          <w:szCs w:val="28"/>
        </w:rPr>
        <w:t>июня</w:t>
      </w:r>
      <w:r w:rsidR="002F5783">
        <w:rPr>
          <w:rFonts w:ascii="Times New Roman" w:hAnsi="Times New Roman"/>
          <w:spacing w:val="-6"/>
          <w:sz w:val="28"/>
          <w:szCs w:val="28"/>
          <w:lang w:val="en-US"/>
        </w:rPr>
        <w:t xml:space="preserve"> 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201</w:t>
      </w:r>
      <w:r w:rsidR="00D80E14">
        <w:rPr>
          <w:rFonts w:ascii="Times New Roman" w:hAnsi="Times New Roman"/>
          <w:sz w:val="28"/>
          <w:szCs w:val="28"/>
        </w:rPr>
        <w:t>5</w:t>
      </w:r>
      <w:r w:rsidRPr="003A4014">
        <w:rPr>
          <w:rFonts w:ascii="Times New Roman" w:hAnsi="Times New Roman"/>
          <w:sz w:val="28"/>
          <w:szCs w:val="28"/>
        </w:rPr>
        <w:t xml:space="preserve"> года.</w:t>
      </w:r>
    </w:p>
    <w:p w:rsidR="003A4014" w:rsidRPr="003A4014" w:rsidRDefault="003A4014" w:rsidP="00D80E14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3A4014">
        <w:rPr>
          <w:rFonts w:ascii="Times New Roman" w:hAnsi="Times New Roman"/>
          <w:bCs/>
          <w:sz w:val="28"/>
          <w:szCs w:val="28"/>
        </w:rPr>
        <w:t xml:space="preserve"> г. Саров, Нижегородская обл., ул. Железнодорожная, д. 4, комната </w:t>
      </w:r>
      <w:r w:rsidR="002F5783">
        <w:rPr>
          <w:rFonts w:ascii="Times New Roman" w:hAnsi="Times New Roman"/>
          <w:bCs/>
          <w:sz w:val="28"/>
          <w:szCs w:val="28"/>
          <w:lang w:val="en-US"/>
        </w:rPr>
        <w:t>111</w:t>
      </w:r>
      <w:r w:rsidRPr="003A4014">
        <w:rPr>
          <w:rFonts w:ascii="Times New Roman" w:hAnsi="Times New Roman"/>
          <w:bCs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 xml:space="preserve">не позднее </w:t>
      </w:r>
      <w:r w:rsidRPr="003A4014">
        <w:rPr>
          <w:rFonts w:ascii="Times New Roman" w:hAnsi="Times New Roman"/>
          <w:spacing w:val="-6"/>
          <w:sz w:val="28"/>
          <w:szCs w:val="28"/>
        </w:rPr>
        <w:t>«</w:t>
      </w:r>
      <w:r w:rsidR="006233C7">
        <w:rPr>
          <w:rFonts w:ascii="Times New Roman" w:hAnsi="Times New Roman"/>
          <w:spacing w:val="-6"/>
          <w:sz w:val="28"/>
          <w:szCs w:val="28"/>
        </w:rPr>
        <w:t>24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6233C7">
        <w:rPr>
          <w:rFonts w:ascii="Times New Roman" w:hAnsi="Times New Roman"/>
          <w:spacing w:val="-6"/>
          <w:sz w:val="28"/>
          <w:szCs w:val="28"/>
        </w:rPr>
        <w:t>июня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201</w:t>
      </w:r>
      <w:r w:rsidR="00D80E14">
        <w:rPr>
          <w:rFonts w:ascii="Times New Roman" w:hAnsi="Times New Roman"/>
          <w:sz w:val="28"/>
          <w:szCs w:val="28"/>
        </w:rPr>
        <w:t>5</w:t>
      </w:r>
      <w:r w:rsidRPr="003A4014">
        <w:rPr>
          <w:rFonts w:ascii="Times New Roman" w:hAnsi="Times New Roman"/>
          <w:sz w:val="28"/>
          <w:szCs w:val="28"/>
        </w:rPr>
        <w:t xml:space="preserve"> года.</w:t>
      </w:r>
    </w:p>
    <w:p w:rsidR="003A4014" w:rsidRPr="003A4014" w:rsidRDefault="003A4014" w:rsidP="00D80E14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bookmarkStart w:id="3" w:name="_Ref348972643"/>
      <w:r w:rsidRPr="003A4014">
        <w:rPr>
          <w:rFonts w:ascii="Times New Roman" w:hAnsi="Times New Roman"/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bookmarkEnd w:id="3"/>
      <w:r w:rsidRPr="003A4014">
        <w:rPr>
          <w:rFonts w:ascii="Times New Roman" w:hAnsi="Times New Roman"/>
          <w:bCs/>
          <w:sz w:val="28"/>
          <w:szCs w:val="28"/>
        </w:rPr>
        <w:t xml:space="preserve">г. Саров, Нижегородская обл., ул. Железнодорожная, д. 4, комната </w:t>
      </w:r>
      <w:r w:rsidR="002F5783">
        <w:rPr>
          <w:rFonts w:ascii="Times New Roman" w:hAnsi="Times New Roman"/>
          <w:bCs/>
          <w:sz w:val="28"/>
          <w:szCs w:val="28"/>
          <w:lang w:val="en-US"/>
        </w:rPr>
        <w:t>111</w:t>
      </w:r>
      <w:r w:rsidRPr="003A4014">
        <w:rPr>
          <w:rFonts w:ascii="Times New Roman" w:hAnsi="Times New Roman"/>
          <w:bCs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 xml:space="preserve">не позднее </w:t>
      </w:r>
      <w:r w:rsidRPr="003A4014">
        <w:rPr>
          <w:rFonts w:ascii="Times New Roman" w:hAnsi="Times New Roman"/>
          <w:spacing w:val="-6"/>
          <w:sz w:val="28"/>
          <w:szCs w:val="28"/>
        </w:rPr>
        <w:t>«</w:t>
      </w:r>
      <w:r w:rsidR="006233C7">
        <w:rPr>
          <w:rFonts w:ascii="Times New Roman" w:hAnsi="Times New Roman"/>
          <w:spacing w:val="-6"/>
          <w:sz w:val="28"/>
          <w:szCs w:val="28"/>
        </w:rPr>
        <w:t>06</w:t>
      </w:r>
      <w:r w:rsidR="002F5783">
        <w:rPr>
          <w:rFonts w:ascii="Times New Roman" w:hAnsi="Times New Roman"/>
          <w:spacing w:val="-6"/>
          <w:sz w:val="28"/>
          <w:szCs w:val="28"/>
          <w:lang w:val="en-US"/>
        </w:rPr>
        <w:t xml:space="preserve"> 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2F5783">
        <w:rPr>
          <w:rFonts w:ascii="Times New Roman" w:hAnsi="Times New Roman"/>
          <w:spacing w:val="-6"/>
          <w:sz w:val="28"/>
          <w:szCs w:val="28"/>
          <w:lang w:val="en-US"/>
        </w:rPr>
        <w:t xml:space="preserve">    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233C7">
        <w:rPr>
          <w:rFonts w:ascii="Times New Roman" w:hAnsi="Times New Roman"/>
          <w:spacing w:val="-6"/>
          <w:sz w:val="28"/>
          <w:szCs w:val="28"/>
        </w:rPr>
        <w:t xml:space="preserve">июля </w:t>
      </w:r>
      <w:r w:rsidRPr="003A4014">
        <w:rPr>
          <w:rFonts w:ascii="Times New Roman" w:hAnsi="Times New Roman"/>
          <w:sz w:val="28"/>
          <w:szCs w:val="28"/>
        </w:rPr>
        <w:t>201</w:t>
      </w:r>
      <w:r w:rsidR="00D80E14">
        <w:rPr>
          <w:rFonts w:ascii="Times New Roman" w:hAnsi="Times New Roman"/>
          <w:sz w:val="28"/>
          <w:szCs w:val="28"/>
        </w:rPr>
        <w:t>5</w:t>
      </w:r>
      <w:r w:rsidRPr="003A4014">
        <w:rPr>
          <w:rFonts w:ascii="Times New Roman" w:hAnsi="Times New Roman"/>
          <w:sz w:val="28"/>
          <w:szCs w:val="28"/>
        </w:rPr>
        <w:t xml:space="preserve"> года.</w:t>
      </w:r>
    </w:p>
    <w:p w:rsidR="003A4014" w:rsidRPr="003A4014" w:rsidRDefault="003A4014" w:rsidP="00D80E14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3A4014">
        <w:rPr>
          <w:rFonts w:ascii="Times New Roman" w:hAnsi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запроса предложений несостоявшимся на официальном сайте и на ЭТП.</w:t>
      </w:r>
    </w:p>
    <w:p w:rsidR="00F527C5" w:rsidRDefault="003A4014" w:rsidP="00D80E14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80E14">
        <w:rPr>
          <w:rFonts w:ascii="Times New Roman" w:hAnsi="Times New Roman"/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D80E14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2F5783" w:rsidRPr="00D80E14">
        <w:rPr>
          <w:rFonts w:ascii="Times New Roman" w:hAnsi="Times New Roman"/>
          <w:spacing w:val="-6"/>
          <w:sz w:val="28"/>
          <w:szCs w:val="28"/>
        </w:rPr>
        <w:t xml:space="preserve">не </w:t>
      </w:r>
      <w:r w:rsidR="002F5783" w:rsidRPr="00D80E14">
        <w:rPr>
          <w:rFonts w:ascii="Times New Roman" w:hAnsi="Times New Roman"/>
          <w:sz w:val="28"/>
          <w:szCs w:val="28"/>
        </w:rPr>
        <w:t>требуется</w:t>
      </w:r>
      <w:r w:rsidRPr="00D80E14">
        <w:rPr>
          <w:rFonts w:ascii="Times New Roman" w:hAnsi="Times New Roman"/>
          <w:sz w:val="28"/>
          <w:szCs w:val="28"/>
        </w:rPr>
        <w:t>.</w:t>
      </w:r>
      <w:r w:rsidR="00F527C5">
        <w:rPr>
          <w:rFonts w:ascii="Times New Roman" w:hAnsi="Times New Roman"/>
          <w:sz w:val="28"/>
          <w:szCs w:val="28"/>
        </w:rPr>
        <w:t xml:space="preserve"> </w:t>
      </w:r>
    </w:p>
    <w:p w:rsidR="003A4014" w:rsidRPr="00D80E14" w:rsidRDefault="003A4014" w:rsidP="00D80E14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80E14">
        <w:rPr>
          <w:rFonts w:ascii="Times New Roman" w:hAnsi="Times New Roman"/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3A4014" w:rsidRPr="003A4014" w:rsidRDefault="003A4014" w:rsidP="00D80E14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3A4014" w:rsidRPr="003A4014" w:rsidRDefault="003A4014" w:rsidP="003A4014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3A4014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A4014" w:rsidRPr="003A4014" w:rsidRDefault="003A4014" w:rsidP="003A4014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3A4014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A4014" w:rsidRPr="003A4014" w:rsidRDefault="003A4014" w:rsidP="003A4014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3A4014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A4014" w:rsidRPr="003A4014" w:rsidRDefault="003A4014" w:rsidP="00D80E14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F5783">
        <w:rPr>
          <w:rFonts w:ascii="Times New Roman" w:hAnsi="Times New Roman"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3A4014" w:rsidRPr="003A4014" w:rsidSect="00F527C5">
      <w:footerReference w:type="even" r:id="rId13"/>
      <w:pgSz w:w="11906" w:h="16838"/>
      <w:pgMar w:top="1134" w:right="567" w:bottom="568" w:left="147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29C5" w:rsidRDefault="002D29C5" w:rsidP="0039631D">
      <w:pPr>
        <w:spacing w:after="0" w:line="240" w:lineRule="auto"/>
      </w:pPr>
      <w:r>
        <w:separator/>
      </w:r>
    </w:p>
  </w:endnote>
  <w:endnote w:type="continuationSeparator" w:id="1">
    <w:p w:rsidR="002D29C5" w:rsidRDefault="002D29C5" w:rsidP="00396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A1E" w:rsidRDefault="000274B0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D66C6D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05A1E" w:rsidRDefault="00905A1E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29C5" w:rsidRDefault="002D29C5" w:rsidP="0039631D">
      <w:pPr>
        <w:spacing w:after="0" w:line="240" w:lineRule="auto"/>
      </w:pPr>
      <w:r>
        <w:separator/>
      </w:r>
    </w:p>
  </w:footnote>
  <w:footnote w:type="continuationSeparator" w:id="1">
    <w:p w:rsidR="002D29C5" w:rsidRDefault="002D29C5" w:rsidP="003963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35C88E4"/>
    <w:lvl w:ilvl="0" w:tplc="F8741C8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b w:val="0"/>
        <w:i w:val="0"/>
        <w:sz w:val="28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291B37A5"/>
    <w:multiLevelType w:val="hybridMultilevel"/>
    <w:tmpl w:val="CD8C15DA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C141B8"/>
    <w:multiLevelType w:val="hybridMultilevel"/>
    <w:tmpl w:val="05665916"/>
    <w:lvl w:ilvl="0" w:tplc="BA5496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E77EF1"/>
    <w:multiLevelType w:val="hybridMultilevel"/>
    <w:tmpl w:val="535C88E4"/>
    <w:lvl w:ilvl="0" w:tplc="F8741C8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b w:val="0"/>
        <w:i w:val="0"/>
        <w:sz w:val="28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5E91255D"/>
    <w:multiLevelType w:val="hybridMultilevel"/>
    <w:tmpl w:val="2670E3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7E3FC9"/>
    <w:multiLevelType w:val="hybridMultilevel"/>
    <w:tmpl w:val="9BB27E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56F6"/>
    <w:rsid w:val="0000300C"/>
    <w:rsid w:val="00026D16"/>
    <w:rsid w:val="000274B0"/>
    <w:rsid w:val="000470F6"/>
    <w:rsid w:val="00047A61"/>
    <w:rsid w:val="00122705"/>
    <w:rsid w:val="00127A80"/>
    <w:rsid w:val="001813EC"/>
    <w:rsid w:val="001A4ADE"/>
    <w:rsid w:val="001B48B4"/>
    <w:rsid w:val="001B4B4F"/>
    <w:rsid w:val="00230B99"/>
    <w:rsid w:val="00262CA3"/>
    <w:rsid w:val="00287BDF"/>
    <w:rsid w:val="002D29C5"/>
    <w:rsid w:val="002F5783"/>
    <w:rsid w:val="00341A18"/>
    <w:rsid w:val="0039631D"/>
    <w:rsid w:val="003A17E7"/>
    <w:rsid w:val="003A4014"/>
    <w:rsid w:val="003C6B38"/>
    <w:rsid w:val="00405503"/>
    <w:rsid w:val="00417AD8"/>
    <w:rsid w:val="00442D98"/>
    <w:rsid w:val="00443A6F"/>
    <w:rsid w:val="004611C4"/>
    <w:rsid w:val="004866AD"/>
    <w:rsid w:val="004A535C"/>
    <w:rsid w:val="004B5B8D"/>
    <w:rsid w:val="004B7E6A"/>
    <w:rsid w:val="00524BB5"/>
    <w:rsid w:val="00541BA5"/>
    <w:rsid w:val="005430B1"/>
    <w:rsid w:val="00561DAD"/>
    <w:rsid w:val="00577562"/>
    <w:rsid w:val="005B02C1"/>
    <w:rsid w:val="005B66FE"/>
    <w:rsid w:val="00605057"/>
    <w:rsid w:val="006233C7"/>
    <w:rsid w:val="00667D1D"/>
    <w:rsid w:val="006856F6"/>
    <w:rsid w:val="006D3AE4"/>
    <w:rsid w:val="006D6E20"/>
    <w:rsid w:val="006F3EA4"/>
    <w:rsid w:val="0072283F"/>
    <w:rsid w:val="00725C56"/>
    <w:rsid w:val="00730DB3"/>
    <w:rsid w:val="00742CEA"/>
    <w:rsid w:val="007B74EE"/>
    <w:rsid w:val="007C505E"/>
    <w:rsid w:val="00807369"/>
    <w:rsid w:val="0081415C"/>
    <w:rsid w:val="00825911"/>
    <w:rsid w:val="00867921"/>
    <w:rsid w:val="00905A1E"/>
    <w:rsid w:val="0091393B"/>
    <w:rsid w:val="00921690"/>
    <w:rsid w:val="00937F04"/>
    <w:rsid w:val="009459A8"/>
    <w:rsid w:val="00947A1F"/>
    <w:rsid w:val="0098317E"/>
    <w:rsid w:val="009C6FD8"/>
    <w:rsid w:val="009D41A2"/>
    <w:rsid w:val="009E6CFA"/>
    <w:rsid w:val="00A023BC"/>
    <w:rsid w:val="00A127B3"/>
    <w:rsid w:val="00A2740B"/>
    <w:rsid w:val="00A55652"/>
    <w:rsid w:val="00A913D7"/>
    <w:rsid w:val="00AC4637"/>
    <w:rsid w:val="00AF5579"/>
    <w:rsid w:val="00B16576"/>
    <w:rsid w:val="00B2328F"/>
    <w:rsid w:val="00B76139"/>
    <w:rsid w:val="00B978EC"/>
    <w:rsid w:val="00BC0184"/>
    <w:rsid w:val="00BD0F18"/>
    <w:rsid w:val="00BF4428"/>
    <w:rsid w:val="00C0428A"/>
    <w:rsid w:val="00C475A7"/>
    <w:rsid w:val="00C50465"/>
    <w:rsid w:val="00C577C7"/>
    <w:rsid w:val="00C916E5"/>
    <w:rsid w:val="00C92A64"/>
    <w:rsid w:val="00CB6A0A"/>
    <w:rsid w:val="00D2394D"/>
    <w:rsid w:val="00D30D31"/>
    <w:rsid w:val="00D62175"/>
    <w:rsid w:val="00D66C6D"/>
    <w:rsid w:val="00D80E14"/>
    <w:rsid w:val="00D86CFB"/>
    <w:rsid w:val="00DB5437"/>
    <w:rsid w:val="00DF4D61"/>
    <w:rsid w:val="00E1103E"/>
    <w:rsid w:val="00E35F5D"/>
    <w:rsid w:val="00E40E61"/>
    <w:rsid w:val="00E80DA3"/>
    <w:rsid w:val="00E838F6"/>
    <w:rsid w:val="00E87DCB"/>
    <w:rsid w:val="00E9149B"/>
    <w:rsid w:val="00E97DCC"/>
    <w:rsid w:val="00ED107B"/>
    <w:rsid w:val="00EF6DA7"/>
    <w:rsid w:val="00F0110C"/>
    <w:rsid w:val="00F527C5"/>
    <w:rsid w:val="00F61917"/>
    <w:rsid w:val="00F75905"/>
    <w:rsid w:val="00FA27F8"/>
    <w:rsid w:val="00FD6B53"/>
    <w:rsid w:val="00FE5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31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856F6"/>
    <w:rPr>
      <w:color w:val="0000FF"/>
      <w:u w:val="single"/>
    </w:rPr>
  </w:style>
  <w:style w:type="paragraph" w:styleId="a4">
    <w:name w:val="footer"/>
    <w:basedOn w:val="a"/>
    <w:link w:val="a5"/>
    <w:rsid w:val="006856F6"/>
    <w:pPr>
      <w:tabs>
        <w:tab w:val="center" w:pos="4153"/>
        <w:tab w:val="right" w:pos="830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a5">
    <w:name w:val="Нижний колонтитул Знак"/>
    <w:basedOn w:val="a0"/>
    <w:link w:val="a4"/>
    <w:rsid w:val="006856F6"/>
    <w:rPr>
      <w:rFonts w:ascii="Courier New" w:eastAsia="Times New Roman" w:hAnsi="Courier New" w:cs="Courier New"/>
      <w:sz w:val="20"/>
      <w:szCs w:val="20"/>
    </w:rPr>
  </w:style>
  <w:style w:type="character" w:styleId="a6">
    <w:name w:val="page number"/>
    <w:basedOn w:val="a0"/>
    <w:semiHidden/>
    <w:rsid w:val="006856F6"/>
  </w:style>
  <w:style w:type="paragraph" w:customStyle="1" w:styleId="11">
    <w:name w:val="заголовок 11"/>
    <w:basedOn w:val="a"/>
    <w:next w:val="a"/>
    <w:rsid w:val="006856F6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</w:rPr>
  </w:style>
  <w:style w:type="paragraph" w:customStyle="1" w:styleId="1">
    <w:name w:val="заголовок 1"/>
    <w:basedOn w:val="a"/>
    <w:next w:val="a"/>
    <w:rsid w:val="006856F6"/>
    <w:pPr>
      <w:keepNext/>
      <w:widowControl w:val="0"/>
      <w:spacing w:after="0" w:line="240" w:lineRule="auto"/>
      <w:jc w:val="center"/>
    </w:pPr>
    <w:rPr>
      <w:rFonts w:ascii="Times New Roman" w:hAnsi="Times New Roman"/>
      <w:b/>
      <w:snapToGrid w:val="0"/>
      <w:szCs w:val="20"/>
    </w:rPr>
  </w:style>
  <w:style w:type="paragraph" w:styleId="a7">
    <w:name w:val="No Spacing"/>
    <w:uiPriority w:val="1"/>
    <w:qFormat/>
    <w:rsid w:val="006856F6"/>
    <w:rPr>
      <w:sz w:val="22"/>
      <w:szCs w:val="22"/>
    </w:rPr>
  </w:style>
  <w:style w:type="paragraph" w:styleId="a8">
    <w:name w:val="List Paragraph"/>
    <w:basedOn w:val="a"/>
    <w:uiPriority w:val="34"/>
    <w:qFormat/>
    <w:rsid w:val="006856F6"/>
    <w:pPr>
      <w:ind w:left="720"/>
      <w:contextualSpacing/>
    </w:pPr>
  </w:style>
  <w:style w:type="paragraph" w:styleId="2">
    <w:name w:val="Body Text Indent 2"/>
    <w:basedOn w:val="a"/>
    <w:link w:val="20"/>
    <w:rsid w:val="00FE548A"/>
    <w:pPr>
      <w:spacing w:after="0" w:line="240" w:lineRule="auto"/>
      <w:ind w:firstLine="720"/>
      <w:jc w:val="both"/>
    </w:pPr>
    <w:rPr>
      <w:rFonts w:ascii="Times New Roman" w:hAnsi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FE548A"/>
    <w:rPr>
      <w:rFonts w:ascii="Times New Roman" w:hAnsi="Times New Roman"/>
      <w:sz w:val="24"/>
      <w:szCs w:val="24"/>
    </w:rPr>
  </w:style>
  <w:style w:type="paragraph" w:styleId="a9">
    <w:name w:val="List Continue"/>
    <w:basedOn w:val="a"/>
    <w:rsid w:val="003A4014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C92A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92A6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fabrikant.ru" TargetMode="External"/><Relationship Id="rId12" Type="http://schemas.openxmlformats.org/officeDocument/2006/relationships/hyperlink" Target="http://www.fabrikan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fabrikant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283</TotalTime>
  <Pages>3</Pages>
  <Words>1138</Words>
  <Characters>6491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Майорова О. В.</cp:lastModifiedBy>
  <cp:revision>46</cp:revision>
  <cp:lastPrinted>2015-05-15T06:01:00Z</cp:lastPrinted>
  <dcterms:created xsi:type="dcterms:W3CDTF">2012-09-05T13:18:00Z</dcterms:created>
  <dcterms:modified xsi:type="dcterms:W3CDTF">2015-05-20T13:54:00Z</dcterms:modified>
</cp:coreProperties>
</file>