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10173"/>
      </w:tblGrid>
      <w:tr w:rsidR="00F56347" w:rsidRPr="004936A5" w:rsidTr="00C327B6">
        <w:trPr>
          <w:trHeight w:val="2144"/>
        </w:trPr>
        <w:tc>
          <w:tcPr>
            <w:tcW w:w="10173" w:type="dxa"/>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1F2026"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1F2026">
              <w:rPr>
                <w:rFonts w:ascii="Times New Roman" w:hAnsi="Times New Roman"/>
                <w:sz w:val="24"/>
                <w:szCs w:val="24"/>
              </w:rPr>
              <w:pict>
                <v:line id="_x0000_s1027" style="position:absolute;left:0;text-align:left;z-index:251660288" from="-5.1pt,13.55pt" to="502.95pt,13.55pt" strokeweight="3pt">
                  <v:stroke linestyle="thinThin"/>
                </v:line>
              </w:pict>
            </w:r>
          </w:p>
        </w:tc>
      </w:tr>
    </w:tbl>
    <w:p w:rsidR="001B1BFA" w:rsidRPr="005B2207" w:rsidRDefault="001B1BFA" w:rsidP="001B1BFA">
      <w:pPr>
        <w:widowControl w:val="0"/>
        <w:tabs>
          <w:tab w:val="left" w:pos="9600"/>
        </w:tabs>
        <w:autoSpaceDE w:val="0"/>
        <w:autoSpaceDN w:val="0"/>
        <w:adjustRightInd w:val="0"/>
        <w:ind w:left="5387" w:right="-723"/>
        <w:rPr>
          <w:rFonts w:ascii="Times New Roman CYR" w:hAnsi="Times New Roman CYR" w:cs="Times New Roman CYR"/>
          <w:kern w:val="28"/>
        </w:rPr>
      </w:pPr>
      <w:r w:rsidRPr="005B2207">
        <w:rPr>
          <w:rFonts w:ascii="Times New Roman CYR" w:hAnsi="Times New Roman CYR" w:cs="Times New Roman CYR"/>
          <w:kern w:val="28"/>
        </w:rPr>
        <w:t>УТВЕРЖДАЮ</w:t>
      </w:r>
    </w:p>
    <w:p w:rsidR="001B1BFA" w:rsidRPr="005B2207" w:rsidRDefault="001B1BFA" w:rsidP="001B1BFA">
      <w:pPr>
        <w:widowControl w:val="0"/>
        <w:tabs>
          <w:tab w:val="left" w:pos="9923"/>
        </w:tabs>
        <w:autoSpaceDE w:val="0"/>
        <w:autoSpaceDN w:val="0"/>
        <w:adjustRightInd w:val="0"/>
        <w:ind w:left="5387" w:right="-376"/>
        <w:rPr>
          <w:rFonts w:ascii="Times New Roman CYR" w:hAnsi="Times New Roman CYR" w:cs="Times New Roman CYR"/>
          <w:kern w:val="28"/>
        </w:rPr>
      </w:pPr>
      <w:r w:rsidRPr="005B2207">
        <w:rPr>
          <w:rFonts w:ascii="Times New Roman CYR" w:hAnsi="Times New Roman CYR" w:cs="Times New Roman CYR"/>
          <w:kern w:val="28"/>
        </w:rPr>
        <w:t>Заместитель генерального директора –</w:t>
      </w:r>
    </w:p>
    <w:p w:rsidR="001B1BFA" w:rsidRPr="005B2207" w:rsidRDefault="001B1BFA" w:rsidP="001B1BFA">
      <w:pPr>
        <w:widowControl w:val="0"/>
        <w:tabs>
          <w:tab w:val="left" w:pos="9923"/>
        </w:tabs>
        <w:autoSpaceDE w:val="0"/>
        <w:autoSpaceDN w:val="0"/>
        <w:adjustRightInd w:val="0"/>
        <w:ind w:left="5387" w:right="-376"/>
        <w:rPr>
          <w:rFonts w:ascii="Times New Roman CYR" w:hAnsi="Times New Roman CYR" w:cs="Times New Roman CYR"/>
          <w:kern w:val="28"/>
        </w:rPr>
      </w:pPr>
      <w:r w:rsidRPr="005B2207">
        <w:rPr>
          <w:rFonts w:ascii="Times New Roman CYR" w:hAnsi="Times New Roman CYR" w:cs="Times New Roman CYR"/>
          <w:kern w:val="28"/>
        </w:rPr>
        <w:t>Директор отделения ЯЭТ</w:t>
      </w:r>
    </w:p>
    <w:p w:rsidR="001B1BFA" w:rsidRPr="005B2207" w:rsidRDefault="001B1BFA" w:rsidP="001B1BFA">
      <w:pPr>
        <w:widowControl w:val="0"/>
        <w:tabs>
          <w:tab w:val="left" w:pos="9923"/>
        </w:tabs>
        <w:autoSpaceDE w:val="0"/>
        <w:autoSpaceDN w:val="0"/>
        <w:adjustRightInd w:val="0"/>
        <w:ind w:left="5387"/>
        <w:rPr>
          <w:rFonts w:ascii="Times New Roman CYR" w:hAnsi="Times New Roman CYR" w:cs="Times New Roman CYR"/>
          <w:kern w:val="28"/>
        </w:rPr>
      </w:pPr>
    </w:p>
    <w:p w:rsidR="001B1BFA" w:rsidRPr="005B2207" w:rsidRDefault="001B1BFA" w:rsidP="001B1BFA">
      <w:pPr>
        <w:widowControl w:val="0"/>
        <w:tabs>
          <w:tab w:val="left" w:pos="9923"/>
        </w:tabs>
        <w:autoSpaceDE w:val="0"/>
        <w:autoSpaceDN w:val="0"/>
        <w:adjustRightInd w:val="0"/>
        <w:ind w:left="5387" w:right="-376"/>
        <w:rPr>
          <w:rFonts w:ascii="Times New Roman CYR" w:hAnsi="Times New Roman CYR" w:cs="Times New Roman CYR"/>
          <w:kern w:val="28"/>
        </w:rPr>
      </w:pPr>
    </w:p>
    <w:p w:rsidR="001F37EA" w:rsidRDefault="001B1BFA" w:rsidP="001B1BFA">
      <w:pPr>
        <w:ind w:firstLine="5400"/>
        <w:outlineLvl w:val="0"/>
        <w:rPr>
          <w:rFonts w:ascii="Times New Roman CYR" w:hAnsi="Times New Roman CYR" w:cs="Times New Roman CYR"/>
          <w:kern w:val="28"/>
        </w:rPr>
      </w:pPr>
      <w:r w:rsidRPr="005B2207">
        <w:rPr>
          <w:rFonts w:ascii="Times New Roman CYR" w:hAnsi="Times New Roman CYR" w:cs="Times New Roman CYR"/>
          <w:kern w:val="28"/>
        </w:rPr>
        <w:t>___________________  А.С.  Кузин</w:t>
      </w:r>
    </w:p>
    <w:p w:rsidR="001B1BFA" w:rsidRDefault="001B1BFA" w:rsidP="001B1BFA">
      <w:pPr>
        <w:ind w:firstLine="5400"/>
        <w:outlineLvl w:val="0"/>
        <w:rPr>
          <w:rFonts w:ascii="Times New Roman CYR" w:hAnsi="Times New Roman CYR" w:cs="Times New Roman CYR"/>
          <w:kern w:val="28"/>
        </w:rPr>
      </w:pPr>
    </w:p>
    <w:p w:rsidR="001B1BFA" w:rsidRDefault="001B1BFA" w:rsidP="001B1BFA">
      <w:pPr>
        <w:ind w:firstLine="5400"/>
        <w:outlineLvl w:val="0"/>
        <w:rPr>
          <w:rFonts w:ascii="Times New Roman CYR" w:hAnsi="Times New Roman CYR" w:cs="Times New Roman CYR"/>
          <w:kern w:val="28"/>
        </w:rPr>
      </w:pPr>
    </w:p>
    <w:p w:rsidR="001B1BFA" w:rsidRDefault="001B1BFA" w:rsidP="001B1BFA">
      <w:pPr>
        <w:ind w:firstLine="5400"/>
        <w:outlineLvl w:val="0"/>
        <w:rPr>
          <w:rFonts w:ascii="Times New Roman CYR" w:hAnsi="Times New Roman CYR" w:cs="Times New Roman CYR"/>
          <w:kern w:val="28"/>
        </w:rPr>
      </w:pPr>
    </w:p>
    <w:p w:rsidR="001B1BFA" w:rsidRDefault="001B1BFA" w:rsidP="001B1BFA">
      <w:pPr>
        <w:ind w:firstLine="5400"/>
        <w:outlineLvl w:val="0"/>
        <w:rPr>
          <w:rFonts w:ascii="Times New Roman CYR" w:hAnsi="Times New Roman CYR" w:cs="Times New Roman CYR"/>
          <w:kern w:val="28"/>
        </w:rPr>
      </w:pPr>
    </w:p>
    <w:p w:rsidR="001B1BFA" w:rsidRPr="003305EE" w:rsidRDefault="001B1BFA" w:rsidP="001B1BFA">
      <w:pPr>
        <w:ind w:firstLine="5400"/>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F64633"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0831CA">
        <w:rPr>
          <w:b/>
          <w:bCs/>
          <w:sz w:val="32"/>
          <w:szCs w:val="32"/>
        </w:rPr>
        <w:t>03-22</w:t>
      </w:r>
      <w:r w:rsidR="00125A9E">
        <w:rPr>
          <w:b/>
          <w:bCs/>
          <w:sz w:val="32"/>
          <w:szCs w:val="32"/>
        </w:rPr>
        <w:t>/1</w:t>
      </w:r>
      <w:r w:rsidR="00CD2C92" w:rsidRPr="00F64633">
        <w:rPr>
          <w:b/>
          <w:bCs/>
          <w:sz w:val="32"/>
          <w:szCs w:val="32"/>
        </w:rPr>
        <w:t>5</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8C6D97" w:rsidRPr="00DF27EA" w:rsidRDefault="001F37EA" w:rsidP="00F56347">
      <w:pPr>
        <w:jc w:val="center"/>
        <w:rPr>
          <w:b/>
          <w:bCs/>
          <w:sz w:val="28"/>
          <w:szCs w:val="28"/>
        </w:rPr>
      </w:pPr>
      <w:r w:rsidRPr="008C6D97">
        <w:rPr>
          <w:b/>
          <w:sz w:val="28"/>
          <w:szCs w:val="28"/>
        </w:rPr>
        <w:t xml:space="preserve">заключения договора </w:t>
      </w:r>
      <w:r w:rsidR="000831CA" w:rsidRPr="00CC2DC4">
        <w:rPr>
          <w:b/>
          <w:sz w:val="28"/>
          <w:szCs w:val="28"/>
        </w:rPr>
        <w:t xml:space="preserve">на </w:t>
      </w:r>
      <w:r w:rsidR="00F64633" w:rsidRPr="0041617A">
        <w:rPr>
          <w:b/>
          <w:sz w:val="28"/>
          <w:szCs w:val="28"/>
        </w:rPr>
        <w:t xml:space="preserve">передачу прав на использование программного обеспечения CA </w:t>
      </w:r>
      <w:proofErr w:type="spellStart"/>
      <w:r w:rsidR="00F64633" w:rsidRPr="0041617A">
        <w:rPr>
          <w:b/>
          <w:sz w:val="28"/>
          <w:szCs w:val="28"/>
        </w:rPr>
        <w:t>ARCserve</w:t>
      </w:r>
      <w:proofErr w:type="spellEnd"/>
      <w:r w:rsidR="00F64633" w:rsidRPr="0041617A">
        <w:rPr>
          <w:b/>
          <w:sz w:val="28"/>
          <w:szCs w:val="28"/>
        </w:rPr>
        <w:t xml:space="preserve"> </w:t>
      </w:r>
      <w:proofErr w:type="spellStart"/>
      <w:r w:rsidR="00F64633" w:rsidRPr="0041617A">
        <w:rPr>
          <w:b/>
          <w:sz w:val="28"/>
          <w:szCs w:val="28"/>
        </w:rPr>
        <w:t>Backup</w:t>
      </w:r>
      <w:proofErr w:type="spellEnd"/>
      <w:r w:rsidR="000831CA">
        <w:rPr>
          <w:b/>
          <w:sz w:val="28"/>
          <w:szCs w:val="28"/>
        </w:rPr>
        <w:t>.</w:t>
      </w:r>
      <w:r w:rsidR="008C6D97" w:rsidRPr="00DF27EA">
        <w:rPr>
          <w:b/>
          <w:sz w:val="28"/>
          <w:szCs w:val="28"/>
        </w:rPr>
        <w:t xml:space="preserve"> </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sidR="00CD2C92">
        <w:rPr>
          <w:snapToGrid/>
          <w:sz w:val="22"/>
          <w:szCs w:val="22"/>
        </w:rPr>
        <w:t>5</w:t>
      </w:r>
    </w:p>
    <w:p w:rsidR="00150B66" w:rsidRDefault="00150B66" w:rsidP="00DB67E6">
      <w:pPr>
        <w:outlineLvl w:val="0"/>
        <w:rPr>
          <w:b/>
        </w:rPr>
      </w:pPr>
    </w:p>
    <w:bookmarkEnd w:id="1"/>
    <w:p w:rsidR="00170F54" w:rsidRDefault="00170F54" w:rsidP="00CB3DDE">
      <w:pPr>
        <w:jc w:val="center"/>
        <w:rPr>
          <w:caps/>
        </w:rPr>
      </w:pPr>
    </w:p>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7F381E">
      <w:pPr>
        <w:pStyle w:val="10"/>
        <w:numPr>
          <w:ilvl w:val="0"/>
          <w:numId w:val="48"/>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 xml:space="preserve">АК дивизиона — Арбитражный комитет дивизиона </w:t>
      </w:r>
      <w:proofErr w:type="spellStart"/>
      <w:r w:rsidRPr="007F381E">
        <w:rPr>
          <w:sz w:val="22"/>
          <w:szCs w:val="22"/>
        </w:rPr>
        <w:t>Госкорпорации</w:t>
      </w:r>
      <w:proofErr w:type="spellEnd"/>
      <w:r w:rsidRPr="007F381E">
        <w:rPr>
          <w:sz w:val="22"/>
          <w:szCs w:val="22"/>
        </w:rPr>
        <w:t>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утвержденный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xml:space="preserve">» (протокол от 07.02.2012 № 37) в редакции согласно пункту </w:t>
      </w:r>
      <w:fldSimple w:instr=" REF _Ref320260537 \r \h  \* MERGEFORMAT ">
        <w:r w:rsidR="005128E4" w:rsidRPr="005128E4">
          <w:rPr>
            <w:sz w:val="22"/>
            <w:szCs w:val="22"/>
          </w:rPr>
          <w:t>2</w:t>
        </w:r>
      </w:fldSimple>
      <w:r w:rsidRPr="007F381E">
        <w:rPr>
          <w:sz w:val="22"/>
          <w:szCs w:val="22"/>
        </w:rPr>
        <w:t xml:space="preserve"> раздела </w:t>
      </w:r>
      <w:fldSimple w:instr=" REF _Ref317249938 \r \h  \* MERGEFORMAT ">
        <w:r w:rsidR="005128E4" w:rsidRPr="005128E4">
          <w:rPr>
            <w:sz w:val="22"/>
            <w:szCs w:val="22"/>
          </w:rPr>
          <w:t>3</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 xml:space="preserve">ЦАК — Центральный арбитражный комитет в сфере закупок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8" w:name="_Toc390262780"/>
      <w:r w:rsidRPr="0074280A">
        <w:rPr>
          <w:b/>
        </w:rPr>
        <w:lastRenderedPageBreak/>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утвержденным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7F381E">
      <w:pPr>
        <w:pStyle w:val="afa"/>
        <w:keepNext/>
        <w:numPr>
          <w:ilvl w:val="0"/>
          <w:numId w:val="50"/>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7F381E">
      <w:pPr>
        <w:pStyle w:val="afa"/>
        <w:keepNext/>
        <w:numPr>
          <w:ilvl w:val="0"/>
          <w:numId w:val="50"/>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5128E4" w:rsidRPr="005128E4">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128E4" w:rsidRPr="005128E4">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 xml:space="preserve">Допускается в протоколах, размещаемых на официальном сайте и на ЭТП, не указывать </w:t>
      </w:r>
      <w:r w:rsidRPr="007F381E">
        <w:rPr>
          <w:sz w:val="22"/>
          <w:szCs w:val="22"/>
        </w:rPr>
        <w:lastRenderedPageBreak/>
        <w:t>сведения о составе закупочной комиссии и данные о персональном голосовании членов закупочной комиссии.</w:t>
      </w:r>
      <w:bookmarkEnd w:id="13"/>
    </w:p>
    <w:p w:rsidR="003803A2" w:rsidRPr="007F381E" w:rsidRDefault="003803A2" w:rsidP="003803A2">
      <w:pPr>
        <w:pStyle w:val="afa"/>
        <w:widowControl w:val="0"/>
        <w:tabs>
          <w:tab w:val="num" w:pos="1418"/>
        </w:tabs>
        <w:spacing w:before="0" w:beforeAutospacing="0" w:after="0" w:afterAutospacing="0"/>
        <w:ind w:left="709"/>
        <w:jc w:val="both"/>
        <w:rPr>
          <w:sz w:val="22"/>
          <w:szCs w:val="22"/>
        </w:rPr>
      </w:pPr>
    </w:p>
    <w:p w:rsidR="007F381E" w:rsidRPr="0074280A"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74280A">
        <w:rPr>
          <w:b/>
        </w:rPr>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7F381E" w:rsidRPr="007F381E" w:rsidRDefault="007F381E" w:rsidP="007F381E">
      <w:pPr>
        <w:pStyle w:val="affd"/>
        <w:numPr>
          <w:ilvl w:val="1"/>
          <w:numId w:val="53"/>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7F381E">
      <w:pPr>
        <w:pStyle w:val="affd"/>
        <w:numPr>
          <w:ilvl w:val="1"/>
          <w:numId w:val="53"/>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5128E4" w:rsidRPr="005128E4">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C321BF" w:rsidP="007F381E">
      <w:pPr>
        <w:numPr>
          <w:ilvl w:val="3"/>
          <w:numId w:val="53"/>
        </w:numPr>
        <w:tabs>
          <w:tab w:val="clear" w:pos="1080"/>
          <w:tab w:val="left" w:pos="1418"/>
          <w:tab w:val="num" w:pos="1701"/>
        </w:tabs>
        <w:ind w:left="0" w:right="-1" w:firstLine="709"/>
        <w:jc w:val="both"/>
        <w:rPr>
          <w:sz w:val="22"/>
          <w:szCs w:val="22"/>
        </w:rPr>
      </w:pPr>
      <w:bookmarkStart w:id="41"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7F381E">
        <w:rPr>
          <w:sz w:val="22"/>
          <w:szCs w:val="22"/>
        </w:rPr>
        <w:t>;</w:t>
      </w:r>
      <w:proofErr w:type="gramEnd"/>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5128E4" w:rsidRPr="005128E4">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w:t>
      </w:r>
      <w:r w:rsidRPr="007F381E">
        <w:rPr>
          <w:sz w:val="22"/>
          <w:szCs w:val="22"/>
        </w:rPr>
        <w:lastRenderedPageBreak/>
        <w:t>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4"/>
      <w:r w:rsidRPr="007F381E">
        <w:rPr>
          <w:sz w:val="22"/>
          <w:szCs w:val="22"/>
        </w:rPr>
        <w:t xml:space="preserve"> </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5"/>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5128E4" w:rsidRPr="005128E4">
          <w:rPr>
            <w:sz w:val="22"/>
            <w:szCs w:val="22"/>
          </w:rPr>
          <w:t>3.2.1.6</w:t>
        </w:r>
      </w:fldSimple>
      <w:r w:rsidRPr="007F381E">
        <w:rPr>
          <w:sz w:val="22"/>
          <w:szCs w:val="22"/>
        </w:rPr>
        <w:t xml:space="preserve">, </w:t>
      </w:r>
      <w:fldSimple w:instr=" REF _Ref389740578 \r \h  \* MERGEFORMAT ">
        <w:r w:rsidR="005128E4" w:rsidRPr="005128E4">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5128E4" w:rsidRPr="005128E4">
          <w:rPr>
            <w:sz w:val="22"/>
            <w:szCs w:val="22"/>
          </w:rPr>
          <w:t>3.2.1.6</w:t>
        </w:r>
      </w:fldSimple>
      <w:r w:rsidRPr="007F381E">
        <w:rPr>
          <w:sz w:val="22"/>
          <w:szCs w:val="22"/>
        </w:rPr>
        <w:t xml:space="preserve">, </w:t>
      </w:r>
      <w:fldSimple w:instr=" REF _Ref389740578 \r \h  \* MERGEFORMAT ">
        <w:r w:rsidR="005128E4" w:rsidRPr="005128E4">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93605A">
      <w:pPr>
        <w:numPr>
          <w:ilvl w:val="3"/>
          <w:numId w:val="53"/>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r w:rsidRPr="0086254E">
        <w:rPr>
          <w:sz w:val="22"/>
          <w:szCs w:val="22"/>
        </w:rPr>
        <w:t>;</w:t>
      </w:r>
      <w:bookmarkEnd w:id="46"/>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5128E4" w:rsidRPr="005128E4">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9A2560">
          <w:pgSz w:w="11907" w:h="16840" w:code="9"/>
          <w:pgMar w:top="1134"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7F381E">
      <w:pPr>
        <w:numPr>
          <w:ilvl w:val="2"/>
          <w:numId w:val="55"/>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7F381E">
      <w:pPr>
        <w:numPr>
          <w:ilvl w:val="2"/>
          <w:numId w:val="55"/>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7F381E">
      <w:pPr>
        <w:numPr>
          <w:ilvl w:val="2"/>
          <w:numId w:val="55"/>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7F381E">
      <w:pPr>
        <w:numPr>
          <w:ilvl w:val="2"/>
          <w:numId w:val="55"/>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7F381E">
      <w:pPr>
        <w:numPr>
          <w:ilvl w:val="2"/>
          <w:numId w:val="55"/>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7F381E">
      <w:pPr>
        <w:numPr>
          <w:ilvl w:val="2"/>
          <w:numId w:val="55"/>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7F381E">
      <w:pPr>
        <w:numPr>
          <w:ilvl w:val="2"/>
          <w:numId w:val="55"/>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5128E4" w:rsidRPr="005128E4">
          <w:rPr>
            <w:sz w:val="22"/>
            <w:szCs w:val="22"/>
          </w:rPr>
          <w:t>4</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sidR="009A2560">
        <w:rPr>
          <w:sz w:val="22"/>
          <w:szCs w:val="22"/>
        </w:rPr>
        <w:t>.</w:t>
      </w:r>
    </w:p>
    <w:p w:rsidR="007F381E" w:rsidRPr="007F381E" w:rsidRDefault="007F381E" w:rsidP="007F381E">
      <w:pPr>
        <w:numPr>
          <w:ilvl w:val="2"/>
          <w:numId w:val="55"/>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7F381E">
      <w:pPr>
        <w:numPr>
          <w:ilvl w:val="2"/>
          <w:numId w:val="55"/>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7F381E">
      <w:pPr>
        <w:numPr>
          <w:ilvl w:val="2"/>
          <w:numId w:val="55"/>
        </w:numPr>
        <w:ind w:left="0" w:firstLine="709"/>
        <w:jc w:val="both"/>
        <w:rPr>
          <w:sz w:val="22"/>
          <w:szCs w:val="22"/>
        </w:rPr>
      </w:pPr>
      <w:bookmarkStart w:id="54"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7F381E">
      <w:pPr>
        <w:numPr>
          <w:ilvl w:val="2"/>
          <w:numId w:val="55"/>
        </w:numPr>
        <w:ind w:left="0" w:firstLine="709"/>
        <w:jc w:val="both"/>
        <w:rPr>
          <w:sz w:val="22"/>
          <w:szCs w:val="22"/>
        </w:rPr>
      </w:pPr>
      <w:r w:rsidRPr="007F381E">
        <w:rPr>
          <w:sz w:val="22"/>
          <w:szCs w:val="22"/>
        </w:rPr>
        <w:t>Рекомендации пунктов </w:t>
      </w:r>
      <w:fldSimple w:instr=" REF _Ref317252426 \r \h  \* MERGEFORMAT ">
        <w:r w:rsidR="005128E4" w:rsidRPr="005128E4">
          <w:rPr>
            <w:sz w:val="22"/>
            <w:szCs w:val="22"/>
          </w:rPr>
          <w:t>4.2.6</w:t>
        </w:r>
      </w:fldSimple>
      <w:r w:rsidRPr="007F381E">
        <w:rPr>
          <w:sz w:val="22"/>
          <w:szCs w:val="22"/>
        </w:rPr>
        <w:t xml:space="preserve"> и </w:t>
      </w:r>
      <w:fldSimple w:instr=" REF _Ref317252433 \r \h  \* MERGEFORMAT ">
        <w:r w:rsidR="005128E4" w:rsidRPr="005128E4">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7F381E">
      <w:pPr>
        <w:numPr>
          <w:ilvl w:val="2"/>
          <w:numId w:val="55"/>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7F381E">
      <w:pPr>
        <w:numPr>
          <w:ilvl w:val="2"/>
          <w:numId w:val="55"/>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7F381E">
      <w:pPr>
        <w:numPr>
          <w:ilvl w:val="2"/>
          <w:numId w:val="55"/>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5128E4" w:rsidRPr="005128E4">
          <w:rPr>
            <w:sz w:val="22"/>
            <w:szCs w:val="22"/>
          </w:rPr>
          <w:t>4.2.6</w:t>
        </w:r>
      </w:fldSimple>
      <w:r w:rsidRPr="007F381E">
        <w:rPr>
          <w:sz w:val="22"/>
          <w:szCs w:val="22"/>
        </w:rPr>
        <w:t xml:space="preserve">– </w:t>
      </w:r>
      <w:fldSimple w:instr=" REF _Ref317253302 \r \h  \* MERGEFORMAT ">
        <w:r w:rsidR="005128E4" w:rsidRPr="005128E4">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7F381E">
      <w:pPr>
        <w:numPr>
          <w:ilvl w:val="2"/>
          <w:numId w:val="55"/>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7F381E">
      <w:pPr>
        <w:numPr>
          <w:ilvl w:val="2"/>
          <w:numId w:val="55"/>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5128E4" w:rsidRPr="005128E4">
          <w:rPr>
            <w:sz w:val="22"/>
            <w:szCs w:val="22"/>
          </w:rPr>
          <w:t>4.3.6</w:t>
        </w:r>
      </w:fldSimple>
      <w:r w:rsidRPr="007F381E">
        <w:rPr>
          <w:sz w:val="22"/>
          <w:szCs w:val="22"/>
        </w:rPr>
        <w:t xml:space="preserve"> - </w:t>
      </w:r>
      <w:fldSimple w:instr=" REF _Ref388982409 \r \h  \* MERGEFORMAT ">
        <w:r w:rsidR="005128E4" w:rsidRPr="005128E4">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5128E4" w:rsidRPr="005128E4">
          <w:rPr>
            <w:sz w:val="22"/>
            <w:szCs w:val="22"/>
          </w:rPr>
          <w:t>а)</w:t>
        </w:r>
      </w:fldSimple>
      <w:r w:rsidRPr="007F381E">
        <w:rPr>
          <w:sz w:val="22"/>
          <w:szCs w:val="22"/>
        </w:rPr>
        <w:t>-</w:t>
      </w:r>
      <w:fldSimple w:instr=" REF _Ref389751329 \r \h  \* MERGEFORMAT ">
        <w:r w:rsidR="005128E4" w:rsidRPr="005128E4">
          <w:rPr>
            <w:sz w:val="22"/>
            <w:szCs w:val="22"/>
          </w:rPr>
          <w:t>в)</w:t>
        </w:r>
      </w:fldSimple>
      <w:r w:rsidRPr="007F381E">
        <w:rPr>
          <w:sz w:val="22"/>
          <w:szCs w:val="22"/>
        </w:rPr>
        <w:t xml:space="preserve"> пункта </w:t>
      </w:r>
      <w:fldSimple w:instr=" REF _Ref352159239 \r \h  \* MERGEFORMAT ">
        <w:r w:rsidR="005128E4" w:rsidRPr="005128E4">
          <w:rPr>
            <w:sz w:val="22"/>
            <w:szCs w:val="22"/>
          </w:rPr>
          <w:t>4.4.10</w:t>
        </w:r>
      </w:fldSimple>
      <w:r w:rsidRPr="007F381E">
        <w:rPr>
          <w:sz w:val="22"/>
          <w:szCs w:val="22"/>
        </w:rPr>
        <w:t>.</w:t>
      </w:r>
    </w:p>
    <w:p w:rsidR="007F381E" w:rsidRPr="007F381E" w:rsidRDefault="007F381E" w:rsidP="007F381E">
      <w:pPr>
        <w:numPr>
          <w:ilvl w:val="2"/>
          <w:numId w:val="55"/>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7F381E">
      <w:pPr>
        <w:numPr>
          <w:ilvl w:val="3"/>
          <w:numId w:val="55"/>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3"/>
          <w:numId w:val="55"/>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7F381E">
      <w:pPr>
        <w:numPr>
          <w:ilvl w:val="3"/>
          <w:numId w:val="55"/>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7F381E">
      <w:pPr>
        <w:numPr>
          <w:ilvl w:val="0"/>
          <w:numId w:val="51"/>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5128E4" w:rsidRPr="005128E4">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51"/>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7F381E">
      <w:pPr>
        <w:numPr>
          <w:ilvl w:val="2"/>
          <w:numId w:val="55"/>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5128E4" w:rsidRPr="005128E4">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5128E4" w:rsidRPr="005128E4">
          <w:rPr>
            <w:sz w:val="22"/>
            <w:szCs w:val="22"/>
          </w:rPr>
          <w:t>4.3.6</w:t>
        </w:r>
      </w:fldSimple>
      <w:r w:rsidRPr="007F381E">
        <w:rPr>
          <w:sz w:val="22"/>
          <w:szCs w:val="22"/>
        </w:rPr>
        <w:t>, если в соответствии с пунктом </w:t>
      </w:r>
      <w:fldSimple w:instr=" REF _Ref389751588 \r \h  \* MERGEFORMAT ">
        <w:r w:rsidR="005128E4" w:rsidRPr="005128E4">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7F381E">
      <w:pPr>
        <w:numPr>
          <w:ilvl w:val="2"/>
          <w:numId w:val="55"/>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7F381E">
      <w:pPr>
        <w:pStyle w:val="afa"/>
        <w:numPr>
          <w:ilvl w:val="0"/>
          <w:numId w:val="56"/>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7F381E">
      <w:pPr>
        <w:pStyle w:val="afa"/>
        <w:numPr>
          <w:ilvl w:val="0"/>
          <w:numId w:val="56"/>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7F381E">
      <w:pPr>
        <w:numPr>
          <w:ilvl w:val="2"/>
          <w:numId w:val="55"/>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lastRenderedPageBreak/>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7F381E">
      <w:pPr>
        <w:numPr>
          <w:ilvl w:val="2"/>
          <w:numId w:val="55"/>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5128E4" w:rsidRPr="005128E4">
          <w:rPr>
            <w:sz w:val="22"/>
            <w:szCs w:val="22"/>
          </w:rPr>
          <w:t>4.3.10</w:t>
        </w:r>
      </w:fldSimple>
      <w:r w:rsidRPr="007F381E">
        <w:rPr>
          <w:sz w:val="22"/>
          <w:szCs w:val="22"/>
        </w:rPr>
        <w:t xml:space="preserve">, </w:t>
      </w:r>
      <w:fldSimple w:instr=" REF _Ref389750389 \r \h  \* MERGEFORMAT ">
        <w:r w:rsidR="005128E4" w:rsidRPr="005128E4">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7F381E">
      <w:pPr>
        <w:numPr>
          <w:ilvl w:val="2"/>
          <w:numId w:val="55"/>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5128E4" w:rsidRPr="005128E4">
          <w:rPr>
            <w:sz w:val="22"/>
            <w:szCs w:val="22"/>
          </w:rPr>
          <w:t>2.6</w:t>
        </w:r>
      </w:fldSimple>
      <w:bookmarkEnd w:id="99"/>
      <w:r w:rsidRPr="007F381E">
        <w:rPr>
          <w:sz w:val="22"/>
          <w:szCs w:val="22"/>
        </w:rPr>
        <w:t>.</w:t>
      </w:r>
    </w:p>
    <w:p w:rsidR="007F381E" w:rsidRDefault="007F381E" w:rsidP="007F381E">
      <w:pPr>
        <w:numPr>
          <w:ilvl w:val="2"/>
          <w:numId w:val="55"/>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128E4" w:rsidRPr="005128E4">
          <w:rPr>
            <w:sz w:val="22"/>
            <w:szCs w:val="22"/>
          </w:rPr>
          <w:t>4.3.13</w:t>
        </w:r>
      </w:fldSimple>
      <w:r w:rsidRPr="009A2560">
        <w:rPr>
          <w:sz w:val="22"/>
          <w:szCs w:val="22"/>
        </w:rPr>
        <w:t>.</w:t>
      </w:r>
    </w:p>
    <w:p w:rsidR="001A0356" w:rsidRPr="0086254E" w:rsidRDefault="001A0356" w:rsidP="001A0356">
      <w:pPr>
        <w:pStyle w:val="20"/>
        <w:numPr>
          <w:ilvl w:val="1"/>
          <w:numId w:val="64"/>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0" w:name="_Toc390267599"/>
      <w:r w:rsidRPr="0086254E">
        <w:rPr>
          <w:rFonts w:ascii="Times New Roman" w:hAnsi="Times New Roman" w:cs="Times New Roman"/>
          <w:b w:val="0"/>
          <w:i w:val="0"/>
          <w:sz w:val="22"/>
          <w:szCs w:val="22"/>
        </w:rPr>
        <w:t xml:space="preserve">Официальный язык запроса </w:t>
      </w:r>
      <w:bookmarkEnd w:id="100"/>
      <w:r>
        <w:rPr>
          <w:rFonts w:ascii="Times New Roman" w:hAnsi="Times New Roman" w:cs="Times New Roman"/>
          <w:b w:val="0"/>
          <w:i w:val="0"/>
          <w:sz w:val="22"/>
          <w:szCs w:val="22"/>
        </w:rPr>
        <w:t>цен</w:t>
      </w:r>
    </w:p>
    <w:p w:rsidR="001A0356" w:rsidRPr="0086254E" w:rsidRDefault="001A0356" w:rsidP="001A0356">
      <w:pPr>
        <w:numPr>
          <w:ilvl w:val="2"/>
          <w:numId w:val="64"/>
        </w:numPr>
        <w:tabs>
          <w:tab w:val="num" w:pos="1418"/>
        </w:tabs>
        <w:ind w:left="0" w:firstLine="709"/>
        <w:jc w:val="both"/>
        <w:rPr>
          <w:sz w:val="22"/>
          <w:szCs w:val="22"/>
        </w:rPr>
      </w:pPr>
      <w:bookmarkStart w:id="10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01"/>
      <w:r w:rsidRPr="0086254E">
        <w:rPr>
          <w:sz w:val="22"/>
          <w:szCs w:val="22"/>
        </w:rPr>
        <w:t xml:space="preserve"> </w:t>
      </w:r>
    </w:p>
    <w:p w:rsidR="001A0356" w:rsidRPr="0086254E" w:rsidRDefault="001A0356" w:rsidP="001A0356">
      <w:pPr>
        <w:numPr>
          <w:ilvl w:val="2"/>
          <w:numId w:val="64"/>
        </w:numPr>
        <w:tabs>
          <w:tab w:val="num" w:pos="1418"/>
        </w:tabs>
        <w:ind w:left="0" w:firstLine="709"/>
        <w:jc w:val="both"/>
        <w:rPr>
          <w:sz w:val="22"/>
          <w:szCs w:val="22"/>
        </w:rPr>
      </w:pPr>
      <w:bookmarkStart w:id="10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02"/>
    </w:p>
    <w:p w:rsidR="001A0356" w:rsidRPr="00C4051A" w:rsidRDefault="001A0356" w:rsidP="001A0356">
      <w:pPr>
        <w:pStyle w:val="aa"/>
        <w:numPr>
          <w:ilvl w:val="0"/>
          <w:numId w:val="65"/>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fldSimple w:instr=" REF _Ref317253353 \r \h  \* MERGEFORMAT ">
        <w:r w:rsidRPr="00AD4B0E">
          <w:rPr>
            <w:sz w:val="22"/>
            <w:szCs w:val="22"/>
          </w:rPr>
          <w:t>4.4.1</w:t>
        </w:r>
      </w:fldSimple>
      <w:r w:rsidRPr="00AD4B0E">
        <w:rPr>
          <w:sz w:val="22"/>
          <w:szCs w:val="22"/>
        </w:rPr>
        <w:t xml:space="preserve">, </w:t>
      </w:r>
      <w:fldSimple w:instr=" REF _Ref317253360 \r \h  \* MERGEFORMAT ">
        <w:r w:rsidRPr="00AD4B0E">
          <w:rPr>
            <w:sz w:val="22"/>
            <w:szCs w:val="22"/>
          </w:rPr>
          <w:t>4.4.2</w:t>
        </w:r>
      </w:fldSimple>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1A0356">
      <w:pPr>
        <w:pStyle w:val="affd"/>
        <w:numPr>
          <w:ilvl w:val="1"/>
          <w:numId w:val="66"/>
        </w:numPr>
        <w:tabs>
          <w:tab w:val="left" w:pos="1418"/>
        </w:tabs>
        <w:spacing w:after="0"/>
        <w:ind w:left="0" w:firstLine="709"/>
        <w:jc w:val="both"/>
        <w:outlineLvl w:val="1"/>
        <w:rPr>
          <w:sz w:val="22"/>
          <w:szCs w:val="22"/>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7F381E">
        <w:rPr>
          <w:sz w:val="22"/>
          <w:szCs w:val="22"/>
        </w:rPr>
        <w:t>Заключение договора</w:t>
      </w:r>
      <w:bookmarkEnd w:id="109"/>
      <w:bookmarkEnd w:id="110"/>
    </w:p>
    <w:p w:rsidR="007F381E" w:rsidRPr="007F381E" w:rsidRDefault="007F381E" w:rsidP="001A0356">
      <w:pPr>
        <w:numPr>
          <w:ilvl w:val="2"/>
          <w:numId w:val="66"/>
        </w:numPr>
        <w:tabs>
          <w:tab w:val="left" w:pos="1560"/>
        </w:tabs>
        <w:ind w:left="0" w:firstLine="709"/>
        <w:jc w:val="both"/>
        <w:rPr>
          <w:sz w:val="22"/>
          <w:szCs w:val="22"/>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12"/>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7F381E">
      <w:pPr>
        <w:pStyle w:val="-6"/>
        <w:numPr>
          <w:ilvl w:val="0"/>
          <w:numId w:val="52"/>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3"/>
    </w:p>
    <w:p w:rsidR="007F381E" w:rsidRPr="007F381E" w:rsidRDefault="007F381E" w:rsidP="007F381E">
      <w:pPr>
        <w:pStyle w:val="-6"/>
        <w:numPr>
          <w:ilvl w:val="0"/>
          <w:numId w:val="52"/>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F381E" w:rsidRPr="009A2560" w:rsidRDefault="007F381E" w:rsidP="001A0356">
      <w:pPr>
        <w:numPr>
          <w:ilvl w:val="2"/>
          <w:numId w:val="66"/>
        </w:numPr>
        <w:tabs>
          <w:tab w:val="left" w:pos="1560"/>
        </w:tabs>
        <w:ind w:left="0" w:firstLine="709"/>
        <w:jc w:val="both"/>
        <w:rPr>
          <w:sz w:val="22"/>
          <w:szCs w:val="22"/>
        </w:rPr>
      </w:pPr>
      <w:bookmarkStart w:id="119"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1A0356">
      <w:pPr>
        <w:numPr>
          <w:ilvl w:val="2"/>
          <w:numId w:val="66"/>
        </w:numPr>
        <w:tabs>
          <w:tab w:val="left" w:pos="1560"/>
        </w:tabs>
        <w:ind w:left="0" w:firstLine="709"/>
        <w:jc w:val="both"/>
        <w:rPr>
          <w:sz w:val="22"/>
          <w:szCs w:val="22"/>
        </w:rPr>
      </w:pPr>
      <w:bookmarkStart w:id="120" w:name="_Ref349225141"/>
      <w:bookmarkEnd w:id="119"/>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0"/>
    </w:p>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w:t>
      </w:r>
      <w:r w:rsidRPr="007F381E">
        <w:rPr>
          <w:sz w:val="22"/>
          <w:szCs w:val="22"/>
        </w:rPr>
        <w:lastRenderedPageBreak/>
        <w:t>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5128E4" w:rsidRPr="005128E4">
          <w:rPr>
            <w:sz w:val="22"/>
            <w:szCs w:val="22"/>
          </w:rPr>
          <w:t>а)</w:t>
        </w:r>
      </w:fldSimple>
      <w:r w:rsidRPr="007F381E">
        <w:rPr>
          <w:sz w:val="22"/>
          <w:szCs w:val="22"/>
        </w:rPr>
        <w:t>-</w:t>
      </w:r>
      <w:fldSimple w:instr=" REF _Ref389751329 \r \h  \* MERGEFORMAT ">
        <w:r w:rsidR="005128E4" w:rsidRPr="005128E4">
          <w:rPr>
            <w:sz w:val="22"/>
            <w:szCs w:val="22"/>
          </w:rPr>
          <w:t>в)</w:t>
        </w:r>
      </w:fldSimple>
      <w:r w:rsidRPr="007F381E">
        <w:rPr>
          <w:sz w:val="22"/>
          <w:szCs w:val="22"/>
        </w:rPr>
        <w:t xml:space="preserve"> пункта </w:t>
      </w:r>
      <w:fldSimple w:instr=" REF _Ref352159239 \r \h  \* MERGEFORMAT ">
        <w:r w:rsidR="005128E4" w:rsidRPr="005128E4">
          <w:rPr>
            <w:sz w:val="22"/>
            <w:szCs w:val="22"/>
          </w:rPr>
          <w:t>4.4.10</w:t>
        </w:r>
      </w:fldSimple>
      <w:r w:rsidRPr="007F381E">
        <w:rPr>
          <w:sz w:val="22"/>
          <w:szCs w:val="22"/>
        </w:rPr>
        <w:t>.</w:t>
      </w:r>
    </w:p>
    <w:p w:rsidR="007F381E" w:rsidRPr="007F381E" w:rsidRDefault="007F381E" w:rsidP="001A0356">
      <w:pPr>
        <w:numPr>
          <w:ilvl w:val="2"/>
          <w:numId w:val="66"/>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5128E4" w:rsidRPr="005128E4">
          <w:rPr>
            <w:sz w:val="22"/>
            <w:szCs w:val="22"/>
          </w:rPr>
          <w:t>4.4.6</w:t>
        </w:r>
      </w:fldSimple>
      <w:r w:rsidRPr="007F381E">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1A0356">
      <w:pPr>
        <w:numPr>
          <w:ilvl w:val="2"/>
          <w:numId w:val="66"/>
        </w:numPr>
        <w:tabs>
          <w:tab w:val="left" w:pos="1560"/>
        </w:tabs>
        <w:ind w:left="0" w:firstLine="709"/>
        <w:jc w:val="both"/>
        <w:rPr>
          <w:sz w:val="22"/>
          <w:szCs w:val="22"/>
        </w:rPr>
      </w:pPr>
      <w:bookmarkStart w:id="121" w:name="_Ref355090123"/>
      <w:r w:rsidRPr="007F381E">
        <w:rPr>
          <w:sz w:val="22"/>
          <w:szCs w:val="22"/>
        </w:rPr>
        <w:t>Преддоговорные переговоры проводятся:</w:t>
      </w:r>
      <w:bookmarkEnd w:id="121"/>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Default="007F381E" w:rsidP="001A0356">
      <w:pPr>
        <w:numPr>
          <w:ilvl w:val="2"/>
          <w:numId w:val="66"/>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BE2756" w:rsidRDefault="00F40D64" w:rsidP="00F40D6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1A0356">
      <w:pPr>
        <w:numPr>
          <w:ilvl w:val="2"/>
          <w:numId w:val="66"/>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5128E4" w:rsidRPr="005128E4">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1A0356">
      <w:pPr>
        <w:numPr>
          <w:ilvl w:val="2"/>
          <w:numId w:val="66"/>
        </w:numPr>
        <w:tabs>
          <w:tab w:val="left" w:pos="1560"/>
        </w:tabs>
        <w:ind w:left="0" w:firstLine="709"/>
        <w:jc w:val="both"/>
        <w:rPr>
          <w:sz w:val="22"/>
          <w:szCs w:val="22"/>
        </w:rPr>
      </w:pPr>
      <w:bookmarkStart w:id="122"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7F381E" w:rsidRPr="007F381E" w:rsidRDefault="007F381E" w:rsidP="007F381E">
      <w:pPr>
        <w:numPr>
          <w:ilvl w:val="0"/>
          <w:numId w:val="26"/>
        </w:numPr>
        <w:tabs>
          <w:tab w:val="left" w:pos="1418"/>
        </w:tabs>
        <w:ind w:left="0" w:firstLine="709"/>
        <w:jc w:val="both"/>
        <w:rPr>
          <w:sz w:val="22"/>
          <w:szCs w:val="22"/>
        </w:rPr>
      </w:pPr>
      <w:bookmarkStart w:id="123"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F381E" w:rsidRPr="007F381E" w:rsidRDefault="007F381E" w:rsidP="007F381E">
      <w:pPr>
        <w:numPr>
          <w:ilvl w:val="0"/>
          <w:numId w:val="26"/>
        </w:numPr>
        <w:tabs>
          <w:tab w:val="left" w:pos="1418"/>
        </w:tabs>
        <w:ind w:left="0" w:firstLine="709"/>
        <w:jc w:val="both"/>
        <w:rPr>
          <w:sz w:val="22"/>
          <w:szCs w:val="22"/>
        </w:rPr>
      </w:pPr>
      <w:bookmarkStart w:id="124" w:name="_Ref352159238"/>
      <w:r w:rsidRPr="007F381E">
        <w:rPr>
          <w:sz w:val="22"/>
          <w:szCs w:val="22"/>
        </w:rPr>
        <w:t>изменения потребностей заказчика</w:t>
      </w:r>
      <w:bookmarkEnd w:id="124"/>
      <w:r w:rsidRPr="007F381E">
        <w:rPr>
          <w:sz w:val="22"/>
          <w:szCs w:val="22"/>
        </w:rPr>
        <w:t>;</w:t>
      </w:r>
    </w:p>
    <w:p w:rsidR="007F381E" w:rsidRPr="007F381E" w:rsidRDefault="007F381E" w:rsidP="007F381E">
      <w:pPr>
        <w:numPr>
          <w:ilvl w:val="0"/>
          <w:numId w:val="26"/>
        </w:numPr>
        <w:tabs>
          <w:tab w:val="left" w:pos="1418"/>
        </w:tabs>
        <w:ind w:left="0" w:firstLine="709"/>
        <w:jc w:val="both"/>
        <w:rPr>
          <w:sz w:val="22"/>
          <w:szCs w:val="22"/>
        </w:rPr>
      </w:pPr>
      <w:bookmarkStart w:id="125"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F381E" w:rsidRPr="007F381E" w:rsidRDefault="007F381E" w:rsidP="001A0356">
      <w:pPr>
        <w:numPr>
          <w:ilvl w:val="2"/>
          <w:numId w:val="66"/>
        </w:numPr>
        <w:tabs>
          <w:tab w:val="left" w:pos="1560"/>
        </w:tabs>
        <w:ind w:left="0" w:firstLine="709"/>
        <w:jc w:val="both"/>
        <w:rPr>
          <w:sz w:val="22"/>
          <w:szCs w:val="22"/>
        </w:rPr>
      </w:pPr>
      <w:bookmarkStart w:id="126" w:name="_Ref352665594"/>
      <w:r w:rsidRPr="007F381E">
        <w:rPr>
          <w:sz w:val="22"/>
          <w:szCs w:val="22"/>
        </w:rPr>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1A0356">
      <w:pPr>
        <w:numPr>
          <w:ilvl w:val="2"/>
          <w:numId w:val="66"/>
        </w:numPr>
        <w:tabs>
          <w:tab w:val="left" w:pos="1560"/>
        </w:tabs>
        <w:ind w:left="0" w:firstLine="709"/>
        <w:jc w:val="both"/>
        <w:rPr>
          <w:sz w:val="22"/>
          <w:szCs w:val="22"/>
        </w:rPr>
      </w:pPr>
      <w:bookmarkStart w:id="127" w:name="_Ref359591246"/>
      <w:bookmarkEnd w:id="126"/>
      <w:r w:rsidRPr="007F381E">
        <w:rPr>
          <w:sz w:val="22"/>
          <w:szCs w:val="22"/>
        </w:rPr>
        <w:t>Лицо, с которым заключается договор,  признается уклонившимся от заключения договора</w:t>
      </w:r>
      <w:bookmarkStart w:id="128"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8"/>
      <w:r w:rsidRPr="007F381E">
        <w:rPr>
          <w:sz w:val="22"/>
          <w:szCs w:val="22"/>
        </w:rPr>
        <w:t>:</w:t>
      </w:r>
      <w:bookmarkEnd w:id="127"/>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5128E4" w:rsidRPr="005128E4">
          <w:rPr>
            <w:sz w:val="22"/>
            <w:szCs w:val="22"/>
          </w:rPr>
          <w:t>4.4.1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1A0356">
      <w:pPr>
        <w:numPr>
          <w:ilvl w:val="2"/>
          <w:numId w:val="66"/>
        </w:numPr>
        <w:tabs>
          <w:tab w:val="left" w:pos="1560"/>
        </w:tabs>
        <w:ind w:left="0" w:firstLine="709"/>
        <w:jc w:val="both"/>
        <w:rPr>
          <w:sz w:val="22"/>
          <w:szCs w:val="22"/>
        </w:rPr>
      </w:pPr>
      <w:bookmarkStart w:id="129"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0" w:name="_Ref297565397"/>
      <w:r w:rsidRPr="007F381E">
        <w:rPr>
          <w:sz w:val="22"/>
          <w:szCs w:val="22"/>
        </w:rPr>
        <w:t>проводит повторную процедуру закупки;</w:t>
      </w:r>
      <w:bookmarkEnd w:id="130"/>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7F381E" w:rsidRPr="007F381E" w:rsidRDefault="007F381E" w:rsidP="001A0356">
      <w:pPr>
        <w:numPr>
          <w:ilvl w:val="2"/>
          <w:numId w:val="66"/>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7F381E">
      <w:pPr>
        <w:pStyle w:val="afa"/>
        <w:numPr>
          <w:ilvl w:val="0"/>
          <w:numId w:val="27"/>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7F381E">
      <w:pPr>
        <w:pStyle w:val="afa"/>
        <w:numPr>
          <w:ilvl w:val="0"/>
          <w:numId w:val="27"/>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1A0356">
      <w:pPr>
        <w:pStyle w:val="affd"/>
        <w:numPr>
          <w:ilvl w:val="1"/>
          <w:numId w:val="66"/>
        </w:numPr>
        <w:tabs>
          <w:tab w:val="left" w:pos="1418"/>
        </w:tabs>
        <w:spacing w:after="0"/>
        <w:ind w:left="0" w:firstLine="709"/>
        <w:jc w:val="both"/>
        <w:outlineLvl w:val="1"/>
        <w:rPr>
          <w:sz w:val="22"/>
          <w:szCs w:val="22"/>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FE28A1">
        <w:rPr>
          <w:sz w:val="22"/>
          <w:szCs w:val="22"/>
        </w:rPr>
        <w:t>Обеспечение исполнения обязательств по договору</w:t>
      </w:r>
      <w:bookmarkEnd w:id="132"/>
      <w:bookmarkEnd w:id="133"/>
    </w:p>
    <w:p w:rsidR="007F381E" w:rsidRPr="007F381E" w:rsidRDefault="007F381E" w:rsidP="001A0356">
      <w:pPr>
        <w:numPr>
          <w:ilvl w:val="2"/>
          <w:numId w:val="66"/>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1A0356">
      <w:pPr>
        <w:numPr>
          <w:ilvl w:val="2"/>
          <w:numId w:val="66"/>
        </w:numPr>
        <w:tabs>
          <w:tab w:val="left" w:pos="1560"/>
        </w:tabs>
        <w:ind w:left="0" w:firstLine="709"/>
        <w:jc w:val="both"/>
        <w:rPr>
          <w:sz w:val="22"/>
          <w:szCs w:val="22"/>
        </w:rPr>
      </w:pPr>
      <w:bookmarkStart w:id="137"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7F381E">
        <w:rPr>
          <w:sz w:val="22"/>
          <w:szCs w:val="22"/>
        </w:rPr>
        <w:t xml:space="preserve">лицом, с которым заключается договор, </w:t>
      </w:r>
      <w:bookmarkEnd w:id="138"/>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7F381E">
        <w:rPr>
          <w:sz w:val="22"/>
          <w:szCs w:val="22"/>
        </w:rPr>
        <w:t xml:space="preserve">15 (пятнадцати) дней </w:t>
      </w:r>
      <w:proofErr w:type="gramStart"/>
      <w:r w:rsidRPr="007F381E">
        <w:rPr>
          <w:sz w:val="22"/>
          <w:szCs w:val="22"/>
        </w:rPr>
        <w:t>с даты заключения</w:t>
      </w:r>
      <w:proofErr w:type="gramEnd"/>
      <w:r w:rsidRPr="007F381E">
        <w:rPr>
          <w:sz w:val="22"/>
          <w:szCs w:val="22"/>
        </w:rPr>
        <w:t xml:space="preserve">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7"/>
      <w:r w:rsidRPr="007F381E">
        <w:rPr>
          <w:sz w:val="22"/>
          <w:szCs w:val="22"/>
        </w:rPr>
        <w:t xml:space="preserve"> </w:t>
      </w:r>
    </w:p>
    <w:p w:rsidR="007F381E" w:rsidRPr="007F381E" w:rsidRDefault="007F381E" w:rsidP="001A0356">
      <w:pPr>
        <w:numPr>
          <w:ilvl w:val="2"/>
          <w:numId w:val="66"/>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1A0356">
      <w:pPr>
        <w:numPr>
          <w:ilvl w:val="2"/>
          <w:numId w:val="66"/>
        </w:numPr>
        <w:tabs>
          <w:tab w:val="left" w:pos="1560"/>
        </w:tabs>
        <w:ind w:left="0" w:firstLine="709"/>
        <w:jc w:val="both"/>
        <w:rPr>
          <w:bCs/>
          <w:sz w:val="22"/>
          <w:szCs w:val="22"/>
        </w:rPr>
      </w:pPr>
      <w:bookmarkStart w:id="140"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503666" w:rsidRPr="00503666">
          <w:rPr>
            <w:bCs/>
            <w:sz w:val="22"/>
            <w:szCs w:val="22"/>
          </w:rPr>
          <w:t>4.5</w:t>
        </w:r>
      </w:fldSimple>
      <w:r w:rsidRPr="007F381E">
        <w:rPr>
          <w:bCs/>
          <w:sz w:val="22"/>
          <w:szCs w:val="22"/>
        </w:rPr>
        <w:t xml:space="preserve"> может быть предоставлено в следующем виде:</w:t>
      </w:r>
      <w:bookmarkEnd w:id="140"/>
    </w:p>
    <w:p w:rsidR="007F381E" w:rsidRPr="007F381E" w:rsidRDefault="007F381E" w:rsidP="001A0356">
      <w:pPr>
        <w:numPr>
          <w:ilvl w:val="3"/>
          <w:numId w:val="66"/>
        </w:numPr>
        <w:tabs>
          <w:tab w:val="left" w:pos="1701"/>
        </w:tabs>
        <w:ind w:left="0" w:firstLine="709"/>
        <w:jc w:val="both"/>
        <w:rPr>
          <w:bCs/>
          <w:sz w:val="22"/>
          <w:szCs w:val="22"/>
        </w:rPr>
      </w:pPr>
      <w:bookmarkStart w:id="141"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7F381E" w:rsidRPr="007F381E" w:rsidRDefault="007F381E" w:rsidP="001A0356">
      <w:pPr>
        <w:numPr>
          <w:ilvl w:val="3"/>
          <w:numId w:val="66"/>
        </w:numPr>
        <w:tabs>
          <w:tab w:val="left" w:pos="1701"/>
        </w:tabs>
        <w:ind w:left="0" w:firstLine="709"/>
        <w:jc w:val="both"/>
        <w:rPr>
          <w:bCs/>
          <w:sz w:val="22"/>
          <w:szCs w:val="22"/>
        </w:rPr>
      </w:pPr>
      <w:bookmarkStart w:id="142"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F381E" w:rsidRPr="007F381E" w:rsidRDefault="007F381E" w:rsidP="001A0356">
      <w:pPr>
        <w:numPr>
          <w:ilvl w:val="3"/>
          <w:numId w:val="66"/>
        </w:numPr>
        <w:tabs>
          <w:tab w:val="left" w:pos="1701"/>
        </w:tabs>
        <w:ind w:left="0" w:firstLine="709"/>
        <w:jc w:val="both"/>
        <w:rPr>
          <w:bCs/>
          <w:sz w:val="22"/>
          <w:szCs w:val="22"/>
        </w:rPr>
      </w:pPr>
      <w:bookmarkStart w:id="143"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3"/>
    </w:p>
    <w:p w:rsidR="007F381E" w:rsidRPr="007F381E" w:rsidRDefault="007F381E" w:rsidP="001A0356">
      <w:pPr>
        <w:numPr>
          <w:ilvl w:val="3"/>
          <w:numId w:val="66"/>
        </w:numPr>
        <w:tabs>
          <w:tab w:val="left" w:pos="1701"/>
        </w:tabs>
        <w:ind w:left="0" w:firstLine="709"/>
        <w:jc w:val="both"/>
        <w:rPr>
          <w:bCs/>
          <w:sz w:val="22"/>
          <w:szCs w:val="22"/>
        </w:rPr>
      </w:pPr>
      <w:bookmarkStart w:id="144" w:name="_Ref388988336"/>
      <w:r w:rsidRPr="007F381E">
        <w:rPr>
          <w:bCs/>
          <w:sz w:val="22"/>
          <w:szCs w:val="22"/>
        </w:rPr>
        <w:t>Договора поручительства с подписью уполномоченного лица Поручителя и печатью Поручителя.</w:t>
      </w:r>
      <w:bookmarkEnd w:id="144"/>
    </w:p>
    <w:p w:rsidR="007F381E" w:rsidRPr="007F381E" w:rsidRDefault="007F381E" w:rsidP="001A0356">
      <w:pPr>
        <w:numPr>
          <w:ilvl w:val="2"/>
          <w:numId w:val="66"/>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503666" w:rsidRPr="00503666">
          <w:rPr>
            <w:sz w:val="22"/>
            <w:szCs w:val="22"/>
          </w:rPr>
          <w:t>4.5.5.1</w:t>
        </w:r>
      </w:fldSimple>
      <w:r w:rsidRPr="007F381E">
        <w:rPr>
          <w:sz w:val="22"/>
          <w:szCs w:val="22"/>
        </w:rPr>
        <w:t xml:space="preserve"> и/или </w:t>
      </w:r>
      <w:fldSimple w:instr=" REF _Ref388988270 \r \h  \* MERGEFORMAT ">
        <w:r w:rsidR="00503666" w:rsidRPr="00503666">
          <w:rPr>
            <w:sz w:val="22"/>
            <w:szCs w:val="22"/>
          </w:rPr>
          <w:t>4.5.5.2</w:t>
        </w:r>
      </w:fldSimple>
      <w:r w:rsidRPr="007F381E">
        <w:rPr>
          <w:sz w:val="22"/>
          <w:szCs w:val="22"/>
        </w:rPr>
        <w:t>.</w:t>
      </w:r>
    </w:p>
    <w:p w:rsidR="007F381E" w:rsidRPr="007F381E" w:rsidRDefault="007F381E" w:rsidP="001A0356">
      <w:pPr>
        <w:numPr>
          <w:ilvl w:val="2"/>
          <w:numId w:val="66"/>
        </w:numPr>
        <w:tabs>
          <w:tab w:val="left" w:pos="1560"/>
        </w:tabs>
        <w:ind w:left="0" w:firstLine="709"/>
        <w:jc w:val="both"/>
        <w:rPr>
          <w:color w:val="000000"/>
          <w:sz w:val="22"/>
          <w:szCs w:val="22"/>
        </w:rPr>
      </w:pPr>
      <w:bookmarkStart w:id="145"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503666" w:rsidRPr="00503666">
          <w:rPr>
            <w:bCs/>
            <w:color w:val="000000"/>
            <w:sz w:val="22"/>
            <w:szCs w:val="22"/>
          </w:rPr>
          <w:t>4.5.5.3</w:t>
        </w:r>
      </w:fldSimple>
      <w:r w:rsidRPr="007F381E">
        <w:rPr>
          <w:bCs/>
          <w:color w:val="000000"/>
          <w:sz w:val="22"/>
          <w:szCs w:val="22"/>
        </w:rPr>
        <w:t xml:space="preserve"> и/или </w:t>
      </w:r>
      <w:fldSimple w:instr=" REF _Ref388988336 \r \h  \* MERGEFORMAT ">
        <w:r w:rsidR="00503666" w:rsidRPr="00503666">
          <w:rPr>
            <w:bCs/>
            <w:color w:val="000000"/>
            <w:sz w:val="22"/>
            <w:szCs w:val="22"/>
          </w:rPr>
          <w:t>4.5.5.4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1A0356">
      <w:pPr>
        <w:numPr>
          <w:ilvl w:val="2"/>
          <w:numId w:val="66"/>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503666" w:rsidRPr="00503666">
          <w:rPr>
            <w:bCs/>
            <w:sz w:val="22"/>
            <w:szCs w:val="22"/>
          </w:rPr>
          <w:t>4.5.7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A33D8D" w:rsidRDefault="007F381E" w:rsidP="001A0356">
      <w:pPr>
        <w:numPr>
          <w:ilvl w:val="2"/>
          <w:numId w:val="66"/>
        </w:numPr>
        <w:tabs>
          <w:tab w:val="left" w:pos="1560"/>
        </w:tabs>
        <w:ind w:left="0" w:firstLine="709"/>
        <w:jc w:val="both"/>
        <w:rPr>
          <w:bCs/>
          <w:sz w:val="22"/>
          <w:szCs w:val="22"/>
        </w:rPr>
      </w:pPr>
      <w:bookmarkStart w:id="146" w:name="_Ref264477417"/>
      <w:bookmarkStart w:id="147" w:name="_Ref264478467"/>
      <w:bookmarkStart w:id="148" w:name="_Ref298490302"/>
      <w:bookmarkStart w:id="149" w:name="_Toc342292943"/>
      <w:r w:rsidRPr="007F381E">
        <w:rPr>
          <w:bCs/>
          <w:sz w:val="22"/>
          <w:szCs w:val="22"/>
        </w:rPr>
        <w:t xml:space="preserve">Срок действия </w:t>
      </w:r>
      <w:r w:rsidRPr="00A33D8D">
        <w:rPr>
          <w:bCs/>
          <w:sz w:val="22"/>
          <w:szCs w:val="22"/>
        </w:rPr>
        <w:t>обеспечения исполнения обязательств по договору</w:t>
      </w:r>
      <w:bookmarkEnd w:id="146"/>
      <w:bookmarkEnd w:id="147"/>
      <w:bookmarkEnd w:id="148"/>
      <w:bookmarkEnd w:id="149"/>
      <w:r w:rsidRPr="00A33D8D">
        <w:rPr>
          <w:bCs/>
          <w:sz w:val="22"/>
          <w:szCs w:val="22"/>
        </w:rPr>
        <w:t xml:space="preserve"> должен составлять:</w:t>
      </w:r>
    </w:p>
    <w:p w:rsidR="007F381E" w:rsidRPr="00A33D8D" w:rsidRDefault="007F381E" w:rsidP="007F381E">
      <w:pPr>
        <w:pStyle w:val="aa"/>
        <w:numPr>
          <w:ilvl w:val="0"/>
          <w:numId w:val="25"/>
        </w:numPr>
        <w:tabs>
          <w:tab w:val="left" w:pos="1134"/>
        </w:tabs>
        <w:ind w:left="0" w:firstLine="709"/>
        <w:contextualSpacing w:val="0"/>
        <w:jc w:val="both"/>
        <w:rPr>
          <w:bCs/>
          <w:sz w:val="22"/>
          <w:szCs w:val="22"/>
        </w:rPr>
      </w:pPr>
      <w:r w:rsidRPr="00A33D8D">
        <w:rPr>
          <w:bCs/>
          <w:sz w:val="22"/>
          <w:szCs w:val="22"/>
        </w:rPr>
        <w:t xml:space="preserve">для обеспечения возврата аванса </w:t>
      </w:r>
      <w:r w:rsidRPr="00A33D8D">
        <w:rPr>
          <w:sz w:val="22"/>
          <w:szCs w:val="22"/>
        </w:rPr>
        <w:t>–</w:t>
      </w:r>
      <w:r w:rsidRPr="00A33D8D">
        <w:rPr>
          <w:bCs/>
          <w:sz w:val="22"/>
          <w:szCs w:val="22"/>
        </w:rPr>
        <w:t xml:space="preserve"> срок исполнения обязательств на сумму выплаченного аванса плюс 60 дней;</w:t>
      </w:r>
    </w:p>
    <w:p w:rsidR="007F381E" w:rsidRPr="007F381E" w:rsidRDefault="007F381E" w:rsidP="007F381E">
      <w:pPr>
        <w:pStyle w:val="aa"/>
        <w:numPr>
          <w:ilvl w:val="0"/>
          <w:numId w:val="25"/>
        </w:numPr>
        <w:tabs>
          <w:tab w:val="left" w:pos="1134"/>
        </w:tabs>
        <w:ind w:left="0" w:firstLine="709"/>
        <w:contextualSpacing w:val="0"/>
        <w:jc w:val="both"/>
        <w:rPr>
          <w:bCs/>
          <w:sz w:val="22"/>
          <w:szCs w:val="22"/>
        </w:rPr>
      </w:pPr>
      <w:r w:rsidRPr="007F381E">
        <w:rPr>
          <w:bCs/>
          <w:sz w:val="22"/>
          <w:szCs w:val="22"/>
        </w:rPr>
        <w:lastRenderedPageBreak/>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7F381E">
      <w:pPr>
        <w:pStyle w:val="aa"/>
        <w:numPr>
          <w:ilvl w:val="0"/>
          <w:numId w:val="25"/>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1A0356">
      <w:pPr>
        <w:numPr>
          <w:ilvl w:val="2"/>
          <w:numId w:val="66"/>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6"/>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1A0356">
      <w:pPr>
        <w:pStyle w:val="10"/>
        <w:numPr>
          <w:ilvl w:val="0"/>
          <w:numId w:val="66"/>
        </w:numPr>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2C28BA">
        <w:rPr>
          <w:b/>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128E4" w:rsidRPr="005128E4">
          <w:rPr>
            <w:sz w:val="22"/>
            <w:szCs w:val="22"/>
          </w:rPr>
          <w:t>1</w:t>
        </w:r>
      </w:fldSimple>
      <w:r w:rsidRPr="00AB1803">
        <w:rPr>
          <w:sz w:val="22"/>
          <w:szCs w:val="22"/>
        </w:rPr>
        <w:t>…</w:t>
      </w:r>
      <w:r w:rsidR="003803A2">
        <w:rPr>
          <w:sz w:val="22"/>
          <w:szCs w:val="22"/>
        </w:rPr>
        <w:t>4</w:t>
      </w:r>
      <w:r w:rsidRPr="00AB1803">
        <w:rPr>
          <w:sz w:val="22"/>
          <w:szCs w:val="22"/>
        </w:rPr>
        <w:t xml:space="preserve"> документации по запросу цен</w:t>
      </w: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613"/>
        <w:gridCol w:w="1352"/>
        <w:gridCol w:w="4408"/>
      </w:tblGrid>
      <w:tr w:rsidR="00A65ADD" w:rsidRPr="00AB1803" w:rsidTr="005F1496">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3" w:type="dxa"/>
            <w:gridSpan w:val="3"/>
            <w:vAlign w:val="center"/>
          </w:tcPr>
          <w:p w:rsidR="00A65ADD" w:rsidRPr="00AB1803" w:rsidRDefault="00A65ADD" w:rsidP="00CE3E2C">
            <w:pPr>
              <w:pStyle w:val="23"/>
              <w:ind w:firstLine="0"/>
              <w:jc w:val="center"/>
              <w:rPr>
                <w:b/>
                <w:bCs/>
                <w:sz w:val="22"/>
              </w:rPr>
            </w:pPr>
            <w:r w:rsidRPr="00AB1803">
              <w:rPr>
                <w:b/>
                <w:bCs/>
                <w:sz w:val="22"/>
                <w:szCs w:val="22"/>
              </w:rPr>
              <w:t>Содержание</w:t>
            </w:r>
          </w:p>
        </w:tc>
      </w:tr>
      <w:tr w:rsidR="00211669" w:rsidRPr="00AB1803" w:rsidTr="005F1496">
        <w:trPr>
          <w:trHeight w:val="70"/>
        </w:trPr>
        <w:tc>
          <w:tcPr>
            <w:tcW w:w="781" w:type="dxa"/>
            <w:vMerge w:val="restart"/>
          </w:tcPr>
          <w:p w:rsidR="00211669" w:rsidRPr="00AB1803" w:rsidRDefault="00211669" w:rsidP="007F381E">
            <w:pPr>
              <w:numPr>
                <w:ilvl w:val="0"/>
                <w:numId w:val="33"/>
              </w:numPr>
              <w:tabs>
                <w:tab w:val="num" w:pos="786"/>
              </w:tabs>
              <w:ind w:left="0" w:hanging="15"/>
              <w:jc w:val="center"/>
              <w:rPr>
                <w:sz w:val="22"/>
              </w:rPr>
            </w:pPr>
            <w:bookmarkStart w:id="220" w:name="_Ref317250566"/>
          </w:p>
        </w:tc>
        <w:bookmarkEnd w:id="220"/>
        <w:tc>
          <w:tcPr>
            <w:tcW w:w="2268" w:type="dxa"/>
          </w:tcPr>
          <w:p w:rsidR="00211669" w:rsidRPr="002D6A17" w:rsidRDefault="00211669" w:rsidP="00CE3E2C">
            <w:pPr>
              <w:contextualSpacing/>
              <w:rPr>
                <w:bCs/>
                <w:sz w:val="22"/>
              </w:rPr>
            </w:pPr>
            <w:r w:rsidRPr="002D6A17">
              <w:rPr>
                <w:bCs/>
                <w:sz w:val="22"/>
                <w:szCs w:val="22"/>
              </w:rPr>
              <w:t>Предмет запроса цен</w:t>
            </w:r>
          </w:p>
        </w:tc>
        <w:tc>
          <w:tcPr>
            <w:tcW w:w="7373" w:type="dxa"/>
            <w:gridSpan w:val="3"/>
          </w:tcPr>
          <w:p w:rsidR="00211669" w:rsidRPr="000A34F4" w:rsidRDefault="00211669" w:rsidP="001B4378">
            <w:pPr>
              <w:jc w:val="both"/>
              <w:rPr>
                <w:bCs/>
              </w:rPr>
            </w:pPr>
            <w:r w:rsidRPr="005C5B30">
              <w:t xml:space="preserve">Право заключения договора </w:t>
            </w:r>
            <w:r w:rsidR="000A34F4" w:rsidRPr="000A34F4">
              <w:t xml:space="preserve">на передачу прав на использование программного обеспечения CA </w:t>
            </w:r>
            <w:proofErr w:type="spellStart"/>
            <w:r w:rsidR="000A34F4" w:rsidRPr="000A34F4">
              <w:t>ARCserve</w:t>
            </w:r>
            <w:proofErr w:type="spellEnd"/>
            <w:r w:rsidR="000A34F4" w:rsidRPr="000A34F4">
              <w:t xml:space="preserve"> </w:t>
            </w:r>
            <w:proofErr w:type="spellStart"/>
            <w:r w:rsidR="000A34F4" w:rsidRPr="000A34F4">
              <w:t>Backup</w:t>
            </w:r>
            <w:proofErr w:type="spellEnd"/>
            <w:r w:rsidR="000A34F4">
              <w:t>.</w:t>
            </w:r>
          </w:p>
        </w:tc>
      </w:tr>
      <w:tr w:rsidR="00211669" w:rsidRPr="00AB1803" w:rsidTr="005F1496">
        <w:trPr>
          <w:trHeight w:val="70"/>
        </w:trPr>
        <w:tc>
          <w:tcPr>
            <w:tcW w:w="781" w:type="dxa"/>
            <w:vMerge/>
          </w:tcPr>
          <w:p w:rsidR="00211669" w:rsidRPr="00AB1803" w:rsidRDefault="00211669" w:rsidP="007F381E">
            <w:pPr>
              <w:numPr>
                <w:ilvl w:val="0"/>
                <w:numId w:val="33"/>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bCs/>
                <w:sz w:val="22"/>
                <w:szCs w:val="22"/>
              </w:rPr>
              <w:t>Предмет договора</w:t>
            </w:r>
          </w:p>
        </w:tc>
        <w:tc>
          <w:tcPr>
            <w:tcW w:w="7373" w:type="dxa"/>
            <w:gridSpan w:val="3"/>
          </w:tcPr>
          <w:p w:rsidR="00211669" w:rsidRPr="00B509BA" w:rsidRDefault="000A34F4" w:rsidP="00CE3E2C">
            <w:pPr>
              <w:ind w:firstLine="211"/>
              <w:jc w:val="both"/>
              <w:rPr>
                <w:highlight w:val="yellow"/>
              </w:rPr>
            </w:pPr>
            <w:r>
              <w:rPr>
                <w:sz w:val="22"/>
                <w:szCs w:val="22"/>
              </w:rPr>
              <w:t>П</w:t>
            </w:r>
            <w:r w:rsidRPr="003A73FF">
              <w:rPr>
                <w:sz w:val="22"/>
                <w:szCs w:val="22"/>
              </w:rPr>
              <w:t xml:space="preserve">ередача прав на использование программного обеспечения CA </w:t>
            </w:r>
            <w:proofErr w:type="spellStart"/>
            <w:r w:rsidRPr="003A73FF">
              <w:rPr>
                <w:sz w:val="22"/>
                <w:szCs w:val="22"/>
              </w:rPr>
              <w:t>ARCserve</w:t>
            </w:r>
            <w:proofErr w:type="spellEnd"/>
            <w:r w:rsidRPr="003A73FF">
              <w:rPr>
                <w:sz w:val="22"/>
                <w:szCs w:val="22"/>
              </w:rPr>
              <w:t xml:space="preserve"> </w:t>
            </w:r>
            <w:proofErr w:type="spellStart"/>
            <w:r w:rsidRPr="003A73FF">
              <w:rPr>
                <w:sz w:val="22"/>
                <w:szCs w:val="22"/>
              </w:rPr>
              <w:t>Backup</w:t>
            </w:r>
            <w:proofErr w:type="spellEnd"/>
          </w:p>
        </w:tc>
      </w:tr>
      <w:tr w:rsidR="00211669" w:rsidRPr="00AB1803" w:rsidTr="005F1496">
        <w:trPr>
          <w:trHeight w:val="214"/>
        </w:trPr>
        <w:tc>
          <w:tcPr>
            <w:tcW w:w="781" w:type="dxa"/>
            <w:vMerge/>
          </w:tcPr>
          <w:p w:rsidR="00211669" w:rsidRPr="00AB1803" w:rsidRDefault="00211669" w:rsidP="007F381E">
            <w:pPr>
              <w:numPr>
                <w:ilvl w:val="0"/>
                <w:numId w:val="33"/>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sz w:val="22"/>
                <w:szCs w:val="22"/>
              </w:rPr>
              <w:t>Состав и объем товара/ работ/услуг</w:t>
            </w:r>
          </w:p>
        </w:tc>
        <w:tc>
          <w:tcPr>
            <w:tcW w:w="7373" w:type="dxa"/>
            <w:gridSpan w:val="3"/>
          </w:tcPr>
          <w:p w:rsidR="00211669" w:rsidRPr="00B509BA" w:rsidRDefault="00211669" w:rsidP="00CE3E2C">
            <w:pPr>
              <w:ind w:firstLine="211"/>
              <w:jc w:val="both"/>
            </w:pPr>
            <w:r w:rsidRPr="00B509BA">
              <w:t>Состав и объем товара/работ/услуг</w:t>
            </w:r>
            <w:r w:rsidRPr="00B509BA" w:rsidDel="00DF5B22">
              <w:t xml:space="preserve"> </w:t>
            </w:r>
            <w:r w:rsidRPr="00B509BA">
              <w:t>в соответствии с условиями договора, технического задания (Том 2)</w:t>
            </w:r>
          </w:p>
        </w:tc>
      </w:tr>
      <w:tr w:rsidR="00A65ADD" w:rsidRPr="00AB1803" w:rsidTr="005F1496">
        <w:trPr>
          <w:trHeight w:val="641"/>
        </w:trPr>
        <w:tc>
          <w:tcPr>
            <w:tcW w:w="781" w:type="dxa"/>
          </w:tcPr>
          <w:p w:rsidR="00A65ADD" w:rsidRPr="00AB1803" w:rsidRDefault="00A65ADD" w:rsidP="007F381E">
            <w:pPr>
              <w:numPr>
                <w:ilvl w:val="0"/>
                <w:numId w:val="33"/>
              </w:numPr>
              <w:tabs>
                <w:tab w:val="num" w:pos="786"/>
              </w:tabs>
              <w:ind w:left="0" w:hanging="15"/>
              <w:jc w:val="center"/>
              <w:rPr>
                <w:sz w:val="22"/>
              </w:rPr>
            </w:pPr>
            <w:bookmarkStart w:id="221" w:name="_Ref320260537"/>
          </w:p>
        </w:tc>
        <w:bookmarkEnd w:id="221"/>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7373" w:type="dxa"/>
            <w:gridSpan w:val="3"/>
          </w:tcPr>
          <w:p w:rsidR="00A65ADD" w:rsidRPr="004C5CBA" w:rsidRDefault="00AE1ADB" w:rsidP="003803A2">
            <w:pPr>
              <w:pStyle w:val="23"/>
              <w:ind w:firstLine="212"/>
              <w:rPr>
                <w:bCs/>
                <w:sz w:val="22"/>
                <w:shd w:val="clear" w:color="auto" w:fill="FDE9D9"/>
              </w:rPr>
            </w:pPr>
            <w:proofErr w:type="gramStart"/>
            <w:r w:rsidRPr="00B509BA">
              <w:rPr>
                <w:kern w:val="28"/>
              </w:rPr>
              <w:t xml:space="preserve">Единый отраслевой стандарт закупок (Положение о закупке) </w:t>
            </w:r>
            <w:proofErr w:type="spellStart"/>
            <w:r w:rsidRPr="00B509BA">
              <w:rPr>
                <w:kern w:val="28"/>
              </w:rPr>
              <w:t>Госкорпорации</w:t>
            </w:r>
            <w:proofErr w:type="spellEnd"/>
            <w:r w:rsidRPr="00B509BA">
              <w:rPr>
                <w:kern w:val="28"/>
              </w:rPr>
              <w:t xml:space="preserve"> «</w:t>
            </w:r>
            <w:proofErr w:type="spellStart"/>
            <w:r w:rsidRPr="00B509BA">
              <w:rPr>
                <w:kern w:val="28"/>
              </w:rPr>
              <w:t>Росатом</w:t>
            </w:r>
            <w:proofErr w:type="spellEnd"/>
            <w:r w:rsidRPr="00B509BA">
              <w:rPr>
                <w:kern w:val="28"/>
              </w:rPr>
              <w:t xml:space="preserve">», утвержденный решением наблюдательного совета </w:t>
            </w:r>
            <w:proofErr w:type="spellStart"/>
            <w:r w:rsidRPr="00B509BA">
              <w:rPr>
                <w:kern w:val="28"/>
              </w:rPr>
              <w:t>Госкорпорации</w:t>
            </w:r>
            <w:proofErr w:type="spellEnd"/>
            <w:r w:rsidRPr="00B509BA">
              <w:rPr>
                <w:kern w:val="28"/>
              </w:rPr>
              <w:t xml:space="preserve"> «</w:t>
            </w:r>
            <w:proofErr w:type="spellStart"/>
            <w:r w:rsidRPr="00B509BA">
              <w:rPr>
                <w:kern w:val="28"/>
              </w:rPr>
              <w:t>Росатом</w:t>
            </w:r>
            <w:proofErr w:type="spellEnd"/>
            <w:r w:rsidRPr="00B509BA">
              <w:rPr>
                <w:kern w:val="28"/>
              </w:rPr>
              <w:t xml:space="preserve">» от 07 февраля 2012  № 37, </w:t>
            </w:r>
            <w:r w:rsidRPr="00B509BA">
              <w:rPr>
                <w:bCs/>
              </w:rPr>
              <w:t xml:space="preserve">в редакции с изменениями утвержденными решением наблюдательного совета </w:t>
            </w:r>
            <w:proofErr w:type="spellStart"/>
            <w:r w:rsidRPr="00B509BA">
              <w:rPr>
                <w:bCs/>
              </w:rPr>
              <w:t>Госкорпорации</w:t>
            </w:r>
            <w:proofErr w:type="spellEnd"/>
            <w:r w:rsidRPr="00B509BA">
              <w:rPr>
                <w:bCs/>
              </w:rPr>
              <w:t xml:space="preserve"> «</w:t>
            </w:r>
            <w:proofErr w:type="spellStart"/>
            <w:r w:rsidRPr="00B509BA">
              <w:rPr>
                <w:bCs/>
              </w:rPr>
              <w:t>Росатом</w:t>
            </w:r>
            <w:proofErr w:type="spellEnd"/>
            <w:r w:rsidRPr="00B509BA">
              <w:rPr>
                <w:kern w:val="28"/>
              </w:rPr>
              <w:t>» (протоколы от 15.02.2013 № 46, от 25.09.2013 № 53, от 03.12.2013 № 54, от 10.04.2014 №</w:t>
            </w:r>
            <w:r>
              <w:rPr>
                <w:kern w:val="28"/>
              </w:rPr>
              <w:t xml:space="preserve"> </w:t>
            </w:r>
            <w:r w:rsidRPr="00B509BA">
              <w:rPr>
                <w:kern w:val="28"/>
              </w:rPr>
              <w:t xml:space="preserve">59, </w:t>
            </w:r>
            <w:r>
              <w:t>от 14.05.</w:t>
            </w:r>
            <w:r w:rsidRPr="00B509BA">
              <w:t>2014 № 61, от 04</w:t>
            </w:r>
            <w:r>
              <w:t>.06.</w:t>
            </w:r>
            <w:r w:rsidRPr="00B509BA">
              <w:t>2014 № 62, от 26</w:t>
            </w:r>
            <w:r>
              <w:t>.06.</w:t>
            </w:r>
            <w:r w:rsidRPr="00B509BA">
              <w:t>2014 № 63</w:t>
            </w:r>
            <w:r>
              <w:t>, от 17</w:t>
            </w:r>
            <w:r w:rsidR="003803A2">
              <w:t>.10.</w:t>
            </w:r>
            <w:r>
              <w:t>2014 №64, от 20</w:t>
            </w:r>
            <w:r w:rsidR="003803A2">
              <w:t>.11.</w:t>
            </w:r>
            <w:r>
              <w:t>2014 № 66</w:t>
            </w:r>
            <w:r w:rsidRPr="00B509BA">
              <w:rPr>
                <w:kern w:val="28"/>
              </w:rPr>
              <w:t>).</w:t>
            </w:r>
            <w:proofErr w:type="gramEnd"/>
          </w:p>
        </w:tc>
      </w:tr>
      <w:tr w:rsidR="00A65ADD" w:rsidRPr="00AB1803" w:rsidTr="005F1496">
        <w:trPr>
          <w:trHeight w:val="736"/>
        </w:trPr>
        <w:tc>
          <w:tcPr>
            <w:tcW w:w="781" w:type="dxa"/>
            <w:vMerge w:val="restart"/>
          </w:tcPr>
          <w:p w:rsidR="00A65ADD" w:rsidRPr="00AB1803" w:rsidRDefault="00A65ADD" w:rsidP="007F381E">
            <w:pPr>
              <w:numPr>
                <w:ilvl w:val="0"/>
                <w:numId w:val="33"/>
              </w:numPr>
              <w:tabs>
                <w:tab w:val="num" w:pos="786"/>
              </w:tabs>
              <w:ind w:left="0" w:hanging="15"/>
              <w:jc w:val="center"/>
              <w:rPr>
                <w:sz w:val="22"/>
              </w:rPr>
            </w:pPr>
            <w:bookmarkStart w:id="222" w:name="_Ref317250598"/>
          </w:p>
        </w:tc>
        <w:bookmarkEnd w:id="222"/>
        <w:tc>
          <w:tcPr>
            <w:tcW w:w="2268" w:type="dxa"/>
          </w:tcPr>
          <w:p w:rsidR="00A65ADD" w:rsidRPr="00AB1803" w:rsidRDefault="00A65ADD" w:rsidP="00CE3E2C">
            <w:pPr>
              <w:rPr>
                <w:sz w:val="22"/>
              </w:rPr>
            </w:pPr>
            <w:r w:rsidRPr="00AB1803">
              <w:rPr>
                <w:sz w:val="22"/>
                <w:szCs w:val="22"/>
              </w:rPr>
              <w:t>Условия договора:</w:t>
            </w:r>
          </w:p>
          <w:p w:rsidR="00A65ADD" w:rsidRPr="00AB1803" w:rsidRDefault="00A65ADD" w:rsidP="00CE3E2C">
            <w:pPr>
              <w:rPr>
                <w:sz w:val="22"/>
              </w:rPr>
            </w:pPr>
            <w:r w:rsidRPr="00AB1803">
              <w:rPr>
                <w:sz w:val="22"/>
                <w:szCs w:val="22"/>
              </w:rPr>
              <w:t xml:space="preserve">Сроки </w:t>
            </w:r>
            <w:proofErr w:type="gramStart"/>
            <w:r w:rsidRPr="00AB1803">
              <w:rPr>
                <w:sz w:val="22"/>
                <w:szCs w:val="22"/>
              </w:rPr>
              <w:t>поставки товара/выполнения работ/оказания услуг</w:t>
            </w:r>
            <w:proofErr w:type="gramEnd"/>
            <w:r w:rsidRPr="00AB1803">
              <w:rPr>
                <w:sz w:val="22"/>
                <w:szCs w:val="22"/>
              </w:rPr>
              <w:t xml:space="preserve"> </w:t>
            </w:r>
          </w:p>
        </w:tc>
        <w:tc>
          <w:tcPr>
            <w:tcW w:w="7373" w:type="dxa"/>
            <w:gridSpan w:val="3"/>
          </w:tcPr>
          <w:p w:rsidR="00075666" w:rsidRPr="00B509BA" w:rsidRDefault="00316EC4" w:rsidP="00316EC4">
            <w:pPr>
              <w:jc w:val="both"/>
            </w:pPr>
            <w:r w:rsidRPr="003A73FF">
              <w:rPr>
                <w:sz w:val="22"/>
                <w:szCs w:val="22"/>
              </w:rPr>
              <w:t xml:space="preserve">Лицензиат обязан предоставить Сублицензиату неисключительные права на использование </w:t>
            </w:r>
            <w:proofErr w:type="gramStart"/>
            <w:r w:rsidRPr="003A73FF">
              <w:rPr>
                <w:sz w:val="22"/>
                <w:szCs w:val="22"/>
              </w:rPr>
              <w:t>ПО</w:t>
            </w:r>
            <w:proofErr w:type="gramEnd"/>
            <w:r w:rsidRPr="003A73FF">
              <w:rPr>
                <w:sz w:val="22"/>
                <w:szCs w:val="22"/>
              </w:rPr>
              <w:t xml:space="preserve"> </w:t>
            </w:r>
            <w:proofErr w:type="gramStart"/>
            <w:r w:rsidRPr="003A73FF">
              <w:rPr>
                <w:sz w:val="22"/>
                <w:szCs w:val="22"/>
              </w:rPr>
              <w:t>в</w:t>
            </w:r>
            <w:proofErr w:type="gramEnd"/>
            <w:r w:rsidRPr="003A73FF">
              <w:rPr>
                <w:sz w:val="22"/>
                <w:szCs w:val="22"/>
              </w:rPr>
              <w:t xml:space="preserve"> течение 10 (Десяти) рабочих дней с даты заключения Договора</w:t>
            </w:r>
            <w:r>
              <w:rPr>
                <w:sz w:val="22"/>
                <w:szCs w:val="22"/>
              </w:rPr>
              <w:t>.</w:t>
            </w:r>
            <w:r w:rsidR="00075666" w:rsidRPr="00B509BA">
              <w:rPr>
                <w:bCs/>
              </w:rPr>
              <w:t xml:space="preserve"> </w:t>
            </w:r>
          </w:p>
          <w:p w:rsidR="00A65ADD" w:rsidRPr="00AB1803" w:rsidRDefault="00A65ADD" w:rsidP="00CE3E2C">
            <w:pPr>
              <w:tabs>
                <w:tab w:val="left" w:pos="1134"/>
              </w:tabs>
              <w:contextualSpacing/>
              <w:jc w:val="both"/>
              <w:rPr>
                <w:sz w:val="22"/>
              </w:rPr>
            </w:pPr>
          </w:p>
        </w:tc>
      </w:tr>
      <w:tr w:rsidR="00A65ADD" w:rsidRPr="00AB1803" w:rsidTr="005F1496">
        <w:trPr>
          <w:trHeight w:val="345"/>
        </w:trPr>
        <w:tc>
          <w:tcPr>
            <w:tcW w:w="781" w:type="dxa"/>
            <w:vMerge/>
          </w:tcPr>
          <w:p w:rsidR="00A65ADD" w:rsidRPr="00AB1803" w:rsidRDefault="00A65ADD" w:rsidP="007F381E">
            <w:pPr>
              <w:numPr>
                <w:ilvl w:val="0"/>
                <w:numId w:val="33"/>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 xml:space="preserve">Место </w:t>
            </w:r>
            <w:proofErr w:type="gramStart"/>
            <w:r w:rsidRPr="00AB1803">
              <w:rPr>
                <w:sz w:val="22"/>
                <w:szCs w:val="22"/>
              </w:rPr>
              <w:t>поставки товара/выполнения работ/оказания услуг</w:t>
            </w:r>
            <w:r w:rsidR="001B3405" w:rsidRPr="00AB1803">
              <w:rPr>
                <w:sz w:val="22"/>
                <w:szCs w:val="22"/>
              </w:rPr>
              <w:t>/</w:t>
            </w:r>
            <w:r w:rsidRPr="00AB1803">
              <w:rPr>
                <w:sz w:val="22"/>
                <w:szCs w:val="22"/>
              </w:rPr>
              <w:t>выполнения работ</w:t>
            </w:r>
            <w:proofErr w:type="gramEnd"/>
            <w:r w:rsidRPr="00AB1803">
              <w:rPr>
                <w:sz w:val="22"/>
                <w:szCs w:val="22"/>
              </w:rPr>
              <w:t xml:space="preserve"> </w:t>
            </w:r>
          </w:p>
        </w:tc>
        <w:tc>
          <w:tcPr>
            <w:tcW w:w="7373" w:type="dxa"/>
            <w:gridSpan w:val="3"/>
          </w:tcPr>
          <w:p w:rsidR="00A65ADD" w:rsidRPr="00AB1803" w:rsidRDefault="00316EC4" w:rsidP="00CE3E2C">
            <w:pPr>
              <w:jc w:val="both"/>
              <w:rPr>
                <w:sz w:val="22"/>
              </w:rPr>
            </w:pPr>
            <w:r w:rsidRPr="00400BF6">
              <w:rPr>
                <w:sz w:val="22"/>
                <w:szCs w:val="22"/>
              </w:rPr>
              <w:t>197183</w:t>
            </w:r>
            <w:r>
              <w:rPr>
                <w:sz w:val="22"/>
                <w:szCs w:val="22"/>
              </w:rPr>
              <w:t xml:space="preserve">, </w:t>
            </w:r>
            <w:r w:rsidRPr="005B2207">
              <w:rPr>
                <w:sz w:val="22"/>
                <w:szCs w:val="22"/>
              </w:rPr>
              <w:t>г.</w:t>
            </w:r>
            <w:r>
              <w:rPr>
                <w:sz w:val="22"/>
                <w:szCs w:val="22"/>
              </w:rPr>
              <w:t xml:space="preserve"> </w:t>
            </w:r>
            <w:r w:rsidRPr="005B2207">
              <w:rPr>
                <w:sz w:val="22"/>
                <w:szCs w:val="22"/>
              </w:rPr>
              <w:t>Санкт-Петербург, ул.</w:t>
            </w:r>
            <w:r>
              <w:rPr>
                <w:sz w:val="22"/>
                <w:szCs w:val="22"/>
              </w:rPr>
              <w:t xml:space="preserve"> </w:t>
            </w:r>
            <w:r w:rsidRPr="005B2207">
              <w:rPr>
                <w:sz w:val="22"/>
                <w:szCs w:val="22"/>
              </w:rPr>
              <w:t>Савушкина, д. 82</w:t>
            </w:r>
            <w:r>
              <w:rPr>
                <w:sz w:val="22"/>
                <w:szCs w:val="22"/>
              </w:rPr>
              <w:t>.</w:t>
            </w:r>
          </w:p>
        </w:tc>
      </w:tr>
      <w:tr w:rsidR="00A65ADD" w:rsidRPr="00AB1803" w:rsidTr="005F1496">
        <w:trPr>
          <w:trHeight w:val="78"/>
        </w:trPr>
        <w:tc>
          <w:tcPr>
            <w:tcW w:w="781" w:type="dxa"/>
            <w:vMerge/>
          </w:tcPr>
          <w:p w:rsidR="00A65ADD" w:rsidRPr="00AB1803" w:rsidRDefault="00A65ADD" w:rsidP="007F381E">
            <w:pPr>
              <w:numPr>
                <w:ilvl w:val="0"/>
                <w:numId w:val="33"/>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Условия оплаты</w:t>
            </w:r>
          </w:p>
        </w:tc>
        <w:tc>
          <w:tcPr>
            <w:tcW w:w="7373" w:type="dxa"/>
            <w:gridSpan w:val="3"/>
          </w:tcPr>
          <w:p w:rsidR="00702C17" w:rsidRPr="00AB1803" w:rsidRDefault="00075666" w:rsidP="00CE3E2C">
            <w:pPr>
              <w:tabs>
                <w:tab w:val="left" w:pos="0"/>
                <w:tab w:val="left" w:pos="993"/>
                <w:tab w:val="left" w:pos="1276"/>
              </w:tabs>
              <w:jc w:val="both"/>
              <w:rPr>
                <w:sz w:val="22"/>
              </w:rPr>
            </w:pPr>
            <w:r w:rsidRPr="00B509BA">
              <w:t xml:space="preserve">Безналичный расчет на условиях проекта договора (Часть 2 </w:t>
            </w:r>
            <w:r>
              <w:t>настоящей</w:t>
            </w:r>
            <w:r w:rsidRPr="00B509BA">
              <w:t xml:space="preserve"> документации).</w:t>
            </w:r>
          </w:p>
        </w:tc>
      </w:tr>
      <w:tr w:rsidR="00206E8A" w:rsidRPr="00206E8A" w:rsidTr="005F1496">
        <w:trPr>
          <w:trHeight w:val="152"/>
        </w:trPr>
        <w:tc>
          <w:tcPr>
            <w:tcW w:w="781" w:type="dxa"/>
          </w:tcPr>
          <w:p w:rsidR="00206E8A" w:rsidRPr="00206E8A" w:rsidRDefault="00206E8A" w:rsidP="00206E8A">
            <w:pPr>
              <w:numPr>
                <w:ilvl w:val="1"/>
                <w:numId w:val="60"/>
              </w:numPr>
              <w:rPr>
                <w:sz w:val="22"/>
              </w:rPr>
            </w:pPr>
          </w:p>
        </w:tc>
        <w:tc>
          <w:tcPr>
            <w:tcW w:w="2268" w:type="dxa"/>
          </w:tcPr>
          <w:p w:rsidR="00206E8A" w:rsidRPr="00206E8A" w:rsidRDefault="00206E8A" w:rsidP="00CE3E2C">
            <w:pPr>
              <w:rPr>
                <w:sz w:val="22"/>
              </w:rPr>
            </w:pPr>
            <w:r w:rsidRPr="00206E8A">
              <w:rPr>
                <w:sz w:val="22"/>
                <w:szCs w:val="22"/>
              </w:rPr>
              <w:t>Встречные предложения по условиям договора</w:t>
            </w:r>
          </w:p>
        </w:tc>
        <w:tc>
          <w:tcPr>
            <w:tcW w:w="7373" w:type="dxa"/>
            <w:gridSpan w:val="3"/>
          </w:tcPr>
          <w:p w:rsidR="00206E8A" w:rsidRPr="006F5DF7" w:rsidRDefault="00206E8A" w:rsidP="00CE3E2C">
            <w:pPr>
              <w:jc w:val="both"/>
              <w:rPr>
                <w:sz w:val="22"/>
              </w:rPr>
            </w:pPr>
            <w:r w:rsidRPr="006F5DF7">
              <w:rPr>
                <w:sz w:val="22"/>
                <w:szCs w:val="22"/>
              </w:rPr>
              <w:t xml:space="preserve">Встречные предложения участников по проекту договора </w:t>
            </w:r>
            <w:r w:rsidRPr="006F5DF7">
              <w:rPr>
                <w:sz w:val="22"/>
                <w:szCs w:val="22"/>
                <w:u w:val="single"/>
              </w:rPr>
              <w:t>не допускаются</w:t>
            </w:r>
            <w:r w:rsidRPr="006F5DF7">
              <w:rPr>
                <w:sz w:val="22"/>
                <w:szCs w:val="22"/>
              </w:rPr>
              <w:t>, за исключением условий платежей, в</w:t>
            </w:r>
            <w:r w:rsidRPr="006F5DF7">
              <w:rPr>
                <w:sz w:val="22"/>
                <w:szCs w:val="22"/>
                <w:lang w:val="en-US"/>
              </w:rPr>
              <w:t> </w:t>
            </w:r>
            <w:r w:rsidRPr="006F5DF7">
              <w:rPr>
                <w:sz w:val="22"/>
                <w:szCs w:val="22"/>
              </w:rPr>
              <w:t>отношении которых допускаются предложения по уменьшению авансовых платежей, либо отказа от авансовых платежей.</w:t>
            </w:r>
          </w:p>
          <w:p w:rsidR="00206E8A" w:rsidRPr="006F5DF7" w:rsidRDefault="00206E8A" w:rsidP="00CE3E2C">
            <w:pPr>
              <w:jc w:val="both"/>
              <w:rPr>
                <w:sz w:val="22"/>
              </w:rPr>
            </w:pPr>
            <w:r w:rsidRPr="006F5DF7">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B1803" w:rsidTr="005F1496">
        <w:trPr>
          <w:trHeight w:val="108"/>
        </w:trPr>
        <w:tc>
          <w:tcPr>
            <w:tcW w:w="781" w:type="dxa"/>
          </w:tcPr>
          <w:p w:rsidR="00A65ADD" w:rsidRPr="00AB1803" w:rsidRDefault="00A65ADD" w:rsidP="007F381E">
            <w:pPr>
              <w:numPr>
                <w:ilvl w:val="0"/>
                <w:numId w:val="33"/>
              </w:numPr>
              <w:tabs>
                <w:tab w:val="num" w:pos="786"/>
              </w:tabs>
              <w:ind w:left="0" w:hanging="15"/>
              <w:jc w:val="center"/>
              <w:rPr>
                <w:sz w:val="22"/>
              </w:rPr>
            </w:pPr>
            <w:bookmarkStart w:id="223" w:name="_Ref317250606"/>
          </w:p>
        </w:tc>
        <w:bookmarkEnd w:id="223"/>
        <w:tc>
          <w:tcPr>
            <w:tcW w:w="2268" w:type="dxa"/>
          </w:tcPr>
          <w:p w:rsidR="00A65ADD" w:rsidRPr="00AB1803" w:rsidRDefault="00A65ADD" w:rsidP="00CE3E2C">
            <w:pPr>
              <w:rPr>
                <w:sz w:val="22"/>
              </w:rPr>
            </w:pPr>
            <w:r w:rsidRPr="00AB1803">
              <w:rPr>
                <w:sz w:val="22"/>
                <w:szCs w:val="22"/>
              </w:rPr>
              <w:t xml:space="preserve">Количество лотов </w:t>
            </w:r>
          </w:p>
        </w:tc>
        <w:tc>
          <w:tcPr>
            <w:tcW w:w="7373" w:type="dxa"/>
            <w:gridSpan w:val="3"/>
          </w:tcPr>
          <w:p w:rsidR="00A65ADD" w:rsidRPr="00AB1803" w:rsidRDefault="00A65ADD" w:rsidP="00CE3E2C">
            <w:pPr>
              <w:rPr>
                <w:sz w:val="22"/>
              </w:rPr>
            </w:pPr>
            <w:r w:rsidRPr="00AB1803">
              <w:rPr>
                <w:sz w:val="22"/>
                <w:szCs w:val="22"/>
              </w:rPr>
              <w:t>1</w:t>
            </w:r>
          </w:p>
        </w:tc>
      </w:tr>
      <w:tr w:rsidR="00A65ADD" w:rsidRPr="00AB1803" w:rsidTr="005F1496">
        <w:trPr>
          <w:trHeight w:val="152"/>
        </w:trPr>
        <w:tc>
          <w:tcPr>
            <w:tcW w:w="781" w:type="dxa"/>
          </w:tcPr>
          <w:p w:rsidR="00A65ADD" w:rsidRPr="00AB1803" w:rsidRDefault="00A65ADD" w:rsidP="007F381E">
            <w:pPr>
              <w:numPr>
                <w:ilvl w:val="0"/>
                <w:numId w:val="33"/>
              </w:numPr>
              <w:tabs>
                <w:tab w:val="num" w:pos="786"/>
              </w:tabs>
              <w:ind w:left="0" w:hanging="15"/>
              <w:jc w:val="center"/>
              <w:rPr>
                <w:sz w:val="22"/>
              </w:rPr>
            </w:pPr>
            <w:bookmarkStart w:id="224" w:name="_Ref317249928"/>
          </w:p>
        </w:tc>
        <w:bookmarkEnd w:id="224"/>
        <w:tc>
          <w:tcPr>
            <w:tcW w:w="2268" w:type="dxa"/>
          </w:tcPr>
          <w:p w:rsidR="00A65ADD" w:rsidRPr="00AB1803" w:rsidRDefault="00A65ADD" w:rsidP="00CE3E2C">
            <w:pPr>
              <w:contextualSpacing/>
              <w:rPr>
                <w:sz w:val="22"/>
              </w:rPr>
            </w:pPr>
            <w:r w:rsidRPr="00AB1803">
              <w:rPr>
                <w:sz w:val="22"/>
                <w:szCs w:val="22"/>
              </w:rPr>
              <w:t>Заказчик</w:t>
            </w:r>
          </w:p>
        </w:tc>
        <w:tc>
          <w:tcPr>
            <w:tcW w:w="7373" w:type="dxa"/>
            <w:gridSpan w:val="3"/>
          </w:tcPr>
          <w:p w:rsidR="004920A9" w:rsidRPr="00B509BA" w:rsidRDefault="004920A9" w:rsidP="00CE3E2C">
            <w:pPr>
              <w:suppressLineNumbers/>
              <w:suppressAutoHyphens/>
              <w:ind w:firstLine="250"/>
              <w:jc w:val="both"/>
            </w:pPr>
            <w:r w:rsidRPr="00B509BA">
              <w:rPr>
                <w:b/>
                <w:i/>
                <w:u w:val="single"/>
              </w:rPr>
              <w:t>Заказчик</w:t>
            </w:r>
            <w:r w:rsidRPr="00B509BA">
              <w:t xml:space="preserve"> –</w:t>
            </w:r>
            <w:r w:rsidR="003803A2">
              <w:t xml:space="preserve"> </w:t>
            </w:r>
            <w:r w:rsidRPr="00B509BA">
              <w:t>акционерное общество «Научно-исследовательский и проектно-конструкторский институт энергетических технологий «АТОМПРОЕКТ» (АО «АТОМПРОЕКТ»).</w:t>
            </w:r>
          </w:p>
          <w:p w:rsidR="004920A9" w:rsidRPr="00B509BA" w:rsidRDefault="004920A9" w:rsidP="00CE3E2C">
            <w:pPr>
              <w:suppressLineNumbers/>
              <w:suppressAutoHyphens/>
              <w:ind w:firstLine="250"/>
              <w:jc w:val="both"/>
            </w:pPr>
            <w:r w:rsidRPr="00B509BA">
              <w:rPr>
                <w:b/>
                <w:i/>
                <w:u w:val="single"/>
              </w:rPr>
              <w:t>Местонахождения заказчика:</w:t>
            </w:r>
            <w:r w:rsidRPr="00B509BA">
              <w:t xml:space="preserve"> АО «АТОМПРОЕКТ» </w:t>
            </w:r>
            <w:smartTag w:uri="urn:schemas-microsoft-com:office:smarttags" w:element="metricconverter">
              <w:smartTagPr>
                <w:attr w:name="ProductID" w:val="197183, г"/>
              </w:smartTagPr>
              <w:r w:rsidRPr="00B509BA">
                <w:t>197183, г</w:t>
              </w:r>
            </w:smartTag>
            <w:r w:rsidRPr="00B509BA">
              <w:t xml:space="preserve">. Санкт-Петербург, ул. Савушкина, дом 82, телефон: (812) 339-16-12, факс: (812) </w:t>
            </w:r>
            <w:r w:rsidRPr="00B509BA">
              <w:rPr>
                <w:rFonts w:eastAsia="Calibri" w:cs="Times New Roman CYR"/>
                <w:lang w:eastAsia="en-US"/>
              </w:rPr>
              <w:t>458-78-59</w:t>
            </w:r>
          </w:p>
          <w:p w:rsidR="004920A9" w:rsidRPr="00B509BA" w:rsidRDefault="004920A9" w:rsidP="00CE3E2C">
            <w:pPr>
              <w:suppressLineNumbers/>
              <w:suppressAutoHyphens/>
              <w:ind w:firstLine="250"/>
              <w:jc w:val="both"/>
              <w:rPr>
                <w:b/>
                <w:i/>
                <w:u w:val="single"/>
              </w:rPr>
            </w:pPr>
            <w:r w:rsidRPr="00B509BA">
              <w:rPr>
                <w:b/>
                <w:i/>
                <w:u w:val="single"/>
              </w:rPr>
              <w:t>Почтовый адрес заказчика:</w:t>
            </w:r>
            <w:r w:rsidRPr="00B509BA">
              <w:t xml:space="preserve"> АО «АТОМПРОЕКТ» </w:t>
            </w:r>
            <w:smartTag w:uri="urn:schemas-microsoft-com:office:smarttags" w:element="metricconverter">
              <w:smartTagPr>
                <w:attr w:name="ProductID" w:val="197183, г"/>
              </w:smartTagPr>
              <w:r w:rsidRPr="00B509BA">
                <w:t>197183, г</w:t>
              </w:r>
            </w:smartTag>
            <w:r w:rsidRPr="00B509BA">
              <w:t>. Санкт-Петербург, ул. Савушкина, дом 82</w:t>
            </w:r>
          </w:p>
          <w:p w:rsidR="004920A9" w:rsidRPr="00B509BA" w:rsidRDefault="004920A9" w:rsidP="00CE3E2C">
            <w:pPr>
              <w:suppressLineNumbers/>
              <w:suppressAutoHyphens/>
              <w:ind w:firstLine="250"/>
              <w:jc w:val="both"/>
              <w:rPr>
                <w:b/>
                <w:i/>
                <w:u w:val="single"/>
              </w:rPr>
            </w:pPr>
          </w:p>
          <w:p w:rsidR="004920A9" w:rsidRPr="00B509BA" w:rsidRDefault="004920A9" w:rsidP="00CE3E2C">
            <w:pPr>
              <w:suppressLineNumbers/>
              <w:suppressAutoHyphens/>
              <w:ind w:firstLine="250"/>
              <w:jc w:val="both"/>
              <w:rPr>
                <w:b/>
                <w:i/>
                <w:u w:val="single"/>
              </w:rPr>
            </w:pPr>
            <w:r w:rsidRPr="00B509BA">
              <w:rPr>
                <w:b/>
                <w:i/>
                <w:u w:val="single"/>
              </w:rPr>
              <w:t xml:space="preserve">Контактные лица по процедурным вопросам: </w:t>
            </w:r>
          </w:p>
          <w:p w:rsidR="00316EC4" w:rsidRPr="00612919" w:rsidRDefault="00316EC4" w:rsidP="00316EC4">
            <w:pPr>
              <w:ind w:firstLine="281"/>
              <w:jc w:val="both"/>
              <w:rPr>
                <w:sz w:val="22"/>
              </w:rPr>
            </w:pPr>
            <w:r>
              <w:rPr>
                <w:sz w:val="22"/>
                <w:szCs w:val="22"/>
              </w:rPr>
              <w:t>Кузнецов Сергей Александрович</w:t>
            </w:r>
            <w:r w:rsidRPr="00612919">
              <w:rPr>
                <w:sz w:val="22"/>
                <w:szCs w:val="22"/>
              </w:rPr>
              <w:t xml:space="preserve"> (812) 339-1</w:t>
            </w:r>
            <w:r>
              <w:rPr>
                <w:sz w:val="22"/>
                <w:szCs w:val="22"/>
              </w:rPr>
              <w:t>6</w:t>
            </w:r>
            <w:r w:rsidRPr="00612919">
              <w:rPr>
                <w:sz w:val="22"/>
                <w:szCs w:val="22"/>
              </w:rPr>
              <w:t>-1</w:t>
            </w:r>
            <w:r>
              <w:rPr>
                <w:sz w:val="22"/>
                <w:szCs w:val="22"/>
              </w:rPr>
              <w:t>2;</w:t>
            </w:r>
          </w:p>
          <w:p w:rsidR="004920A9" w:rsidRPr="00B509BA" w:rsidRDefault="00316EC4" w:rsidP="00316EC4">
            <w:pPr>
              <w:suppressLineNumbers/>
              <w:suppressAutoHyphens/>
              <w:ind w:firstLine="250"/>
              <w:jc w:val="both"/>
            </w:pPr>
            <w:r w:rsidRPr="005B2207">
              <w:rPr>
                <w:sz w:val="22"/>
                <w:szCs w:val="22"/>
              </w:rPr>
              <w:t xml:space="preserve">Антонова Анна Юрьевна т. (812) 430-03-18, </w:t>
            </w:r>
            <w:hyperlink r:id="rId9" w:history="1">
              <w:r w:rsidRPr="005B2207">
                <w:rPr>
                  <w:rStyle w:val="a9"/>
                  <w:sz w:val="22"/>
                  <w:szCs w:val="22"/>
                </w:rPr>
                <w:t>zakupki@</w:t>
              </w:r>
              <w:r w:rsidRPr="005B2207">
                <w:rPr>
                  <w:rStyle w:val="a9"/>
                  <w:sz w:val="22"/>
                  <w:szCs w:val="22"/>
                  <w:lang w:val="en-US"/>
                </w:rPr>
                <w:t>atomproekt</w:t>
              </w:r>
              <w:r w:rsidRPr="005B2207">
                <w:rPr>
                  <w:rStyle w:val="a9"/>
                  <w:sz w:val="22"/>
                  <w:szCs w:val="22"/>
                </w:rPr>
                <w:t>.</w:t>
              </w:r>
              <w:r w:rsidRPr="005B2207">
                <w:rPr>
                  <w:rStyle w:val="a9"/>
                  <w:sz w:val="22"/>
                  <w:szCs w:val="22"/>
                  <w:lang w:val="en-US"/>
                </w:rPr>
                <w:t>com</w:t>
              </w:r>
            </w:hyperlink>
            <w:r>
              <w:t>.</w:t>
            </w:r>
          </w:p>
          <w:p w:rsidR="004920A9" w:rsidRPr="00B509BA" w:rsidRDefault="004920A9" w:rsidP="00CE3E2C">
            <w:pPr>
              <w:suppressLineNumbers/>
              <w:suppressAutoHyphens/>
              <w:ind w:firstLine="250"/>
              <w:jc w:val="both"/>
              <w:rPr>
                <w:b/>
                <w:i/>
                <w:u w:val="single"/>
              </w:rPr>
            </w:pPr>
            <w:r w:rsidRPr="00B509BA">
              <w:rPr>
                <w:b/>
                <w:i/>
                <w:u w:val="single"/>
              </w:rPr>
              <w:t xml:space="preserve">Контактное лицо по техническим вопросам: </w:t>
            </w:r>
          </w:p>
          <w:p w:rsidR="004920A9" w:rsidRPr="00B509BA" w:rsidRDefault="0072087F" w:rsidP="00CE3E2C">
            <w:pPr>
              <w:suppressLineNumbers/>
              <w:suppressAutoHyphens/>
              <w:ind w:firstLine="250"/>
              <w:jc w:val="both"/>
            </w:pPr>
            <w:proofErr w:type="spellStart"/>
            <w:r w:rsidRPr="00781B71">
              <w:rPr>
                <w:sz w:val="22"/>
                <w:szCs w:val="22"/>
              </w:rPr>
              <w:t>Бисеров</w:t>
            </w:r>
            <w:proofErr w:type="spellEnd"/>
            <w:r w:rsidRPr="00781B71">
              <w:rPr>
                <w:sz w:val="22"/>
                <w:szCs w:val="22"/>
              </w:rPr>
              <w:t xml:space="preserve"> Александр Викторович</w:t>
            </w:r>
            <w:r w:rsidRPr="0064314D">
              <w:rPr>
                <w:sz w:val="22"/>
                <w:szCs w:val="22"/>
              </w:rPr>
              <w:t xml:space="preserve">, т. (812) </w:t>
            </w:r>
            <w:r>
              <w:rPr>
                <w:sz w:val="22"/>
                <w:szCs w:val="22"/>
              </w:rPr>
              <w:t>643-31-65</w:t>
            </w:r>
          </w:p>
          <w:p w:rsidR="004920A9" w:rsidRPr="00B509BA" w:rsidRDefault="004920A9" w:rsidP="00CE3E2C">
            <w:pPr>
              <w:suppressLineNumbers/>
              <w:suppressAutoHyphens/>
              <w:ind w:firstLine="250"/>
              <w:jc w:val="both"/>
              <w:rPr>
                <w:b/>
                <w:i/>
                <w:u w:val="single"/>
              </w:rPr>
            </w:pPr>
            <w:r w:rsidRPr="00B509BA">
              <w:rPr>
                <w:b/>
                <w:i/>
                <w:u w:val="single"/>
              </w:rPr>
              <w:t>Контактное лицо по вопросам обеспечения обязательств по договору и условиям оплаты работ по договору:</w:t>
            </w:r>
          </w:p>
          <w:p w:rsidR="00A65ADD" w:rsidRPr="00AB1803" w:rsidRDefault="004920A9" w:rsidP="00CE3E2C">
            <w:pPr>
              <w:jc w:val="both"/>
              <w:rPr>
                <w:sz w:val="22"/>
              </w:rPr>
            </w:pPr>
            <w:r w:rsidRPr="00B509BA">
              <w:t>Бабарыко Галина Вячеславовна (812) 339-15-57</w:t>
            </w:r>
          </w:p>
        </w:tc>
      </w:tr>
      <w:tr w:rsidR="00A65ADD" w:rsidRPr="00AB1803" w:rsidTr="005F1496">
        <w:trPr>
          <w:trHeight w:val="152"/>
        </w:trPr>
        <w:tc>
          <w:tcPr>
            <w:tcW w:w="781" w:type="dxa"/>
          </w:tcPr>
          <w:p w:rsidR="00A65ADD" w:rsidRPr="00AB1803" w:rsidRDefault="00A65ADD" w:rsidP="007F381E">
            <w:pPr>
              <w:numPr>
                <w:ilvl w:val="0"/>
                <w:numId w:val="33"/>
              </w:numPr>
              <w:tabs>
                <w:tab w:val="num" w:pos="786"/>
              </w:tabs>
              <w:ind w:left="0" w:hanging="15"/>
              <w:jc w:val="center"/>
              <w:rPr>
                <w:sz w:val="22"/>
              </w:rPr>
            </w:pPr>
            <w:bookmarkStart w:id="225" w:name="_Ref317250471"/>
          </w:p>
        </w:tc>
        <w:bookmarkEnd w:id="225"/>
        <w:tc>
          <w:tcPr>
            <w:tcW w:w="2268" w:type="dxa"/>
          </w:tcPr>
          <w:p w:rsidR="00A65ADD" w:rsidRPr="00AB1803" w:rsidRDefault="00A65ADD" w:rsidP="00CE3E2C">
            <w:pPr>
              <w:rPr>
                <w:sz w:val="22"/>
              </w:rPr>
            </w:pPr>
            <w:r w:rsidRPr="00AB1803">
              <w:rPr>
                <w:sz w:val="22"/>
                <w:szCs w:val="22"/>
              </w:rPr>
              <w:t>О</w:t>
            </w:r>
            <w:r w:rsidRPr="00AB1803">
              <w:rPr>
                <w:bCs/>
                <w:sz w:val="22"/>
                <w:szCs w:val="22"/>
              </w:rPr>
              <w:t>рганизатор запроса цен</w:t>
            </w:r>
          </w:p>
        </w:tc>
        <w:tc>
          <w:tcPr>
            <w:tcW w:w="7373" w:type="dxa"/>
            <w:gridSpan w:val="3"/>
          </w:tcPr>
          <w:p w:rsidR="00640F79" w:rsidRPr="00AB1803" w:rsidRDefault="00640F79" w:rsidP="00CE3E2C">
            <w:pPr>
              <w:jc w:val="both"/>
              <w:rPr>
                <w:sz w:val="22"/>
              </w:rPr>
            </w:pPr>
            <w:r w:rsidRPr="00AB1803">
              <w:rPr>
                <w:sz w:val="22"/>
                <w:szCs w:val="22"/>
              </w:rPr>
              <w:t>Заказчик АО «</w:t>
            </w:r>
            <w:r w:rsidR="006F5DF7">
              <w:rPr>
                <w:sz w:val="22"/>
                <w:szCs w:val="22"/>
              </w:rPr>
              <w:t>АТОМПРОЕКТ</w:t>
            </w:r>
            <w:r w:rsidRPr="00AB1803">
              <w:rPr>
                <w:sz w:val="22"/>
                <w:szCs w:val="22"/>
              </w:rPr>
              <w:t>» самостоятельно организует запрос цен.</w:t>
            </w:r>
          </w:p>
          <w:p w:rsidR="00A65ADD" w:rsidRPr="00AB1803" w:rsidRDefault="00A65ADD" w:rsidP="00CE3E2C">
            <w:pPr>
              <w:tabs>
                <w:tab w:val="left" w:pos="1134"/>
                <w:tab w:val="left" w:pos="1276"/>
              </w:tabs>
              <w:suppressAutoHyphens/>
              <w:contextualSpacing/>
              <w:jc w:val="both"/>
              <w:rPr>
                <w:sz w:val="22"/>
              </w:rPr>
            </w:pPr>
          </w:p>
        </w:tc>
      </w:tr>
      <w:tr w:rsidR="00A65ADD" w:rsidRPr="00AB1803" w:rsidTr="005F1496">
        <w:trPr>
          <w:trHeight w:val="70"/>
        </w:trPr>
        <w:tc>
          <w:tcPr>
            <w:tcW w:w="781" w:type="dxa"/>
          </w:tcPr>
          <w:p w:rsidR="00A65ADD" w:rsidRPr="00AB1803" w:rsidRDefault="00A65ADD" w:rsidP="007F381E">
            <w:pPr>
              <w:numPr>
                <w:ilvl w:val="0"/>
                <w:numId w:val="33"/>
              </w:numPr>
              <w:tabs>
                <w:tab w:val="num" w:pos="786"/>
              </w:tabs>
              <w:ind w:left="0" w:hanging="15"/>
              <w:jc w:val="center"/>
              <w:rPr>
                <w:sz w:val="22"/>
              </w:rPr>
            </w:pPr>
            <w:bookmarkStart w:id="226" w:name="_Ref317250534"/>
          </w:p>
        </w:tc>
        <w:bookmarkEnd w:id="226"/>
        <w:tc>
          <w:tcPr>
            <w:tcW w:w="2268" w:type="dxa"/>
          </w:tcPr>
          <w:p w:rsidR="00A65ADD" w:rsidRPr="00AB1803" w:rsidRDefault="00A65ADD" w:rsidP="00CE3E2C">
            <w:pPr>
              <w:rPr>
                <w:sz w:val="22"/>
              </w:rPr>
            </w:pPr>
            <w:r w:rsidRPr="00AB1803">
              <w:rPr>
                <w:sz w:val="22"/>
                <w:szCs w:val="22"/>
              </w:rPr>
              <w:t>Информационное обеспечение проведения запроса цен</w:t>
            </w:r>
          </w:p>
        </w:tc>
        <w:tc>
          <w:tcPr>
            <w:tcW w:w="7373" w:type="dxa"/>
            <w:gridSpan w:val="3"/>
          </w:tcPr>
          <w:p w:rsidR="004920A9" w:rsidRPr="00B509BA" w:rsidRDefault="004920A9" w:rsidP="00CE3E2C">
            <w:pPr>
              <w:numPr>
                <w:ilvl w:val="0"/>
                <w:numId w:val="62"/>
              </w:numPr>
              <w:tabs>
                <w:tab w:val="left" w:pos="0"/>
              </w:tabs>
              <w:ind w:left="0" w:firstLine="0"/>
              <w:contextualSpacing/>
              <w:jc w:val="both"/>
            </w:pPr>
            <w:bookmarkStart w:id="227" w:name="_Ref320025392"/>
            <w:r w:rsidRPr="00B509BA">
              <w:t>Официальный государственный сайт (</w:t>
            </w:r>
            <w:hyperlink r:id="rId10" w:history="1">
              <w:r w:rsidRPr="00B509BA">
                <w:rPr>
                  <w:rStyle w:val="a9"/>
                </w:rPr>
                <w:t>http://www.zakupki.gov.ru</w:t>
              </w:r>
            </w:hyperlink>
            <w:r w:rsidRPr="00B509BA">
              <w:t>),</w:t>
            </w:r>
            <w:bookmarkEnd w:id="227"/>
            <w:r w:rsidRPr="00B509BA">
              <w:t xml:space="preserve"> </w:t>
            </w:r>
          </w:p>
          <w:p w:rsidR="004920A9" w:rsidRPr="00B509BA" w:rsidRDefault="004920A9" w:rsidP="00CE3E2C">
            <w:pPr>
              <w:numPr>
                <w:ilvl w:val="0"/>
                <w:numId w:val="62"/>
              </w:numPr>
              <w:tabs>
                <w:tab w:val="left" w:pos="0"/>
              </w:tabs>
              <w:ind w:left="0" w:firstLine="0"/>
              <w:contextualSpacing/>
              <w:jc w:val="both"/>
              <w:rPr>
                <w:spacing w:val="-6"/>
              </w:rPr>
            </w:pPr>
            <w:r w:rsidRPr="00B509BA">
              <w:t xml:space="preserve">Официальный сайт по закупкам атомной отрасли </w:t>
            </w:r>
            <w:proofErr w:type="spellStart"/>
            <w:r w:rsidRPr="00B509BA">
              <w:t>Госкорпорации</w:t>
            </w:r>
            <w:proofErr w:type="spellEnd"/>
            <w:r w:rsidRPr="00B509BA">
              <w:t xml:space="preserve"> «</w:t>
            </w:r>
            <w:proofErr w:type="spellStart"/>
            <w:r w:rsidRPr="00B509BA">
              <w:t>Рос</w:t>
            </w:r>
            <w:r w:rsidRPr="00B509BA">
              <w:rPr>
                <w:spacing w:val="-6"/>
              </w:rPr>
              <w:t>атом</w:t>
            </w:r>
            <w:proofErr w:type="spellEnd"/>
            <w:r w:rsidRPr="00B509BA">
              <w:rPr>
                <w:spacing w:val="-6"/>
              </w:rPr>
              <w:t>» (</w:t>
            </w:r>
            <w:hyperlink r:id="rId11" w:history="1">
              <w:r w:rsidRPr="00B509BA">
                <w:rPr>
                  <w:rStyle w:val="a9"/>
                </w:rPr>
                <w:t>http://zakupki.rosatom.ru</w:t>
              </w:r>
            </w:hyperlink>
            <w:r w:rsidRPr="00B509BA">
              <w:rPr>
                <w:spacing w:val="-6"/>
              </w:rPr>
              <w:t>).</w:t>
            </w:r>
          </w:p>
          <w:p w:rsidR="006F5DF7" w:rsidRPr="00AB1803" w:rsidRDefault="004920A9" w:rsidP="0012364D">
            <w:pPr>
              <w:tabs>
                <w:tab w:val="left" w:pos="1134"/>
              </w:tabs>
              <w:contextualSpacing/>
              <w:jc w:val="both"/>
              <w:rPr>
                <w:sz w:val="22"/>
              </w:rPr>
            </w:pPr>
            <w:r w:rsidRPr="00B509BA">
              <w:t xml:space="preserve">Настоящий </w:t>
            </w:r>
            <w:r w:rsidR="00996482">
              <w:t>запрос цен</w:t>
            </w:r>
            <w:r w:rsidRPr="00B509BA">
              <w:t xml:space="preserve"> проводится в соответствии с правилами и с использованием функционала </w:t>
            </w:r>
            <w:r w:rsidRPr="0012364D">
              <w:t xml:space="preserve">ЭТП «Аукционный Конкурсный Дом»    в сети «Интернет» по адресу: </w:t>
            </w:r>
            <w:hyperlink r:id="rId12" w:history="1">
              <w:r w:rsidRPr="0012364D">
                <w:rPr>
                  <w:rStyle w:val="a9"/>
                </w:rPr>
                <w:t>www.a-k-d.ru</w:t>
              </w:r>
            </w:hyperlink>
            <w:r w:rsidR="0012364D" w:rsidRPr="0012364D">
              <w:t>.</w:t>
            </w:r>
          </w:p>
        </w:tc>
      </w:tr>
      <w:tr w:rsidR="005F1496" w:rsidRPr="00AB1803" w:rsidTr="005F1496">
        <w:trPr>
          <w:trHeight w:val="228"/>
        </w:trPr>
        <w:tc>
          <w:tcPr>
            <w:tcW w:w="781" w:type="dxa"/>
            <w:vMerge w:val="restart"/>
          </w:tcPr>
          <w:p w:rsidR="005F1496" w:rsidRPr="00AB1803" w:rsidRDefault="005F1496" w:rsidP="007F381E">
            <w:pPr>
              <w:numPr>
                <w:ilvl w:val="0"/>
                <w:numId w:val="33"/>
              </w:numPr>
              <w:tabs>
                <w:tab w:val="num" w:pos="786"/>
              </w:tabs>
              <w:ind w:left="0" w:hanging="15"/>
              <w:jc w:val="center"/>
              <w:rPr>
                <w:sz w:val="22"/>
              </w:rPr>
            </w:pPr>
            <w:bookmarkStart w:id="228" w:name="_Ref317250440"/>
          </w:p>
        </w:tc>
        <w:bookmarkEnd w:id="228"/>
        <w:tc>
          <w:tcPr>
            <w:tcW w:w="2268" w:type="dxa"/>
            <w:vMerge w:val="restart"/>
          </w:tcPr>
          <w:p w:rsidR="005F1496" w:rsidRPr="00AB1803" w:rsidRDefault="005F1496"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1613" w:type="dxa"/>
            <w:vAlign w:val="center"/>
          </w:tcPr>
          <w:p w:rsidR="005F1496" w:rsidRPr="00AB1803" w:rsidRDefault="005F1496" w:rsidP="005F1496">
            <w:pPr>
              <w:jc w:val="center"/>
              <w:rPr>
                <w:b/>
                <w:sz w:val="22"/>
              </w:rPr>
            </w:pPr>
            <w:r w:rsidRPr="00AB1803">
              <w:rPr>
                <w:b/>
                <w:sz w:val="22"/>
                <w:szCs w:val="22"/>
              </w:rPr>
              <w:t>С учетом НДС, руб.</w:t>
            </w:r>
          </w:p>
        </w:tc>
        <w:tc>
          <w:tcPr>
            <w:tcW w:w="1352" w:type="dxa"/>
            <w:vAlign w:val="center"/>
          </w:tcPr>
          <w:p w:rsidR="005F1496" w:rsidRPr="009D2FFB" w:rsidRDefault="005F1496" w:rsidP="00485D10">
            <w:pPr>
              <w:jc w:val="center"/>
              <w:rPr>
                <w:b/>
              </w:rPr>
            </w:pPr>
            <w:r>
              <w:rPr>
                <w:b/>
              </w:rPr>
              <w:t>910 934,18</w:t>
            </w:r>
          </w:p>
        </w:tc>
        <w:tc>
          <w:tcPr>
            <w:tcW w:w="4408" w:type="dxa"/>
          </w:tcPr>
          <w:p w:rsidR="005F1496" w:rsidRPr="009D2FFB" w:rsidRDefault="005F1496" w:rsidP="00485D10">
            <w:pPr>
              <w:jc w:val="both"/>
              <w:rPr>
                <w:b/>
              </w:rPr>
            </w:pPr>
            <w:r>
              <w:rPr>
                <w:b/>
              </w:rPr>
              <w:t>Девятьсот десять тысяч девятьсот тридцать четыре рубля 18 копеек.</w:t>
            </w:r>
          </w:p>
        </w:tc>
      </w:tr>
      <w:tr w:rsidR="005F1496" w:rsidRPr="00AB1803" w:rsidTr="005F1496">
        <w:trPr>
          <w:trHeight w:val="250"/>
        </w:trPr>
        <w:tc>
          <w:tcPr>
            <w:tcW w:w="781" w:type="dxa"/>
            <w:vMerge/>
          </w:tcPr>
          <w:p w:rsidR="005F1496" w:rsidRPr="00AB1803" w:rsidRDefault="005F1496" w:rsidP="007F381E">
            <w:pPr>
              <w:numPr>
                <w:ilvl w:val="0"/>
                <w:numId w:val="33"/>
              </w:numPr>
              <w:tabs>
                <w:tab w:val="num" w:pos="786"/>
              </w:tabs>
              <w:ind w:left="0" w:hanging="15"/>
              <w:jc w:val="center"/>
              <w:rPr>
                <w:sz w:val="22"/>
              </w:rPr>
            </w:pPr>
          </w:p>
        </w:tc>
        <w:tc>
          <w:tcPr>
            <w:tcW w:w="2268" w:type="dxa"/>
            <w:vMerge/>
          </w:tcPr>
          <w:p w:rsidR="005F1496" w:rsidRPr="00AB1803" w:rsidRDefault="005F1496" w:rsidP="00CE3E2C">
            <w:pPr>
              <w:pStyle w:val="39"/>
              <w:tabs>
                <w:tab w:val="clear" w:pos="1307"/>
              </w:tabs>
              <w:ind w:left="0"/>
              <w:jc w:val="left"/>
              <w:rPr>
                <w:sz w:val="22"/>
                <w:szCs w:val="22"/>
              </w:rPr>
            </w:pPr>
          </w:p>
        </w:tc>
        <w:tc>
          <w:tcPr>
            <w:tcW w:w="1613" w:type="dxa"/>
            <w:vAlign w:val="center"/>
          </w:tcPr>
          <w:p w:rsidR="005F1496" w:rsidRPr="00AB1803" w:rsidRDefault="005F1496" w:rsidP="005F1496">
            <w:pPr>
              <w:jc w:val="center"/>
              <w:rPr>
                <w:b/>
                <w:sz w:val="22"/>
              </w:rPr>
            </w:pPr>
            <w:r w:rsidRPr="00AB1803">
              <w:rPr>
                <w:b/>
                <w:sz w:val="22"/>
                <w:szCs w:val="22"/>
              </w:rPr>
              <w:t>Без НДС, руб.</w:t>
            </w:r>
          </w:p>
        </w:tc>
        <w:tc>
          <w:tcPr>
            <w:tcW w:w="1352" w:type="dxa"/>
            <w:vAlign w:val="center"/>
          </w:tcPr>
          <w:p w:rsidR="005F1496" w:rsidRPr="009D2FFB" w:rsidRDefault="005F1496" w:rsidP="00485D10">
            <w:pPr>
              <w:jc w:val="center"/>
            </w:pPr>
            <w:r>
              <w:t>771 978,12</w:t>
            </w:r>
          </w:p>
        </w:tc>
        <w:tc>
          <w:tcPr>
            <w:tcW w:w="4408" w:type="dxa"/>
          </w:tcPr>
          <w:p w:rsidR="005F1496" w:rsidRPr="009D2FFB" w:rsidRDefault="005F1496" w:rsidP="00485D10">
            <w:r>
              <w:t>Семьсот семьдесят одна тысяча девятьсот семьдесят восемь рублей 12 копеек.</w:t>
            </w:r>
          </w:p>
        </w:tc>
      </w:tr>
      <w:tr w:rsidR="005F1496" w:rsidRPr="00AB1803" w:rsidTr="005F1496">
        <w:trPr>
          <w:trHeight w:val="212"/>
        </w:trPr>
        <w:tc>
          <w:tcPr>
            <w:tcW w:w="781" w:type="dxa"/>
            <w:vMerge/>
          </w:tcPr>
          <w:p w:rsidR="005F1496" w:rsidRPr="00AB1803" w:rsidRDefault="005F1496" w:rsidP="007F381E">
            <w:pPr>
              <w:numPr>
                <w:ilvl w:val="0"/>
                <w:numId w:val="33"/>
              </w:numPr>
              <w:tabs>
                <w:tab w:val="num" w:pos="786"/>
              </w:tabs>
              <w:ind w:left="0" w:hanging="15"/>
              <w:jc w:val="center"/>
              <w:rPr>
                <w:sz w:val="22"/>
              </w:rPr>
            </w:pPr>
          </w:p>
        </w:tc>
        <w:tc>
          <w:tcPr>
            <w:tcW w:w="2268" w:type="dxa"/>
            <w:vMerge/>
          </w:tcPr>
          <w:p w:rsidR="005F1496" w:rsidRPr="00AB1803" w:rsidRDefault="005F1496" w:rsidP="00CE3E2C">
            <w:pPr>
              <w:pStyle w:val="39"/>
              <w:tabs>
                <w:tab w:val="clear" w:pos="1307"/>
              </w:tabs>
              <w:ind w:left="0"/>
              <w:jc w:val="left"/>
              <w:rPr>
                <w:sz w:val="22"/>
                <w:szCs w:val="22"/>
              </w:rPr>
            </w:pPr>
          </w:p>
        </w:tc>
        <w:tc>
          <w:tcPr>
            <w:tcW w:w="1613" w:type="dxa"/>
            <w:vAlign w:val="center"/>
          </w:tcPr>
          <w:p w:rsidR="005F1496" w:rsidRPr="00AB1803" w:rsidRDefault="005F1496" w:rsidP="005F1496">
            <w:pPr>
              <w:jc w:val="center"/>
              <w:rPr>
                <w:b/>
                <w:sz w:val="22"/>
              </w:rPr>
            </w:pPr>
            <w:r w:rsidRPr="00AB1803">
              <w:rPr>
                <w:b/>
                <w:sz w:val="22"/>
                <w:szCs w:val="22"/>
              </w:rPr>
              <w:t>Сумма НДС, руб.</w:t>
            </w:r>
          </w:p>
        </w:tc>
        <w:tc>
          <w:tcPr>
            <w:tcW w:w="1352" w:type="dxa"/>
            <w:vAlign w:val="center"/>
          </w:tcPr>
          <w:p w:rsidR="005F1496" w:rsidRPr="009D2FFB" w:rsidRDefault="005F1496" w:rsidP="00485D10">
            <w:pPr>
              <w:jc w:val="center"/>
            </w:pPr>
            <w:r>
              <w:t>138 956,06</w:t>
            </w:r>
          </w:p>
        </w:tc>
        <w:tc>
          <w:tcPr>
            <w:tcW w:w="4408" w:type="dxa"/>
          </w:tcPr>
          <w:p w:rsidR="005F1496" w:rsidRPr="009D2FFB" w:rsidRDefault="005F1496" w:rsidP="00485D10">
            <w:r>
              <w:t>Сто тридцать восемь тысяч девятьсот пятьдесят шесть рублей 06 копеек.</w:t>
            </w:r>
          </w:p>
        </w:tc>
      </w:tr>
      <w:tr w:rsidR="006F5DF7" w:rsidRPr="00AB1803" w:rsidTr="005F1496">
        <w:trPr>
          <w:trHeight w:val="1781"/>
        </w:trPr>
        <w:tc>
          <w:tcPr>
            <w:tcW w:w="781" w:type="dxa"/>
            <w:vMerge/>
          </w:tcPr>
          <w:p w:rsidR="006F5DF7" w:rsidRPr="00AB1803" w:rsidRDefault="006F5DF7" w:rsidP="007F381E">
            <w:pPr>
              <w:numPr>
                <w:ilvl w:val="0"/>
                <w:numId w:val="33"/>
              </w:numPr>
              <w:tabs>
                <w:tab w:val="num" w:pos="786"/>
              </w:tabs>
              <w:ind w:left="0" w:hanging="15"/>
              <w:jc w:val="center"/>
              <w:rPr>
                <w:sz w:val="22"/>
              </w:rPr>
            </w:pPr>
          </w:p>
        </w:tc>
        <w:tc>
          <w:tcPr>
            <w:tcW w:w="2268" w:type="dxa"/>
            <w:vMerge/>
          </w:tcPr>
          <w:p w:rsidR="006F5DF7" w:rsidRPr="00AB1803" w:rsidRDefault="006F5DF7" w:rsidP="00CE3E2C">
            <w:pPr>
              <w:pStyle w:val="39"/>
              <w:tabs>
                <w:tab w:val="clear" w:pos="1307"/>
              </w:tabs>
              <w:ind w:left="0"/>
              <w:jc w:val="left"/>
              <w:rPr>
                <w:sz w:val="22"/>
                <w:szCs w:val="22"/>
              </w:rPr>
            </w:pPr>
          </w:p>
        </w:tc>
        <w:tc>
          <w:tcPr>
            <w:tcW w:w="7373" w:type="dxa"/>
            <w:gridSpan w:val="3"/>
          </w:tcPr>
          <w:p w:rsidR="003803A2" w:rsidRDefault="003803A2" w:rsidP="003803A2">
            <w:pPr>
              <w:pStyle w:val="39"/>
              <w:ind w:left="0"/>
              <w:rPr>
                <w:sz w:val="22"/>
                <w:szCs w:val="22"/>
              </w:rPr>
            </w:pPr>
            <w:r w:rsidRPr="00791131">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6F5DF7" w:rsidRPr="006F5DF7" w:rsidRDefault="006F5DF7" w:rsidP="00CE3E2C">
            <w:pPr>
              <w:pStyle w:val="39"/>
              <w:ind w:left="0"/>
              <w:rPr>
                <w:sz w:val="22"/>
                <w:szCs w:val="22"/>
              </w:rPr>
            </w:pPr>
            <w:r w:rsidRPr="006F5DF7">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6F5DF7" w:rsidRDefault="006F5DF7" w:rsidP="00CE3E2C">
            <w:pPr>
              <w:pStyle w:val="39"/>
              <w:ind w:left="0"/>
              <w:rPr>
                <w:sz w:val="22"/>
                <w:szCs w:val="22"/>
              </w:rPr>
            </w:pPr>
            <w:r w:rsidRPr="00883777">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w:t>
            </w:r>
            <w:r>
              <w:rPr>
                <w:sz w:val="22"/>
                <w:szCs w:val="22"/>
              </w:rPr>
              <w:t xml:space="preserve">запроса </w:t>
            </w:r>
            <w:r w:rsidR="0093605A">
              <w:rPr>
                <w:sz w:val="22"/>
                <w:szCs w:val="22"/>
              </w:rPr>
              <w:t>цен</w:t>
            </w:r>
            <w:r w:rsidRPr="00883777">
              <w:rPr>
                <w:sz w:val="22"/>
                <w:szCs w:val="22"/>
              </w:rPr>
              <w:t xml:space="preserve"> цен</w:t>
            </w:r>
            <w:r w:rsidR="0093605A">
              <w:rPr>
                <w:sz w:val="22"/>
                <w:szCs w:val="22"/>
              </w:rPr>
              <w:t>ового предложения</w:t>
            </w:r>
          </w:p>
        </w:tc>
      </w:tr>
      <w:tr w:rsidR="00A65ADD" w:rsidRPr="00AB1803" w:rsidTr="005F1496">
        <w:trPr>
          <w:trHeight w:val="397"/>
        </w:trPr>
        <w:tc>
          <w:tcPr>
            <w:tcW w:w="781" w:type="dxa"/>
          </w:tcPr>
          <w:p w:rsidR="00A65ADD" w:rsidRPr="00AB1803" w:rsidRDefault="00A65ADD" w:rsidP="007F381E">
            <w:pPr>
              <w:numPr>
                <w:ilvl w:val="0"/>
                <w:numId w:val="33"/>
              </w:numPr>
              <w:tabs>
                <w:tab w:val="num" w:pos="786"/>
              </w:tabs>
              <w:ind w:left="0" w:hanging="15"/>
              <w:jc w:val="center"/>
              <w:rPr>
                <w:sz w:val="22"/>
              </w:rPr>
            </w:pPr>
          </w:p>
        </w:tc>
        <w:tc>
          <w:tcPr>
            <w:tcW w:w="2268" w:type="dxa"/>
          </w:tcPr>
          <w:p w:rsidR="00A65ADD" w:rsidRPr="00AB1803" w:rsidRDefault="00A65ADD" w:rsidP="00CE3E2C">
            <w:pPr>
              <w:rPr>
                <w:sz w:val="22"/>
                <w:lang w:val="en-US"/>
              </w:rPr>
            </w:pPr>
            <w:r w:rsidRPr="00AB1803">
              <w:rPr>
                <w:sz w:val="22"/>
                <w:szCs w:val="22"/>
              </w:rPr>
              <w:t>Официальный язык запроса цен</w:t>
            </w:r>
          </w:p>
        </w:tc>
        <w:tc>
          <w:tcPr>
            <w:tcW w:w="7373" w:type="dxa"/>
            <w:gridSpan w:val="3"/>
          </w:tcPr>
          <w:p w:rsidR="00A65ADD" w:rsidRPr="00AB1803" w:rsidRDefault="00A65ADD" w:rsidP="00CE3E2C">
            <w:pPr>
              <w:rPr>
                <w:sz w:val="22"/>
              </w:rPr>
            </w:pPr>
            <w:r w:rsidRPr="00AB1803">
              <w:rPr>
                <w:sz w:val="22"/>
                <w:szCs w:val="22"/>
              </w:rPr>
              <w:t>Русский</w:t>
            </w:r>
          </w:p>
        </w:tc>
      </w:tr>
      <w:tr w:rsidR="00A65ADD" w:rsidRPr="00AB1803" w:rsidTr="005F1496">
        <w:trPr>
          <w:trHeight w:val="87"/>
        </w:trPr>
        <w:tc>
          <w:tcPr>
            <w:tcW w:w="781" w:type="dxa"/>
          </w:tcPr>
          <w:p w:rsidR="00A65ADD" w:rsidRPr="00AB1803" w:rsidRDefault="00A65ADD" w:rsidP="007F381E">
            <w:pPr>
              <w:numPr>
                <w:ilvl w:val="0"/>
                <w:numId w:val="33"/>
              </w:numPr>
              <w:tabs>
                <w:tab w:val="num" w:pos="786"/>
              </w:tabs>
              <w:ind w:left="0" w:hanging="15"/>
              <w:jc w:val="center"/>
              <w:rPr>
                <w:sz w:val="22"/>
              </w:rPr>
            </w:pPr>
            <w:bookmarkStart w:id="229" w:name="_Ref317253392"/>
          </w:p>
        </w:tc>
        <w:bookmarkEnd w:id="229"/>
        <w:tc>
          <w:tcPr>
            <w:tcW w:w="2268" w:type="dxa"/>
          </w:tcPr>
          <w:p w:rsidR="00A65ADD" w:rsidRPr="00AB1803" w:rsidRDefault="00A65ADD" w:rsidP="00CE3E2C">
            <w:pPr>
              <w:rPr>
                <w:sz w:val="22"/>
                <w:lang w:val="en-US"/>
              </w:rPr>
            </w:pPr>
            <w:r w:rsidRPr="00AB1803">
              <w:rPr>
                <w:sz w:val="22"/>
                <w:szCs w:val="22"/>
              </w:rPr>
              <w:t>Валюта запроса цен</w:t>
            </w:r>
          </w:p>
        </w:tc>
        <w:tc>
          <w:tcPr>
            <w:tcW w:w="7373" w:type="dxa"/>
            <w:gridSpan w:val="3"/>
          </w:tcPr>
          <w:p w:rsidR="00A65ADD" w:rsidRPr="00AB1803" w:rsidRDefault="00A65ADD" w:rsidP="00CE3E2C">
            <w:pPr>
              <w:rPr>
                <w:sz w:val="22"/>
              </w:rPr>
            </w:pPr>
            <w:r w:rsidRPr="00AB1803">
              <w:rPr>
                <w:sz w:val="22"/>
                <w:szCs w:val="22"/>
              </w:rPr>
              <w:t>Российский рубль</w:t>
            </w:r>
          </w:p>
        </w:tc>
      </w:tr>
      <w:tr w:rsidR="00A65ADD" w:rsidRPr="00AB1803" w:rsidTr="005F1496">
        <w:trPr>
          <w:trHeight w:val="246"/>
        </w:trPr>
        <w:tc>
          <w:tcPr>
            <w:tcW w:w="781" w:type="dxa"/>
          </w:tcPr>
          <w:p w:rsidR="00A65ADD" w:rsidRPr="00AB1803" w:rsidRDefault="00A65ADD" w:rsidP="007F381E">
            <w:pPr>
              <w:numPr>
                <w:ilvl w:val="0"/>
                <w:numId w:val="33"/>
              </w:numPr>
              <w:tabs>
                <w:tab w:val="num" w:pos="786"/>
              </w:tabs>
              <w:ind w:left="0" w:hanging="15"/>
              <w:jc w:val="center"/>
              <w:rPr>
                <w:sz w:val="22"/>
              </w:rPr>
            </w:pPr>
          </w:p>
        </w:tc>
        <w:tc>
          <w:tcPr>
            <w:tcW w:w="2268" w:type="dxa"/>
          </w:tcPr>
          <w:p w:rsidR="00A65ADD" w:rsidRPr="00AB1803" w:rsidRDefault="00A65ADD"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3" w:type="dxa"/>
            <w:gridSpan w:val="3"/>
          </w:tcPr>
          <w:p w:rsidR="00A65ADD" w:rsidRPr="00AB1803" w:rsidRDefault="00A65ADD" w:rsidP="00CE3E2C">
            <w:pPr>
              <w:numPr>
                <w:ilvl w:val="0"/>
                <w:numId w:val="31"/>
              </w:numPr>
              <w:tabs>
                <w:tab w:val="left" w:pos="0"/>
                <w:tab w:val="left" w:pos="1204"/>
              </w:tabs>
              <w:ind w:left="0" w:firstLine="495"/>
              <w:jc w:val="both"/>
              <w:rPr>
                <w:sz w:val="22"/>
              </w:rPr>
            </w:pPr>
            <w:bookmarkStart w:id="230" w:name="_Ref318730527"/>
            <w:r w:rsidRPr="00AB1803">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A65ADD" w:rsidRPr="00AB1803" w:rsidRDefault="00A65ADD" w:rsidP="00CE3E2C">
            <w:pPr>
              <w:numPr>
                <w:ilvl w:val="0"/>
                <w:numId w:val="31"/>
              </w:numPr>
              <w:tabs>
                <w:tab w:val="left" w:pos="0"/>
                <w:tab w:val="left" w:pos="1204"/>
              </w:tabs>
              <w:ind w:left="0" w:firstLine="495"/>
              <w:jc w:val="both"/>
              <w:rPr>
                <w:sz w:val="22"/>
              </w:rPr>
            </w:pPr>
            <w:bookmarkStart w:id="231" w:name="_Ref299553052"/>
            <w:r w:rsidRPr="00AB180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A65ADD" w:rsidRPr="00AB1803" w:rsidRDefault="00A65ADD" w:rsidP="00CE3E2C">
            <w:pPr>
              <w:numPr>
                <w:ilvl w:val="0"/>
                <w:numId w:val="31"/>
              </w:numPr>
              <w:tabs>
                <w:tab w:val="left" w:pos="0"/>
                <w:tab w:val="left" w:pos="1204"/>
              </w:tabs>
              <w:ind w:left="0" w:firstLine="495"/>
              <w:jc w:val="both"/>
              <w:rPr>
                <w:sz w:val="22"/>
              </w:rPr>
            </w:pPr>
            <w:bookmarkStart w:id="232" w:name="_Ref299553055"/>
            <w:r w:rsidRPr="00AB180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A65ADD" w:rsidRPr="00AB1803" w:rsidRDefault="00A65ADD" w:rsidP="00CE3E2C">
            <w:pPr>
              <w:numPr>
                <w:ilvl w:val="0"/>
                <w:numId w:val="31"/>
              </w:numPr>
              <w:tabs>
                <w:tab w:val="left" w:pos="0"/>
                <w:tab w:val="left" w:pos="1204"/>
              </w:tabs>
              <w:ind w:left="0" w:firstLine="495"/>
              <w:jc w:val="both"/>
              <w:rPr>
                <w:sz w:val="22"/>
              </w:rPr>
            </w:pPr>
            <w:bookmarkStart w:id="233" w:name="_Ref357679270"/>
            <w:bookmarkStart w:id="234" w:name="_Ref358050951"/>
            <w:bookmarkStart w:id="235" w:name="_Ref318815463"/>
            <w:r w:rsidRPr="00AB180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AB1803">
              <w:rPr>
                <w:sz w:val="22"/>
                <w:szCs w:val="22"/>
              </w:rPr>
              <w:t>.</w:t>
            </w:r>
          </w:p>
          <w:bookmarkEnd w:id="235"/>
          <w:p w:rsidR="00A65ADD" w:rsidRPr="00AB1803" w:rsidRDefault="00A65ADD" w:rsidP="00CE3E2C">
            <w:pPr>
              <w:numPr>
                <w:ilvl w:val="0"/>
                <w:numId w:val="31"/>
              </w:numPr>
              <w:tabs>
                <w:tab w:val="left" w:pos="0"/>
                <w:tab w:val="left" w:pos="1204"/>
              </w:tabs>
              <w:ind w:left="0" w:firstLine="495"/>
              <w:jc w:val="both"/>
              <w:rPr>
                <w:sz w:val="22"/>
              </w:rPr>
            </w:pPr>
            <w:r w:rsidRPr="00AB1803">
              <w:rPr>
                <w:sz w:val="22"/>
                <w:szCs w:val="22"/>
              </w:rPr>
              <w:t>Отсутствие сведений об участнике запроса цен в следующих реестрах недобросовестных поставщиков:</w:t>
            </w:r>
          </w:p>
          <w:p w:rsidR="00A65ADD" w:rsidRPr="00AB1803" w:rsidRDefault="00A65ADD" w:rsidP="00CE3E2C">
            <w:pPr>
              <w:numPr>
                <w:ilvl w:val="0"/>
                <w:numId w:val="35"/>
              </w:numPr>
              <w:tabs>
                <w:tab w:val="left" w:pos="779"/>
              </w:tabs>
              <w:ind w:left="0" w:firstLine="495"/>
              <w:jc w:val="both"/>
              <w:rPr>
                <w:bCs/>
                <w:sz w:val="22"/>
              </w:rPr>
            </w:pPr>
            <w:r w:rsidRPr="00AB180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AB1803" w:rsidRDefault="00A65ADD" w:rsidP="00CE3E2C">
            <w:pPr>
              <w:numPr>
                <w:ilvl w:val="0"/>
                <w:numId w:val="35"/>
              </w:numPr>
              <w:tabs>
                <w:tab w:val="left" w:pos="779"/>
              </w:tabs>
              <w:ind w:left="0" w:firstLine="495"/>
              <w:jc w:val="both"/>
              <w:rPr>
                <w:bCs/>
                <w:sz w:val="22"/>
              </w:rPr>
            </w:pPr>
            <w:r w:rsidRPr="00AB180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197CBF" w:rsidRPr="00197CBF" w:rsidRDefault="00A65ADD" w:rsidP="00197CBF">
            <w:pPr>
              <w:numPr>
                <w:ilvl w:val="0"/>
                <w:numId w:val="35"/>
              </w:numPr>
              <w:tabs>
                <w:tab w:val="left" w:pos="779"/>
              </w:tabs>
              <w:ind w:left="0" w:firstLine="495"/>
              <w:jc w:val="both"/>
              <w:rPr>
                <w:sz w:val="22"/>
              </w:rPr>
            </w:pPr>
            <w:r w:rsidRPr="00AB1803">
              <w:rPr>
                <w:bCs/>
                <w:sz w:val="22"/>
                <w:szCs w:val="22"/>
              </w:rPr>
              <w:t xml:space="preserve">в реестре недобросовестных поставщиков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 xml:space="preserve">» и организаций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w:t>
            </w:r>
          </w:p>
          <w:p w:rsidR="00197CBF" w:rsidRPr="0043739E" w:rsidRDefault="00197CBF" w:rsidP="00197CBF">
            <w:pPr>
              <w:tabs>
                <w:tab w:val="left" w:pos="779"/>
              </w:tabs>
              <w:ind w:firstLine="495"/>
              <w:jc w:val="both"/>
              <w:rPr>
                <w:sz w:val="22"/>
              </w:rPr>
            </w:pPr>
            <w:r w:rsidRPr="00AA23FC">
              <w:rPr>
                <w:bCs/>
                <w:sz w:val="22"/>
                <w:szCs w:val="22"/>
              </w:rPr>
              <w:t xml:space="preserve">11.6. </w:t>
            </w:r>
            <w:r w:rsidRPr="00AA23FC">
              <w:rPr>
                <w:sz w:val="22"/>
                <w:szCs w:val="22"/>
              </w:rPr>
              <w:t xml:space="preserve">Должен иметь соответствующие </w:t>
            </w:r>
            <w:r w:rsidRPr="00AA23FC">
              <w:rPr>
                <w:b/>
                <w:sz w:val="22"/>
                <w:szCs w:val="22"/>
              </w:rPr>
              <w:t>разрешительные документы</w:t>
            </w:r>
            <w:r w:rsidRPr="00AA23FC">
              <w:rPr>
                <w:sz w:val="22"/>
                <w:szCs w:val="22"/>
              </w:rPr>
              <w:t xml:space="preserve"> на осуществление видов деятельности, связанных с выполнением договора, право, на заключение которого является пр</w:t>
            </w:r>
            <w:r>
              <w:rPr>
                <w:sz w:val="22"/>
                <w:szCs w:val="22"/>
              </w:rPr>
              <w:t>едметом настоящего запроса цен:</w:t>
            </w:r>
          </w:p>
          <w:p w:rsidR="00197CBF" w:rsidRPr="00197CBF" w:rsidRDefault="00197CBF" w:rsidP="00197CBF">
            <w:pPr>
              <w:tabs>
                <w:tab w:val="left" w:pos="779"/>
              </w:tabs>
              <w:ind w:left="495"/>
              <w:jc w:val="both"/>
              <w:rPr>
                <w:sz w:val="22"/>
              </w:rPr>
            </w:pPr>
          </w:p>
          <w:p w:rsidR="0007481B" w:rsidRPr="0007481B" w:rsidRDefault="0065183B" w:rsidP="00197CBF">
            <w:pPr>
              <w:numPr>
                <w:ilvl w:val="0"/>
                <w:numId w:val="35"/>
              </w:numPr>
              <w:tabs>
                <w:tab w:val="left" w:pos="779"/>
              </w:tabs>
              <w:ind w:left="0" w:firstLine="495"/>
              <w:jc w:val="both"/>
              <w:rPr>
                <w:sz w:val="22"/>
              </w:rPr>
            </w:pPr>
            <w:proofErr w:type="gramStart"/>
            <w:r>
              <w:rPr>
                <w:i/>
              </w:rPr>
              <w:t xml:space="preserve">документы от производителя ПО, подтверждающие право на продажу (распространение) программного обеспечения (партнерский статус, сертификат, </w:t>
            </w:r>
            <w:proofErr w:type="spellStart"/>
            <w:r>
              <w:rPr>
                <w:i/>
              </w:rPr>
              <w:t>авторизационное</w:t>
            </w:r>
            <w:proofErr w:type="spellEnd"/>
            <w:r>
              <w:rPr>
                <w:i/>
              </w:rPr>
              <w:t xml:space="preserve"> письмо и т.п.</w:t>
            </w:r>
            <w:r w:rsidRPr="00C63A42">
              <w:rPr>
                <w:b/>
              </w:rPr>
              <w:t>)</w:t>
            </w:r>
            <w:r w:rsidRPr="00C63A42">
              <w:t xml:space="preserve"> (необходимо, чтобы прослеживалась полностью цепочка от участника </w:t>
            </w:r>
            <w:r>
              <w:t>закупки</w:t>
            </w:r>
            <w:r w:rsidRPr="00C63A42">
              <w:t xml:space="preserve"> до производителя товара), подтверждающие право участника на продажу (распространение) </w:t>
            </w:r>
            <w:r w:rsidRPr="00C63A42">
              <w:rPr>
                <w:b/>
              </w:rPr>
              <w:t>ПО,</w:t>
            </w:r>
            <w:r w:rsidRPr="00C63A42">
              <w:t xml:space="preserve"> действующие на момент срока окончания подачи заявок (если срок действия документов истек в связи с переносом срока окончания подачи заявок - действующие на момент</w:t>
            </w:r>
            <w:proofErr w:type="gramEnd"/>
            <w:r w:rsidRPr="00C63A42">
              <w:t xml:space="preserve"> изначально установленного в извещении о проведении </w:t>
            </w:r>
            <w:r>
              <w:t>закупки</w:t>
            </w:r>
            <w:r w:rsidRPr="00C63A42">
              <w:t xml:space="preserve"> и настоящей документации срока окончания подачи заявок)</w:t>
            </w:r>
            <w:r w:rsidR="0007481B" w:rsidRPr="0007481B">
              <w:rPr>
                <w:sz w:val="22"/>
                <w:szCs w:val="22"/>
              </w:rPr>
              <w:t>;</w:t>
            </w:r>
          </w:p>
        </w:tc>
      </w:tr>
      <w:tr w:rsidR="00A65ADD" w:rsidRPr="00AB1803" w:rsidTr="005F1496">
        <w:trPr>
          <w:trHeight w:val="489"/>
        </w:trPr>
        <w:tc>
          <w:tcPr>
            <w:tcW w:w="781" w:type="dxa"/>
          </w:tcPr>
          <w:p w:rsidR="00A65ADD" w:rsidRPr="00AB1803" w:rsidRDefault="00A65ADD" w:rsidP="007F381E">
            <w:pPr>
              <w:numPr>
                <w:ilvl w:val="0"/>
                <w:numId w:val="33"/>
              </w:numPr>
              <w:tabs>
                <w:tab w:val="num" w:pos="786"/>
              </w:tabs>
              <w:ind w:left="0" w:hanging="15"/>
              <w:jc w:val="center"/>
              <w:rPr>
                <w:sz w:val="22"/>
              </w:rPr>
            </w:pPr>
            <w:bookmarkStart w:id="236" w:name="_Ref317257394"/>
          </w:p>
        </w:tc>
        <w:bookmarkEnd w:id="236"/>
        <w:tc>
          <w:tcPr>
            <w:tcW w:w="2268" w:type="dxa"/>
          </w:tcPr>
          <w:p w:rsidR="00691DDB" w:rsidRPr="00AB1803" w:rsidRDefault="00A65ADD" w:rsidP="00CE3E2C">
            <w:pPr>
              <w:pStyle w:val="39"/>
              <w:tabs>
                <w:tab w:val="clear" w:pos="1307"/>
              </w:tabs>
              <w:ind w:left="0"/>
              <w:jc w:val="left"/>
              <w:rPr>
                <w:sz w:val="22"/>
                <w:szCs w:val="22"/>
              </w:rPr>
            </w:pPr>
            <w:r w:rsidRPr="00AB1803">
              <w:rPr>
                <w:sz w:val="22"/>
                <w:szCs w:val="22"/>
              </w:rPr>
              <w:t xml:space="preserve">Требования к </w:t>
            </w:r>
            <w:r w:rsidR="00640F79" w:rsidRPr="00AB1803">
              <w:rPr>
                <w:sz w:val="22"/>
                <w:szCs w:val="22"/>
              </w:rPr>
              <w:t>товарам/работам/</w:t>
            </w:r>
          </w:p>
          <w:p w:rsidR="00A65ADD" w:rsidRPr="00AB1803" w:rsidRDefault="00640F79" w:rsidP="00CE3E2C">
            <w:pPr>
              <w:pStyle w:val="39"/>
              <w:tabs>
                <w:tab w:val="clear" w:pos="1307"/>
              </w:tabs>
              <w:ind w:left="0"/>
              <w:jc w:val="left"/>
              <w:rPr>
                <w:sz w:val="22"/>
                <w:szCs w:val="22"/>
              </w:rPr>
            </w:pPr>
            <w:r w:rsidRPr="00AB1803">
              <w:rPr>
                <w:sz w:val="22"/>
                <w:szCs w:val="22"/>
              </w:rPr>
              <w:t>услугам</w:t>
            </w:r>
          </w:p>
        </w:tc>
        <w:tc>
          <w:tcPr>
            <w:tcW w:w="7373" w:type="dxa"/>
            <w:gridSpan w:val="3"/>
          </w:tcPr>
          <w:p w:rsidR="00A65ADD" w:rsidRPr="00F62F16" w:rsidRDefault="00F62F16" w:rsidP="00316D5E">
            <w:pPr>
              <w:jc w:val="both"/>
              <w:rPr>
                <w:caps/>
                <w:sz w:val="22"/>
              </w:rPr>
            </w:pPr>
            <w:r w:rsidRPr="00485D10">
              <w:rPr>
                <w:color w:val="000000"/>
              </w:rPr>
              <w:t>Приобретение для нужд АО «АТОМПРОЕКТ» аналогов (эквивалентов) товара невозможно, так как закупаемые товары буд</w:t>
            </w:r>
            <w:r w:rsidR="00316D5E">
              <w:rPr>
                <w:color w:val="000000"/>
              </w:rPr>
              <w:t>у</w:t>
            </w:r>
            <w:r w:rsidRPr="00485D10">
              <w:rPr>
                <w:color w:val="000000"/>
              </w:rPr>
              <w:t xml:space="preserve">т использоваться только во взаимодействии с товарами, уже используемым Заказчиком, и при этом уже используемые товары несовместимы с товарами других товарных знаков, (регламентировано п. 12.2.2.б Единого отраслевого стандарта закупок </w:t>
            </w:r>
            <w:proofErr w:type="spellStart"/>
            <w:r w:rsidRPr="00485D10">
              <w:rPr>
                <w:color w:val="000000"/>
              </w:rPr>
              <w:t>Госкорпорации</w:t>
            </w:r>
            <w:proofErr w:type="spellEnd"/>
            <w:r w:rsidRPr="00485D10">
              <w:rPr>
                <w:color w:val="000000"/>
              </w:rPr>
              <w:t xml:space="preserve"> «</w:t>
            </w:r>
            <w:proofErr w:type="spellStart"/>
            <w:r w:rsidRPr="00485D10">
              <w:rPr>
                <w:color w:val="000000"/>
              </w:rPr>
              <w:t>Росатом</w:t>
            </w:r>
            <w:proofErr w:type="spellEnd"/>
            <w:r w:rsidRPr="00485D10">
              <w:rPr>
                <w:color w:val="000000"/>
              </w:rPr>
              <w:t>»</w:t>
            </w:r>
            <w:r w:rsidR="00316D5E">
              <w:rPr>
                <w:color w:val="000000"/>
              </w:rPr>
              <w:t>)</w:t>
            </w:r>
            <w:r w:rsidRPr="00485D10">
              <w:rPr>
                <w:color w:val="000000"/>
              </w:rPr>
              <w:t>.</w:t>
            </w:r>
          </w:p>
        </w:tc>
      </w:tr>
      <w:tr w:rsidR="00A65ADD" w:rsidRPr="00AB1803" w:rsidTr="005F1496">
        <w:trPr>
          <w:trHeight w:val="60"/>
        </w:trPr>
        <w:tc>
          <w:tcPr>
            <w:tcW w:w="781" w:type="dxa"/>
          </w:tcPr>
          <w:p w:rsidR="00A65ADD" w:rsidRPr="00AB1803" w:rsidRDefault="00A65ADD" w:rsidP="007F381E">
            <w:pPr>
              <w:numPr>
                <w:ilvl w:val="0"/>
                <w:numId w:val="33"/>
              </w:numPr>
              <w:tabs>
                <w:tab w:val="num" w:pos="786"/>
              </w:tabs>
              <w:ind w:left="0" w:hanging="15"/>
              <w:jc w:val="center"/>
              <w:rPr>
                <w:sz w:val="22"/>
              </w:rPr>
            </w:pPr>
            <w:bookmarkStart w:id="237" w:name="_Ref317257698"/>
          </w:p>
        </w:tc>
        <w:bookmarkEnd w:id="237"/>
        <w:tc>
          <w:tcPr>
            <w:tcW w:w="2268" w:type="dxa"/>
          </w:tcPr>
          <w:p w:rsidR="00A65ADD" w:rsidRPr="00AB1803" w:rsidRDefault="00A65ADD" w:rsidP="00CE3E2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3" w:type="dxa"/>
            <w:gridSpan w:val="3"/>
          </w:tcPr>
          <w:p w:rsidR="00C163A3" w:rsidRPr="00E25B1F" w:rsidRDefault="00C163A3" w:rsidP="00CE3E2C">
            <w:pPr>
              <w:widowControl w:val="0"/>
              <w:numPr>
                <w:ilvl w:val="0"/>
                <w:numId w:val="32"/>
              </w:numPr>
              <w:tabs>
                <w:tab w:val="left" w:pos="636"/>
              </w:tabs>
              <w:adjustRightInd w:val="0"/>
              <w:ind w:left="0" w:firstLine="495"/>
              <w:jc w:val="both"/>
              <w:textAlignment w:val="baseline"/>
            </w:pPr>
            <w:bookmarkStart w:id="238" w:name="_Ref317256601"/>
            <w:r>
              <w:rPr>
                <w:bCs/>
              </w:rPr>
              <w:t>Д</w:t>
            </w:r>
            <w:r w:rsidRPr="002740D9">
              <w:rPr>
                <w:bCs/>
              </w:rPr>
              <w:t>окументы, указанные в пункте </w:t>
            </w:r>
            <w:fldSimple w:instr=" REF _Ref389132148 \r \h  \* MERGEFORMAT ">
              <w:r w:rsidR="005128E4">
                <w:rPr>
                  <w:bCs/>
                </w:rPr>
                <w:t>3.2.1</w:t>
              </w:r>
            </w:fldSimple>
            <w:r w:rsidRPr="002740D9">
              <w:rPr>
                <w:bCs/>
              </w:rPr>
              <w:t xml:space="preserve"> настоящей документации</w:t>
            </w:r>
            <w:r w:rsidRPr="00E25B1F">
              <w:t>;</w:t>
            </w:r>
          </w:p>
          <w:p w:rsidR="00A65ADD" w:rsidRPr="00AB1803" w:rsidRDefault="00A65ADD" w:rsidP="00CE3E2C">
            <w:pPr>
              <w:widowControl w:val="0"/>
              <w:numPr>
                <w:ilvl w:val="0"/>
                <w:numId w:val="32"/>
              </w:numPr>
              <w:tabs>
                <w:tab w:val="left" w:pos="636"/>
                <w:tab w:val="num" w:pos="709"/>
              </w:tabs>
              <w:adjustRightInd w:val="0"/>
              <w:ind w:left="0" w:firstLine="495"/>
              <w:jc w:val="both"/>
              <w:textAlignment w:val="baseline"/>
              <w:rPr>
                <w:sz w:val="22"/>
              </w:rPr>
            </w:pPr>
            <w:bookmarkStart w:id="239" w:name="_Ref317256699"/>
            <w:bookmarkEnd w:id="238"/>
            <w:proofErr w:type="gramStart"/>
            <w:r w:rsidRPr="00AB1803">
              <w:rPr>
                <w:sz w:val="22"/>
                <w:szCs w:val="22"/>
              </w:rPr>
              <w:t xml:space="preserve">Подтверждение в форме 1 «Заявка на участие в запросе цен» о </w:t>
            </w:r>
            <w:proofErr w:type="spellStart"/>
            <w:r w:rsidRPr="00AB1803">
              <w:rPr>
                <w:sz w:val="22"/>
                <w:szCs w:val="22"/>
              </w:rPr>
              <w:t>ненахождении</w:t>
            </w:r>
            <w:proofErr w:type="spellEnd"/>
            <w:r w:rsidRPr="00AB1803">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B1803">
              <w:rPr>
                <w:sz w:val="22"/>
                <w:szCs w:val="22"/>
              </w:rPr>
              <w:t>неприостановлении</w:t>
            </w:r>
            <w:proofErr w:type="spellEnd"/>
            <w:r w:rsidRPr="00AB1803">
              <w:rPr>
                <w:sz w:val="22"/>
                <w:szCs w:val="22"/>
              </w:rPr>
              <w:t xml:space="preserve"> экономической деятельности участника запроса цен, об отсутствии задолженности у</w:t>
            </w:r>
            <w:proofErr w:type="gramEnd"/>
            <w:r w:rsidRPr="00AB1803">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AB1803">
              <w:rPr>
                <w:sz w:val="22"/>
                <w:szCs w:val="22"/>
              </w:rPr>
              <w:t>стоимости активов участника запроса цен</w:t>
            </w:r>
            <w:proofErr w:type="gramEnd"/>
            <w:r w:rsidRPr="00AB1803">
              <w:rPr>
                <w:sz w:val="22"/>
                <w:szCs w:val="22"/>
              </w:rPr>
              <w:t>.</w:t>
            </w:r>
          </w:p>
          <w:bookmarkEnd w:id="239"/>
          <w:p w:rsidR="00A65ADD" w:rsidRDefault="00A65ADD" w:rsidP="00CE3E2C">
            <w:pPr>
              <w:widowControl w:val="0"/>
              <w:tabs>
                <w:tab w:val="left" w:pos="648"/>
              </w:tabs>
              <w:adjustRightInd w:val="0"/>
              <w:ind w:firstLine="495"/>
              <w:jc w:val="both"/>
              <w:textAlignment w:val="baseline"/>
              <w:rPr>
                <w:sz w:val="22"/>
              </w:rPr>
            </w:pPr>
            <w:r w:rsidRPr="00AB1803">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97CBF" w:rsidRPr="00AB1803" w:rsidRDefault="00197CBF" w:rsidP="00CE3E2C">
            <w:pPr>
              <w:widowControl w:val="0"/>
              <w:tabs>
                <w:tab w:val="left" w:pos="648"/>
              </w:tabs>
              <w:adjustRightInd w:val="0"/>
              <w:ind w:firstLine="495"/>
              <w:jc w:val="both"/>
              <w:textAlignment w:val="baseline"/>
              <w:rPr>
                <w:sz w:val="22"/>
              </w:rPr>
            </w:pPr>
            <w:r w:rsidRPr="00197CBF">
              <w:t>13.3.</w:t>
            </w:r>
            <w:r>
              <w:rPr>
                <w:i/>
              </w:rPr>
              <w:t xml:space="preserve"> </w:t>
            </w:r>
            <w:proofErr w:type="gramStart"/>
            <w:r w:rsidR="007F216D">
              <w:rPr>
                <w:i/>
              </w:rPr>
              <w:t>Д</w:t>
            </w:r>
            <w:r>
              <w:rPr>
                <w:i/>
              </w:rPr>
              <w:t xml:space="preserve">окументы от производителя ПО, подтверждающие право на продажу (распространение) программного обеспечения (партнерский статус, сертификат, </w:t>
            </w:r>
            <w:proofErr w:type="spellStart"/>
            <w:r>
              <w:rPr>
                <w:i/>
              </w:rPr>
              <w:t>авторизационное</w:t>
            </w:r>
            <w:proofErr w:type="spellEnd"/>
            <w:r>
              <w:rPr>
                <w:i/>
              </w:rPr>
              <w:t xml:space="preserve"> письмо и т.п.</w:t>
            </w:r>
            <w:r w:rsidRPr="00C63A42">
              <w:rPr>
                <w:b/>
              </w:rPr>
              <w:t>)</w:t>
            </w:r>
            <w:r w:rsidRPr="00C63A42">
              <w:t xml:space="preserve"> (необходимо, чтобы прослеживалась полностью цепочка от участника </w:t>
            </w:r>
            <w:r>
              <w:t>закупки</w:t>
            </w:r>
            <w:r w:rsidRPr="00C63A42">
              <w:t xml:space="preserve"> до производителя товара), подтверждающие право участника на продажу (распространение) </w:t>
            </w:r>
            <w:r w:rsidRPr="00C63A42">
              <w:rPr>
                <w:b/>
              </w:rPr>
              <w:t>ПО,</w:t>
            </w:r>
            <w:r w:rsidRPr="00C63A42">
              <w:t xml:space="preserve"> действующие на момент срока окончания подачи заявок (если срок действия документов истек в связи с переносом срока окончания подачи заявок - действующие на момент</w:t>
            </w:r>
            <w:proofErr w:type="gramEnd"/>
            <w:r w:rsidRPr="00C63A42">
              <w:t xml:space="preserve"> изначально установленного в извещении о проведении </w:t>
            </w:r>
            <w:r>
              <w:t>закупки</w:t>
            </w:r>
            <w:r w:rsidRPr="00C63A42">
              <w:t xml:space="preserve"> и настоящей документации срока окончания подачи заявок)</w:t>
            </w:r>
            <w:r w:rsidRPr="0007481B">
              <w:rPr>
                <w:sz w:val="22"/>
                <w:szCs w:val="22"/>
              </w:rPr>
              <w:t>;</w:t>
            </w:r>
          </w:p>
          <w:p w:rsidR="00A65ADD" w:rsidRPr="00AB1803" w:rsidRDefault="00A65ADD" w:rsidP="00CE3E2C">
            <w:pPr>
              <w:widowControl w:val="0"/>
              <w:adjustRightInd w:val="0"/>
              <w:ind w:firstLine="495"/>
              <w:jc w:val="both"/>
              <w:textAlignment w:val="baseline"/>
              <w:rPr>
                <w:sz w:val="22"/>
              </w:rPr>
            </w:pPr>
            <w:r w:rsidRPr="00AB1803">
              <w:rPr>
                <w:sz w:val="22"/>
                <w:szCs w:val="22"/>
              </w:rPr>
              <w:t>Все указанные документы прилагаются участником к заявке на участие в запросе цен.</w:t>
            </w:r>
          </w:p>
        </w:tc>
      </w:tr>
      <w:tr w:rsidR="00A65ADD" w:rsidRPr="00AB1803" w:rsidTr="005F1496">
        <w:trPr>
          <w:trHeight w:val="488"/>
        </w:trPr>
        <w:tc>
          <w:tcPr>
            <w:tcW w:w="781" w:type="dxa"/>
          </w:tcPr>
          <w:p w:rsidR="00A65ADD" w:rsidRPr="00AB1803" w:rsidRDefault="00A65ADD" w:rsidP="007F381E">
            <w:pPr>
              <w:numPr>
                <w:ilvl w:val="0"/>
                <w:numId w:val="33"/>
              </w:numPr>
              <w:tabs>
                <w:tab w:val="num" w:pos="786"/>
              </w:tabs>
              <w:ind w:left="0" w:hanging="15"/>
              <w:jc w:val="center"/>
              <w:rPr>
                <w:sz w:val="22"/>
              </w:rPr>
            </w:pPr>
            <w:bookmarkStart w:id="240" w:name="_Ref317252608"/>
          </w:p>
        </w:tc>
        <w:bookmarkEnd w:id="240"/>
        <w:tc>
          <w:tcPr>
            <w:tcW w:w="2268" w:type="dxa"/>
          </w:tcPr>
          <w:p w:rsidR="00A65ADD" w:rsidRPr="00AB1803" w:rsidRDefault="00A65ADD" w:rsidP="00CE3E2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3" w:type="dxa"/>
            <w:gridSpan w:val="3"/>
          </w:tcPr>
          <w:p w:rsidR="00CD281D" w:rsidRPr="00615207" w:rsidRDefault="00CD281D" w:rsidP="00CE3E2C">
            <w:pPr>
              <w:pStyle w:val="Times12"/>
              <w:numPr>
                <w:ilvl w:val="1"/>
                <w:numId w:val="34"/>
              </w:numPr>
              <w:tabs>
                <w:tab w:val="left" w:pos="0"/>
                <w:tab w:val="left" w:pos="1346"/>
              </w:tabs>
              <w:ind w:left="0" w:firstLine="495"/>
              <w:rPr>
                <w:szCs w:val="24"/>
              </w:rPr>
            </w:pPr>
            <w:bookmarkStart w:id="241" w:name="_Ref350169525"/>
            <w:r w:rsidRPr="00615207">
              <w:rPr>
                <w:szCs w:val="24"/>
              </w:rPr>
              <w:t>Формы, заполняемые с помощью функционала ЭТП:</w:t>
            </w:r>
          </w:p>
          <w:p w:rsidR="00CD281D" w:rsidRPr="00615207" w:rsidRDefault="00CD281D" w:rsidP="00CE3E2C">
            <w:pPr>
              <w:pStyle w:val="Times12"/>
              <w:tabs>
                <w:tab w:val="left" w:pos="0"/>
              </w:tabs>
              <w:ind w:firstLine="211"/>
              <w:rPr>
                <w:szCs w:val="24"/>
              </w:rPr>
            </w:pPr>
            <w:r w:rsidRPr="00615207">
              <w:rPr>
                <w:szCs w:val="24"/>
              </w:rPr>
              <w:t xml:space="preserve"> в соответствии с требованиями ЭТП.</w:t>
            </w:r>
          </w:p>
          <w:p w:rsidR="00FE7B9C" w:rsidRPr="00615207" w:rsidRDefault="00FE7B9C" w:rsidP="00CE3E2C">
            <w:pPr>
              <w:pStyle w:val="Times12"/>
              <w:tabs>
                <w:tab w:val="left" w:pos="0"/>
              </w:tabs>
              <w:ind w:firstLine="0"/>
              <w:rPr>
                <w:sz w:val="22"/>
              </w:rPr>
            </w:pPr>
          </w:p>
          <w:p w:rsidR="00A65ADD" w:rsidRPr="00615207" w:rsidRDefault="00A65ADD" w:rsidP="00CE3E2C">
            <w:pPr>
              <w:pStyle w:val="Times12"/>
              <w:numPr>
                <w:ilvl w:val="1"/>
                <w:numId w:val="34"/>
              </w:numPr>
              <w:tabs>
                <w:tab w:val="left" w:pos="0"/>
                <w:tab w:val="left" w:pos="1346"/>
              </w:tabs>
              <w:ind w:left="0" w:firstLine="495"/>
              <w:rPr>
                <w:sz w:val="22"/>
              </w:rPr>
            </w:pPr>
            <w:r w:rsidRPr="00615207">
              <w:rPr>
                <w:sz w:val="22"/>
              </w:rPr>
              <w:t xml:space="preserve">Документы, прикладываемые к заявке на участие в </w:t>
            </w:r>
            <w:r w:rsidR="00854B6B" w:rsidRPr="00615207">
              <w:rPr>
                <w:sz w:val="22"/>
              </w:rPr>
              <w:t>запросе цен</w:t>
            </w:r>
            <w:r w:rsidRPr="00615207">
              <w:rPr>
                <w:sz w:val="22"/>
              </w:rPr>
              <w:t>, в форме электронных документов:</w:t>
            </w:r>
            <w:bookmarkEnd w:id="241"/>
          </w:p>
          <w:p w:rsidR="00A65ADD" w:rsidRPr="00615207" w:rsidRDefault="00A65ADD" w:rsidP="00CE3E2C">
            <w:pPr>
              <w:pStyle w:val="Times12"/>
              <w:numPr>
                <w:ilvl w:val="0"/>
                <w:numId w:val="30"/>
              </w:numPr>
              <w:tabs>
                <w:tab w:val="left" w:pos="779"/>
                <w:tab w:val="num" w:pos="2564"/>
              </w:tabs>
              <w:ind w:left="0" w:firstLine="495"/>
              <w:rPr>
                <w:sz w:val="22"/>
              </w:rPr>
            </w:pPr>
            <w:r w:rsidRPr="00615207">
              <w:rPr>
                <w:sz w:val="22"/>
              </w:rPr>
              <w:t xml:space="preserve">заявка на участие в запросе цен по форме и в соответствии с </w:t>
            </w:r>
            <w:r w:rsidRPr="00615207">
              <w:rPr>
                <w:sz w:val="22"/>
              </w:rPr>
              <w:lastRenderedPageBreak/>
              <w:t>инструкциями, приведенными в настоящей документации по запросу цен (</w:t>
            </w:r>
            <w:hyperlink w:anchor="_Письмо_о_подаче" w:history="1">
              <w:r w:rsidRPr="00615207">
                <w:rPr>
                  <w:rStyle w:val="a9"/>
                  <w:sz w:val="22"/>
                </w:rPr>
                <w:t>Форма 1</w:t>
              </w:r>
            </w:hyperlink>
            <w:r w:rsidRPr="00615207">
              <w:rPr>
                <w:sz w:val="22"/>
              </w:rPr>
              <w:t>);</w:t>
            </w:r>
          </w:p>
          <w:p w:rsidR="00A65ADD" w:rsidRPr="00615207" w:rsidRDefault="00C163A3" w:rsidP="00CE3E2C">
            <w:pPr>
              <w:pStyle w:val="Times12"/>
              <w:numPr>
                <w:ilvl w:val="0"/>
                <w:numId w:val="30"/>
              </w:numPr>
              <w:tabs>
                <w:tab w:val="left" w:pos="353"/>
                <w:tab w:val="left" w:pos="1205"/>
              </w:tabs>
              <w:ind w:left="0" w:firstLine="495"/>
              <w:rPr>
                <w:sz w:val="22"/>
              </w:rPr>
            </w:pPr>
            <w:r w:rsidRPr="00615207">
              <w:rPr>
                <w:sz w:val="22"/>
              </w:rPr>
              <w:t>А</w:t>
            </w:r>
            <w:r w:rsidR="00A65ADD" w:rsidRPr="00615207">
              <w:rPr>
                <w:sz w:val="22"/>
              </w:rPr>
              <w:t>нкета (</w:t>
            </w:r>
            <w:hyperlink w:anchor="_Анкета_Участника_процедуры" w:history="1">
              <w:r w:rsidR="00A65ADD" w:rsidRPr="00615207">
                <w:rPr>
                  <w:rStyle w:val="a9"/>
                  <w:sz w:val="22"/>
                </w:rPr>
                <w:t>Форма 2</w:t>
              </w:r>
            </w:hyperlink>
            <w:r w:rsidR="00A65ADD" w:rsidRPr="00615207">
              <w:rPr>
                <w:sz w:val="22"/>
              </w:rPr>
              <w:t xml:space="preserve">): Таблица 1 «Сведения об участнике запроса цен», Таблица </w:t>
            </w:r>
            <w:r w:rsidR="00854B6B" w:rsidRPr="00615207">
              <w:rPr>
                <w:sz w:val="22"/>
              </w:rPr>
              <w:t>2</w:t>
            </w:r>
            <w:r w:rsidR="00A65ADD" w:rsidRPr="00615207">
              <w:rPr>
                <w:sz w:val="22"/>
              </w:rPr>
              <w:t xml:space="preserve"> «Информация об отнесении участника запроса цен к субъектам малого ил</w:t>
            </w:r>
            <w:r w:rsidRPr="00615207">
              <w:rPr>
                <w:sz w:val="22"/>
              </w:rPr>
              <w:t>и среднего предпринимательства».</w:t>
            </w:r>
          </w:p>
          <w:p w:rsidR="001D1D47" w:rsidRPr="00615207" w:rsidRDefault="001D1D47" w:rsidP="001D1D47">
            <w:pPr>
              <w:pStyle w:val="Times12"/>
              <w:numPr>
                <w:ilvl w:val="0"/>
                <w:numId w:val="30"/>
              </w:numPr>
              <w:tabs>
                <w:tab w:val="left" w:pos="779"/>
                <w:tab w:val="num" w:pos="2564"/>
              </w:tabs>
              <w:ind w:left="0" w:firstLine="495"/>
              <w:rPr>
                <w:sz w:val="22"/>
              </w:rPr>
            </w:pPr>
            <w:r w:rsidRPr="00615207">
              <w:rPr>
                <w:rFonts w:eastAsia="Calibri"/>
                <w:sz w:val="22"/>
              </w:rPr>
              <w:t xml:space="preserve">Техническое предложение/спецификация </w:t>
            </w:r>
            <w:r w:rsidRPr="00615207">
              <w:rPr>
                <w:sz w:val="22"/>
              </w:rPr>
              <w:t>(</w:t>
            </w:r>
            <w:hyperlink w:anchor="_Техническое_предложение_(Форма" w:history="1">
              <w:r w:rsidRPr="00615207">
                <w:rPr>
                  <w:rStyle w:val="a9"/>
                  <w:sz w:val="22"/>
                </w:rPr>
                <w:t>Форма 3</w:t>
              </w:r>
            </w:hyperlink>
            <w:r w:rsidRPr="00615207">
              <w:rPr>
                <w:sz w:val="22"/>
              </w:rPr>
              <w:t>).</w:t>
            </w:r>
          </w:p>
          <w:p w:rsidR="00A65ADD" w:rsidRPr="00615207" w:rsidRDefault="00A65ADD" w:rsidP="00CE3E2C">
            <w:pPr>
              <w:pStyle w:val="Times12"/>
              <w:numPr>
                <w:ilvl w:val="0"/>
                <w:numId w:val="30"/>
              </w:numPr>
              <w:tabs>
                <w:tab w:val="left" w:pos="779"/>
                <w:tab w:val="num" w:pos="2564"/>
              </w:tabs>
              <w:ind w:left="0" w:firstLine="495"/>
              <w:rPr>
                <w:sz w:val="22"/>
              </w:rPr>
            </w:pPr>
            <w:r w:rsidRPr="00615207">
              <w:rPr>
                <w:sz w:val="22"/>
              </w:rPr>
              <w:t>документы, указанные в пункте </w:t>
            </w:r>
            <w:fldSimple w:instr=" REF _Ref317257698 \r \h  \* MERGEFORMAT ">
              <w:r w:rsidR="005128E4" w:rsidRPr="00615207">
                <w:rPr>
                  <w:sz w:val="22"/>
                </w:rPr>
                <w:t>13</w:t>
              </w:r>
            </w:fldSimple>
            <w:r w:rsidRPr="00615207">
              <w:rPr>
                <w:sz w:val="22"/>
              </w:rPr>
              <w:t xml:space="preserve"> «Информационная карта запроса цен», подтверждающие соответствие участника запроса цен установленным требованиям;</w:t>
            </w:r>
          </w:p>
          <w:p w:rsidR="00461469" w:rsidRPr="00615207" w:rsidRDefault="00461469" w:rsidP="00461469">
            <w:pPr>
              <w:pStyle w:val="Times12"/>
              <w:tabs>
                <w:tab w:val="left" w:pos="779"/>
              </w:tabs>
              <w:rPr>
                <w:sz w:val="22"/>
              </w:rPr>
            </w:pPr>
          </w:p>
          <w:p w:rsidR="00461469" w:rsidRPr="00AB1803" w:rsidRDefault="00461469" w:rsidP="00461469">
            <w:pPr>
              <w:pStyle w:val="Times12"/>
              <w:tabs>
                <w:tab w:val="left" w:pos="779"/>
              </w:tabs>
              <w:rPr>
                <w:sz w:val="22"/>
              </w:rPr>
            </w:pPr>
            <w:proofErr w:type="gramStart"/>
            <w:r w:rsidRPr="00615207">
              <w:rPr>
                <w:sz w:val="22"/>
              </w:rPr>
              <w:t>Все документы (формы, заполненные в соответствии с</w:t>
            </w:r>
            <w:r w:rsidRPr="00615207">
              <w:rPr>
                <w:sz w:val="22"/>
                <w:lang w:val="en-US"/>
              </w:rPr>
              <w:t> </w:t>
            </w:r>
            <w:r w:rsidRPr="00615207">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615207">
              <w:rPr>
                <w:b/>
                <w:sz w:val="22"/>
              </w:rPr>
              <w:t>(формат *.</w:t>
            </w:r>
            <w:proofErr w:type="spellStart"/>
            <w:r w:rsidRPr="00615207">
              <w:rPr>
                <w:b/>
                <w:sz w:val="22"/>
              </w:rPr>
              <w:t>pdf</w:t>
            </w:r>
            <w:proofErr w:type="spellEnd"/>
            <w:proofErr w:type="gramEnd"/>
            <w:r w:rsidRPr="00615207">
              <w:rPr>
                <w:b/>
                <w:sz w:val="22"/>
              </w:rPr>
              <w:t>, формат: один файл – один документ).</w:t>
            </w:r>
          </w:p>
        </w:tc>
      </w:tr>
      <w:tr w:rsidR="00A65ADD" w:rsidRPr="00AB1803" w:rsidTr="005F1496">
        <w:trPr>
          <w:trHeight w:val="232"/>
        </w:trPr>
        <w:tc>
          <w:tcPr>
            <w:tcW w:w="781" w:type="dxa"/>
          </w:tcPr>
          <w:p w:rsidR="00A65ADD" w:rsidRPr="00AB1803" w:rsidRDefault="00A65ADD" w:rsidP="007F381E">
            <w:pPr>
              <w:numPr>
                <w:ilvl w:val="0"/>
                <w:numId w:val="33"/>
              </w:numPr>
              <w:tabs>
                <w:tab w:val="num" w:pos="786"/>
              </w:tabs>
              <w:ind w:left="0" w:hanging="15"/>
              <w:jc w:val="center"/>
              <w:rPr>
                <w:sz w:val="22"/>
              </w:rPr>
            </w:pPr>
            <w:bookmarkStart w:id="242" w:name="_Ref317250778"/>
          </w:p>
        </w:tc>
        <w:bookmarkEnd w:id="242"/>
        <w:tc>
          <w:tcPr>
            <w:tcW w:w="2268" w:type="dxa"/>
          </w:tcPr>
          <w:p w:rsidR="00A65ADD" w:rsidRPr="00AB1803" w:rsidRDefault="00A65ADD"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3" w:type="dxa"/>
            <w:gridSpan w:val="3"/>
          </w:tcPr>
          <w:p w:rsidR="00A65ADD" w:rsidRPr="00AB1803" w:rsidRDefault="00A65ADD" w:rsidP="00CE3E2C">
            <w:pPr>
              <w:pStyle w:val="Times12"/>
              <w:ind w:firstLine="0"/>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AB1803" w:rsidRDefault="00563EB7" w:rsidP="00CE3E2C">
            <w:pPr>
              <w:pStyle w:val="Times12"/>
              <w:ind w:firstLine="0"/>
              <w:rPr>
                <w:sz w:val="22"/>
              </w:rPr>
            </w:pPr>
            <w:r w:rsidRPr="00DC57FC">
              <w:rPr>
                <w:sz w:val="22"/>
              </w:rPr>
              <w:t xml:space="preserve">ЭТП «Аукционный Конкурсный Дом», в сети «Интернет» по адресу: </w:t>
            </w:r>
            <w:r>
              <w:rPr>
                <w:sz w:val="22"/>
              </w:rPr>
              <w:br/>
            </w:r>
            <w:hyperlink r:id="rId13" w:history="1">
              <w:r w:rsidRPr="00DC57FC">
                <w:rPr>
                  <w:rStyle w:val="a9"/>
                  <w:sz w:val="22"/>
                </w:rPr>
                <w:t>www.a-k-d.ru</w:t>
              </w:r>
            </w:hyperlink>
            <w:r w:rsidR="0099399D" w:rsidRPr="00AB1803">
              <w:rPr>
                <w:sz w:val="22"/>
              </w:rPr>
              <w:t xml:space="preserve"> </w:t>
            </w:r>
          </w:p>
          <w:p w:rsidR="0099399D" w:rsidRPr="00AB1803" w:rsidRDefault="0099399D" w:rsidP="00CE3E2C">
            <w:pPr>
              <w:pStyle w:val="Times12"/>
              <w:ind w:firstLine="0"/>
              <w:rPr>
                <w:b/>
                <w:sz w:val="22"/>
              </w:rPr>
            </w:pPr>
          </w:p>
          <w:p w:rsidR="00A65ADD" w:rsidRPr="00AB1803" w:rsidRDefault="00A65ADD" w:rsidP="00CE3E2C">
            <w:pPr>
              <w:pStyle w:val="Times12"/>
              <w:ind w:firstLine="0"/>
              <w:rPr>
                <w:b/>
                <w:sz w:val="22"/>
              </w:rPr>
            </w:pPr>
            <w:r w:rsidRPr="00AB1803">
              <w:rPr>
                <w:b/>
                <w:sz w:val="22"/>
              </w:rPr>
              <w:t>0</w:t>
            </w:r>
            <w:r w:rsidR="00854B6B" w:rsidRPr="00AB1803">
              <w:rPr>
                <w:b/>
                <w:sz w:val="22"/>
              </w:rPr>
              <w:t>9</w:t>
            </w:r>
            <w:r w:rsidRPr="00AB1803">
              <w:rPr>
                <w:b/>
                <w:sz w:val="22"/>
              </w:rPr>
              <w:t>:</w:t>
            </w:r>
            <w:r w:rsidR="00854B6B" w:rsidRPr="00AB1803">
              <w:rPr>
                <w:b/>
                <w:sz w:val="22"/>
              </w:rPr>
              <w:t>00</w:t>
            </w:r>
            <w:r w:rsidRPr="00AB1803">
              <w:rPr>
                <w:b/>
                <w:sz w:val="22"/>
              </w:rPr>
              <w:t xml:space="preserve"> (время московское) </w:t>
            </w:r>
            <w:r w:rsidR="00633A30" w:rsidRPr="005B2207">
              <w:rPr>
                <w:b/>
                <w:sz w:val="22"/>
              </w:rPr>
              <w:t>«</w:t>
            </w:r>
            <w:r w:rsidR="00633A30">
              <w:rPr>
                <w:b/>
                <w:sz w:val="22"/>
              </w:rPr>
              <w:t>19</w:t>
            </w:r>
            <w:r w:rsidR="00633A30" w:rsidRPr="005B2207">
              <w:rPr>
                <w:b/>
                <w:sz w:val="22"/>
              </w:rPr>
              <w:t xml:space="preserve">» </w:t>
            </w:r>
            <w:r w:rsidR="00633A30">
              <w:rPr>
                <w:b/>
                <w:sz w:val="22"/>
              </w:rPr>
              <w:t xml:space="preserve">февраля </w:t>
            </w:r>
            <w:r w:rsidR="00633A30" w:rsidRPr="005B2207">
              <w:rPr>
                <w:b/>
                <w:sz w:val="22"/>
              </w:rPr>
              <w:t>201</w:t>
            </w:r>
            <w:r w:rsidR="00633A30">
              <w:rPr>
                <w:b/>
                <w:sz w:val="22"/>
              </w:rPr>
              <w:t>5</w:t>
            </w:r>
            <w:r w:rsidR="00633A30" w:rsidRPr="005B2207">
              <w:rPr>
                <w:b/>
                <w:sz w:val="22"/>
              </w:rPr>
              <w:t xml:space="preserve"> года</w:t>
            </w:r>
            <w:r w:rsidRPr="00AB1803">
              <w:rPr>
                <w:b/>
                <w:sz w:val="22"/>
              </w:rPr>
              <w:t>.</w:t>
            </w:r>
          </w:p>
          <w:p w:rsidR="00A65ADD" w:rsidRPr="00AB1803" w:rsidRDefault="00A65ADD" w:rsidP="00CE3E2C">
            <w:pPr>
              <w:pStyle w:val="Times12"/>
              <w:ind w:firstLine="0"/>
              <w:rPr>
                <w:b/>
                <w:sz w:val="22"/>
              </w:rPr>
            </w:pPr>
          </w:p>
        </w:tc>
      </w:tr>
      <w:tr w:rsidR="00A65ADD" w:rsidRPr="00AB1803" w:rsidTr="005F1496">
        <w:trPr>
          <w:trHeight w:val="232"/>
        </w:trPr>
        <w:tc>
          <w:tcPr>
            <w:tcW w:w="781" w:type="dxa"/>
          </w:tcPr>
          <w:p w:rsidR="00A65ADD" w:rsidRPr="00AB1803" w:rsidRDefault="00A65ADD" w:rsidP="007F381E">
            <w:pPr>
              <w:numPr>
                <w:ilvl w:val="0"/>
                <w:numId w:val="33"/>
              </w:numPr>
              <w:tabs>
                <w:tab w:val="num" w:pos="786"/>
              </w:tabs>
              <w:ind w:left="0" w:hanging="15"/>
              <w:jc w:val="center"/>
              <w:rPr>
                <w:sz w:val="22"/>
              </w:rPr>
            </w:pPr>
            <w:bookmarkStart w:id="243" w:name="_Ref317254136"/>
          </w:p>
        </w:tc>
        <w:bookmarkEnd w:id="243"/>
        <w:tc>
          <w:tcPr>
            <w:tcW w:w="2268" w:type="dxa"/>
          </w:tcPr>
          <w:p w:rsidR="00A65ADD" w:rsidRPr="00AB1803" w:rsidRDefault="00A65ADD"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3" w:type="dxa"/>
            <w:gridSpan w:val="3"/>
          </w:tcPr>
          <w:p w:rsidR="00A65ADD" w:rsidRPr="00AB1803" w:rsidRDefault="00A65ADD" w:rsidP="00CE3E2C">
            <w:pPr>
              <w:pStyle w:val="Times12"/>
              <w:ind w:firstLine="0"/>
              <w:rPr>
                <w:sz w:val="22"/>
              </w:rPr>
            </w:pPr>
            <w:r w:rsidRPr="00AB1803">
              <w:rPr>
                <w:sz w:val="22"/>
              </w:rPr>
              <w:t xml:space="preserve">Отборочная стадия рассмотрения заявок на участие в запросе цен: </w:t>
            </w:r>
            <w:r w:rsidRPr="00AB1803">
              <w:rPr>
                <w:b/>
                <w:sz w:val="22"/>
              </w:rPr>
              <w:t xml:space="preserve">не позднее </w:t>
            </w:r>
            <w:r w:rsidR="00633A30" w:rsidRPr="005B2207">
              <w:rPr>
                <w:b/>
                <w:sz w:val="22"/>
              </w:rPr>
              <w:t>«</w:t>
            </w:r>
            <w:r w:rsidR="00633A30">
              <w:rPr>
                <w:b/>
                <w:sz w:val="22"/>
              </w:rPr>
              <w:t>11</w:t>
            </w:r>
            <w:r w:rsidR="00633A30" w:rsidRPr="005B2207">
              <w:rPr>
                <w:b/>
                <w:sz w:val="22"/>
              </w:rPr>
              <w:t xml:space="preserve">» </w:t>
            </w:r>
            <w:r w:rsidR="00633A30">
              <w:rPr>
                <w:b/>
                <w:sz w:val="22"/>
              </w:rPr>
              <w:t>марта 2015</w:t>
            </w:r>
            <w:r w:rsidR="00633A30" w:rsidRPr="005B2207">
              <w:rPr>
                <w:b/>
                <w:sz w:val="22"/>
              </w:rPr>
              <w:t xml:space="preserve"> года</w:t>
            </w:r>
            <w:r w:rsidRPr="00AB1803">
              <w:rPr>
                <w:b/>
                <w:sz w:val="22"/>
              </w:rPr>
              <w:t>.</w:t>
            </w:r>
          </w:p>
          <w:p w:rsidR="00A65ADD" w:rsidRPr="00AB1803" w:rsidRDefault="00A65ADD" w:rsidP="00C0731A">
            <w:pPr>
              <w:pStyle w:val="Times12"/>
              <w:ind w:firstLine="0"/>
              <w:rPr>
                <w:sz w:val="22"/>
              </w:rPr>
            </w:pPr>
            <w:r w:rsidRPr="00AB1803">
              <w:rPr>
                <w:sz w:val="22"/>
              </w:rPr>
              <w:t xml:space="preserve">Оценочная стадия рассмотрения заявок на участие в запросе цен и подведение итогов запроса цен: </w:t>
            </w:r>
            <w:r w:rsidRPr="00AB1803">
              <w:rPr>
                <w:b/>
                <w:sz w:val="22"/>
              </w:rPr>
              <w:t xml:space="preserve">не позднее </w:t>
            </w:r>
            <w:r w:rsidR="00633A30" w:rsidRPr="005B2207">
              <w:rPr>
                <w:b/>
                <w:sz w:val="22"/>
              </w:rPr>
              <w:t>«</w:t>
            </w:r>
            <w:r w:rsidR="00633A30">
              <w:rPr>
                <w:b/>
                <w:sz w:val="22"/>
              </w:rPr>
              <w:t>20</w:t>
            </w:r>
            <w:r w:rsidR="00633A30" w:rsidRPr="005B2207">
              <w:rPr>
                <w:b/>
                <w:sz w:val="22"/>
              </w:rPr>
              <w:t xml:space="preserve">» </w:t>
            </w:r>
            <w:r w:rsidR="00633A30">
              <w:rPr>
                <w:b/>
                <w:sz w:val="22"/>
              </w:rPr>
              <w:t>марта</w:t>
            </w:r>
            <w:r w:rsidR="00633A30" w:rsidRPr="005B2207">
              <w:rPr>
                <w:b/>
                <w:sz w:val="22"/>
              </w:rPr>
              <w:t xml:space="preserve"> 201</w:t>
            </w:r>
            <w:r w:rsidR="00633A30">
              <w:rPr>
                <w:b/>
                <w:sz w:val="22"/>
              </w:rPr>
              <w:t>5</w:t>
            </w:r>
            <w:r w:rsidR="00633A30" w:rsidRPr="005B2207">
              <w:rPr>
                <w:b/>
                <w:sz w:val="22"/>
              </w:rPr>
              <w:t xml:space="preserve"> года</w:t>
            </w:r>
            <w:r w:rsidR="00771366" w:rsidRPr="00AB1803">
              <w:rPr>
                <w:b/>
                <w:sz w:val="22"/>
              </w:rPr>
              <w:t>.</w:t>
            </w:r>
          </w:p>
        </w:tc>
      </w:tr>
      <w:tr w:rsidR="00A65ADD" w:rsidRPr="00AB1803" w:rsidTr="005F1496">
        <w:trPr>
          <w:trHeight w:val="232"/>
        </w:trPr>
        <w:tc>
          <w:tcPr>
            <w:tcW w:w="781" w:type="dxa"/>
          </w:tcPr>
          <w:p w:rsidR="00A65ADD" w:rsidRPr="00AB1803" w:rsidRDefault="00A65ADD" w:rsidP="007F381E">
            <w:pPr>
              <w:numPr>
                <w:ilvl w:val="0"/>
                <w:numId w:val="33"/>
              </w:numPr>
              <w:tabs>
                <w:tab w:val="num" w:pos="786"/>
              </w:tabs>
              <w:ind w:left="0" w:hanging="15"/>
              <w:jc w:val="center"/>
              <w:rPr>
                <w:sz w:val="22"/>
              </w:rPr>
            </w:pPr>
          </w:p>
        </w:tc>
        <w:tc>
          <w:tcPr>
            <w:tcW w:w="2268" w:type="dxa"/>
          </w:tcPr>
          <w:p w:rsidR="00A65ADD" w:rsidRPr="00C163A3" w:rsidRDefault="00C163A3" w:rsidP="00CE3E2C">
            <w:pPr>
              <w:pStyle w:val="Times12"/>
              <w:ind w:firstLine="0"/>
              <w:jc w:val="left"/>
              <w:rPr>
                <w:sz w:val="22"/>
              </w:rPr>
            </w:pPr>
            <w:r w:rsidRPr="00C163A3">
              <w:rPr>
                <w:sz w:val="22"/>
              </w:rPr>
              <w:t>Ранжирование (оценка) заявок на участие в запросе цен</w:t>
            </w:r>
          </w:p>
        </w:tc>
        <w:tc>
          <w:tcPr>
            <w:tcW w:w="7373" w:type="dxa"/>
            <w:gridSpan w:val="3"/>
          </w:tcPr>
          <w:p w:rsidR="00C163A3" w:rsidRPr="00C163A3" w:rsidRDefault="00C163A3" w:rsidP="00CE3E2C">
            <w:pPr>
              <w:pStyle w:val="Times12"/>
              <w:ind w:firstLine="0"/>
              <w:rPr>
                <w:b/>
                <w:i/>
                <w:sz w:val="22"/>
              </w:rPr>
            </w:pPr>
            <w:r w:rsidRPr="00C163A3">
              <w:rPr>
                <w:sz w:val="22"/>
              </w:rPr>
              <w:t xml:space="preserve">Закупочная комиссия ранжирует заявки по цене, начиная </w:t>
            </w:r>
            <w:proofErr w:type="gramStart"/>
            <w:r w:rsidRPr="00C163A3">
              <w:rPr>
                <w:sz w:val="22"/>
              </w:rPr>
              <w:t>с</w:t>
            </w:r>
            <w:proofErr w:type="gramEnd"/>
            <w:r w:rsidRPr="00C163A3">
              <w:rPr>
                <w:sz w:val="22"/>
              </w:rPr>
              <w:t xml:space="preserve"> наименьшей. При равенстве цен заявок различных участников лучшее (более высокое) место в </w:t>
            </w:r>
            <w:proofErr w:type="spellStart"/>
            <w:r w:rsidRPr="00C163A3">
              <w:rPr>
                <w:sz w:val="22"/>
              </w:rPr>
              <w:t>ранжировке</w:t>
            </w:r>
            <w:proofErr w:type="spellEnd"/>
            <w:r w:rsidRPr="00C163A3">
              <w:rPr>
                <w:sz w:val="22"/>
              </w:rPr>
              <w:t xml:space="preserve"> получает участник, который раньше подал заявку на участие в запросе цен.</w:t>
            </w:r>
          </w:p>
          <w:p w:rsidR="00C163A3" w:rsidRPr="00C163A3" w:rsidRDefault="00C163A3" w:rsidP="00CE3E2C">
            <w:pPr>
              <w:pStyle w:val="Times12"/>
              <w:ind w:firstLine="0"/>
              <w:rPr>
                <w:sz w:val="22"/>
              </w:rPr>
            </w:pPr>
            <w:r w:rsidRPr="00C163A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63A3">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C163A3" w:rsidRDefault="00C163A3" w:rsidP="00CE3E2C">
            <w:pPr>
              <w:pStyle w:val="Times12"/>
              <w:ind w:firstLine="0"/>
              <w:rPr>
                <w:sz w:val="22"/>
              </w:rPr>
            </w:pPr>
            <w:r w:rsidRPr="00C163A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5F1496">
        <w:trPr>
          <w:trHeight w:val="194"/>
        </w:trPr>
        <w:tc>
          <w:tcPr>
            <w:tcW w:w="781" w:type="dxa"/>
          </w:tcPr>
          <w:p w:rsidR="00A65ADD" w:rsidRPr="00AB1803" w:rsidRDefault="00A65ADD" w:rsidP="007F381E">
            <w:pPr>
              <w:numPr>
                <w:ilvl w:val="0"/>
                <w:numId w:val="33"/>
              </w:numPr>
              <w:tabs>
                <w:tab w:val="num" w:pos="786"/>
              </w:tabs>
              <w:ind w:left="0" w:hanging="15"/>
              <w:jc w:val="center"/>
              <w:rPr>
                <w:sz w:val="22"/>
              </w:rPr>
            </w:pPr>
            <w:bookmarkStart w:id="244" w:name="_Ref317254659"/>
          </w:p>
        </w:tc>
        <w:bookmarkEnd w:id="244"/>
        <w:tc>
          <w:tcPr>
            <w:tcW w:w="2268" w:type="dxa"/>
          </w:tcPr>
          <w:p w:rsidR="00A65ADD" w:rsidRPr="00AB1803" w:rsidRDefault="00A65ADD" w:rsidP="00CE3E2C">
            <w:pPr>
              <w:rPr>
                <w:sz w:val="22"/>
              </w:rPr>
            </w:pPr>
            <w:r w:rsidRPr="00AB1803">
              <w:rPr>
                <w:sz w:val="22"/>
                <w:szCs w:val="22"/>
              </w:rPr>
              <w:t>Срок заключения договора:</w:t>
            </w:r>
          </w:p>
          <w:p w:rsidR="00A65ADD" w:rsidRPr="00AB1803" w:rsidRDefault="00A65ADD" w:rsidP="00CE3E2C">
            <w:pPr>
              <w:rPr>
                <w:sz w:val="22"/>
              </w:rPr>
            </w:pPr>
          </w:p>
        </w:tc>
        <w:tc>
          <w:tcPr>
            <w:tcW w:w="7373" w:type="dxa"/>
            <w:gridSpan w:val="3"/>
          </w:tcPr>
          <w:p w:rsidR="00C163A3" w:rsidRPr="00C163A3" w:rsidRDefault="00C163A3" w:rsidP="00CE3E2C">
            <w:pPr>
              <w:ind w:firstLine="637"/>
              <w:jc w:val="both"/>
              <w:rPr>
                <w:b/>
                <w:bCs/>
                <w:i/>
                <w:sz w:val="22"/>
              </w:rPr>
            </w:pPr>
            <w:proofErr w:type="gramStart"/>
            <w:r w:rsidRPr="00C163A3">
              <w:rPr>
                <w:sz w:val="22"/>
                <w:szCs w:val="22"/>
              </w:rPr>
              <w:t xml:space="preserve">Заказчик в течение </w:t>
            </w:r>
            <w:r w:rsidRPr="00C163A3">
              <w:rPr>
                <w:b/>
                <w:bCs/>
                <w:i/>
                <w:iCs/>
                <w:sz w:val="22"/>
                <w:szCs w:val="22"/>
              </w:rPr>
              <w:t>в течение 3 (трех) рабочих дней</w:t>
            </w:r>
            <w:r w:rsidRPr="00C163A3">
              <w:rPr>
                <w:sz w:val="22"/>
                <w:szCs w:val="22"/>
              </w:rPr>
              <w:t xml:space="preserve"> со дня размещения протокола заседания закупочной комиссии по подведению итогов запроса цен</w:t>
            </w:r>
            <w:r w:rsidRPr="00C163A3">
              <w:rPr>
                <w:b/>
                <w:i/>
                <w:sz w:val="22"/>
                <w:szCs w:val="22"/>
              </w:rPr>
              <w:t xml:space="preserve"> </w:t>
            </w:r>
            <w:r w:rsidRPr="00C163A3">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63A3">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договора.</w:t>
            </w:r>
            <w:r w:rsidRPr="00C163A3">
              <w:rPr>
                <w:b/>
                <w:bCs/>
                <w:i/>
                <w:sz w:val="22"/>
                <w:szCs w:val="22"/>
              </w:rPr>
              <w:t xml:space="preserve"> </w:t>
            </w:r>
          </w:p>
          <w:p w:rsidR="00A65ADD" w:rsidRPr="00C163A3" w:rsidRDefault="00C163A3" w:rsidP="00CE3E2C">
            <w:pPr>
              <w:ind w:firstLine="637"/>
              <w:jc w:val="both"/>
              <w:rPr>
                <w:sz w:val="22"/>
              </w:rPr>
            </w:pPr>
            <w:r w:rsidRPr="00C163A3">
              <w:rPr>
                <w:sz w:val="22"/>
                <w:szCs w:val="22"/>
              </w:rPr>
              <w:t xml:space="preserve">Договор заключается в течение </w:t>
            </w:r>
            <w:r w:rsidRPr="001F0E4F">
              <w:rPr>
                <w:sz w:val="22"/>
                <w:szCs w:val="22"/>
              </w:rPr>
              <w:t>4</w:t>
            </w:r>
            <w:r w:rsidRPr="00503666">
              <w:rPr>
                <w:bCs/>
                <w:sz w:val="22"/>
                <w:szCs w:val="22"/>
              </w:rPr>
              <w:t>0</w:t>
            </w:r>
            <w:r w:rsidRPr="001F0E4F">
              <w:rPr>
                <w:b/>
                <w:bCs/>
                <w:sz w:val="22"/>
                <w:szCs w:val="22"/>
              </w:rPr>
              <w:t xml:space="preserve"> </w:t>
            </w:r>
            <w:r w:rsidRPr="001F0E4F">
              <w:rPr>
                <w:sz w:val="22"/>
                <w:szCs w:val="22"/>
              </w:rPr>
              <w:t>д</w:t>
            </w:r>
            <w:r w:rsidRPr="00C163A3">
              <w:rPr>
                <w:sz w:val="22"/>
                <w:szCs w:val="22"/>
              </w:rPr>
              <w:t>ней, но не ранее 10 дней со дня размещения на официальном сайте и на ЭТП протокола, на основании которого заключается договор.</w:t>
            </w:r>
          </w:p>
        </w:tc>
      </w:tr>
      <w:tr w:rsidR="00A65ADD" w:rsidRPr="00AB1803" w:rsidTr="005F1496">
        <w:trPr>
          <w:trHeight w:val="194"/>
        </w:trPr>
        <w:tc>
          <w:tcPr>
            <w:tcW w:w="781" w:type="dxa"/>
          </w:tcPr>
          <w:p w:rsidR="00A65ADD" w:rsidRPr="00AB1803" w:rsidRDefault="00A65ADD" w:rsidP="007F381E">
            <w:pPr>
              <w:numPr>
                <w:ilvl w:val="0"/>
                <w:numId w:val="33"/>
              </w:numPr>
              <w:tabs>
                <w:tab w:val="num" w:pos="786"/>
              </w:tabs>
              <w:ind w:left="0" w:hanging="15"/>
              <w:jc w:val="center"/>
              <w:rPr>
                <w:sz w:val="22"/>
              </w:rPr>
            </w:pPr>
            <w:bookmarkStart w:id="245" w:name="_Ref317256138"/>
          </w:p>
        </w:tc>
        <w:bookmarkEnd w:id="245"/>
        <w:tc>
          <w:tcPr>
            <w:tcW w:w="2268" w:type="dxa"/>
          </w:tcPr>
          <w:p w:rsidR="00A65ADD" w:rsidRPr="00AB1803" w:rsidRDefault="00A65ADD" w:rsidP="00CE3E2C">
            <w:pPr>
              <w:rPr>
                <w:sz w:val="22"/>
              </w:rPr>
            </w:pPr>
            <w:r w:rsidRPr="00AB1803">
              <w:rPr>
                <w:sz w:val="22"/>
                <w:szCs w:val="22"/>
              </w:rPr>
              <w:t>Обеспечение исполнения обязательств по договору</w:t>
            </w:r>
          </w:p>
        </w:tc>
        <w:tc>
          <w:tcPr>
            <w:tcW w:w="7373" w:type="dxa"/>
            <w:gridSpan w:val="3"/>
          </w:tcPr>
          <w:p w:rsidR="00A65ADD" w:rsidRPr="00AB1803" w:rsidRDefault="00A65ADD" w:rsidP="00CE3E2C">
            <w:pPr>
              <w:jc w:val="both"/>
              <w:rPr>
                <w:bCs/>
                <w:sz w:val="22"/>
              </w:rPr>
            </w:pPr>
            <w:r w:rsidRPr="00AB1803">
              <w:rPr>
                <w:bCs/>
                <w:sz w:val="22"/>
                <w:szCs w:val="22"/>
              </w:rPr>
              <w:t>Не требуется.</w:t>
            </w:r>
          </w:p>
        </w:tc>
      </w:tr>
      <w:tr w:rsidR="00A65ADD" w:rsidRPr="00AB1803" w:rsidTr="005F1496">
        <w:trPr>
          <w:trHeight w:val="194"/>
        </w:trPr>
        <w:tc>
          <w:tcPr>
            <w:tcW w:w="781" w:type="dxa"/>
          </w:tcPr>
          <w:p w:rsidR="00A65ADD" w:rsidRPr="00AB1803" w:rsidRDefault="00A65ADD" w:rsidP="007F381E">
            <w:pPr>
              <w:numPr>
                <w:ilvl w:val="0"/>
                <w:numId w:val="33"/>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Реквизиты для перечисления обеспечения исполнения договора</w:t>
            </w:r>
          </w:p>
        </w:tc>
        <w:tc>
          <w:tcPr>
            <w:tcW w:w="7373" w:type="dxa"/>
            <w:gridSpan w:val="3"/>
          </w:tcPr>
          <w:p w:rsidR="00A65ADD" w:rsidRPr="00AB1803" w:rsidRDefault="00A65ADD" w:rsidP="00CE3E2C">
            <w:pPr>
              <w:pStyle w:val="afa"/>
              <w:spacing w:before="0" w:beforeAutospacing="0" w:after="0" w:afterAutospacing="0"/>
              <w:rPr>
                <w:sz w:val="22"/>
              </w:rPr>
            </w:pPr>
            <w:r w:rsidRPr="00AB1803">
              <w:rPr>
                <w:sz w:val="22"/>
                <w:szCs w:val="22"/>
              </w:rPr>
              <w:t>_____________</w:t>
            </w:r>
          </w:p>
        </w:tc>
      </w:tr>
      <w:tr w:rsidR="00A65ADD" w:rsidRPr="00AB1803" w:rsidTr="005F1496">
        <w:trPr>
          <w:trHeight w:val="194"/>
        </w:trPr>
        <w:tc>
          <w:tcPr>
            <w:tcW w:w="781" w:type="dxa"/>
          </w:tcPr>
          <w:p w:rsidR="00A65ADD" w:rsidRPr="00AB1803" w:rsidRDefault="00A65ADD" w:rsidP="007F381E">
            <w:pPr>
              <w:numPr>
                <w:ilvl w:val="0"/>
                <w:numId w:val="33"/>
              </w:numPr>
              <w:tabs>
                <w:tab w:val="num" w:pos="786"/>
              </w:tabs>
              <w:ind w:left="0" w:hanging="15"/>
              <w:jc w:val="center"/>
              <w:rPr>
                <w:sz w:val="22"/>
              </w:rPr>
            </w:pPr>
            <w:bookmarkStart w:id="246" w:name="_Ref321836744"/>
          </w:p>
        </w:tc>
        <w:bookmarkEnd w:id="246"/>
        <w:tc>
          <w:tcPr>
            <w:tcW w:w="2268" w:type="dxa"/>
          </w:tcPr>
          <w:p w:rsidR="00A65ADD" w:rsidRPr="00AB1803" w:rsidRDefault="00A65ADD" w:rsidP="00CE3E2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3" w:type="dxa"/>
            <w:gridSpan w:val="3"/>
          </w:tcPr>
          <w:p w:rsidR="00A65ADD" w:rsidRPr="00AB1803" w:rsidRDefault="00A65ADD" w:rsidP="00CE3E2C">
            <w:pPr>
              <w:pStyle w:val="afa"/>
              <w:spacing w:before="0" w:beforeAutospacing="0" w:after="0" w:afterAutospacing="0"/>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B1803">
              <w:rPr>
                <w:sz w:val="22"/>
                <w:szCs w:val="22"/>
              </w:rPr>
              <w:t>электронному</w:t>
            </w:r>
            <w:proofErr w:type="gramEnd"/>
            <w:r w:rsidRPr="00AB1803">
              <w:rPr>
                <w:sz w:val="22"/>
                <w:szCs w:val="22"/>
              </w:rPr>
              <w:t xml:space="preserve"> </w:t>
            </w:r>
            <w:hyperlink r:id="rId14" w:history="1">
              <w:r w:rsidRPr="00AB1803">
                <w:rPr>
                  <w:rStyle w:val="a9"/>
                  <w:sz w:val="22"/>
                  <w:szCs w:val="22"/>
                </w:rPr>
                <w:t>arbitration@rosatom.ru</w:t>
              </w:r>
            </w:hyperlink>
            <w:r w:rsidRPr="00AB1803">
              <w:rPr>
                <w:sz w:val="22"/>
                <w:szCs w:val="22"/>
              </w:rPr>
              <w:t>.</w:t>
            </w:r>
          </w:p>
          <w:p w:rsidR="00A65ADD" w:rsidRPr="00AB1803" w:rsidRDefault="00A65ADD" w:rsidP="00CE3E2C">
            <w:pPr>
              <w:pStyle w:val="afa"/>
              <w:spacing w:before="0" w:beforeAutospacing="0" w:after="0" w:afterAutospacing="0"/>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AB1803" w:rsidRDefault="00A65ADD" w:rsidP="00CE3E2C">
            <w:pPr>
              <w:pStyle w:val="afa"/>
              <w:spacing w:before="0" w:beforeAutospacing="0" w:after="0" w:afterAutospacing="0"/>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AB1803" w:rsidRDefault="00A65ADD" w:rsidP="00CE3E2C">
            <w:pPr>
              <w:pStyle w:val="afa"/>
              <w:spacing w:before="0" w:beforeAutospacing="0" w:after="0" w:afterAutospacing="0"/>
              <w:jc w:val="both"/>
              <w:rPr>
                <w:sz w:val="22"/>
              </w:rPr>
            </w:pPr>
            <w:r w:rsidRPr="00AB1803">
              <w:rPr>
                <w:sz w:val="22"/>
                <w:szCs w:val="22"/>
              </w:rPr>
              <w:t xml:space="preserve">На сайте http://zakupki.rosatom.ru/ (раздел Контроль и </w:t>
            </w:r>
            <w:proofErr w:type="gramStart"/>
            <w:r w:rsidRPr="00AB1803">
              <w:rPr>
                <w:sz w:val="22"/>
                <w:szCs w:val="22"/>
              </w:rPr>
              <w:t>арбитраж</w:t>
            </w:r>
            <w:proofErr w:type="gramEnd"/>
            <w:r w:rsidRPr="00AB1803">
              <w:rPr>
                <w:sz w:val="22"/>
                <w:szCs w:val="22"/>
              </w:rPr>
              <w:t xml:space="preserve">/Нормативные документы) представлены Методические рекомендации о порядке рассмотрения жалоб. </w:t>
            </w:r>
          </w:p>
          <w:p w:rsidR="00A65ADD" w:rsidRPr="00AB1803" w:rsidRDefault="00A65ADD" w:rsidP="00CE3E2C">
            <w:pPr>
              <w:pStyle w:val="afa"/>
              <w:spacing w:before="0" w:beforeAutospacing="0" w:after="0" w:afterAutospacing="0"/>
              <w:jc w:val="both"/>
              <w:rPr>
                <w:sz w:val="22"/>
              </w:rPr>
            </w:pPr>
            <w:r w:rsidRPr="00AB1803">
              <w:rPr>
                <w:sz w:val="22"/>
                <w:szCs w:val="22"/>
              </w:rPr>
              <w:t xml:space="preserve">Информация о состоянии и итогах рассмотрения жалобы отражается на сайте закупок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на странице соответствующей закупки.</w:t>
            </w:r>
          </w:p>
          <w:p w:rsidR="00A65ADD" w:rsidRPr="00AB1803" w:rsidRDefault="00A65ADD" w:rsidP="00CE3E2C">
            <w:pPr>
              <w:pStyle w:val="afa"/>
              <w:spacing w:before="0" w:beforeAutospacing="0" w:after="0" w:afterAutospacing="0"/>
              <w:jc w:val="both"/>
              <w:rPr>
                <w:sz w:val="22"/>
              </w:rPr>
            </w:pPr>
            <w:r w:rsidRPr="00AB1803">
              <w:rPr>
                <w:sz w:val="22"/>
                <w:szCs w:val="22"/>
              </w:rPr>
              <w:t xml:space="preserve">Решения ЦАК могут быть обжалованы — в Контрольном комитете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xml:space="preserve">» не позднее 1 (одного) месяца </w:t>
            </w:r>
            <w:proofErr w:type="gramStart"/>
            <w:r w:rsidRPr="00AB1803">
              <w:rPr>
                <w:sz w:val="22"/>
                <w:szCs w:val="22"/>
              </w:rPr>
              <w:t>с даты размещения</w:t>
            </w:r>
            <w:proofErr w:type="gramEnd"/>
            <w:r w:rsidRPr="00AB1803">
              <w:rPr>
                <w:sz w:val="22"/>
                <w:szCs w:val="22"/>
              </w:rPr>
              <w:t xml:space="preserve"> на официальном сайте результата рассмотрения жалобы.</w:t>
            </w:r>
          </w:p>
        </w:tc>
      </w:tr>
      <w:tr w:rsidR="00A65ADD" w:rsidRPr="00AB1803" w:rsidTr="005F1496">
        <w:trPr>
          <w:trHeight w:val="194"/>
        </w:trPr>
        <w:tc>
          <w:tcPr>
            <w:tcW w:w="781" w:type="dxa"/>
          </w:tcPr>
          <w:p w:rsidR="00A65ADD" w:rsidRPr="00AB1803" w:rsidRDefault="00A65ADD" w:rsidP="007F381E">
            <w:pPr>
              <w:numPr>
                <w:ilvl w:val="0"/>
                <w:numId w:val="33"/>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3" w:type="dxa"/>
            <w:gridSpan w:val="3"/>
          </w:tcPr>
          <w:p w:rsidR="00A65ADD" w:rsidRPr="00AB1803" w:rsidRDefault="00A65ADD" w:rsidP="00CE3E2C">
            <w:pPr>
              <w:pStyle w:val="afa"/>
              <w:spacing w:before="0" w:beforeAutospacing="0" w:after="0" w:afterAutospacing="0"/>
              <w:ind w:firstLine="495"/>
              <w:jc w:val="both"/>
              <w:rPr>
                <w:sz w:val="22"/>
              </w:rPr>
            </w:pPr>
            <w:r w:rsidRPr="00AB1803">
              <w:rPr>
                <w:sz w:val="22"/>
                <w:szCs w:val="22"/>
              </w:rPr>
              <w:t xml:space="preserve">О фактах злоупотреблений участник запроса цен может заявить в </w:t>
            </w:r>
            <w:proofErr w:type="spellStart"/>
            <w:r w:rsidRPr="00AB1803">
              <w:rPr>
                <w:sz w:val="22"/>
                <w:szCs w:val="22"/>
              </w:rPr>
              <w:t>Госкорпорацию</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xml:space="preserve">» и сообщить об этом гласно или анонимно, воспользовавшись следующими каналами связи: </w:t>
            </w:r>
          </w:p>
          <w:p w:rsidR="00A65ADD" w:rsidRPr="00AB1803" w:rsidRDefault="00A65ADD" w:rsidP="00CE3E2C">
            <w:pPr>
              <w:pStyle w:val="afa"/>
              <w:tabs>
                <w:tab w:val="left" w:pos="330"/>
              </w:tabs>
              <w:spacing w:before="0" w:beforeAutospacing="0" w:after="0" w:afterAutospacing="0"/>
              <w:ind w:firstLine="495"/>
              <w:jc w:val="both"/>
              <w:rPr>
                <w:sz w:val="22"/>
              </w:rPr>
            </w:pPr>
            <w:r w:rsidRPr="00AB1803">
              <w:rPr>
                <w:sz w:val="22"/>
                <w:szCs w:val="22"/>
              </w:rPr>
              <w:t>1.</w:t>
            </w:r>
            <w:r w:rsidRPr="00AB1803">
              <w:rPr>
                <w:sz w:val="22"/>
                <w:szCs w:val="22"/>
              </w:rPr>
              <w:tab/>
              <w:t>Телефон «горячей линии»: 8-800-100-07-07 (многоканальный, круглосуточно, бесплатно из любой точки страны);</w:t>
            </w:r>
          </w:p>
          <w:p w:rsidR="00A65ADD" w:rsidRPr="00AB1803" w:rsidRDefault="00A65ADD" w:rsidP="00CE3E2C">
            <w:pPr>
              <w:pStyle w:val="afa"/>
              <w:tabs>
                <w:tab w:val="left" w:pos="360"/>
              </w:tabs>
              <w:spacing w:before="0" w:beforeAutospacing="0" w:after="0" w:afterAutospacing="0"/>
              <w:ind w:firstLine="495"/>
              <w:jc w:val="both"/>
              <w:rPr>
                <w:sz w:val="22"/>
              </w:rPr>
            </w:pPr>
            <w:r w:rsidRPr="00AB1803">
              <w:rPr>
                <w:sz w:val="22"/>
                <w:szCs w:val="22"/>
              </w:rPr>
              <w:t>2.</w:t>
            </w:r>
            <w:r w:rsidRPr="00AB1803">
              <w:rPr>
                <w:sz w:val="22"/>
                <w:szCs w:val="22"/>
              </w:rPr>
              <w:tab/>
              <w:t>Адрес электронной почты: 0707@rosatom.ru;</w:t>
            </w:r>
          </w:p>
          <w:p w:rsidR="00A65ADD" w:rsidRPr="00AB1803" w:rsidRDefault="00A65ADD" w:rsidP="00CE3E2C">
            <w:pPr>
              <w:pStyle w:val="afa"/>
              <w:tabs>
                <w:tab w:val="left" w:pos="330"/>
              </w:tabs>
              <w:spacing w:before="0" w:beforeAutospacing="0" w:after="0" w:afterAutospacing="0"/>
              <w:ind w:firstLine="495"/>
              <w:jc w:val="both"/>
              <w:rPr>
                <w:sz w:val="22"/>
              </w:rPr>
            </w:pPr>
            <w:r w:rsidRPr="00AB1803">
              <w:rPr>
                <w:sz w:val="22"/>
                <w:szCs w:val="22"/>
              </w:rPr>
              <w:t>3.</w:t>
            </w:r>
            <w:r w:rsidRPr="00AB1803">
              <w:rPr>
                <w:sz w:val="22"/>
                <w:szCs w:val="22"/>
              </w:rPr>
              <w:tab/>
              <w:t xml:space="preserve">Адрес для почтовых отправлений: 119017, Москва, а/я 226, Департамент защиты активов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1A0356">
      <w:pPr>
        <w:pStyle w:val="10"/>
        <w:numPr>
          <w:ilvl w:val="0"/>
          <w:numId w:val="66"/>
        </w:numPr>
        <w:tabs>
          <w:tab w:val="left" w:pos="1418"/>
        </w:tabs>
        <w:ind w:hanging="24"/>
        <w:jc w:val="both"/>
        <w:rPr>
          <w:b/>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55094832"/>
      <w:bookmarkStart w:id="267" w:name="_Toc255987070"/>
      <w:r w:rsidRPr="00B47F93">
        <w:rPr>
          <w:b/>
        </w:rPr>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bookmarkEnd w:id="267"/>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8" w:name="_Письмо_о_подаче"/>
      <w:bookmarkStart w:id="269" w:name="_Toc255987071"/>
      <w:bookmarkStart w:id="270" w:name="_Toc272505461"/>
      <w:bookmarkStart w:id="271" w:name="_Toc326685853"/>
      <w:bookmarkEnd w:id="268"/>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9"/>
      <w:bookmarkEnd w:id="270"/>
      <w:bookmarkEnd w:id="271"/>
      <w:r w:rsidRPr="003305EE">
        <w:rPr>
          <w:rFonts w:ascii="Times New Roman" w:hAnsi="Times New Roman" w:cs="Times New Roman"/>
          <w:bCs w:val="0"/>
          <w:i w:val="0"/>
          <w:sz w:val="22"/>
          <w:szCs w:val="22"/>
        </w:rPr>
        <w:t xml:space="preserve"> № </w:t>
      </w:r>
      <w:r w:rsidR="003D09F9">
        <w:rPr>
          <w:rFonts w:ascii="Times New Roman" w:hAnsi="Times New Roman" w:cs="Times New Roman"/>
          <w:bCs w:val="0"/>
          <w:i w:val="0"/>
          <w:sz w:val="22"/>
          <w:szCs w:val="22"/>
        </w:rPr>
        <w:t>03-22/15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1F2026" w:rsidRPr="001F2026">
        <w:rPr>
          <w:b/>
          <w:i/>
          <w:sz w:val="22"/>
          <w:szCs w:val="22"/>
        </w:rPr>
        <w:fldChar w:fldCharType="begin"/>
      </w:r>
      <w:r w:rsidR="00802A8B" w:rsidRPr="00802A8B">
        <w:rPr>
          <w:b/>
          <w:i/>
          <w:sz w:val="22"/>
          <w:szCs w:val="22"/>
        </w:rPr>
        <w:instrText xml:space="preserve"> REF _Ref389754758 \r \h </w:instrText>
      </w:r>
      <w:r w:rsidR="001F2026" w:rsidRPr="001F2026">
        <w:rPr>
          <w:b/>
          <w:i/>
          <w:sz w:val="22"/>
          <w:szCs w:val="22"/>
        </w:rPr>
      </w:r>
      <w:r w:rsidR="001F2026" w:rsidRPr="001F2026">
        <w:rPr>
          <w:b/>
          <w:i/>
          <w:sz w:val="22"/>
          <w:szCs w:val="22"/>
        </w:rPr>
        <w:fldChar w:fldCharType="separate"/>
      </w:r>
      <w:r w:rsidR="00802A8B" w:rsidRPr="00802A8B">
        <w:rPr>
          <w:b/>
          <w:i/>
          <w:sz w:val="22"/>
          <w:szCs w:val="22"/>
        </w:rPr>
        <w:t>4.2.4</w:t>
      </w:r>
      <w:r w:rsidR="001F2026"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lastRenderedPageBreak/>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E7892" w:rsidRPr="00FE7892">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6F1A71">
      <w:pPr>
        <w:pStyle w:val="Times12"/>
        <w:numPr>
          <w:ilvl w:val="0"/>
          <w:numId w:val="40"/>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128E4" w:rsidRPr="005128E4">
          <w:rPr>
            <w:sz w:val="22"/>
          </w:rPr>
          <w:t>4.2.6</w:t>
        </w:r>
      </w:fldSimple>
      <w:r w:rsidRPr="008206B5">
        <w:rPr>
          <w:sz w:val="22"/>
        </w:rPr>
        <w:t xml:space="preserve">, </w:t>
      </w:r>
      <w:fldSimple w:instr=" REF _Ref317252433 \r \h  \* MERGEFORMAT ">
        <w:r w:rsidR="005128E4" w:rsidRPr="005128E4">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5"/>
          <w:footerReference w:type="default" r:id="rId16"/>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6F1A71" w:rsidP="005A42C1">
      <w:pPr>
        <w:jc w:val="center"/>
        <w:rPr>
          <w:b/>
          <w:bCs/>
        </w:rPr>
      </w:pPr>
      <w:r w:rsidRPr="004E461B">
        <w:rPr>
          <w:b/>
        </w:rPr>
        <w:t xml:space="preserve">Открытый запрос цен в электронной форме </w:t>
      </w:r>
      <w:r w:rsidR="000B1636" w:rsidRPr="004E461B">
        <w:rPr>
          <w:b/>
        </w:rPr>
        <w:t xml:space="preserve">№ </w:t>
      </w:r>
      <w:r w:rsidR="003D09F9">
        <w:rPr>
          <w:b/>
        </w:rPr>
        <w:t>03-22/15</w:t>
      </w:r>
      <w:r w:rsidR="000B1636" w:rsidRPr="004E461B">
        <w:rPr>
          <w:b/>
        </w:rPr>
        <w:t xml:space="preserve"> </w:t>
      </w:r>
      <w:proofErr w:type="gramStart"/>
      <w:r w:rsidR="000B1636" w:rsidRPr="004E461B">
        <w:rPr>
          <w:b/>
        </w:rPr>
        <w:t>на</w:t>
      </w:r>
      <w:proofErr w:type="gramEnd"/>
      <w:r w:rsidR="000B1636" w:rsidRPr="004E461B">
        <w:rPr>
          <w:b/>
        </w:rPr>
        <w:t xml:space="preserve"> </w:t>
      </w:r>
      <w:r w:rsidR="005A42C1">
        <w:rPr>
          <w:b/>
        </w:rPr>
        <w:t>_____________________</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2" w:name="_Анкета_Претендента_на"/>
      <w:bookmarkStart w:id="273" w:name="_Анкета_Участника_процедуры"/>
      <w:bookmarkStart w:id="274" w:name="_Toc255987077"/>
      <w:bookmarkStart w:id="275" w:name="_Toc355094834"/>
      <w:bookmarkEnd w:id="272"/>
      <w:bookmarkEnd w:id="273"/>
      <w:r w:rsidRPr="004804C0">
        <w:rPr>
          <w:rFonts w:ascii="Times New Roman" w:hAnsi="Times New Roman" w:cs="Times New Roman"/>
          <w:i w:val="0"/>
          <w:sz w:val="24"/>
          <w:szCs w:val="24"/>
        </w:rPr>
        <w:t>АНКЕТА УЧАСТНИКА ЗАПРОСА ЦЕН</w:t>
      </w:r>
      <w:bookmarkEnd w:id="274"/>
      <w:bookmarkEnd w:id="275"/>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8206B5">
            <w:pPr>
              <w:pStyle w:val="afe"/>
              <w:keepNext w:val="0"/>
              <w:widowControl w:val="0"/>
              <w:numPr>
                <w:ilvl w:val="0"/>
                <w:numId w:val="43"/>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457640" w:rsidP="005071FB">
            <w:pPr>
              <w:pStyle w:val="aff"/>
              <w:widowControl w:val="0"/>
              <w:spacing w:before="0" w:after="0"/>
              <w:ind w:left="0" w:right="0"/>
              <w:rPr>
                <w:szCs w:val="24"/>
              </w:rPr>
            </w:pPr>
            <w:r>
              <w:rPr>
                <w:szCs w:val="24"/>
              </w:rPr>
              <w:t>Местонахождения</w:t>
            </w:r>
            <w:r w:rsidR="006F1A71" w:rsidRPr="00586C85">
              <w:rPr>
                <w:szCs w:val="24"/>
              </w:rPr>
              <w:t xml:space="preserve">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6"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6"/>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8206B5">
      <w:pPr>
        <w:pStyle w:val="Times12"/>
        <w:numPr>
          <w:ilvl w:val="0"/>
          <w:numId w:val="61"/>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8206B5">
      <w:pPr>
        <w:pStyle w:val="Times12"/>
        <w:numPr>
          <w:ilvl w:val="0"/>
          <w:numId w:val="61"/>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8206B5">
      <w:pPr>
        <w:pStyle w:val="Times12"/>
        <w:numPr>
          <w:ilvl w:val="0"/>
          <w:numId w:val="61"/>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8206B5">
      <w:pPr>
        <w:pStyle w:val="Times12"/>
        <w:numPr>
          <w:ilvl w:val="0"/>
          <w:numId w:val="61"/>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8206B5">
      <w:pPr>
        <w:pStyle w:val="Times12"/>
        <w:numPr>
          <w:ilvl w:val="0"/>
          <w:numId w:val="61"/>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8206B5">
      <w:pPr>
        <w:pStyle w:val="Times12"/>
        <w:numPr>
          <w:ilvl w:val="0"/>
          <w:numId w:val="61"/>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8206B5">
      <w:pPr>
        <w:pStyle w:val="Times12"/>
        <w:numPr>
          <w:ilvl w:val="0"/>
          <w:numId w:val="61"/>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8206B5">
      <w:pPr>
        <w:pStyle w:val="Times12"/>
        <w:numPr>
          <w:ilvl w:val="0"/>
          <w:numId w:val="61"/>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8206B5">
      <w:pPr>
        <w:pStyle w:val="Times12"/>
        <w:numPr>
          <w:ilvl w:val="0"/>
          <w:numId w:val="61"/>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8823E3" w:rsidRPr="00BE2156" w:rsidRDefault="004E461B" w:rsidP="004E461B">
      <w:pPr>
        <w:jc w:val="center"/>
        <w:rPr>
          <w:b/>
        </w:rPr>
      </w:pPr>
      <w:r w:rsidRPr="004E461B">
        <w:rPr>
          <w:b/>
        </w:rPr>
        <w:t xml:space="preserve">Открытый запрос цен в электронной форме № </w:t>
      </w:r>
      <w:r w:rsidR="003D09F9">
        <w:rPr>
          <w:b/>
        </w:rPr>
        <w:t>03-22/15</w:t>
      </w:r>
      <w:r w:rsidRPr="004E461B">
        <w:rPr>
          <w:b/>
        </w:rPr>
        <w:t xml:space="preserve"> </w:t>
      </w:r>
    </w:p>
    <w:p w:rsidR="004E461B" w:rsidRPr="004E461B" w:rsidRDefault="004E461B" w:rsidP="005A42C1">
      <w:pPr>
        <w:jc w:val="center"/>
        <w:rPr>
          <w:b/>
          <w:bCs/>
        </w:rPr>
      </w:pPr>
      <w:r w:rsidRPr="004E461B">
        <w:rPr>
          <w:b/>
        </w:rPr>
        <w:t xml:space="preserve">на </w:t>
      </w:r>
      <w:r w:rsidR="005A42C1">
        <w:rPr>
          <w:b/>
        </w:rPr>
        <w:t>_______________________</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0B1636" w:rsidRPr="00247CBA" w:rsidRDefault="000B1636" w:rsidP="000B1636">
      <w:pPr>
        <w:jc w:val="center"/>
        <w:outlineLvl w:val="0"/>
        <w:rPr>
          <w:b/>
        </w:rPr>
      </w:pPr>
      <w:r w:rsidRPr="00247CBA">
        <w:rPr>
          <w:b/>
        </w:rPr>
        <w:t xml:space="preserve">Спецификация </w:t>
      </w:r>
    </w:p>
    <w:p w:rsidR="000B1636" w:rsidRDefault="000B1636" w:rsidP="000B1636">
      <w:pPr>
        <w:pStyle w:val="Times12"/>
        <w:ind w:firstLine="0"/>
        <w:rPr>
          <w:szCs w:val="24"/>
        </w:rPr>
      </w:pPr>
    </w:p>
    <w:tbl>
      <w:tblPr>
        <w:tblW w:w="10694" w:type="dxa"/>
        <w:tblInd w:w="-132" w:type="dxa"/>
        <w:tblLayout w:type="fixed"/>
        <w:tblLook w:val="0000"/>
      </w:tblPr>
      <w:tblGrid>
        <w:gridCol w:w="456"/>
        <w:gridCol w:w="4284"/>
        <w:gridCol w:w="792"/>
        <w:gridCol w:w="955"/>
        <w:gridCol w:w="1413"/>
        <w:gridCol w:w="1363"/>
        <w:gridCol w:w="1431"/>
      </w:tblGrid>
      <w:tr w:rsidR="002C5C46" w:rsidRPr="009C062B" w:rsidTr="002C5C46">
        <w:trPr>
          <w:trHeight w:val="1117"/>
        </w:trPr>
        <w:tc>
          <w:tcPr>
            <w:tcW w:w="456" w:type="dxa"/>
            <w:tcBorders>
              <w:top w:val="single" w:sz="4" w:space="0" w:color="auto"/>
              <w:left w:val="single" w:sz="4" w:space="0" w:color="auto"/>
              <w:bottom w:val="single" w:sz="4" w:space="0" w:color="auto"/>
              <w:right w:val="single" w:sz="4" w:space="0" w:color="auto"/>
            </w:tcBorders>
            <w:noWrap/>
            <w:vAlign w:val="center"/>
          </w:tcPr>
          <w:p w:rsidR="002C5C46" w:rsidRPr="009C062B" w:rsidRDefault="002C5C46" w:rsidP="00CD4600">
            <w:pPr>
              <w:jc w:val="center"/>
              <w:rPr>
                <w:color w:val="000000"/>
                <w:sz w:val="22"/>
              </w:rPr>
            </w:pPr>
            <w:r w:rsidRPr="009C062B">
              <w:rPr>
                <w:color w:val="000000"/>
                <w:sz w:val="22"/>
                <w:szCs w:val="22"/>
              </w:rPr>
              <w:t>№</w:t>
            </w:r>
          </w:p>
        </w:tc>
        <w:tc>
          <w:tcPr>
            <w:tcW w:w="4284" w:type="dxa"/>
            <w:tcBorders>
              <w:top w:val="single" w:sz="4" w:space="0" w:color="auto"/>
              <w:left w:val="nil"/>
              <w:bottom w:val="single" w:sz="4" w:space="0" w:color="auto"/>
              <w:right w:val="single" w:sz="4" w:space="0" w:color="auto"/>
            </w:tcBorders>
            <w:vAlign w:val="center"/>
          </w:tcPr>
          <w:p w:rsidR="002C5C46" w:rsidRPr="009C062B" w:rsidRDefault="002C5C46" w:rsidP="00CD4600">
            <w:pPr>
              <w:jc w:val="center"/>
              <w:rPr>
                <w:color w:val="000000"/>
                <w:sz w:val="22"/>
              </w:rPr>
            </w:pPr>
            <w:r w:rsidRPr="009C062B">
              <w:rPr>
                <w:color w:val="000000"/>
                <w:sz w:val="22"/>
                <w:szCs w:val="22"/>
              </w:rPr>
              <w:t>Наименование, характеристика,</w:t>
            </w:r>
          </w:p>
          <w:p w:rsidR="002C5C46" w:rsidRPr="009C062B" w:rsidRDefault="002C5C46" w:rsidP="00CD4600">
            <w:pPr>
              <w:jc w:val="center"/>
              <w:rPr>
                <w:color w:val="000000"/>
                <w:sz w:val="22"/>
              </w:rPr>
            </w:pPr>
            <w:r w:rsidRPr="009C062B">
              <w:rPr>
                <w:sz w:val="22"/>
                <w:szCs w:val="22"/>
              </w:rPr>
              <w:t xml:space="preserve">производитель, код по каталогу производителя </w:t>
            </w:r>
            <w:r w:rsidRPr="009C062B">
              <w:rPr>
                <w:color w:val="000000"/>
                <w:sz w:val="22"/>
                <w:szCs w:val="22"/>
              </w:rPr>
              <w:t>Товара</w:t>
            </w:r>
            <w:r w:rsidRPr="00D70645">
              <w:rPr>
                <w:sz w:val="22"/>
                <w:szCs w:val="22"/>
              </w:rPr>
              <w:t>*</w:t>
            </w:r>
          </w:p>
        </w:tc>
        <w:tc>
          <w:tcPr>
            <w:tcW w:w="792" w:type="dxa"/>
            <w:tcBorders>
              <w:top w:val="single" w:sz="4" w:space="0" w:color="auto"/>
              <w:left w:val="nil"/>
              <w:bottom w:val="single" w:sz="4" w:space="0" w:color="auto"/>
              <w:right w:val="single" w:sz="4" w:space="0" w:color="auto"/>
            </w:tcBorders>
            <w:vAlign w:val="center"/>
          </w:tcPr>
          <w:p w:rsidR="002C5C46" w:rsidRPr="009C062B" w:rsidRDefault="002C5C46" w:rsidP="00CD4600">
            <w:pPr>
              <w:jc w:val="center"/>
              <w:rPr>
                <w:color w:val="000000"/>
                <w:sz w:val="22"/>
              </w:rPr>
            </w:pPr>
            <w:r w:rsidRPr="009C062B">
              <w:rPr>
                <w:color w:val="000000"/>
                <w:sz w:val="22"/>
                <w:szCs w:val="22"/>
              </w:rPr>
              <w:t xml:space="preserve">Ед. </w:t>
            </w:r>
            <w:proofErr w:type="spellStart"/>
            <w:r w:rsidRPr="009C062B">
              <w:rPr>
                <w:color w:val="000000"/>
                <w:sz w:val="22"/>
                <w:szCs w:val="22"/>
              </w:rPr>
              <w:t>изм</w:t>
            </w:r>
            <w:proofErr w:type="spellEnd"/>
            <w:r>
              <w:rPr>
                <w:color w:val="000000"/>
                <w:sz w:val="22"/>
                <w:szCs w:val="22"/>
              </w:rPr>
              <w:t>.</w:t>
            </w:r>
            <w:r w:rsidRPr="009C062B">
              <w:rPr>
                <w:color w:val="000000"/>
                <w:sz w:val="22"/>
                <w:szCs w:val="22"/>
              </w:rPr>
              <w:t xml:space="preserve"> </w:t>
            </w:r>
          </w:p>
        </w:tc>
        <w:tc>
          <w:tcPr>
            <w:tcW w:w="955" w:type="dxa"/>
            <w:tcBorders>
              <w:top w:val="single" w:sz="4" w:space="0" w:color="auto"/>
              <w:left w:val="nil"/>
              <w:bottom w:val="single" w:sz="4" w:space="0" w:color="auto"/>
              <w:right w:val="single" w:sz="4" w:space="0" w:color="auto"/>
            </w:tcBorders>
            <w:vAlign w:val="center"/>
          </w:tcPr>
          <w:p w:rsidR="002C5C46" w:rsidRPr="009C062B" w:rsidRDefault="002C5C46" w:rsidP="00CD4600">
            <w:pPr>
              <w:jc w:val="center"/>
              <w:rPr>
                <w:color w:val="000000"/>
                <w:sz w:val="22"/>
              </w:rPr>
            </w:pPr>
            <w:r w:rsidRPr="009C062B">
              <w:rPr>
                <w:color w:val="000000"/>
                <w:sz w:val="22"/>
                <w:szCs w:val="22"/>
              </w:rPr>
              <w:t>Кол-во</w:t>
            </w:r>
          </w:p>
        </w:tc>
        <w:tc>
          <w:tcPr>
            <w:tcW w:w="1413" w:type="dxa"/>
            <w:tcBorders>
              <w:top w:val="single" w:sz="4" w:space="0" w:color="auto"/>
              <w:left w:val="single" w:sz="4" w:space="0" w:color="auto"/>
              <w:bottom w:val="single" w:sz="4" w:space="0" w:color="auto"/>
              <w:right w:val="single" w:sz="4" w:space="0" w:color="auto"/>
            </w:tcBorders>
            <w:vAlign w:val="center"/>
          </w:tcPr>
          <w:p w:rsidR="002C5C46" w:rsidRDefault="002C5C46" w:rsidP="00CD4600">
            <w:pPr>
              <w:jc w:val="center"/>
              <w:rPr>
                <w:color w:val="000000"/>
                <w:sz w:val="22"/>
              </w:rPr>
            </w:pPr>
            <w:r w:rsidRPr="009C062B">
              <w:rPr>
                <w:color w:val="000000"/>
                <w:sz w:val="22"/>
                <w:szCs w:val="22"/>
              </w:rPr>
              <w:t xml:space="preserve">Цена </w:t>
            </w:r>
            <w:proofErr w:type="gramStart"/>
            <w:r w:rsidRPr="009C062B">
              <w:rPr>
                <w:color w:val="000000"/>
                <w:sz w:val="22"/>
                <w:szCs w:val="22"/>
              </w:rPr>
              <w:t>за</w:t>
            </w:r>
            <w:proofErr w:type="gramEnd"/>
            <w:r w:rsidRPr="009C062B">
              <w:rPr>
                <w:color w:val="000000"/>
                <w:sz w:val="22"/>
                <w:szCs w:val="22"/>
              </w:rPr>
              <w:t xml:space="preserve"> </w:t>
            </w:r>
          </w:p>
          <w:p w:rsidR="002C5C46" w:rsidRPr="009C062B" w:rsidRDefault="002C5C46" w:rsidP="00CD4600">
            <w:pPr>
              <w:jc w:val="center"/>
              <w:rPr>
                <w:color w:val="000000"/>
                <w:sz w:val="22"/>
              </w:rPr>
            </w:pPr>
            <w:r w:rsidRPr="009C062B">
              <w:rPr>
                <w:color w:val="000000"/>
                <w:sz w:val="22"/>
                <w:szCs w:val="22"/>
              </w:rPr>
              <w:t>1 ед., без НДС руб.</w:t>
            </w:r>
          </w:p>
        </w:tc>
        <w:tc>
          <w:tcPr>
            <w:tcW w:w="1363" w:type="dxa"/>
            <w:tcBorders>
              <w:top w:val="single" w:sz="4" w:space="0" w:color="auto"/>
              <w:left w:val="nil"/>
              <w:bottom w:val="single" w:sz="4" w:space="0" w:color="auto"/>
              <w:right w:val="single" w:sz="4" w:space="0" w:color="auto"/>
            </w:tcBorders>
            <w:vAlign w:val="center"/>
          </w:tcPr>
          <w:p w:rsidR="002C5C46" w:rsidRPr="009C062B" w:rsidRDefault="002C5C46" w:rsidP="00CD4600">
            <w:pPr>
              <w:jc w:val="center"/>
              <w:rPr>
                <w:color w:val="000000"/>
                <w:sz w:val="22"/>
              </w:rPr>
            </w:pPr>
            <w:r w:rsidRPr="009C062B">
              <w:rPr>
                <w:color w:val="000000"/>
                <w:sz w:val="22"/>
                <w:szCs w:val="22"/>
              </w:rPr>
              <w:t>Цена за 1 ед., с НДС (18%)  руб.</w:t>
            </w:r>
          </w:p>
        </w:tc>
        <w:tc>
          <w:tcPr>
            <w:tcW w:w="1431" w:type="dxa"/>
            <w:tcBorders>
              <w:top w:val="single" w:sz="4" w:space="0" w:color="auto"/>
              <w:left w:val="nil"/>
              <w:bottom w:val="single" w:sz="4" w:space="0" w:color="auto"/>
              <w:right w:val="single" w:sz="4" w:space="0" w:color="auto"/>
            </w:tcBorders>
            <w:vAlign w:val="center"/>
          </w:tcPr>
          <w:p w:rsidR="002C5C46" w:rsidRPr="009C062B" w:rsidRDefault="002C5C46" w:rsidP="00CD4600">
            <w:pPr>
              <w:jc w:val="center"/>
              <w:rPr>
                <w:color w:val="000000"/>
                <w:sz w:val="22"/>
              </w:rPr>
            </w:pPr>
            <w:r w:rsidRPr="009C062B">
              <w:rPr>
                <w:color w:val="000000"/>
                <w:sz w:val="22"/>
                <w:szCs w:val="22"/>
              </w:rPr>
              <w:t xml:space="preserve">Всего с НДС (18%) руб.  </w:t>
            </w:r>
          </w:p>
        </w:tc>
      </w:tr>
      <w:tr w:rsidR="002C5C46" w:rsidRPr="009C062B" w:rsidTr="002C5C46">
        <w:trPr>
          <w:trHeight w:val="385"/>
        </w:trPr>
        <w:tc>
          <w:tcPr>
            <w:tcW w:w="456" w:type="dxa"/>
            <w:tcBorders>
              <w:top w:val="single" w:sz="4" w:space="0" w:color="auto"/>
              <w:left w:val="single" w:sz="4" w:space="0" w:color="auto"/>
              <w:bottom w:val="single" w:sz="4" w:space="0" w:color="auto"/>
              <w:right w:val="single" w:sz="4" w:space="0" w:color="auto"/>
            </w:tcBorders>
            <w:noWrap/>
          </w:tcPr>
          <w:p w:rsidR="002C5C46" w:rsidRPr="009C062B" w:rsidRDefault="002C5C46" w:rsidP="00CD4600">
            <w:pPr>
              <w:jc w:val="center"/>
              <w:rPr>
                <w:sz w:val="22"/>
              </w:rPr>
            </w:pPr>
          </w:p>
        </w:tc>
        <w:tc>
          <w:tcPr>
            <w:tcW w:w="4284" w:type="dxa"/>
            <w:tcBorders>
              <w:top w:val="single" w:sz="4" w:space="0" w:color="auto"/>
              <w:left w:val="single" w:sz="4" w:space="0" w:color="auto"/>
              <w:bottom w:val="single" w:sz="4" w:space="0" w:color="auto"/>
              <w:right w:val="single" w:sz="4" w:space="0" w:color="auto"/>
            </w:tcBorders>
            <w:vAlign w:val="center"/>
          </w:tcPr>
          <w:p w:rsidR="002C5C46" w:rsidRPr="009C062B" w:rsidRDefault="002C5C46" w:rsidP="00CD4600">
            <w:pPr>
              <w:rPr>
                <w:sz w:val="22"/>
              </w:rPr>
            </w:pPr>
          </w:p>
        </w:tc>
        <w:tc>
          <w:tcPr>
            <w:tcW w:w="792" w:type="dxa"/>
            <w:tcBorders>
              <w:top w:val="single" w:sz="4" w:space="0" w:color="auto"/>
              <w:left w:val="single" w:sz="4" w:space="0" w:color="auto"/>
              <w:bottom w:val="single" w:sz="4" w:space="0" w:color="auto"/>
              <w:right w:val="single" w:sz="4" w:space="0" w:color="auto"/>
            </w:tcBorders>
            <w:vAlign w:val="center"/>
          </w:tcPr>
          <w:p w:rsidR="002C5C46" w:rsidRPr="009C062B" w:rsidRDefault="002C5C46" w:rsidP="00CD4600">
            <w:pPr>
              <w:jc w:val="center"/>
              <w:rPr>
                <w:sz w:val="22"/>
              </w:rPr>
            </w:pPr>
          </w:p>
        </w:tc>
        <w:tc>
          <w:tcPr>
            <w:tcW w:w="955" w:type="dxa"/>
            <w:tcBorders>
              <w:top w:val="nil"/>
              <w:left w:val="nil"/>
              <w:bottom w:val="single" w:sz="4" w:space="0" w:color="auto"/>
              <w:right w:val="single" w:sz="4" w:space="0" w:color="auto"/>
            </w:tcBorders>
            <w:noWrap/>
            <w:vAlign w:val="center"/>
          </w:tcPr>
          <w:p w:rsidR="002C5C46" w:rsidRPr="009C062B" w:rsidRDefault="002C5C46" w:rsidP="00CD4600">
            <w:pPr>
              <w:ind w:right="-108"/>
              <w:jc w:val="center"/>
              <w:rPr>
                <w:color w:val="000000"/>
                <w:sz w:val="22"/>
              </w:rPr>
            </w:pPr>
          </w:p>
        </w:tc>
        <w:tc>
          <w:tcPr>
            <w:tcW w:w="1413" w:type="dxa"/>
            <w:tcBorders>
              <w:top w:val="single" w:sz="4" w:space="0" w:color="auto"/>
              <w:left w:val="single" w:sz="4" w:space="0" w:color="auto"/>
              <w:bottom w:val="single" w:sz="4" w:space="0" w:color="auto"/>
              <w:right w:val="single" w:sz="4" w:space="0" w:color="auto"/>
            </w:tcBorders>
            <w:vAlign w:val="center"/>
          </w:tcPr>
          <w:p w:rsidR="002C5C46" w:rsidRPr="009C062B" w:rsidRDefault="002C5C46" w:rsidP="00CD4600">
            <w:pPr>
              <w:ind w:right="-108"/>
              <w:jc w:val="center"/>
              <w:rPr>
                <w:color w:val="000000"/>
                <w:sz w:val="22"/>
              </w:rPr>
            </w:pPr>
          </w:p>
        </w:tc>
        <w:tc>
          <w:tcPr>
            <w:tcW w:w="1363" w:type="dxa"/>
            <w:tcBorders>
              <w:top w:val="nil"/>
              <w:left w:val="nil"/>
              <w:bottom w:val="single" w:sz="4" w:space="0" w:color="auto"/>
              <w:right w:val="single" w:sz="4" w:space="0" w:color="auto"/>
            </w:tcBorders>
            <w:vAlign w:val="center"/>
          </w:tcPr>
          <w:p w:rsidR="002C5C46" w:rsidRPr="009C062B" w:rsidRDefault="002C5C46" w:rsidP="00CD4600">
            <w:pPr>
              <w:ind w:right="-108"/>
              <w:jc w:val="center"/>
              <w:rPr>
                <w:color w:val="000000"/>
                <w:sz w:val="22"/>
              </w:rPr>
            </w:pPr>
          </w:p>
        </w:tc>
        <w:tc>
          <w:tcPr>
            <w:tcW w:w="1431" w:type="dxa"/>
            <w:tcBorders>
              <w:top w:val="nil"/>
              <w:left w:val="nil"/>
              <w:bottom w:val="single" w:sz="4" w:space="0" w:color="auto"/>
              <w:right w:val="single" w:sz="4" w:space="0" w:color="auto"/>
            </w:tcBorders>
            <w:noWrap/>
            <w:vAlign w:val="center"/>
          </w:tcPr>
          <w:p w:rsidR="002C5C46" w:rsidRPr="009C062B" w:rsidRDefault="002C5C46" w:rsidP="00CD4600">
            <w:pPr>
              <w:ind w:left="-108"/>
              <w:jc w:val="center"/>
              <w:rPr>
                <w:color w:val="000000"/>
                <w:sz w:val="22"/>
              </w:rPr>
            </w:pPr>
          </w:p>
        </w:tc>
      </w:tr>
      <w:tr w:rsidR="002C5C46" w:rsidRPr="009C062B" w:rsidTr="002C5C46">
        <w:trPr>
          <w:trHeight w:val="385"/>
        </w:trPr>
        <w:tc>
          <w:tcPr>
            <w:tcW w:w="456" w:type="dxa"/>
            <w:tcBorders>
              <w:top w:val="single" w:sz="4" w:space="0" w:color="auto"/>
              <w:left w:val="single" w:sz="4" w:space="0" w:color="auto"/>
              <w:bottom w:val="single" w:sz="4" w:space="0" w:color="auto"/>
              <w:right w:val="single" w:sz="4" w:space="0" w:color="auto"/>
            </w:tcBorders>
            <w:noWrap/>
            <w:vAlign w:val="center"/>
          </w:tcPr>
          <w:p w:rsidR="002C5C46" w:rsidRPr="009C062B" w:rsidRDefault="002C5C46" w:rsidP="00CD4600">
            <w:pPr>
              <w:jc w:val="center"/>
              <w:rPr>
                <w:sz w:val="22"/>
              </w:rPr>
            </w:pPr>
          </w:p>
        </w:tc>
        <w:tc>
          <w:tcPr>
            <w:tcW w:w="4284" w:type="dxa"/>
            <w:tcBorders>
              <w:top w:val="single" w:sz="4" w:space="0" w:color="auto"/>
              <w:left w:val="single" w:sz="4" w:space="0" w:color="auto"/>
              <w:bottom w:val="single" w:sz="4" w:space="0" w:color="auto"/>
              <w:right w:val="single" w:sz="4" w:space="0" w:color="auto"/>
            </w:tcBorders>
            <w:vAlign w:val="center"/>
          </w:tcPr>
          <w:p w:rsidR="002C5C46" w:rsidRPr="009C062B" w:rsidRDefault="002C5C46" w:rsidP="00CD4600">
            <w:pPr>
              <w:rPr>
                <w:sz w:val="22"/>
              </w:rPr>
            </w:pPr>
          </w:p>
        </w:tc>
        <w:tc>
          <w:tcPr>
            <w:tcW w:w="792" w:type="dxa"/>
            <w:tcBorders>
              <w:top w:val="single" w:sz="4" w:space="0" w:color="auto"/>
              <w:left w:val="single" w:sz="4" w:space="0" w:color="auto"/>
              <w:bottom w:val="single" w:sz="4" w:space="0" w:color="auto"/>
              <w:right w:val="single" w:sz="4" w:space="0" w:color="auto"/>
            </w:tcBorders>
            <w:shd w:val="clear" w:color="auto" w:fill="FFFFFF"/>
            <w:vAlign w:val="center"/>
          </w:tcPr>
          <w:p w:rsidR="002C5C46" w:rsidRPr="009C062B" w:rsidRDefault="002C5C46" w:rsidP="00CD4600">
            <w:pPr>
              <w:jc w:val="center"/>
              <w:rPr>
                <w:sz w:val="22"/>
              </w:rPr>
            </w:pPr>
          </w:p>
        </w:tc>
        <w:tc>
          <w:tcPr>
            <w:tcW w:w="955" w:type="dxa"/>
            <w:tcBorders>
              <w:top w:val="nil"/>
              <w:left w:val="nil"/>
              <w:bottom w:val="single" w:sz="4" w:space="0" w:color="auto"/>
              <w:right w:val="single" w:sz="4" w:space="0" w:color="auto"/>
            </w:tcBorders>
            <w:noWrap/>
            <w:vAlign w:val="center"/>
          </w:tcPr>
          <w:p w:rsidR="002C5C46" w:rsidRPr="009C062B" w:rsidRDefault="002C5C46" w:rsidP="00CD4600">
            <w:pPr>
              <w:ind w:right="-108"/>
              <w:jc w:val="center"/>
              <w:rPr>
                <w:color w:val="000000"/>
                <w:sz w:val="22"/>
              </w:rPr>
            </w:pPr>
          </w:p>
        </w:tc>
        <w:tc>
          <w:tcPr>
            <w:tcW w:w="1413" w:type="dxa"/>
            <w:tcBorders>
              <w:top w:val="single" w:sz="4" w:space="0" w:color="auto"/>
              <w:left w:val="single" w:sz="4" w:space="0" w:color="auto"/>
              <w:bottom w:val="single" w:sz="4" w:space="0" w:color="auto"/>
              <w:right w:val="single" w:sz="4" w:space="0" w:color="auto"/>
            </w:tcBorders>
            <w:vAlign w:val="center"/>
          </w:tcPr>
          <w:p w:rsidR="002C5C46" w:rsidRPr="009C062B" w:rsidRDefault="002C5C46" w:rsidP="00CD4600">
            <w:pPr>
              <w:ind w:right="-108"/>
              <w:jc w:val="center"/>
              <w:rPr>
                <w:color w:val="000000"/>
                <w:sz w:val="22"/>
              </w:rPr>
            </w:pPr>
          </w:p>
        </w:tc>
        <w:tc>
          <w:tcPr>
            <w:tcW w:w="1363" w:type="dxa"/>
            <w:tcBorders>
              <w:top w:val="nil"/>
              <w:left w:val="nil"/>
              <w:bottom w:val="single" w:sz="4" w:space="0" w:color="auto"/>
              <w:right w:val="single" w:sz="4" w:space="0" w:color="auto"/>
            </w:tcBorders>
            <w:vAlign w:val="center"/>
          </w:tcPr>
          <w:p w:rsidR="002C5C46" w:rsidRPr="009C062B" w:rsidRDefault="002C5C46" w:rsidP="00CD4600">
            <w:pPr>
              <w:ind w:right="-108"/>
              <w:jc w:val="center"/>
              <w:rPr>
                <w:color w:val="000000"/>
                <w:sz w:val="22"/>
              </w:rPr>
            </w:pPr>
          </w:p>
        </w:tc>
        <w:tc>
          <w:tcPr>
            <w:tcW w:w="1431" w:type="dxa"/>
            <w:tcBorders>
              <w:top w:val="nil"/>
              <w:left w:val="nil"/>
              <w:bottom w:val="single" w:sz="4" w:space="0" w:color="auto"/>
              <w:right w:val="single" w:sz="4" w:space="0" w:color="auto"/>
            </w:tcBorders>
            <w:noWrap/>
            <w:vAlign w:val="center"/>
          </w:tcPr>
          <w:p w:rsidR="002C5C46" w:rsidRPr="009C062B" w:rsidRDefault="002C5C46" w:rsidP="00CD4600">
            <w:pPr>
              <w:ind w:left="-108"/>
              <w:jc w:val="center"/>
              <w:rPr>
                <w:color w:val="000000"/>
                <w:sz w:val="22"/>
              </w:rPr>
            </w:pPr>
          </w:p>
        </w:tc>
      </w:tr>
      <w:tr w:rsidR="002C5C46" w:rsidRPr="009C062B" w:rsidTr="002C5C46">
        <w:trPr>
          <w:cantSplit/>
          <w:trHeight w:val="203"/>
        </w:trPr>
        <w:tc>
          <w:tcPr>
            <w:tcW w:w="9263" w:type="dxa"/>
            <w:gridSpan w:val="6"/>
            <w:tcBorders>
              <w:top w:val="nil"/>
              <w:left w:val="single" w:sz="4" w:space="0" w:color="auto"/>
              <w:bottom w:val="single" w:sz="4" w:space="0" w:color="auto"/>
              <w:right w:val="single" w:sz="4" w:space="0" w:color="auto"/>
            </w:tcBorders>
          </w:tcPr>
          <w:p w:rsidR="002C5C46" w:rsidRPr="009C062B" w:rsidRDefault="002C5C46" w:rsidP="002C5C46">
            <w:pPr>
              <w:ind w:right="-3712"/>
              <w:rPr>
                <w:color w:val="000000"/>
                <w:sz w:val="22"/>
              </w:rPr>
            </w:pPr>
            <w:r w:rsidRPr="009C062B">
              <w:rPr>
                <w:color w:val="000000"/>
                <w:sz w:val="22"/>
                <w:szCs w:val="22"/>
              </w:rPr>
              <w:t>Итого</w:t>
            </w:r>
          </w:p>
        </w:tc>
        <w:tc>
          <w:tcPr>
            <w:tcW w:w="1431" w:type="dxa"/>
            <w:tcBorders>
              <w:top w:val="nil"/>
              <w:left w:val="single" w:sz="4" w:space="0" w:color="auto"/>
              <w:bottom w:val="single" w:sz="4" w:space="0" w:color="auto"/>
              <w:right w:val="single" w:sz="4" w:space="0" w:color="auto"/>
            </w:tcBorders>
            <w:noWrap/>
            <w:vAlign w:val="center"/>
          </w:tcPr>
          <w:p w:rsidR="002C5C46" w:rsidRPr="009C062B" w:rsidRDefault="002C5C46" w:rsidP="00CD4600">
            <w:pPr>
              <w:jc w:val="center"/>
              <w:rPr>
                <w:color w:val="000000"/>
                <w:sz w:val="22"/>
              </w:rPr>
            </w:pPr>
          </w:p>
        </w:tc>
      </w:tr>
      <w:tr w:rsidR="002C5C46" w:rsidRPr="009C062B" w:rsidTr="002C5C46">
        <w:trPr>
          <w:cantSplit/>
          <w:trHeight w:val="203"/>
        </w:trPr>
        <w:tc>
          <w:tcPr>
            <w:tcW w:w="9263" w:type="dxa"/>
            <w:gridSpan w:val="6"/>
            <w:tcBorders>
              <w:top w:val="nil"/>
              <w:left w:val="single" w:sz="4" w:space="0" w:color="auto"/>
              <w:bottom w:val="single" w:sz="4" w:space="0" w:color="auto"/>
              <w:right w:val="single" w:sz="4" w:space="0" w:color="auto"/>
            </w:tcBorders>
          </w:tcPr>
          <w:p w:rsidR="002C5C46" w:rsidRPr="009C062B" w:rsidRDefault="002C5C46" w:rsidP="002C5C46">
            <w:pPr>
              <w:ind w:right="-3712"/>
              <w:rPr>
                <w:color w:val="000000"/>
                <w:sz w:val="22"/>
              </w:rPr>
            </w:pPr>
            <w:r w:rsidRPr="009C062B">
              <w:rPr>
                <w:color w:val="000000"/>
                <w:sz w:val="22"/>
                <w:szCs w:val="22"/>
              </w:rPr>
              <w:t>в том числе НДС (18%)</w:t>
            </w:r>
          </w:p>
        </w:tc>
        <w:tc>
          <w:tcPr>
            <w:tcW w:w="1431" w:type="dxa"/>
            <w:tcBorders>
              <w:top w:val="nil"/>
              <w:left w:val="single" w:sz="4" w:space="0" w:color="auto"/>
              <w:bottom w:val="single" w:sz="4" w:space="0" w:color="auto"/>
              <w:right w:val="single" w:sz="4" w:space="0" w:color="auto"/>
            </w:tcBorders>
            <w:noWrap/>
            <w:vAlign w:val="center"/>
          </w:tcPr>
          <w:p w:rsidR="002C5C46" w:rsidRPr="009C062B" w:rsidRDefault="002C5C46" w:rsidP="00CD4600">
            <w:pPr>
              <w:jc w:val="center"/>
              <w:rPr>
                <w:color w:val="000000"/>
                <w:sz w:val="22"/>
              </w:rPr>
            </w:pPr>
          </w:p>
        </w:tc>
      </w:tr>
    </w:tbl>
    <w:p w:rsidR="000B1636" w:rsidRDefault="000B1636" w:rsidP="000B1636">
      <w:pPr>
        <w:pStyle w:val="Times12"/>
        <w:ind w:firstLine="0"/>
        <w:rPr>
          <w:szCs w:val="24"/>
        </w:rPr>
      </w:pPr>
    </w:p>
    <w:p w:rsidR="000B1636" w:rsidRPr="00065CB2" w:rsidRDefault="000B1636" w:rsidP="000B1636">
      <w:pPr>
        <w:pStyle w:val="-3"/>
        <w:numPr>
          <w:ilvl w:val="2"/>
          <w:numId w:val="0"/>
        </w:numPr>
        <w:tabs>
          <w:tab w:val="num" w:pos="1985"/>
        </w:tabs>
        <w:ind w:firstLine="720"/>
        <w:rPr>
          <w:i/>
          <w:sz w:val="22"/>
          <w:szCs w:val="22"/>
        </w:rPr>
      </w:pPr>
      <w:r w:rsidRPr="00D70645">
        <w:rPr>
          <w:sz w:val="22"/>
          <w:szCs w:val="22"/>
        </w:rPr>
        <w:t>* Предоставляется информация, котор</w:t>
      </w:r>
      <w:r>
        <w:rPr>
          <w:sz w:val="22"/>
          <w:szCs w:val="22"/>
        </w:rPr>
        <w:t>ая</w:t>
      </w:r>
      <w:r w:rsidRPr="00D70645">
        <w:rPr>
          <w:sz w:val="22"/>
          <w:szCs w:val="22"/>
        </w:rPr>
        <w:t xml:space="preserve"> выделен</w:t>
      </w:r>
      <w:r>
        <w:rPr>
          <w:sz w:val="22"/>
          <w:szCs w:val="22"/>
        </w:rPr>
        <w:t>а</w:t>
      </w:r>
      <w:r w:rsidRPr="00D70645">
        <w:rPr>
          <w:sz w:val="22"/>
          <w:szCs w:val="22"/>
        </w:rPr>
        <w:t xml:space="preserve"> </w:t>
      </w:r>
      <w:r w:rsidRPr="00065CB2">
        <w:rPr>
          <w:sz w:val="22"/>
          <w:szCs w:val="22"/>
        </w:rPr>
        <w:t>курсивом</w:t>
      </w:r>
      <w:r w:rsidRPr="00065CB2">
        <w:rPr>
          <w:sz w:val="20"/>
          <w:szCs w:val="20"/>
        </w:rPr>
        <w:t>:</w:t>
      </w:r>
    </w:p>
    <w:p w:rsidR="000B1636" w:rsidRPr="00D76A38" w:rsidRDefault="000B1636" w:rsidP="000B1636">
      <w:pPr>
        <w:pStyle w:val="-6"/>
        <w:numPr>
          <w:ilvl w:val="5"/>
          <w:numId w:val="0"/>
        </w:numPr>
        <w:ind w:firstLine="720"/>
        <w:rPr>
          <w:i/>
          <w:sz w:val="20"/>
          <w:szCs w:val="20"/>
        </w:rPr>
      </w:pPr>
      <w:r w:rsidRPr="00D76A38">
        <w:rPr>
          <w:i/>
          <w:sz w:val="20"/>
          <w:szCs w:val="20"/>
        </w:rPr>
        <w:t>описание участником в заявке функциональных характеристик (потребительских свойствах) товара, его количественных и качественных характеристик;</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производителя и страны происхождения товара;</w:t>
      </w:r>
    </w:p>
    <w:p w:rsidR="000B1636" w:rsidRDefault="000B1636" w:rsidP="000B1636">
      <w:pPr>
        <w:ind w:firstLine="708"/>
        <w:jc w:val="both"/>
        <w:outlineLvl w:val="0"/>
        <w:rPr>
          <w:sz w:val="22"/>
          <w:szCs w:val="22"/>
        </w:rPr>
      </w:pPr>
      <w:r w:rsidRPr="00D76A38">
        <w:rPr>
          <w:i/>
          <w:sz w:val="20"/>
          <w:szCs w:val="20"/>
        </w:rPr>
        <w:t>описание участником в его заявке комплектации товара</w:t>
      </w:r>
    </w:p>
    <w:p w:rsidR="000B1636" w:rsidRDefault="000B1636"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4.1</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pStyle w:val="10"/>
        <w:numPr>
          <w:ilvl w:val="0"/>
          <w:numId w:val="0"/>
        </w:numPr>
        <w:jc w:val="center"/>
      </w:pPr>
      <w:bookmarkStart w:id="277" w:name="_ЧАСТЬ_2_«ПРОЕКТ"/>
      <w:bookmarkEnd w:id="277"/>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4.4</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r w:rsidRPr="00323761">
        <w:rPr>
          <w:iCs w:val="0"/>
          <w:sz w:val="22"/>
          <w:szCs w:val="22"/>
        </w:rPr>
        <w:t>от «___» __________ 20___ г. № ______</w:t>
      </w:r>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5F580A" w:rsidRDefault="00323761" w:rsidP="00323761"/>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6E0E89" w:rsidRPr="00A50CA1" w:rsidRDefault="00170C46" w:rsidP="00CF60A3">
      <w:pPr>
        <w:pStyle w:val="10"/>
        <w:pageBreakBefore/>
        <w:numPr>
          <w:ilvl w:val="0"/>
          <w:numId w:val="0"/>
        </w:numPr>
        <w:tabs>
          <w:tab w:val="num" w:pos="1212"/>
        </w:tabs>
        <w:ind w:right="-23"/>
        <w:jc w:val="center"/>
        <w:rPr>
          <w:i/>
        </w:rPr>
      </w:pPr>
      <w:r>
        <w:rPr>
          <w:b/>
          <w:spacing w:val="20"/>
          <w:sz w:val="22"/>
          <w:szCs w:val="22"/>
        </w:rPr>
        <w:lastRenderedPageBreak/>
        <w:t>Часть 2</w:t>
      </w:r>
      <w:r w:rsidR="006E0E89">
        <w:rPr>
          <w:b/>
          <w:spacing w:val="20"/>
          <w:sz w:val="22"/>
          <w:szCs w:val="22"/>
        </w:rPr>
        <w:t xml:space="preserve">. </w:t>
      </w:r>
      <w:r w:rsidR="006E0E89" w:rsidRPr="00A50CA1">
        <w:rPr>
          <w:b/>
          <w:spacing w:val="20"/>
          <w:sz w:val="22"/>
          <w:szCs w:val="22"/>
        </w:rPr>
        <w:t xml:space="preserve">ПРОЕКТ ДОГОВОРА </w:t>
      </w:r>
    </w:p>
    <w:p w:rsidR="006E0E89" w:rsidRPr="003305EE" w:rsidRDefault="006E0E89" w:rsidP="006E0E89">
      <w:pPr>
        <w:jc w:val="center"/>
        <w:rPr>
          <w:b/>
          <w:sz w:val="22"/>
          <w:szCs w:val="22"/>
        </w:rPr>
      </w:pPr>
      <w:r w:rsidRPr="00A50CA1">
        <w:rPr>
          <w:b/>
          <w:sz w:val="22"/>
          <w:szCs w:val="22"/>
        </w:rPr>
        <w:t>(встречные предложения не допускаются)</w:t>
      </w:r>
    </w:p>
    <w:p w:rsidR="006E0E89" w:rsidRPr="003305EE" w:rsidRDefault="006E0E89" w:rsidP="006E0E89">
      <w:pPr>
        <w:ind w:right="-23"/>
        <w:rPr>
          <w:sz w:val="22"/>
          <w:szCs w:val="22"/>
        </w:rPr>
      </w:pPr>
    </w:p>
    <w:p w:rsidR="0058533C" w:rsidRPr="00AC0F8C" w:rsidRDefault="0058533C" w:rsidP="0058533C">
      <w:pPr>
        <w:ind w:firstLine="709"/>
        <w:jc w:val="both"/>
        <w:rPr>
          <w:sz w:val="22"/>
          <w:szCs w:val="22"/>
        </w:rPr>
      </w:pPr>
      <w:r w:rsidRPr="00AC0F8C">
        <w:rPr>
          <w:sz w:val="22"/>
          <w:szCs w:val="22"/>
        </w:rPr>
        <w:t>Проект договора, который будет заключен по результатам запроса цен, приведен в</w:t>
      </w:r>
      <w:r w:rsidRPr="00AC0F8C">
        <w:rPr>
          <w:iCs/>
          <w:sz w:val="22"/>
          <w:szCs w:val="22"/>
        </w:rPr>
        <w:t xml:space="preserve"> </w:t>
      </w:r>
      <w:r w:rsidRPr="00AC0F8C">
        <w:rPr>
          <w:sz w:val="22"/>
          <w:szCs w:val="22"/>
        </w:rPr>
        <w:t>виде отдельного файла.</w:t>
      </w:r>
    </w:p>
    <w:p w:rsidR="006E0E89" w:rsidRDefault="006E0E89" w:rsidP="006E0E89">
      <w:pPr>
        <w:ind w:firstLine="709"/>
        <w:jc w:val="right"/>
        <w:rPr>
          <w:sz w:val="22"/>
          <w:szCs w:val="22"/>
        </w:rPr>
        <w:sectPr w:rsidR="006E0E89" w:rsidSect="00B54640">
          <w:footerReference w:type="default" r:id="rId17"/>
          <w:pgSz w:w="11906" w:h="16838"/>
          <w:pgMar w:top="1134" w:right="567" w:bottom="1134" w:left="851" w:header="709" w:footer="709" w:gutter="0"/>
          <w:cols w:space="708"/>
          <w:titlePg/>
          <w:docGrid w:linePitch="360"/>
        </w:sectPr>
      </w:pPr>
    </w:p>
    <w:p w:rsidR="00150B66" w:rsidRDefault="00150B66" w:rsidP="00150B66">
      <w:pPr>
        <w:jc w:val="center"/>
        <w:rPr>
          <w:caps/>
        </w:rPr>
      </w:pPr>
      <w:r w:rsidRPr="00586C85">
        <w:rPr>
          <w:caps/>
        </w:rPr>
        <w:lastRenderedPageBreak/>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711803" w:rsidRDefault="00711803" w:rsidP="00150B66">
      <w:pPr>
        <w:jc w:val="center"/>
        <w:rPr>
          <w:caps/>
        </w:rPr>
      </w:pPr>
    </w:p>
    <w:p w:rsidR="00711803" w:rsidRPr="005C4047" w:rsidRDefault="00711803" w:rsidP="00711803">
      <w:pPr>
        <w:jc w:val="center"/>
        <w:rPr>
          <w:b/>
          <w:i/>
          <w:sz w:val="22"/>
          <w:szCs w:val="22"/>
        </w:rPr>
      </w:pPr>
      <w:r w:rsidRPr="005C4047">
        <w:rPr>
          <w:b/>
          <w:i/>
          <w:sz w:val="22"/>
          <w:szCs w:val="22"/>
        </w:rPr>
        <w:t>ТЕХНИЧЕСКОЕ ЗАДАНИЕ</w:t>
      </w:r>
    </w:p>
    <w:p w:rsidR="00711803" w:rsidRPr="005C4047" w:rsidRDefault="00711803" w:rsidP="00711803">
      <w:pPr>
        <w:jc w:val="center"/>
        <w:rPr>
          <w:b/>
          <w:i/>
          <w:sz w:val="22"/>
          <w:szCs w:val="22"/>
        </w:rPr>
      </w:pPr>
      <w:r w:rsidRPr="005C4047">
        <w:rPr>
          <w:b/>
          <w:i/>
          <w:sz w:val="22"/>
          <w:szCs w:val="22"/>
        </w:rPr>
        <w:t xml:space="preserve">на приобретение </w:t>
      </w:r>
      <w:proofErr w:type="gramStart"/>
      <w:r w:rsidRPr="005C4047">
        <w:rPr>
          <w:b/>
          <w:i/>
          <w:sz w:val="22"/>
          <w:szCs w:val="22"/>
        </w:rPr>
        <w:t>прав</w:t>
      </w:r>
      <w:proofErr w:type="gramEnd"/>
      <w:r w:rsidRPr="005C4047">
        <w:rPr>
          <w:b/>
          <w:i/>
          <w:sz w:val="22"/>
          <w:szCs w:val="22"/>
        </w:rPr>
        <w:t xml:space="preserve"> на использование программного обес</w:t>
      </w:r>
      <w:r w:rsidR="008127B4">
        <w:rPr>
          <w:b/>
          <w:i/>
          <w:sz w:val="22"/>
          <w:szCs w:val="22"/>
        </w:rPr>
        <w:t>печения</w:t>
      </w:r>
      <w:r w:rsidRPr="005C4047">
        <w:rPr>
          <w:b/>
          <w:i/>
          <w:sz w:val="22"/>
          <w:szCs w:val="22"/>
        </w:rPr>
        <w:t xml:space="preserve"> “</w:t>
      </w:r>
      <w:r w:rsidRPr="005C4047">
        <w:rPr>
          <w:b/>
          <w:i/>
          <w:sz w:val="22"/>
          <w:szCs w:val="22"/>
          <w:lang w:val="en-GB"/>
        </w:rPr>
        <w:t>CA</w:t>
      </w:r>
      <w:r w:rsidRPr="005C4047">
        <w:rPr>
          <w:b/>
          <w:i/>
          <w:sz w:val="22"/>
          <w:szCs w:val="22"/>
        </w:rPr>
        <w:t xml:space="preserve"> </w:t>
      </w:r>
      <w:proofErr w:type="spellStart"/>
      <w:r w:rsidRPr="005C4047">
        <w:rPr>
          <w:b/>
          <w:i/>
          <w:sz w:val="22"/>
          <w:szCs w:val="22"/>
          <w:lang w:val="en-US"/>
        </w:rPr>
        <w:t>ARCserve</w:t>
      </w:r>
      <w:proofErr w:type="spellEnd"/>
      <w:r w:rsidRPr="005C4047">
        <w:rPr>
          <w:b/>
          <w:i/>
          <w:sz w:val="22"/>
          <w:szCs w:val="22"/>
        </w:rPr>
        <w:t xml:space="preserve"> </w:t>
      </w:r>
      <w:r w:rsidRPr="005C4047">
        <w:rPr>
          <w:b/>
          <w:i/>
          <w:sz w:val="22"/>
          <w:szCs w:val="22"/>
          <w:lang w:val="en-US"/>
        </w:rPr>
        <w:t>Backup</w:t>
      </w:r>
      <w:r w:rsidRPr="005C4047">
        <w:rPr>
          <w:b/>
          <w:i/>
          <w:sz w:val="22"/>
          <w:szCs w:val="22"/>
        </w:rPr>
        <w:t>”</w:t>
      </w:r>
    </w:p>
    <w:p w:rsidR="00711803" w:rsidRDefault="00711803" w:rsidP="00C50555">
      <w:pPr>
        <w:rPr>
          <w:b/>
          <w:i/>
          <w:sz w:val="28"/>
          <w:szCs w:val="28"/>
        </w:rPr>
      </w:pPr>
    </w:p>
    <w:p w:rsidR="00711803" w:rsidRPr="00711803" w:rsidRDefault="00711803" w:rsidP="00711803">
      <w:pPr>
        <w:pStyle w:val="2f"/>
        <w:numPr>
          <w:ilvl w:val="0"/>
          <w:numId w:val="67"/>
        </w:numPr>
        <w:tabs>
          <w:tab w:val="left" w:pos="567"/>
        </w:tabs>
        <w:spacing w:before="120" w:line="360" w:lineRule="auto"/>
        <w:ind w:hanging="862"/>
        <w:jc w:val="both"/>
        <w:rPr>
          <w:b/>
          <w:sz w:val="22"/>
          <w:szCs w:val="22"/>
        </w:rPr>
      </w:pPr>
      <w:r w:rsidRPr="00711803">
        <w:rPr>
          <w:b/>
          <w:sz w:val="22"/>
          <w:szCs w:val="22"/>
        </w:rPr>
        <w:t>Предмет закупки</w:t>
      </w:r>
    </w:p>
    <w:p w:rsidR="00711803" w:rsidRPr="00711803" w:rsidRDefault="00711803" w:rsidP="00711803">
      <w:pPr>
        <w:tabs>
          <w:tab w:val="left" w:pos="1134"/>
          <w:tab w:val="center" w:pos="4677"/>
          <w:tab w:val="right" w:pos="9355"/>
        </w:tabs>
        <w:spacing w:line="360" w:lineRule="auto"/>
        <w:ind w:left="567"/>
        <w:jc w:val="both"/>
        <w:rPr>
          <w:sz w:val="22"/>
          <w:szCs w:val="22"/>
        </w:rPr>
      </w:pPr>
      <w:r w:rsidRPr="00711803">
        <w:rPr>
          <w:sz w:val="22"/>
          <w:szCs w:val="22"/>
        </w:rPr>
        <w:t>Предметом настоящей процедуры закупок является заключение договора на приобретение прав на использование программного обеспечения "</w:t>
      </w:r>
      <w:r w:rsidRPr="00711803">
        <w:rPr>
          <w:rFonts w:eastAsia="Calibri"/>
          <w:bCs/>
          <w:color w:val="000000"/>
          <w:sz w:val="22"/>
          <w:szCs w:val="22"/>
          <w:lang w:val="en-US"/>
        </w:rPr>
        <w:t>CA</w:t>
      </w:r>
      <w:r w:rsidRPr="00711803">
        <w:rPr>
          <w:rFonts w:eastAsia="Calibri"/>
          <w:bCs/>
          <w:color w:val="000000"/>
          <w:sz w:val="22"/>
          <w:szCs w:val="22"/>
        </w:rPr>
        <w:t xml:space="preserve"> </w:t>
      </w:r>
      <w:proofErr w:type="spellStart"/>
      <w:r w:rsidRPr="00711803">
        <w:rPr>
          <w:rFonts w:eastAsia="Calibri"/>
          <w:bCs/>
          <w:color w:val="000000"/>
          <w:sz w:val="22"/>
          <w:szCs w:val="22"/>
          <w:lang w:val="en-US"/>
        </w:rPr>
        <w:t>ARCserve</w:t>
      </w:r>
      <w:proofErr w:type="spellEnd"/>
      <w:r w:rsidRPr="00711803">
        <w:rPr>
          <w:rFonts w:eastAsia="Calibri"/>
          <w:bCs/>
          <w:color w:val="000000"/>
          <w:sz w:val="22"/>
          <w:szCs w:val="22"/>
        </w:rPr>
        <w:t xml:space="preserve"> </w:t>
      </w:r>
      <w:r w:rsidRPr="00711803">
        <w:rPr>
          <w:rFonts w:eastAsia="Calibri"/>
          <w:bCs/>
          <w:color w:val="000000"/>
          <w:sz w:val="22"/>
          <w:szCs w:val="22"/>
          <w:lang w:val="en-US"/>
        </w:rPr>
        <w:t>Backup</w:t>
      </w:r>
      <w:r w:rsidRPr="00711803">
        <w:rPr>
          <w:rFonts w:eastAsia="Calibri"/>
          <w:bCs/>
          <w:color w:val="000000"/>
          <w:sz w:val="22"/>
          <w:szCs w:val="22"/>
        </w:rPr>
        <w:t>"</w:t>
      </w:r>
      <w:r w:rsidRPr="00711803">
        <w:rPr>
          <w:sz w:val="22"/>
          <w:szCs w:val="22"/>
        </w:rPr>
        <w:t xml:space="preserve"> (далее </w:t>
      </w:r>
      <w:proofErr w:type="gramStart"/>
      <w:r w:rsidRPr="00711803">
        <w:rPr>
          <w:sz w:val="22"/>
          <w:szCs w:val="22"/>
        </w:rPr>
        <w:t>-П</w:t>
      </w:r>
      <w:proofErr w:type="gramEnd"/>
      <w:r w:rsidRPr="00711803">
        <w:rPr>
          <w:sz w:val="22"/>
          <w:szCs w:val="22"/>
        </w:rPr>
        <w:t>О), согласно прилагаемой спецификации.</w:t>
      </w:r>
    </w:p>
    <w:p w:rsidR="00711803" w:rsidRPr="00711803" w:rsidRDefault="00711803" w:rsidP="00711803">
      <w:pPr>
        <w:tabs>
          <w:tab w:val="left" w:pos="1134"/>
          <w:tab w:val="center" w:pos="4677"/>
          <w:tab w:val="right" w:pos="9355"/>
        </w:tabs>
        <w:spacing w:line="360" w:lineRule="auto"/>
        <w:ind w:left="567"/>
        <w:jc w:val="both"/>
        <w:rPr>
          <w:sz w:val="22"/>
          <w:szCs w:val="22"/>
        </w:rPr>
      </w:pPr>
    </w:p>
    <w:p w:rsidR="00711803" w:rsidRPr="00711803" w:rsidRDefault="00711803" w:rsidP="00711803">
      <w:pPr>
        <w:pStyle w:val="2f"/>
        <w:numPr>
          <w:ilvl w:val="0"/>
          <w:numId w:val="67"/>
        </w:numPr>
        <w:tabs>
          <w:tab w:val="left" w:pos="567"/>
          <w:tab w:val="center" w:pos="4677"/>
          <w:tab w:val="right" w:pos="9355"/>
        </w:tabs>
        <w:spacing w:line="360" w:lineRule="auto"/>
        <w:ind w:hanging="862"/>
        <w:jc w:val="both"/>
        <w:rPr>
          <w:b/>
          <w:sz w:val="22"/>
          <w:szCs w:val="22"/>
        </w:rPr>
      </w:pPr>
      <w:r w:rsidRPr="00711803">
        <w:rPr>
          <w:b/>
          <w:sz w:val="22"/>
          <w:szCs w:val="22"/>
        </w:rPr>
        <w:t>Спецификация</w:t>
      </w:r>
      <w:r w:rsidR="00316D5E">
        <w:rPr>
          <w:b/>
          <w:sz w:val="22"/>
          <w:szCs w:val="22"/>
        </w:rPr>
        <w:t>*</w:t>
      </w:r>
    </w:p>
    <w:p w:rsidR="00711803" w:rsidRPr="00711803" w:rsidRDefault="00711803" w:rsidP="00711803">
      <w:pPr>
        <w:tabs>
          <w:tab w:val="left" w:pos="426"/>
        </w:tabs>
        <w:jc w:val="both"/>
        <w:rPr>
          <w:sz w:val="22"/>
          <w:szCs w:val="22"/>
          <w:lang w:val="en-US"/>
        </w:rPr>
      </w:pPr>
    </w:p>
    <w:tbl>
      <w:tblPr>
        <w:tblW w:w="10324" w:type="dxa"/>
        <w:tblInd w:w="-10" w:type="dxa"/>
        <w:tblLayout w:type="fixed"/>
        <w:tblLook w:val="0000"/>
      </w:tblPr>
      <w:tblGrid>
        <w:gridCol w:w="735"/>
        <w:gridCol w:w="2502"/>
        <w:gridCol w:w="6090"/>
        <w:gridCol w:w="997"/>
      </w:tblGrid>
      <w:tr w:rsidR="00711803" w:rsidRPr="00711803" w:rsidTr="00485D10">
        <w:trPr>
          <w:trHeight w:val="241"/>
        </w:trPr>
        <w:tc>
          <w:tcPr>
            <w:tcW w:w="735" w:type="dxa"/>
            <w:tcBorders>
              <w:top w:val="single" w:sz="4" w:space="0" w:color="000000"/>
              <w:left w:val="single" w:sz="4" w:space="0" w:color="000000"/>
              <w:bottom w:val="single" w:sz="4" w:space="0" w:color="000000"/>
            </w:tcBorders>
            <w:shd w:val="clear" w:color="auto" w:fill="E0E0E0"/>
            <w:vAlign w:val="center"/>
          </w:tcPr>
          <w:p w:rsidR="00711803" w:rsidRPr="00711803" w:rsidRDefault="00711803" w:rsidP="00485D10">
            <w:pPr>
              <w:tabs>
                <w:tab w:val="left" w:pos="426"/>
              </w:tabs>
              <w:snapToGrid w:val="0"/>
              <w:rPr>
                <w:sz w:val="22"/>
              </w:rPr>
            </w:pPr>
            <w:r w:rsidRPr="00711803">
              <w:rPr>
                <w:sz w:val="22"/>
                <w:szCs w:val="22"/>
              </w:rPr>
              <w:t>№</w:t>
            </w:r>
          </w:p>
        </w:tc>
        <w:tc>
          <w:tcPr>
            <w:tcW w:w="2502" w:type="dxa"/>
            <w:tcBorders>
              <w:top w:val="single" w:sz="4" w:space="0" w:color="000000"/>
              <w:left w:val="single" w:sz="4" w:space="0" w:color="000000"/>
              <w:bottom w:val="single" w:sz="4" w:space="0" w:color="000000"/>
            </w:tcBorders>
            <w:shd w:val="clear" w:color="auto" w:fill="E0E0E0"/>
            <w:vAlign w:val="center"/>
          </w:tcPr>
          <w:p w:rsidR="00711803" w:rsidRPr="00711803" w:rsidRDefault="00711803" w:rsidP="00485D10">
            <w:pPr>
              <w:tabs>
                <w:tab w:val="left" w:pos="426"/>
              </w:tabs>
              <w:snapToGrid w:val="0"/>
              <w:rPr>
                <w:sz w:val="22"/>
              </w:rPr>
            </w:pPr>
            <w:proofErr w:type="spellStart"/>
            <w:r w:rsidRPr="00711803">
              <w:rPr>
                <w:sz w:val="22"/>
                <w:szCs w:val="22"/>
              </w:rPr>
              <w:t>Product</w:t>
            </w:r>
            <w:proofErr w:type="spellEnd"/>
            <w:r w:rsidRPr="00711803">
              <w:rPr>
                <w:sz w:val="22"/>
                <w:szCs w:val="22"/>
              </w:rPr>
              <w:t xml:space="preserve"> </w:t>
            </w:r>
            <w:proofErr w:type="spellStart"/>
            <w:r w:rsidRPr="00711803">
              <w:rPr>
                <w:sz w:val="22"/>
                <w:szCs w:val="22"/>
              </w:rPr>
              <w:t>No</w:t>
            </w:r>
            <w:proofErr w:type="spellEnd"/>
            <w:r w:rsidRPr="00711803">
              <w:rPr>
                <w:sz w:val="22"/>
                <w:szCs w:val="22"/>
              </w:rPr>
              <w:t xml:space="preserve"> </w:t>
            </w:r>
          </w:p>
        </w:tc>
        <w:tc>
          <w:tcPr>
            <w:tcW w:w="6090" w:type="dxa"/>
            <w:tcBorders>
              <w:top w:val="single" w:sz="4" w:space="0" w:color="000000"/>
              <w:left w:val="single" w:sz="4" w:space="0" w:color="000000"/>
              <w:bottom w:val="single" w:sz="4" w:space="0" w:color="000000"/>
            </w:tcBorders>
            <w:shd w:val="clear" w:color="auto" w:fill="E0E0E0"/>
            <w:vAlign w:val="center"/>
          </w:tcPr>
          <w:p w:rsidR="00711803" w:rsidRPr="00711803" w:rsidRDefault="00711803" w:rsidP="00485D10">
            <w:pPr>
              <w:tabs>
                <w:tab w:val="left" w:pos="426"/>
              </w:tabs>
              <w:snapToGrid w:val="0"/>
              <w:rPr>
                <w:sz w:val="22"/>
              </w:rPr>
            </w:pPr>
            <w:proofErr w:type="spellStart"/>
            <w:r w:rsidRPr="00711803">
              <w:rPr>
                <w:sz w:val="22"/>
                <w:szCs w:val="22"/>
              </w:rPr>
              <w:t>Name\Description</w:t>
            </w:r>
            <w:proofErr w:type="spellEnd"/>
          </w:p>
        </w:tc>
        <w:tc>
          <w:tcPr>
            <w:tcW w:w="997"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711803" w:rsidRPr="00711803" w:rsidRDefault="00711803" w:rsidP="00485D10">
            <w:pPr>
              <w:tabs>
                <w:tab w:val="left" w:pos="426"/>
              </w:tabs>
              <w:snapToGrid w:val="0"/>
              <w:jc w:val="center"/>
              <w:rPr>
                <w:sz w:val="22"/>
              </w:rPr>
            </w:pPr>
            <w:r w:rsidRPr="00711803">
              <w:rPr>
                <w:sz w:val="22"/>
                <w:szCs w:val="22"/>
              </w:rPr>
              <w:t>Кол-во</w:t>
            </w:r>
          </w:p>
          <w:p w:rsidR="00711803" w:rsidRPr="00711803" w:rsidRDefault="00711803" w:rsidP="00485D10">
            <w:pPr>
              <w:tabs>
                <w:tab w:val="left" w:pos="426"/>
              </w:tabs>
              <w:jc w:val="center"/>
              <w:rPr>
                <w:sz w:val="22"/>
              </w:rPr>
            </w:pPr>
            <w:r w:rsidRPr="00711803">
              <w:rPr>
                <w:sz w:val="22"/>
                <w:szCs w:val="22"/>
              </w:rPr>
              <w:t>лицензий</w:t>
            </w:r>
          </w:p>
        </w:tc>
      </w:tr>
      <w:tr w:rsidR="00711803" w:rsidRPr="00711803" w:rsidTr="00485D10">
        <w:trPr>
          <w:trHeight w:val="420"/>
        </w:trPr>
        <w:tc>
          <w:tcPr>
            <w:tcW w:w="735" w:type="dxa"/>
            <w:tcBorders>
              <w:top w:val="single" w:sz="4" w:space="0" w:color="000000"/>
              <w:left w:val="single" w:sz="4" w:space="0" w:color="000000"/>
              <w:bottom w:val="single" w:sz="4" w:space="0" w:color="000000"/>
            </w:tcBorders>
            <w:shd w:val="clear" w:color="auto" w:fill="FFFFFF"/>
            <w:vAlign w:val="center"/>
          </w:tcPr>
          <w:p w:rsidR="00711803" w:rsidRPr="00711803" w:rsidRDefault="00711803" w:rsidP="00711803">
            <w:pPr>
              <w:numPr>
                <w:ilvl w:val="0"/>
                <w:numId w:val="68"/>
              </w:numPr>
              <w:tabs>
                <w:tab w:val="left" w:pos="426"/>
              </w:tabs>
              <w:suppressAutoHyphens/>
              <w:snapToGrid w:val="0"/>
              <w:ind w:left="0" w:firstLine="0"/>
              <w:jc w:val="both"/>
              <w:rPr>
                <w:sz w:val="22"/>
              </w:rPr>
            </w:pPr>
          </w:p>
        </w:tc>
        <w:tc>
          <w:tcPr>
            <w:tcW w:w="2502" w:type="dxa"/>
            <w:tcBorders>
              <w:top w:val="single" w:sz="4" w:space="0" w:color="000000"/>
              <w:left w:val="single" w:sz="4" w:space="0" w:color="000000"/>
              <w:bottom w:val="single" w:sz="4" w:space="0" w:color="000000"/>
            </w:tcBorders>
            <w:shd w:val="clear" w:color="auto" w:fill="FFFFFF"/>
            <w:vAlign w:val="center"/>
          </w:tcPr>
          <w:p w:rsidR="00711803" w:rsidRPr="00711803" w:rsidRDefault="00711803" w:rsidP="00485D10">
            <w:pPr>
              <w:tabs>
                <w:tab w:val="left" w:pos="426"/>
              </w:tabs>
              <w:snapToGrid w:val="0"/>
              <w:jc w:val="both"/>
              <w:rPr>
                <w:rFonts w:eastAsia="Calibri"/>
                <w:bCs/>
                <w:color w:val="000000"/>
                <w:sz w:val="22"/>
              </w:rPr>
            </w:pPr>
            <w:r w:rsidRPr="00711803">
              <w:rPr>
                <w:rFonts w:eastAsia="Calibri"/>
                <w:bCs/>
                <w:color w:val="000000"/>
                <w:sz w:val="22"/>
                <w:szCs w:val="22"/>
              </w:rPr>
              <w:t>GMRBABWB10A00CJ</w:t>
            </w:r>
          </w:p>
        </w:tc>
        <w:tc>
          <w:tcPr>
            <w:tcW w:w="6090" w:type="dxa"/>
            <w:tcBorders>
              <w:top w:val="single" w:sz="4" w:space="0" w:color="000000"/>
              <w:left w:val="single" w:sz="4" w:space="0" w:color="000000"/>
              <w:bottom w:val="single" w:sz="4" w:space="0" w:color="000000"/>
            </w:tcBorders>
            <w:shd w:val="clear" w:color="auto" w:fill="FFFFFF"/>
            <w:vAlign w:val="center"/>
          </w:tcPr>
          <w:p w:rsidR="00711803" w:rsidRPr="00711803" w:rsidRDefault="00711803" w:rsidP="00485D10">
            <w:pPr>
              <w:tabs>
                <w:tab w:val="left" w:pos="426"/>
              </w:tabs>
              <w:snapToGrid w:val="0"/>
              <w:jc w:val="both"/>
              <w:rPr>
                <w:rFonts w:eastAsia="Calibri"/>
                <w:bCs/>
                <w:color w:val="000000"/>
                <w:sz w:val="22"/>
                <w:lang w:val="en-US"/>
              </w:rPr>
            </w:pPr>
            <w:r w:rsidRPr="00711803">
              <w:rPr>
                <w:rFonts w:eastAsia="Calibri"/>
                <w:bCs/>
                <w:color w:val="000000"/>
                <w:sz w:val="22"/>
                <w:szCs w:val="22"/>
              </w:rPr>
              <w:t>ПО</w:t>
            </w:r>
            <w:r w:rsidRPr="00711803">
              <w:rPr>
                <w:rFonts w:eastAsia="Calibri"/>
                <w:bCs/>
                <w:color w:val="000000"/>
                <w:sz w:val="22"/>
                <w:szCs w:val="22"/>
                <w:lang w:val="en-US"/>
              </w:rPr>
              <w:t xml:space="preserve"> CA </w:t>
            </w:r>
            <w:proofErr w:type="spellStart"/>
            <w:r w:rsidRPr="00711803">
              <w:rPr>
                <w:rFonts w:eastAsia="Calibri"/>
                <w:bCs/>
                <w:color w:val="000000"/>
                <w:sz w:val="22"/>
                <w:szCs w:val="22"/>
                <w:lang w:val="en-US"/>
              </w:rPr>
              <w:t>ARCserve</w:t>
            </w:r>
            <w:proofErr w:type="spellEnd"/>
            <w:r w:rsidRPr="00711803">
              <w:rPr>
                <w:rFonts w:eastAsia="Calibri"/>
                <w:bCs/>
                <w:color w:val="000000"/>
                <w:sz w:val="22"/>
                <w:szCs w:val="22"/>
                <w:lang w:val="en-US"/>
              </w:rPr>
              <w:t xml:space="preserve"> Backup for Windows - 3 Years Enterprise Maintenance Renewal</w:t>
            </w:r>
          </w:p>
        </w:tc>
        <w:tc>
          <w:tcPr>
            <w:tcW w:w="9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11803" w:rsidRPr="00711803" w:rsidRDefault="00711803" w:rsidP="00485D10">
            <w:pPr>
              <w:tabs>
                <w:tab w:val="left" w:pos="426"/>
              </w:tabs>
              <w:snapToGrid w:val="0"/>
              <w:jc w:val="center"/>
              <w:rPr>
                <w:sz w:val="22"/>
                <w:lang w:val="en-US"/>
              </w:rPr>
            </w:pPr>
            <w:r w:rsidRPr="00711803">
              <w:rPr>
                <w:sz w:val="22"/>
                <w:szCs w:val="22"/>
                <w:lang w:val="en-US"/>
              </w:rPr>
              <w:t>1</w:t>
            </w:r>
          </w:p>
        </w:tc>
      </w:tr>
      <w:tr w:rsidR="00711803" w:rsidRPr="00711803" w:rsidTr="00485D10">
        <w:trPr>
          <w:trHeight w:val="420"/>
        </w:trPr>
        <w:tc>
          <w:tcPr>
            <w:tcW w:w="735" w:type="dxa"/>
            <w:tcBorders>
              <w:top w:val="single" w:sz="4" w:space="0" w:color="000000"/>
              <w:left w:val="single" w:sz="4" w:space="0" w:color="000000"/>
              <w:bottom w:val="single" w:sz="4" w:space="0" w:color="000000"/>
            </w:tcBorders>
            <w:shd w:val="clear" w:color="auto" w:fill="FFFFFF"/>
            <w:vAlign w:val="center"/>
          </w:tcPr>
          <w:p w:rsidR="00711803" w:rsidRPr="00711803" w:rsidRDefault="00711803" w:rsidP="00711803">
            <w:pPr>
              <w:numPr>
                <w:ilvl w:val="0"/>
                <w:numId w:val="68"/>
              </w:numPr>
              <w:tabs>
                <w:tab w:val="left" w:pos="426"/>
              </w:tabs>
              <w:suppressAutoHyphens/>
              <w:snapToGrid w:val="0"/>
              <w:ind w:left="0" w:firstLine="0"/>
              <w:jc w:val="both"/>
              <w:rPr>
                <w:sz w:val="22"/>
              </w:rPr>
            </w:pPr>
          </w:p>
        </w:tc>
        <w:tc>
          <w:tcPr>
            <w:tcW w:w="2502" w:type="dxa"/>
            <w:tcBorders>
              <w:top w:val="single" w:sz="4" w:space="0" w:color="000000"/>
              <w:left w:val="single" w:sz="4" w:space="0" w:color="000000"/>
              <w:bottom w:val="single" w:sz="4" w:space="0" w:color="000000"/>
            </w:tcBorders>
            <w:shd w:val="clear" w:color="auto" w:fill="FFFFFF"/>
            <w:vAlign w:val="center"/>
          </w:tcPr>
          <w:p w:rsidR="00711803" w:rsidRPr="00711803" w:rsidRDefault="00711803" w:rsidP="00485D10">
            <w:pPr>
              <w:tabs>
                <w:tab w:val="left" w:pos="426"/>
              </w:tabs>
              <w:snapToGrid w:val="0"/>
              <w:jc w:val="both"/>
              <w:rPr>
                <w:rFonts w:eastAsia="Calibri"/>
                <w:bCs/>
                <w:color w:val="000000"/>
                <w:sz w:val="22"/>
              </w:rPr>
            </w:pPr>
            <w:r w:rsidRPr="00711803">
              <w:rPr>
                <w:rFonts w:eastAsia="Calibri"/>
                <w:bCs/>
                <w:color w:val="000000"/>
                <w:sz w:val="22"/>
                <w:szCs w:val="22"/>
              </w:rPr>
              <w:t>GMRBABWB10A01CJ</w:t>
            </w:r>
          </w:p>
        </w:tc>
        <w:tc>
          <w:tcPr>
            <w:tcW w:w="6090" w:type="dxa"/>
            <w:tcBorders>
              <w:top w:val="single" w:sz="4" w:space="0" w:color="000000"/>
              <w:left w:val="single" w:sz="4" w:space="0" w:color="000000"/>
              <w:bottom w:val="single" w:sz="4" w:space="0" w:color="000000"/>
            </w:tcBorders>
            <w:shd w:val="clear" w:color="auto" w:fill="FFFFFF"/>
            <w:vAlign w:val="center"/>
          </w:tcPr>
          <w:p w:rsidR="00711803" w:rsidRPr="00711803" w:rsidRDefault="00711803" w:rsidP="00485D10">
            <w:pPr>
              <w:tabs>
                <w:tab w:val="left" w:pos="426"/>
              </w:tabs>
              <w:snapToGrid w:val="0"/>
              <w:jc w:val="both"/>
              <w:rPr>
                <w:rFonts w:eastAsia="Calibri"/>
                <w:bCs/>
                <w:color w:val="000000"/>
                <w:sz w:val="22"/>
                <w:lang w:val="en-US"/>
              </w:rPr>
            </w:pPr>
            <w:r w:rsidRPr="00711803">
              <w:rPr>
                <w:rFonts w:eastAsia="Calibri"/>
                <w:bCs/>
                <w:color w:val="000000"/>
                <w:sz w:val="22"/>
                <w:szCs w:val="22"/>
              </w:rPr>
              <w:t>ПО</w:t>
            </w:r>
            <w:r w:rsidRPr="00711803">
              <w:rPr>
                <w:rFonts w:eastAsia="Calibri"/>
                <w:bCs/>
                <w:color w:val="000000"/>
                <w:sz w:val="22"/>
                <w:szCs w:val="22"/>
                <w:lang w:val="en-US"/>
              </w:rPr>
              <w:t xml:space="preserve"> CA </w:t>
            </w:r>
            <w:proofErr w:type="spellStart"/>
            <w:r w:rsidRPr="00711803">
              <w:rPr>
                <w:rFonts w:eastAsia="Calibri"/>
                <w:bCs/>
                <w:color w:val="000000"/>
                <w:sz w:val="22"/>
                <w:szCs w:val="22"/>
                <w:lang w:val="en-US"/>
              </w:rPr>
              <w:t>ARCserve</w:t>
            </w:r>
            <w:proofErr w:type="spellEnd"/>
            <w:r w:rsidRPr="00711803">
              <w:rPr>
                <w:rFonts w:eastAsia="Calibri"/>
                <w:bCs/>
                <w:color w:val="000000"/>
                <w:sz w:val="22"/>
                <w:szCs w:val="22"/>
                <w:lang w:val="en-US"/>
              </w:rPr>
              <w:t xml:space="preserve"> Backup for Windows Tape Library Option - 3 Years Enterprise Maintenance Renewal</w:t>
            </w:r>
          </w:p>
        </w:tc>
        <w:tc>
          <w:tcPr>
            <w:tcW w:w="9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11803" w:rsidRPr="00711803" w:rsidRDefault="00711803" w:rsidP="00485D10">
            <w:pPr>
              <w:tabs>
                <w:tab w:val="left" w:pos="426"/>
              </w:tabs>
              <w:snapToGrid w:val="0"/>
              <w:jc w:val="center"/>
              <w:rPr>
                <w:sz w:val="22"/>
                <w:lang w:val="en-US"/>
              </w:rPr>
            </w:pPr>
            <w:r w:rsidRPr="00711803">
              <w:rPr>
                <w:sz w:val="22"/>
                <w:szCs w:val="22"/>
                <w:lang w:val="en-US"/>
              </w:rPr>
              <w:t>1</w:t>
            </w:r>
          </w:p>
        </w:tc>
      </w:tr>
      <w:tr w:rsidR="00711803" w:rsidRPr="00711803" w:rsidTr="00485D10">
        <w:trPr>
          <w:trHeight w:val="420"/>
        </w:trPr>
        <w:tc>
          <w:tcPr>
            <w:tcW w:w="735" w:type="dxa"/>
            <w:tcBorders>
              <w:top w:val="single" w:sz="4" w:space="0" w:color="000000"/>
              <w:left w:val="single" w:sz="4" w:space="0" w:color="000000"/>
              <w:bottom w:val="single" w:sz="4" w:space="0" w:color="000000"/>
            </w:tcBorders>
            <w:shd w:val="clear" w:color="auto" w:fill="FFFFFF"/>
            <w:vAlign w:val="center"/>
          </w:tcPr>
          <w:p w:rsidR="00711803" w:rsidRPr="00711803" w:rsidRDefault="00711803" w:rsidP="00711803">
            <w:pPr>
              <w:numPr>
                <w:ilvl w:val="0"/>
                <w:numId w:val="68"/>
              </w:numPr>
              <w:tabs>
                <w:tab w:val="left" w:pos="426"/>
              </w:tabs>
              <w:suppressAutoHyphens/>
              <w:snapToGrid w:val="0"/>
              <w:ind w:left="0" w:firstLine="0"/>
              <w:jc w:val="both"/>
              <w:rPr>
                <w:sz w:val="22"/>
                <w:lang w:val="en-US"/>
              </w:rPr>
            </w:pPr>
          </w:p>
        </w:tc>
        <w:tc>
          <w:tcPr>
            <w:tcW w:w="2502" w:type="dxa"/>
            <w:tcBorders>
              <w:top w:val="single" w:sz="4" w:space="0" w:color="000000"/>
              <w:left w:val="single" w:sz="4" w:space="0" w:color="000000"/>
              <w:bottom w:val="single" w:sz="4" w:space="0" w:color="000000"/>
            </w:tcBorders>
            <w:shd w:val="clear" w:color="auto" w:fill="FFFFFF"/>
            <w:vAlign w:val="center"/>
          </w:tcPr>
          <w:p w:rsidR="00711803" w:rsidRPr="00711803" w:rsidRDefault="00711803" w:rsidP="00485D10">
            <w:pPr>
              <w:tabs>
                <w:tab w:val="left" w:pos="426"/>
              </w:tabs>
              <w:snapToGrid w:val="0"/>
              <w:jc w:val="both"/>
              <w:rPr>
                <w:rFonts w:eastAsia="Calibri"/>
                <w:bCs/>
                <w:color w:val="000000"/>
                <w:sz w:val="22"/>
                <w:lang w:val="en-US"/>
              </w:rPr>
            </w:pPr>
            <w:r w:rsidRPr="00711803">
              <w:rPr>
                <w:rFonts w:eastAsia="Calibri"/>
                <w:bCs/>
                <w:color w:val="000000"/>
                <w:sz w:val="22"/>
                <w:szCs w:val="22"/>
                <w:lang w:val="en-US"/>
              </w:rPr>
              <w:t>GMRBABWB10A03CJ</w:t>
            </w:r>
          </w:p>
        </w:tc>
        <w:tc>
          <w:tcPr>
            <w:tcW w:w="6090" w:type="dxa"/>
            <w:tcBorders>
              <w:top w:val="single" w:sz="4" w:space="0" w:color="000000"/>
              <w:left w:val="single" w:sz="4" w:space="0" w:color="000000"/>
              <w:bottom w:val="single" w:sz="4" w:space="0" w:color="000000"/>
            </w:tcBorders>
            <w:shd w:val="clear" w:color="auto" w:fill="FFFFFF"/>
            <w:vAlign w:val="center"/>
          </w:tcPr>
          <w:p w:rsidR="00711803" w:rsidRPr="00711803" w:rsidRDefault="00711803" w:rsidP="00485D10">
            <w:pPr>
              <w:tabs>
                <w:tab w:val="left" w:pos="426"/>
              </w:tabs>
              <w:snapToGrid w:val="0"/>
              <w:jc w:val="both"/>
              <w:rPr>
                <w:rFonts w:eastAsia="Calibri"/>
                <w:bCs/>
                <w:color w:val="000000"/>
                <w:sz w:val="22"/>
                <w:lang w:val="en-US"/>
              </w:rPr>
            </w:pPr>
            <w:r w:rsidRPr="00711803">
              <w:rPr>
                <w:rFonts w:eastAsia="Calibri"/>
                <w:bCs/>
                <w:color w:val="000000"/>
                <w:sz w:val="22"/>
                <w:szCs w:val="22"/>
              </w:rPr>
              <w:t>ПО</w:t>
            </w:r>
            <w:r w:rsidRPr="00711803">
              <w:rPr>
                <w:rFonts w:eastAsia="Calibri"/>
                <w:bCs/>
                <w:color w:val="000000"/>
                <w:sz w:val="22"/>
                <w:szCs w:val="22"/>
                <w:lang w:val="en-US"/>
              </w:rPr>
              <w:t xml:space="preserve"> CA </w:t>
            </w:r>
            <w:proofErr w:type="spellStart"/>
            <w:r w:rsidRPr="00711803">
              <w:rPr>
                <w:rFonts w:eastAsia="Calibri"/>
                <w:bCs/>
                <w:color w:val="000000"/>
                <w:sz w:val="22"/>
                <w:szCs w:val="22"/>
                <w:lang w:val="en-US"/>
              </w:rPr>
              <w:t>ARCserve</w:t>
            </w:r>
            <w:proofErr w:type="spellEnd"/>
            <w:r w:rsidRPr="00711803">
              <w:rPr>
                <w:rFonts w:eastAsia="Calibri"/>
                <w:bCs/>
                <w:color w:val="000000"/>
                <w:sz w:val="22"/>
                <w:szCs w:val="22"/>
                <w:lang w:val="en-US"/>
              </w:rPr>
              <w:t xml:space="preserve"> Backup for Windows Storage Area Network (SAN) Option - 3 Years Enterprise Maintenance Renewal</w:t>
            </w:r>
          </w:p>
        </w:tc>
        <w:tc>
          <w:tcPr>
            <w:tcW w:w="9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11803" w:rsidRPr="00711803" w:rsidRDefault="00711803" w:rsidP="00485D10">
            <w:pPr>
              <w:tabs>
                <w:tab w:val="left" w:pos="426"/>
              </w:tabs>
              <w:snapToGrid w:val="0"/>
              <w:jc w:val="center"/>
              <w:rPr>
                <w:sz w:val="22"/>
                <w:lang w:val="en-US"/>
              </w:rPr>
            </w:pPr>
            <w:r w:rsidRPr="00711803">
              <w:rPr>
                <w:sz w:val="22"/>
                <w:szCs w:val="22"/>
                <w:lang w:val="en-US"/>
              </w:rPr>
              <w:t>1</w:t>
            </w:r>
          </w:p>
        </w:tc>
      </w:tr>
      <w:tr w:rsidR="00711803" w:rsidRPr="00711803" w:rsidTr="00485D10">
        <w:trPr>
          <w:trHeight w:val="420"/>
        </w:trPr>
        <w:tc>
          <w:tcPr>
            <w:tcW w:w="735" w:type="dxa"/>
            <w:tcBorders>
              <w:top w:val="single" w:sz="4" w:space="0" w:color="000000"/>
              <w:left w:val="single" w:sz="4" w:space="0" w:color="000000"/>
              <w:bottom w:val="single" w:sz="4" w:space="0" w:color="000000"/>
            </w:tcBorders>
            <w:shd w:val="clear" w:color="auto" w:fill="FFFFFF"/>
            <w:vAlign w:val="center"/>
          </w:tcPr>
          <w:p w:rsidR="00711803" w:rsidRPr="00711803" w:rsidRDefault="00711803" w:rsidP="00711803">
            <w:pPr>
              <w:numPr>
                <w:ilvl w:val="0"/>
                <w:numId w:val="68"/>
              </w:numPr>
              <w:tabs>
                <w:tab w:val="left" w:pos="426"/>
              </w:tabs>
              <w:suppressAutoHyphens/>
              <w:snapToGrid w:val="0"/>
              <w:ind w:left="0" w:firstLine="0"/>
              <w:jc w:val="both"/>
              <w:rPr>
                <w:sz w:val="22"/>
                <w:lang w:val="en-US"/>
              </w:rPr>
            </w:pPr>
          </w:p>
        </w:tc>
        <w:tc>
          <w:tcPr>
            <w:tcW w:w="2502" w:type="dxa"/>
            <w:tcBorders>
              <w:top w:val="single" w:sz="4" w:space="0" w:color="000000"/>
              <w:left w:val="single" w:sz="4" w:space="0" w:color="000000"/>
              <w:bottom w:val="single" w:sz="4" w:space="0" w:color="000000"/>
            </w:tcBorders>
            <w:shd w:val="clear" w:color="auto" w:fill="FFFFFF"/>
            <w:vAlign w:val="center"/>
          </w:tcPr>
          <w:p w:rsidR="00711803" w:rsidRPr="00711803" w:rsidRDefault="00711803" w:rsidP="00485D10">
            <w:pPr>
              <w:tabs>
                <w:tab w:val="left" w:pos="426"/>
              </w:tabs>
              <w:snapToGrid w:val="0"/>
              <w:jc w:val="both"/>
              <w:rPr>
                <w:rFonts w:eastAsia="Calibri"/>
                <w:bCs/>
                <w:color w:val="000000"/>
                <w:sz w:val="22"/>
                <w:lang w:val="en-US"/>
              </w:rPr>
            </w:pPr>
            <w:r w:rsidRPr="00711803">
              <w:rPr>
                <w:rFonts w:eastAsia="Calibri"/>
                <w:bCs/>
                <w:color w:val="000000"/>
                <w:sz w:val="22"/>
                <w:szCs w:val="22"/>
                <w:lang w:val="en-US"/>
              </w:rPr>
              <w:t>GMRBABWB20A20CJ</w:t>
            </w:r>
          </w:p>
        </w:tc>
        <w:tc>
          <w:tcPr>
            <w:tcW w:w="6090" w:type="dxa"/>
            <w:tcBorders>
              <w:top w:val="single" w:sz="4" w:space="0" w:color="000000"/>
              <w:left w:val="single" w:sz="4" w:space="0" w:color="000000"/>
              <w:bottom w:val="single" w:sz="4" w:space="0" w:color="000000"/>
            </w:tcBorders>
            <w:shd w:val="clear" w:color="auto" w:fill="FFFFFF"/>
            <w:vAlign w:val="center"/>
          </w:tcPr>
          <w:p w:rsidR="00711803" w:rsidRPr="00711803" w:rsidRDefault="00711803" w:rsidP="00485D10">
            <w:pPr>
              <w:tabs>
                <w:tab w:val="left" w:pos="426"/>
              </w:tabs>
              <w:snapToGrid w:val="0"/>
              <w:jc w:val="both"/>
              <w:rPr>
                <w:rFonts w:eastAsia="Calibri"/>
                <w:bCs/>
                <w:color w:val="000000"/>
                <w:sz w:val="22"/>
                <w:lang w:val="en-US"/>
              </w:rPr>
            </w:pPr>
            <w:r w:rsidRPr="00711803">
              <w:rPr>
                <w:rFonts w:eastAsia="Calibri"/>
                <w:bCs/>
                <w:color w:val="000000"/>
                <w:sz w:val="22"/>
                <w:szCs w:val="22"/>
              </w:rPr>
              <w:t>ПО</w:t>
            </w:r>
            <w:r w:rsidRPr="00711803">
              <w:rPr>
                <w:rFonts w:eastAsia="Calibri"/>
                <w:bCs/>
                <w:color w:val="000000"/>
                <w:sz w:val="22"/>
                <w:szCs w:val="22"/>
                <w:lang w:val="en-US"/>
              </w:rPr>
              <w:t xml:space="preserve"> CA </w:t>
            </w:r>
            <w:proofErr w:type="spellStart"/>
            <w:r w:rsidRPr="00711803">
              <w:rPr>
                <w:rFonts w:eastAsia="Calibri"/>
                <w:bCs/>
                <w:color w:val="000000"/>
                <w:sz w:val="22"/>
                <w:szCs w:val="22"/>
                <w:lang w:val="en-US"/>
              </w:rPr>
              <w:t>ARCserve</w:t>
            </w:r>
            <w:proofErr w:type="spellEnd"/>
            <w:r w:rsidRPr="00711803">
              <w:rPr>
                <w:rFonts w:eastAsia="Calibri"/>
                <w:bCs/>
                <w:color w:val="000000"/>
                <w:sz w:val="22"/>
                <w:szCs w:val="22"/>
                <w:lang w:val="en-US"/>
              </w:rPr>
              <w:t xml:space="preserve"> Backup Client Agent for Linux - Maintenance Renewal - 3 Years Enterprise Maintenance Renewal</w:t>
            </w:r>
          </w:p>
        </w:tc>
        <w:tc>
          <w:tcPr>
            <w:tcW w:w="9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11803" w:rsidRPr="00711803" w:rsidRDefault="00711803" w:rsidP="00485D10">
            <w:pPr>
              <w:tabs>
                <w:tab w:val="left" w:pos="426"/>
              </w:tabs>
              <w:snapToGrid w:val="0"/>
              <w:jc w:val="center"/>
              <w:rPr>
                <w:sz w:val="22"/>
                <w:lang w:val="en-US"/>
              </w:rPr>
            </w:pPr>
            <w:r w:rsidRPr="00711803">
              <w:rPr>
                <w:sz w:val="22"/>
                <w:szCs w:val="22"/>
                <w:lang w:val="en-US"/>
              </w:rPr>
              <w:t>1</w:t>
            </w:r>
          </w:p>
        </w:tc>
      </w:tr>
      <w:tr w:rsidR="00711803" w:rsidRPr="00711803" w:rsidTr="00485D10">
        <w:trPr>
          <w:trHeight w:val="420"/>
        </w:trPr>
        <w:tc>
          <w:tcPr>
            <w:tcW w:w="735" w:type="dxa"/>
            <w:tcBorders>
              <w:top w:val="single" w:sz="4" w:space="0" w:color="000000"/>
              <w:left w:val="single" w:sz="4" w:space="0" w:color="000000"/>
              <w:bottom w:val="single" w:sz="4" w:space="0" w:color="000000"/>
            </w:tcBorders>
            <w:shd w:val="clear" w:color="auto" w:fill="FFFFFF"/>
            <w:vAlign w:val="center"/>
          </w:tcPr>
          <w:p w:rsidR="00711803" w:rsidRPr="00711803" w:rsidRDefault="00711803" w:rsidP="00711803">
            <w:pPr>
              <w:numPr>
                <w:ilvl w:val="0"/>
                <w:numId w:val="68"/>
              </w:numPr>
              <w:tabs>
                <w:tab w:val="left" w:pos="426"/>
              </w:tabs>
              <w:suppressAutoHyphens/>
              <w:snapToGrid w:val="0"/>
              <w:ind w:left="0" w:firstLine="0"/>
              <w:jc w:val="both"/>
              <w:rPr>
                <w:sz w:val="22"/>
                <w:lang w:val="en-US"/>
              </w:rPr>
            </w:pPr>
          </w:p>
        </w:tc>
        <w:tc>
          <w:tcPr>
            <w:tcW w:w="2502" w:type="dxa"/>
            <w:tcBorders>
              <w:top w:val="single" w:sz="4" w:space="0" w:color="000000"/>
              <w:left w:val="single" w:sz="4" w:space="0" w:color="000000"/>
              <w:bottom w:val="single" w:sz="4" w:space="0" w:color="000000"/>
            </w:tcBorders>
            <w:shd w:val="clear" w:color="auto" w:fill="FFFFFF"/>
            <w:vAlign w:val="center"/>
          </w:tcPr>
          <w:p w:rsidR="00711803" w:rsidRPr="00711803" w:rsidRDefault="00711803" w:rsidP="00485D10">
            <w:pPr>
              <w:tabs>
                <w:tab w:val="left" w:pos="426"/>
              </w:tabs>
              <w:snapToGrid w:val="0"/>
              <w:jc w:val="both"/>
              <w:rPr>
                <w:rFonts w:eastAsia="Calibri"/>
                <w:bCs/>
                <w:color w:val="000000"/>
                <w:sz w:val="22"/>
                <w:lang w:val="en-US"/>
              </w:rPr>
            </w:pPr>
            <w:r w:rsidRPr="00711803">
              <w:rPr>
                <w:rFonts w:eastAsia="Calibri"/>
                <w:bCs/>
                <w:color w:val="000000"/>
                <w:sz w:val="22"/>
                <w:szCs w:val="22"/>
                <w:lang w:val="en-US"/>
              </w:rPr>
              <w:t>GMRBABLB10A18CJ</w:t>
            </w:r>
          </w:p>
        </w:tc>
        <w:tc>
          <w:tcPr>
            <w:tcW w:w="6090" w:type="dxa"/>
            <w:tcBorders>
              <w:top w:val="single" w:sz="4" w:space="0" w:color="000000"/>
              <w:left w:val="single" w:sz="4" w:space="0" w:color="000000"/>
              <w:bottom w:val="single" w:sz="4" w:space="0" w:color="000000"/>
            </w:tcBorders>
            <w:shd w:val="clear" w:color="auto" w:fill="FFFFFF"/>
            <w:vAlign w:val="center"/>
          </w:tcPr>
          <w:p w:rsidR="00711803" w:rsidRPr="00711803" w:rsidRDefault="00711803" w:rsidP="00485D10">
            <w:pPr>
              <w:tabs>
                <w:tab w:val="left" w:pos="426"/>
              </w:tabs>
              <w:snapToGrid w:val="0"/>
              <w:jc w:val="both"/>
              <w:rPr>
                <w:rFonts w:eastAsia="Calibri"/>
                <w:bCs/>
                <w:color w:val="000000"/>
                <w:sz w:val="22"/>
                <w:lang w:val="en-US"/>
              </w:rPr>
            </w:pPr>
            <w:r w:rsidRPr="00711803">
              <w:rPr>
                <w:rFonts w:eastAsia="Calibri"/>
                <w:bCs/>
                <w:color w:val="000000"/>
                <w:sz w:val="22"/>
                <w:szCs w:val="22"/>
              </w:rPr>
              <w:t>ПО</w:t>
            </w:r>
            <w:r w:rsidRPr="00711803">
              <w:rPr>
                <w:rFonts w:eastAsia="Calibri"/>
                <w:bCs/>
                <w:color w:val="000000"/>
                <w:sz w:val="22"/>
                <w:szCs w:val="22"/>
                <w:lang w:val="en-US"/>
              </w:rPr>
              <w:t xml:space="preserve"> CA </w:t>
            </w:r>
            <w:proofErr w:type="spellStart"/>
            <w:r w:rsidRPr="00711803">
              <w:rPr>
                <w:rFonts w:eastAsia="Calibri"/>
                <w:bCs/>
                <w:color w:val="000000"/>
                <w:sz w:val="22"/>
                <w:szCs w:val="22"/>
                <w:lang w:val="en-US"/>
              </w:rPr>
              <w:t>ARCserve</w:t>
            </w:r>
            <w:proofErr w:type="spellEnd"/>
            <w:r w:rsidRPr="00711803">
              <w:rPr>
                <w:rFonts w:eastAsia="Calibri"/>
                <w:bCs/>
                <w:color w:val="000000"/>
                <w:sz w:val="22"/>
                <w:szCs w:val="22"/>
                <w:lang w:val="en-US"/>
              </w:rPr>
              <w:t xml:space="preserve"> Backup Agent for FreeBSD - 3 Years Enterprise Maintenance Renewal</w:t>
            </w:r>
          </w:p>
        </w:tc>
        <w:tc>
          <w:tcPr>
            <w:tcW w:w="9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11803" w:rsidRPr="00711803" w:rsidRDefault="00711803" w:rsidP="00485D10">
            <w:pPr>
              <w:tabs>
                <w:tab w:val="left" w:pos="426"/>
              </w:tabs>
              <w:snapToGrid w:val="0"/>
              <w:jc w:val="center"/>
              <w:rPr>
                <w:sz w:val="22"/>
                <w:lang w:val="en-US"/>
              </w:rPr>
            </w:pPr>
            <w:r w:rsidRPr="00711803">
              <w:rPr>
                <w:sz w:val="22"/>
                <w:szCs w:val="22"/>
                <w:lang w:val="en-US"/>
              </w:rPr>
              <w:t>1</w:t>
            </w:r>
          </w:p>
        </w:tc>
      </w:tr>
      <w:tr w:rsidR="00711803" w:rsidRPr="00711803" w:rsidTr="00485D10">
        <w:trPr>
          <w:trHeight w:val="420"/>
        </w:trPr>
        <w:tc>
          <w:tcPr>
            <w:tcW w:w="735" w:type="dxa"/>
            <w:tcBorders>
              <w:top w:val="single" w:sz="4" w:space="0" w:color="000000"/>
              <w:left w:val="single" w:sz="4" w:space="0" w:color="000000"/>
              <w:bottom w:val="single" w:sz="4" w:space="0" w:color="000000"/>
            </w:tcBorders>
            <w:shd w:val="clear" w:color="auto" w:fill="FFFFFF"/>
            <w:vAlign w:val="center"/>
          </w:tcPr>
          <w:p w:rsidR="00711803" w:rsidRPr="00711803" w:rsidRDefault="00711803" w:rsidP="00711803">
            <w:pPr>
              <w:numPr>
                <w:ilvl w:val="0"/>
                <w:numId w:val="68"/>
              </w:numPr>
              <w:tabs>
                <w:tab w:val="left" w:pos="426"/>
              </w:tabs>
              <w:suppressAutoHyphens/>
              <w:snapToGrid w:val="0"/>
              <w:ind w:left="0" w:firstLine="0"/>
              <w:jc w:val="both"/>
              <w:rPr>
                <w:sz w:val="22"/>
                <w:lang w:val="en-US"/>
              </w:rPr>
            </w:pPr>
          </w:p>
        </w:tc>
        <w:tc>
          <w:tcPr>
            <w:tcW w:w="2502" w:type="dxa"/>
            <w:tcBorders>
              <w:top w:val="single" w:sz="4" w:space="0" w:color="000000"/>
              <w:left w:val="single" w:sz="4" w:space="0" w:color="000000"/>
              <w:bottom w:val="single" w:sz="4" w:space="0" w:color="000000"/>
            </w:tcBorders>
            <w:shd w:val="clear" w:color="auto" w:fill="FFFFFF"/>
            <w:vAlign w:val="center"/>
          </w:tcPr>
          <w:p w:rsidR="00711803" w:rsidRPr="00711803" w:rsidRDefault="00711803" w:rsidP="00485D10">
            <w:pPr>
              <w:tabs>
                <w:tab w:val="left" w:pos="426"/>
              </w:tabs>
              <w:snapToGrid w:val="0"/>
              <w:jc w:val="both"/>
              <w:rPr>
                <w:rFonts w:eastAsia="Calibri"/>
                <w:bCs/>
                <w:color w:val="000000"/>
                <w:sz w:val="22"/>
                <w:lang w:val="en-US"/>
              </w:rPr>
            </w:pPr>
            <w:r w:rsidRPr="00711803">
              <w:rPr>
                <w:rFonts w:eastAsia="Calibri"/>
                <w:bCs/>
                <w:color w:val="000000"/>
                <w:sz w:val="22"/>
                <w:szCs w:val="22"/>
                <w:lang w:val="en-US"/>
              </w:rPr>
              <w:t>GMRBABWB10A16C</w:t>
            </w:r>
          </w:p>
        </w:tc>
        <w:tc>
          <w:tcPr>
            <w:tcW w:w="6090" w:type="dxa"/>
            <w:tcBorders>
              <w:top w:val="single" w:sz="4" w:space="0" w:color="000000"/>
              <w:left w:val="single" w:sz="4" w:space="0" w:color="000000"/>
              <w:bottom w:val="single" w:sz="4" w:space="0" w:color="000000"/>
            </w:tcBorders>
            <w:shd w:val="clear" w:color="auto" w:fill="FFFFFF"/>
            <w:vAlign w:val="center"/>
          </w:tcPr>
          <w:p w:rsidR="00711803" w:rsidRPr="00711803" w:rsidRDefault="00711803" w:rsidP="00485D10">
            <w:pPr>
              <w:tabs>
                <w:tab w:val="left" w:pos="426"/>
              </w:tabs>
              <w:snapToGrid w:val="0"/>
              <w:jc w:val="both"/>
              <w:rPr>
                <w:rFonts w:eastAsia="Calibri"/>
                <w:bCs/>
                <w:color w:val="000000"/>
                <w:sz w:val="22"/>
                <w:lang w:val="en-US"/>
              </w:rPr>
            </w:pPr>
            <w:r w:rsidRPr="00711803">
              <w:rPr>
                <w:rFonts w:eastAsia="Calibri"/>
                <w:bCs/>
                <w:color w:val="000000"/>
                <w:sz w:val="22"/>
                <w:szCs w:val="22"/>
              </w:rPr>
              <w:t>ПО</w:t>
            </w:r>
            <w:r w:rsidRPr="00711803">
              <w:rPr>
                <w:rFonts w:eastAsia="Calibri"/>
                <w:bCs/>
                <w:color w:val="000000"/>
                <w:sz w:val="22"/>
                <w:szCs w:val="22"/>
                <w:lang w:val="en-US"/>
              </w:rPr>
              <w:t xml:space="preserve"> CA </w:t>
            </w:r>
            <w:proofErr w:type="spellStart"/>
            <w:r w:rsidRPr="00711803">
              <w:rPr>
                <w:rFonts w:eastAsia="Calibri"/>
                <w:bCs/>
                <w:color w:val="000000"/>
                <w:sz w:val="22"/>
                <w:szCs w:val="22"/>
                <w:lang w:val="en-US"/>
              </w:rPr>
              <w:t>ARCserve</w:t>
            </w:r>
            <w:proofErr w:type="spellEnd"/>
            <w:r w:rsidRPr="00711803">
              <w:rPr>
                <w:rFonts w:eastAsia="Calibri"/>
                <w:bCs/>
                <w:color w:val="000000"/>
                <w:sz w:val="22"/>
                <w:szCs w:val="22"/>
                <w:lang w:val="en-US"/>
              </w:rPr>
              <w:t xml:space="preserve"> Backup for Windows Agent </w:t>
            </w:r>
            <w:proofErr w:type="spellStart"/>
            <w:r w:rsidRPr="00711803">
              <w:rPr>
                <w:rFonts w:eastAsia="Calibri"/>
                <w:bCs/>
                <w:color w:val="000000"/>
                <w:sz w:val="22"/>
                <w:szCs w:val="22"/>
                <w:lang w:val="en-US"/>
              </w:rPr>
              <w:t>for:Oracle</w:t>
            </w:r>
            <w:proofErr w:type="spellEnd"/>
            <w:r w:rsidRPr="00711803">
              <w:rPr>
                <w:rFonts w:eastAsia="Calibri"/>
                <w:bCs/>
                <w:color w:val="000000"/>
                <w:sz w:val="22"/>
                <w:szCs w:val="22"/>
                <w:lang w:val="en-US"/>
              </w:rPr>
              <w:t>- 3 years Enterprise Maintenance Renewal</w:t>
            </w:r>
          </w:p>
        </w:tc>
        <w:tc>
          <w:tcPr>
            <w:tcW w:w="9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11803" w:rsidRPr="00711803" w:rsidRDefault="00711803" w:rsidP="00485D10">
            <w:pPr>
              <w:tabs>
                <w:tab w:val="left" w:pos="426"/>
              </w:tabs>
              <w:snapToGrid w:val="0"/>
              <w:jc w:val="center"/>
              <w:rPr>
                <w:sz w:val="22"/>
                <w:lang w:val="en-US"/>
              </w:rPr>
            </w:pPr>
            <w:r w:rsidRPr="00711803">
              <w:rPr>
                <w:sz w:val="22"/>
                <w:szCs w:val="22"/>
                <w:lang w:val="en-US"/>
              </w:rPr>
              <w:t>1</w:t>
            </w:r>
          </w:p>
        </w:tc>
      </w:tr>
      <w:tr w:rsidR="00711803" w:rsidRPr="00711803" w:rsidTr="00485D10">
        <w:trPr>
          <w:trHeight w:val="420"/>
        </w:trPr>
        <w:tc>
          <w:tcPr>
            <w:tcW w:w="735" w:type="dxa"/>
            <w:tcBorders>
              <w:top w:val="single" w:sz="4" w:space="0" w:color="000000"/>
              <w:left w:val="single" w:sz="4" w:space="0" w:color="000000"/>
              <w:bottom w:val="single" w:sz="4" w:space="0" w:color="000000"/>
            </w:tcBorders>
            <w:shd w:val="clear" w:color="auto" w:fill="FFFFFF"/>
            <w:vAlign w:val="center"/>
          </w:tcPr>
          <w:p w:rsidR="00711803" w:rsidRPr="00711803" w:rsidRDefault="00711803" w:rsidP="00711803">
            <w:pPr>
              <w:numPr>
                <w:ilvl w:val="0"/>
                <w:numId w:val="68"/>
              </w:numPr>
              <w:tabs>
                <w:tab w:val="left" w:pos="426"/>
              </w:tabs>
              <w:suppressAutoHyphens/>
              <w:snapToGrid w:val="0"/>
              <w:ind w:left="0" w:firstLine="0"/>
              <w:jc w:val="both"/>
              <w:rPr>
                <w:sz w:val="22"/>
                <w:lang w:val="en-US"/>
              </w:rPr>
            </w:pPr>
          </w:p>
        </w:tc>
        <w:tc>
          <w:tcPr>
            <w:tcW w:w="2502" w:type="dxa"/>
            <w:tcBorders>
              <w:top w:val="single" w:sz="4" w:space="0" w:color="000000"/>
              <w:left w:val="single" w:sz="4" w:space="0" w:color="000000"/>
              <w:bottom w:val="single" w:sz="4" w:space="0" w:color="000000"/>
            </w:tcBorders>
            <w:shd w:val="clear" w:color="auto" w:fill="FFFFFF"/>
            <w:vAlign w:val="center"/>
          </w:tcPr>
          <w:p w:rsidR="00711803" w:rsidRPr="00711803" w:rsidRDefault="00711803" w:rsidP="00485D10">
            <w:pPr>
              <w:tabs>
                <w:tab w:val="left" w:pos="426"/>
              </w:tabs>
              <w:snapToGrid w:val="0"/>
              <w:jc w:val="both"/>
              <w:rPr>
                <w:rFonts w:eastAsia="Calibri"/>
                <w:bCs/>
                <w:color w:val="000000"/>
                <w:sz w:val="22"/>
                <w:lang w:val="en-US"/>
              </w:rPr>
            </w:pPr>
            <w:r w:rsidRPr="00711803">
              <w:rPr>
                <w:rFonts w:eastAsia="Calibri"/>
                <w:bCs/>
                <w:color w:val="000000"/>
                <w:sz w:val="22"/>
                <w:szCs w:val="22"/>
                <w:lang w:val="en-US"/>
              </w:rPr>
              <w:t>BABWBR1650A12C6</w:t>
            </w:r>
          </w:p>
        </w:tc>
        <w:tc>
          <w:tcPr>
            <w:tcW w:w="6090" w:type="dxa"/>
            <w:tcBorders>
              <w:top w:val="single" w:sz="4" w:space="0" w:color="000000"/>
              <w:left w:val="single" w:sz="4" w:space="0" w:color="000000"/>
              <w:bottom w:val="single" w:sz="4" w:space="0" w:color="000000"/>
            </w:tcBorders>
            <w:shd w:val="clear" w:color="auto" w:fill="FFFFFF"/>
            <w:vAlign w:val="center"/>
          </w:tcPr>
          <w:p w:rsidR="00711803" w:rsidRPr="00711803" w:rsidRDefault="00711803" w:rsidP="00485D10">
            <w:pPr>
              <w:tabs>
                <w:tab w:val="left" w:pos="426"/>
              </w:tabs>
              <w:snapToGrid w:val="0"/>
              <w:jc w:val="both"/>
              <w:rPr>
                <w:rFonts w:eastAsia="Calibri"/>
                <w:bCs/>
                <w:color w:val="000000"/>
                <w:sz w:val="22"/>
                <w:lang w:val="en-US"/>
              </w:rPr>
            </w:pPr>
            <w:r w:rsidRPr="00711803">
              <w:rPr>
                <w:rFonts w:eastAsia="Calibri"/>
                <w:bCs/>
                <w:color w:val="000000"/>
                <w:sz w:val="22"/>
                <w:szCs w:val="22"/>
              </w:rPr>
              <w:t>ПО</w:t>
            </w:r>
            <w:r w:rsidRPr="00711803">
              <w:rPr>
                <w:rFonts w:eastAsia="Calibri"/>
                <w:bCs/>
                <w:color w:val="000000"/>
                <w:sz w:val="22"/>
                <w:szCs w:val="22"/>
                <w:lang w:val="en-US"/>
              </w:rPr>
              <w:t xml:space="preserve"> CA </w:t>
            </w:r>
            <w:proofErr w:type="spellStart"/>
            <w:r w:rsidRPr="00711803">
              <w:rPr>
                <w:rFonts w:eastAsia="Calibri"/>
                <w:bCs/>
                <w:color w:val="000000"/>
                <w:sz w:val="22"/>
                <w:szCs w:val="22"/>
                <w:lang w:val="en-US"/>
              </w:rPr>
              <w:t>ARCserve</w:t>
            </w:r>
            <w:proofErr w:type="spellEnd"/>
            <w:r w:rsidRPr="00711803">
              <w:rPr>
                <w:rFonts w:eastAsia="Calibri"/>
                <w:bCs/>
                <w:color w:val="000000"/>
                <w:sz w:val="22"/>
                <w:szCs w:val="22"/>
                <w:lang w:val="en-US"/>
              </w:rPr>
              <w:t xml:space="preserve"> Backup r16.5 for Windows Agent for Microsoft Exchange - Product plus 3 Years Enterprise Maintenance</w:t>
            </w:r>
          </w:p>
        </w:tc>
        <w:tc>
          <w:tcPr>
            <w:tcW w:w="9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11803" w:rsidRPr="00711803" w:rsidRDefault="00711803" w:rsidP="00485D10">
            <w:pPr>
              <w:tabs>
                <w:tab w:val="left" w:pos="426"/>
              </w:tabs>
              <w:snapToGrid w:val="0"/>
              <w:jc w:val="center"/>
              <w:rPr>
                <w:sz w:val="22"/>
                <w:lang w:val="en-US"/>
              </w:rPr>
            </w:pPr>
            <w:r w:rsidRPr="00711803">
              <w:rPr>
                <w:sz w:val="22"/>
                <w:szCs w:val="22"/>
                <w:lang w:val="en-US"/>
              </w:rPr>
              <w:t>4</w:t>
            </w:r>
          </w:p>
        </w:tc>
      </w:tr>
      <w:tr w:rsidR="00711803" w:rsidRPr="00711803" w:rsidTr="00485D10">
        <w:trPr>
          <w:trHeight w:val="420"/>
        </w:trPr>
        <w:tc>
          <w:tcPr>
            <w:tcW w:w="735" w:type="dxa"/>
            <w:tcBorders>
              <w:top w:val="single" w:sz="4" w:space="0" w:color="000000"/>
              <w:left w:val="single" w:sz="4" w:space="0" w:color="000000"/>
              <w:bottom w:val="single" w:sz="4" w:space="0" w:color="000000"/>
            </w:tcBorders>
            <w:shd w:val="clear" w:color="auto" w:fill="FFFFFF"/>
            <w:vAlign w:val="center"/>
          </w:tcPr>
          <w:p w:rsidR="00711803" w:rsidRPr="00711803" w:rsidRDefault="00711803" w:rsidP="00711803">
            <w:pPr>
              <w:numPr>
                <w:ilvl w:val="0"/>
                <w:numId w:val="68"/>
              </w:numPr>
              <w:tabs>
                <w:tab w:val="left" w:pos="426"/>
              </w:tabs>
              <w:suppressAutoHyphens/>
              <w:snapToGrid w:val="0"/>
              <w:ind w:left="0" w:firstLine="0"/>
              <w:jc w:val="both"/>
              <w:rPr>
                <w:sz w:val="22"/>
                <w:lang w:val="en-US"/>
              </w:rPr>
            </w:pPr>
          </w:p>
        </w:tc>
        <w:tc>
          <w:tcPr>
            <w:tcW w:w="2502" w:type="dxa"/>
            <w:tcBorders>
              <w:top w:val="single" w:sz="4" w:space="0" w:color="000000"/>
              <w:left w:val="single" w:sz="4" w:space="0" w:color="000000"/>
              <w:bottom w:val="single" w:sz="4" w:space="0" w:color="000000"/>
            </w:tcBorders>
            <w:shd w:val="clear" w:color="auto" w:fill="FFFFFF"/>
            <w:vAlign w:val="center"/>
          </w:tcPr>
          <w:p w:rsidR="00711803" w:rsidRPr="00711803" w:rsidRDefault="00711803" w:rsidP="00485D10">
            <w:pPr>
              <w:tabs>
                <w:tab w:val="left" w:pos="426"/>
              </w:tabs>
              <w:snapToGrid w:val="0"/>
              <w:jc w:val="both"/>
              <w:rPr>
                <w:rFonts w:eastAsia="Calibri"/>
                <w:bCs/>
                <w:color w:val="000000"/>
                <w:sz w:val="22"/>
                <w:lang w:val="en-US"/>
              </w:rPr>
            </w:pPr>
            <w:r w:rsidRPr="00711803">
              <w:rPr>
                <w:rFonts w:eastAsia="Calibri"/>
                <w:bCs/>
                <w:color w:val="000000"/>
                <w:sz w:val="22"/>
                <w:szCs w:val="22"/>
                <w:lang w:val="en-US"/>
              </w:rPr>
              <w:t>BABWBR1650A22C6</w:t>
            </w:r>
          </w:p>
        </w:tc>
        <w:tc>
          <w:tcPr>
            <w:tcW w:w="6090" w:type="dxa"/>
            <w:tcBorders>
              <w:top w:val="single" w:sz="4" w:space="0" w:color="000000"/>
              <w:left w:val="single" w:sz="4" w:space="0" w:color="000000"/>
              <w:bottom w:val="single" w:sz="4" w:space="0" w:color="000000"/>
            </w:tcBorders>
            <w:shd w:val="clear" w:color="auto" w:fill="FFFFFF"/>
            <w:vAlign w:val="center"/>
          </w:tcPr>
          <w:p w:rsidR="00711803" w:rsidRPr="00711803" w:rsidRDefault="00711803" w:rsidP="00485D10">
            <w:pPr>
              <w:tabs>
                <w:tab w:val="left" w:pos="426"/>
              </w:tabs>
              <w:snapToGrid w:val="0"/>
              <w:jc w:val="both"/>
              <w:rPr>
                <w:rFonts w:eastAsia="Calibri"/>
                <w:bCs/>
                <w:color w:val="000000"/>
                <w:sz w:val="22"/>
                <w:lang w:val="en-US"/>
              </w:rPr>
            </w:pPr>
            <w:r w:rsidRPr="00711803">
              <w:rPr>
                <w:rFonts w:eastAsia="Calibri"/>
                <w:bCs/>
                <w:color w:val="000000"/>
                <w:sz w:val="22"/>
                <w:szCs w:val="22"/>
              </w:rPr>
              <w:t>ПО</w:t>
            </w:r>
            <w:r w:rsidRPr="00711803">
              <w:rPr>
                <w:rFonts w:eastAsia="Calibri"/>
                <w:bCs/>
                <w:color w:val="000000"/>
                <w:sz w:val="22"/>
                <w:szCs w:val="22"/>
                <w:lang w:val="en-US"/>
              </w:rPr>
              <w:t xml:space="preserve"> CA </w:t>
            </w:r>
            <w:proofErr w:type="spellStart"/>
            <w:r w:rsidRPr="00711803">
              <w:rPr>
                <w:rFonts w:eastAsia="Calibri"/>
                <w:bCs/>
                <w:color w:val="000000"/>
                <w:sz w:val="22"/>
                <w:szCs w:val="22"/>
                <w:lang w:val="en-US"/>
              </w:rPr>
              <w:t>ARCserve</w:t>
            </w:r>
            <w:proofErr w:type="spellEnd"/>
            <w:r w:rsidRPr="00711803">
              <w:rPr>
                <w:rFonts w:eastAsia="Calibri"/>
                <w:bCs/>
                <w:color w:val="000000"/>
                <w:sz w:val="22"/>
                <w:szCs w:val="22"/>
                <w:lang w:val="en-US"/>
              </w:rPr>
              <w:t xml:space="preserve"> Backup r16.5 Client Agent for Windows - Product plus 3 Years Enterprise Maintenance</w:t>
            </w:r>
          </w:p>
        </w:tc>
        <w:tc>
          <w:tcPr>
            <w:tcW w:w="9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11803" w:rsidRPr="00711803" w:rsidRDefault="00711803" w:rsidP="00485D10">
            <w:pPr>
              <w:tabs>
                <w:tab w:val="left" w:pos="426"/>
              </w:tabs>
              <w:snapToGrid w:val="0"/>
              <w:jc w:val="center"/>
              <w:rPr>
                <w:sz w:val="22"/>
                <w:lang w:val="en-US"/>
              </w:rPr>
            </w:pPr>
            <w:r w:rsidRPr="00711803">
              <w:rPr>
                <w:sz w:val="22"/>
                <w:szCs w:val="22"/>
                <w:lang w:val="en-US"/>
              </w:rPr>
              <w:t>4</w:t>
            </w:r>
          </w:p>
        </w:tc>
      </w:tr>
    </w:tbl>
    <w:p w:rsidR="00711803" w:rsidRDefault="00711803" w:rsidP="00150B66">
      <w:pPr>
        <w:jc w:val="center"/>
        <w:rPr>
          <w:caps/>
        </w:rPr>
      </w:pPr>
    </w:p>
    <w:p w:rsidR="00EF6FFF" w:rsidRPr="00586C85" w:rsidRDefault="00EF6FFF" w:rsidP="00150B66">
      <w:pPr>
        <w:jc w:val="center"/>
        <w:rPr>
          <w:caps/>
        </w:rPr>
      </w:pPr>
    </w:p>
    <w:p w:rsidR="00EF6FFF" w:rsidRPr="00FE4DD8" w:rsidRDefault="00EF6FFF" w:rsidP="00EF6FFF">
      <w:pPr>
        <w:spacing w:line="276" w:lineRule="auto"/>
        <w:jc w:val="both"/>
        <w:rPr>
          <w:i/>
          <w:sz w:val="22"/>
          <w:szCs w:val="22"/>
        </w:rPr>
      </w:pPr>
      <w:proofErr w:type="gramStart"/>
      <w:r w:rsidRPr="00485D10">
        <w:rPr>
          <w:i/>
        </w:rPr>
        <w:t xml:space="preserve">*  приобретение для нужд </w:t>
      </w:r>
      <w:r w:rsidRPr="00485D10">
        <w:rPr>
          <w:i/>
          <w:color w:val="000000"/>
          <w:sz w:val="22"/>
          <w:szCs w:val="22"/>
        </w:rPr>
        <w:t>АО «АТОМПРОЕКТ»</w:t>
      </w:r>
      <w:r w:rsidRPr="00485D10">
        <w:rPr>
          <w:i/>
          <w:sz w:val="22"/>
          <w:szCs w:val="22"/>
        </w:rPr>
        <w:t xml:space="preserve"> </w:t>
      </w:r>
      <w:r w:rsidRPr="00485D10">
        <w:rPr>
          <w:i/>
        </w:rPr>
        <w:t>аналогов (эквивалентов) товара невозможно, так как закупаемые товары будет использоваться только во взаимодействии с товарами, уже используемым Заказчиком</w:t>
      </w:r>
      <w:r w:rsidRPr="00485D10">
        <w:t xml:space="preserve">, </w:t>
      </w:r>
      <w:r w:rsidRPr="00485D10">
        <w:rPr>
          <w:i/>
        </w:rPr>
        <w:t xml:space="preserve">и при этом уже используемые товары несовместимы с товарами других товарных знаков, (регламентировано п. 12.2.2.б Единого отраслевого стандарта закупок </w:t>
      </w:r>
      <w:proofErr w:type="spellStart"/>
      <w:r w:rsidRPr="00485D10">
        <w:rPr>
          <w:i/>
        </w:rPr>
        <w:t>Госкорпорации</w:t>
      </w:r>
      <w:proofErr w:type="spellEnd"/>
      <w:r w:rsidRPr="00485D10">
        <w:rPr>
          <w:i/>
        </w:rPr>
        <w:t xml:space="preserve"> «</w:t>
      </w:r>
      <w:proofErr w:type="spellStart"/>
      <w:r w:rsidRPr="00485D10">
        <w:rPr>
          <w:i/>
        </w:rPr>
        <w:t>Росатом</w:t>
      </w:r>
      <w:proofErr w:type="spellEnd"/>
      <w:r w:rsidRPr="00485D10">
        <w:rPr>
          <w:i/>
        </w:rPr>
        <w:t xml:space="preserve">», </w:t>
      </w:r>
      <w:r w:rsidRPr="00485D10">
        <w:rPr>
          <w:b/>
          <w:i/>
        </w:rPr>
        <w:t xml:space="preserve">данное ПО закупается в дополнение к ранее приобретенным продуктам </w:t>
      </w:r>
      <w:r w:rsidRPr="00485D10">
        <w:rPr>
          <w:b/>
          <w:i/>
          <w:sz w:val="22"/>
          <w:szCs w:val="22"/>
        </w:rPr>
        <w:t>"</w:t>
      </w:r>
      <w:r w:rsidRPr="00485D10">
        <w:rPr>
          <w:rFonts w:eastAsia="Calibri"/>
          <w:b/>
          <w:bCs/>
          <w:i/>
          <w:color w:val="000000"/>
          <w:sz w:val="22"/>
          <w:szCs w:val="22"/>
          <w:lang w:val="en-US"/>
        </w:rPr>
        <w:t>CA</w:t>
      </w:r>
      <w:r w:rsidRPr="00485D10">
        <w:rPr>
          <w:rFonts w:eastAsia="Calibri"/>
          <w:b/>
          <w:bCs/>
          <w:i/>
          <w:color w:val="000000"/>
          <w:sz w:val="22"/>
          <w:szCs w:val="22"/>
        </w:rPr>
        <w:t xml:space="preserve"> </w:t>
      </w:r>
      <w:proofErr w:type="spellStart"/>
      <w:r w:rsidRPr="00485D10">
        <w:rPr>
          <w:rFonts w:eastAsia="Calibri"/>
          <w:b/>
          <w:bCs/>
          <w:i/>
          <w:color w:val="000000"/>
          <w:sz w:val="22"/>
          <w:szCs w:val="22"/>
          <w:lang w:val="en-US"/>
        </w:rPr>
        <w:t>ARCserve</w:t>
      </w:r>
      <w:proofErr w:type="spellEnd"/>
      <w:r w:rsidRPr="00485D10">
        <w:rPr>
          <w:rFonts w:eastAsia="Calibri"/>
          <w:b/>
          <w:bCs/>
          <w:i/>
          <w:color w:val="000000"/>
          <w:sz w:val="22"/>
          <w:szCs w:val="22"/>
        </w:rPr>
        <w:t xml:space="preserve"> </w:t>
      </w:r>
      <w:r w:rsidRPr="00485D10">
        <w:rPr>
          <w:rFonts w:eastAsia="Calibri"/>
          <w:b/>
          <w:bCs/>
          <w:i/>
          <w:color w:val="000000"/>
          <w:sz w:val="22"/>
          <w:szCs w:val="22"/>
          <w:lang w:val="en-US"/>
        </w:rPr>
        <w:t>Backup</w:t>
      </w:r>
      <w:r w:rsidRPr="00485D10">
        <w:rPr>
          <w:rFonts w:eastAsia="Calibri"/>
          <w:b/>
          <w:bCs/>
          <w:i/>
          <w:color w:val="000000"/>
          <w:sz w:val="22"/>
          <w:szCs w:val="22"/>
        </w:rPr>
        <w:t>"</w:t>
      </w:r>
      <w:r w:rsidRPr="00485D10">
        <w:rPr>
          <w:b/>
          <w:i/>
        </w:rPr>
        <w:t xml:space="preserve"> для расширения существующих</w:t>
      </w:r>
      <w:proofErr w:type="gramEnd"/>
      <w:r w:rsidRPr="00485D10">
        <w:rPr>
          <w:b/>
          <w:i/>
        </w:rPr>
        <w:t xml:space="preserve"> лицензий</w:t>
      </w:r>
      <w:r w:rsidRPr="00485D10">
        <w:rPr>
          <w:i/>
        </w:rPr>
        <w:t>).</w:t>
      </w:r>
    </w:p>
    <w:p w:rsidR="000334E5" w:rsidRDefault="000334E5" w:rsidP="000334E5">
      <w:pPr>
        <w:jc w:val="center"/>
        <w:outlineLvl w:val="0"/>
        <w:rPr>
          <w:b/>
        </w:rPr>
      </w:pPr>
    </w:p>
    <w:p w:rsidR="000334E5" w:rsidRPr="003305EE" w:rsidRDefault="000334E5" w:rsidP="006E0E89">
      <w:pPr>
        <w:spacing w:line="276" w:lineRule="auto"/>
        <w:jc w:val="right"/>
        <w:rPr>
          <w:i/>
          <w:sz w:val="22"/>
          <w:szCs w:val="22"/>
        </w:rPr>
      </w:pPr>
    </w:p>
    <w:sectPr w:rsidR="000334E5" w:rsidRPr="003305EE"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5D10" w:rsidRDefault="00485D10" w:rsidP="00284D01">
      <w:r>
        <w:separator/>
      </w:r>
    </w:p>
  </w:endnote>
  <w:endnote w:type="continuationSeparator" w:id="0">
    <w:p w:rsidR="00485D10" w:rsidRDefault="00485D10"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D10" w:rsidRDefault="001F2026" w:rsidP="006F1A71">
    <w:pPr>
      <w:pStyle w:val="ae"/>
      <w:framePr w:wrap="around" w:vAnchor="text" w:hAnchor="margin" w:xAlign="right" w:y="1"/>
      <w:rPr>
        <w:rStyle w:val="af2"/>
      </w:rPr>
    </w:pPr>
    <w:r>
      <w:rPr>
        <w:rStyle w:val="af2"/>
      </w:rPr>
      <w:fldChar w:fldCharType="begin"/>
    </w:r>
    <w:r w:rsidR="00485D10">
      <w:rPr>
        <w:rStyle w:val="af2"/>
      </w:rPr>
      <w:instrText xml:space="preserve">PAGE  </w:instrText>
    </w:r>
    <w:r>
      <w:rPr>
        <w:rStyle w:val="af2"/>
      </w:rPr>
      <w:fldChar w:fldCharType="separate"/>
    </w:r>
    <w:r w:rsidR="00485D10">
      <w:rPr>
        <w:rStyle w:val="af2"/>
        <w:noProof/>
      </w:rPr>
      <w:t>18</w:t>
    </w:r>
    <w:r>
      <w:rPr>
        <w:rStyle w:val="af2"/>
      </w:rPr>
      <w:fldChar w:fldCharType="end"/>
    </w:r>
  </w:p>
  <w:p w:rsidR="00485D10" w:rsidRDefault="00485D10"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5D10" w:rsidRDefault="001F2026" w:rsidP="006F1A71">
    <w:pPr>
      <w:pStyle w:val="ae"/>
      <w:framePr w:wrap="around" w:vAnchor="text" w:hAnchor="margin" w:xAlign="right" w:y="1"/>
      <w:rPr>
        <w:rStyle w:val="af2"/>
      </w:rPr>
    </w:pPr>
    <w:r>
      <w:rPr>
        <w:rStyle w:val="af2"/>
      </w:rPr>
      <w:fldChar w:fldCharType="begin"/>
    </w:r>
    <w:r w:rsidR="00485D10">
      <w:rPr>
        <w:rStyle w:val="af2"/>
      </w:rPr>
      <w:instrText xml:space="preserve">PAGE  </w:instrText>
    </w:r>
    <w:r>
      <w:rPr>
        <w:rStyle w:val="af2"/>
      </w:rPr>
      <w:fldChar w:fldCharType="separate"/>
    </w:r>
    <w:r w:rsidR="00633A30">
      <w:rPr>
        <w:rStyle w:val="af2"/>
        <w:noProof/>
      </w:rPr>
      <w:t>18</w:t>
    </w:r>
    <w:r>
      <w:rPr>
        <w:rStyle w:val="af2"/>
      </w:rPr>
      <w:fldChar w:fldCharType="end"/>
    </w:r>
  </w:p>
  <w:p w:rsidR="00485D10" w:rsidRPr="00E030D7" w:rsidRDefault="00485D10"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485D10" w:rsidRDefault="001F2026">
        <w:pPr>
          <w:pStyle w:val="ae"/>
          <w:jc w:val="center"/>
        </w:pPr>
        <w:fldSimple w:instr=" PAGE   \* MERGEFORMAT ">
          <w:r w:rsidR="00633A30">
            <w:rPr>
              <w:noProof/>
            </w:rPr>
            <w:t>31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5D10" w:rsidRDefault="00485D10" w:rsidP="00284D01">
      <w:r>
        <w:separator/>
      </w:r>
    </w:p>
  </w:footnote>
  <w:footnote w:type="continuationSeparator" w:id="0">
    <w:p w:rsidR="00485D10" w:rsidRDefault="00485D10" w:rsidP="00284D01">
      <w:r>
        <w:continuationSeparator/>
      </w:r>
    </w:p>
  </w:footnote>
  <w:footnote w:id="1">
    <w:p w:rsidR="00485D10" w:rsidRPr="00911269" w:rsidRDefault="00485D10"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485D10" w:rsidRPr="00911269" w:rsidRDefault="00485D10"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485D10" w:rsidRPr="00911269" w:rsidRDefault="00485D10"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485D10" w:rsidRPr="00911269" w:rsidRDefault="00485D10"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485D10" w:rsidRPr="00911269" w:rsidRDefault="00485D10"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485D10" w:rsidRPr="007A2FCA" w:rsidRDefault="00485D10"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485D10" w:rsidRPr="007A2FCA" w:rsidRDefault="00485D10"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485D10" w:rsidRPr="007A2FCA" w:rsidRDefault="00485D10"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485D10" w:rsidRPr="005F580A" w:rsidRDefault="00485D10"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485D10" w:rsidRPr="005F580A" w:rsidRDefault="00485D10"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485D10" w:rsidRPr="005F580A" w:rsidRDefault="00485D10"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485D10" w:rsidRPr="005F580A" w:rsidRDefault="00485D10"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485D10" w:rsidRPr="005F580A" w:rsidRDefault="00485D10"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485D10" w:rsidRPr="005F580A" w:rsidRDefault="00485D10"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485D10" w:rsidRPr="005F580A" w:rsidRDefault="00485D10"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8">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9">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61">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6"/>
  </w:num>
  <w:num w:numId="2">
    <w:abstractNumId w:val="18"/>
  </w:num>
  <w:num w:numId="3">
    <w:abstractNumId w:val="45"/>
  </w:num>
  <w:num w:numId="4">
    <w:abstractNumId w:val="65"/>
  </w:num>
  <w:num w:numId="5">
    <w:abstractNumId w:val="55"/>
  </w:num>
  <w:num w:numId="6">
    <w:abstractNumId w:val="48"/>
  </w:num>
  <w:num w:numId="7">
    <w:abstractNumId w:val="1"/>
  </w:num>
  <w:num w:numId="8">
    <w:abstractNumId w:val="0"/>
  </w:num>
  <w:num w:numId="9">
    <w:abstractNumId w:val="56"/>
  </w:num>
  <w:num w:numId="10">
    <w:abstractNumId w:val="43"/>
  </w:num>
  <w:num w:numId="11">
    <w:abstractNumId w:val="3"/>
  </w:num>
  <w:num w:numId="12">
    <w:abstractNumId w:val="29"/>
  </w:num>
  <w:num w:numId="13">
    <w:abstractNumId w:val="17"/>
  </w:num>
  <w:num w:numId="14">
    <w:abstractNumId w:val="2"/>
  </w:num>
  <w:num w:numId="15">
    <w:abstractNumId w:val="35"/>
  </w:num>
  <w:num w:numId="16">
    <w:abstractNumId w:val="62"/>
  </w:num>
  <w:num w:numId="17">
    <w:abstractNumId w:val="61"/>
  </w:num>
  <w:num w:numId="18">
    <w:abstractNumId w:val="14"/>
  </w:num>
  <w:num w:numId="19">
    <w:abstractNumId w:val="66"/>
  </w:num>
  <w:num w:numId="20">
    <w:abstractNumId w:val="34"/>
  </w:num>
  <w:num w:numId="21">
    <w:abstractNumId w:val="59"/>
  </w:num>
  <w:num w:numId="22">
    <w:abstractNumId w:val="22"/>
  </w:num>
  <w:num w:numId="23">
    <w:abstractNumId w:val="52"/>
  </w:num>
  <w:num w:numId="24">
    <w:abstractNumId w:val="26"/>
  </w:num>
  <w:num w:numId="25">
    <w:abstractNumId w:val="21"/>
  </w:num>
  <w:num w:numId="26">
    <w:abstractNumId w:val="32"/>
  </w:num>
  <w:num w:numId="27">
    <w:abstractNumId w:val="46"/>
  </w:num>
  <w:num w:numId="28">
    <w:abstractNumId w:val="37"/>
  </w:num>
  <w:num w:numId="29">
    <w:abstractNumId w:val="54"/>
  </w:num>
  <w:num w:numId="30">
    <w:abstractNumId w:val="30"/>
  </w:num>
  <w:num w:numId="31">
    <w:abstractNumId w:val="12"/>
  </w:num>
  <w:num w:numId="32">
    <w:abstractNumId w:val="23"/>
  </w:num>
  <w:num w:numId="33">
    <w:abstractNumId w:val="25"/>
  </w:num>
  <w:num w:numId="34">
    <w:abstractNumId w:val="10"/>
  </w:num>
  <w:num w:numId="35">
    <w:abstractNumId w:val="11"/>
  </w:num>
  <w:num w:numId="36">
    <w:abstractNumId w:val="8"/>
  </w:num>
  <w:num w:numId="37">
    <w:abstractNumId w:val="27"/>
  </w:num>
  <w:num w:numId="38">
    <w:abstractNumId w:val="31"/>
  </w:num>
  <w:num w:numId="39">
    <w:abstractNumId w:val="6"/>
  </w:num>
  <w:num w:numId="40">
    <w:abstractNumId w:val="67"/>
  </w:num>
  <w:num w:numId="41">
    <w:abstractNumId w:val="64"/>
  </w:num>
  <w:num w:numId="42">
    <w:abstractNumId w:val="57"/>
  </w:num>
  <w:num w:numId="43">
    <w:abstractNumId w:val="24"/>
  </w:num>
  <w:num w:numId="44">
    <w:abstractNumId w:val="13"/>
  </w:num>
  <w:num w:numId="45">
    <w:abstractNumId w:val="7"/>
  </w:num>
  <w:num w:numId="46">
    <w:abstractNumId w:val="15"/>
  </w:num>
  <w:num w:numId="47">
    <w:abstractNumId w:val="20"/>
  </w:num>
  <w:num w:numId="48">
    <w:abstractNumId w:val="44"/>
  </w:num>
  <w:num w:numId="49">
    <w:abstractNumId w:val="40"/>
  </w:num>
  <w:num w:numId="50">
    <w:abstractNumId w:val="50"/>
  </w:num>
  <w:num w:numId="51">
    <w:abstractNumId w:val="51"/>
  </w:num>
  <w:num w:numId="52">
    <w:abstractNumId w:val="42"/>
  </w:num>
  <w:num w:numId="53">
    <w:abstractNumId w:val="28"/>
  </w:num>
  <w:num w:numId="54">
    <w:abstractNumId w:val="33"/>
  </w:num>
  <w:num w:numId="55">
    <w:abstractNumId w:val="19"/>
  </w:num>
  <w:num w:numId="56">
    <w:abstractNumId w:val="39"/>
  </w:num>
  <w:num w:numId="57">
    <w:abstractNumId w:val="47"/>
  </w:num>
  <w:num w:numId="58">
    <w:abstractNumId w:val="58"/>
  </w:num>
  <w:num w:numId="59">
    <w:abstractNumId w:val="53"/>
  </w:num>
  <w:num w:numId="60">
    <w:abstractNumId w:val="9"/>
  </w:num>
  <w:num w:numId="61">
    <w:abstractNumId w:val="38"/>
  </w:num>
  <w:num w:numId="62">
    <w:abstractNumId w:val="36"/>
  </w:num>
  <w:num w:numId="63">
    <w:abstractNumId w:val="60"/>
  </w:num>
  <w:num w:numId="64">
    <w:abstractNumId w:val="41"/>
  </w:num>
  <w:num w:numId="65">
    <w:abstractNumId w:val="49"/>
  </w:num>
  <w:num w:numId="66">
    <w:abstractNumId w:val="63"/>
  </w:num>
  <w:num w:numId="67">
    <w:abstractNumId w:val="4"/>
  </w:num>
  <w:num w:numId="68">
    <w:abstractNumId w:val="5"/>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124FB"/>
    <w:rsid w:val="000144EC"/>
    <w:rsid w:val="00015DAA"/>
    <w:rsid w:val="00027B82"/>
    <w:rsid w:val="000334E5"/>
    <w:rsid w:val="0004560F"/>
    <w:rsid w:val="00050234"/>
    <w:rsid w:val="0006302B"/>
    <w:rsid w:val="000633A6"/>
    <w:rsid w:val="00063E26"/>
    <w:rsid w:val="00072A82"/>
    <w:rsid w:val="0007481B"/>
    <w:rsid w:val="00075666"/>
    <w:rsid w:val="000761D3"/>
    <w:rsid w:val="00081F86"/>
    <w:rsid w:val="000831CA"/>
    <w:rsid w:val="00086BCD"/>
    <w:rsid w:val="00095DF5"/>
    <w:rsid w:val="00097AD4"/>
    <w:rsid w:val="000A0F9B"/>
    <w:rsid w:val="000A1A17"/>
    <w:rsid w:val="000A34F4"/>
    <w:rsid w:val="000B095E"/>
    <w:rsid w:val="000B1636"/>
    <w:rsid w:val="000B1F1D"/>
    <w:rsid w:val="000B3819"/>
    <w:rsid w:val="000B7FAB"/>
    <w:rsid w:val="000C483A"/>
    <w:rsid w:val="000C607F"/>
    <w:rsid w:val="000D56D3"/>
    <w:rsid w:val="000E5250"/>
    <w:rsid w:val="000E5528"/>
    <w:rsid w:val="000F4867"/>
    <w:rsid w:val="000F5533"/>
    <w:rsid w:val="000F6D34"/>
    <w:rsid w:val="000F6E58"/>
    <w:rsid w:val="001074C1"/>
    <w:rsid w:val="00113624"/>
    <w:rsid w:val="001159B1"/>
    <w:rsid w:val="0012364D"/>
    <w:rsid w:val="00125A9E"/>
    <w:rsid w:val="00125E2B"/>
    <w:rsid w:val="00135545"/>
    <w:rsid w:val="0013632F"/>
    <w:rsid w:val="00137994"/>
    <w:rsid w:val="0014767F"/>
    <w:rsid w:val="00150B66"/>
    <w:rsid w:val="00161E81"/>
    <w:rsid w:val="00170C46"/>
    <w:rsid w:val="00170F54"/>
    <w:rsid w:val="0018053E"/>
    <w:rsid w:val="001832DB"/>
    <w:rsid w:val="001840D4"/>
    <w:rsid w:val="00186732"/>
    <w:rsid w:val="00197CBF"/>
    <w:rsid w:val="001A0356"/>
    <w:rsid w:val="001B0E74"/>
    <w:rsid w:val="001B1BFA"/>
    <w:rsid w:val="001B24B7"/>
    <w:rsid w:val="001B3405"/>
    <w:rsid w:val="001B3ADE"/>
    <w:rsid w:val="001B4378"/>
    <w:rsid w:val="001C6365"/>
    <w:rsid w:val="001D1A5C"/>
    <w:rsid w:val="001D1D47"/>
    <w:rsid w:val="001D6792"/>
    <w:rsid w:val="001E15B3"/>
    <w:rsid w:val="001E2C47"/>
    <w:rsid w:val="001E5C25"/>
    <w:rsid w:val="001E63F2"/>
    <w:rsid w:val="001F0E4F"/>
    <w:rsid w:val="001F2026"/>
    <w:rsid w:val="001F37EA"/>
    <w:rsid w:val="001F70DA"/>
    <w:rsid w:val="00206E8A"/>
    <w:rsid w:val="00211669"/>
    <w:rsid w:val="0022093F"/>
    <w:rsid w:val="00244D80"/>
    <w:rsid w:val="00247A04"/>
    <w:rsid w:val="00247BCE"/>
    <w:rsid w:val="00250FE5"/>
    <w:rsid w:val="00272015"/>
    <w:rsid w:val="00284979"/>
    <w:rsid w:val="00284D01"/>
    <w:rsid w:val="00284FDC"/>
    <w:rsid w:val="002A190F"/>
    <w:rsid w:val="002A3178"/>
    <w:rsid w:val="002A5F38"/>
    <w:rsid w:val="002B28D7"/>
    <w:rsid w:val="002B601E"/>
    <w:rsid w:val="002C120E"/>
    <w:rsid w:val="002C4A61"/>
    <w:rsid w:val="002C5087"/>
    <w:rsid w:val="002C5C46"/>
    <w:rsid w:val="002D0CED"/>
    <w:rsid w:val="002D6A17"/>
    <w:rsid w:val="002D7786"/>
    <w:rsid w:val="002E2D64"/>
    <w:rsid w:val="002E2E5B"/>
    <w:rsid w:val="002F0686"/>
    <w:rsid w:val="002F4719"/>
    <w:rsid w:val="002F5C5E"/>
    <w:rsid w:val="002F5E71"/>
    <w:rsid w:val="002F6CEE"/>
    <w:rsid w:val="002F6F09"/>
    <w:rsid w:val="00307C2D"/>
    <w:rsid w:val="00316D5E"/>
    <w:rsid w:val="00316EC4"/>
    <w:rsid w:val="00323761"/>
    <w:rsid w:val="003249B4"/>
    <w:rsid w:val="00324CFA"/>
    <w:rsid w:val="0033234A"/>
    <w:rsid w:val="003330CD"/>
    <w:rsid w:val="00335039"/>
    <w:rsid w:val="00337CA2"/>
    <w:rsid w:val="00340E0A"/>
    <w:rsid w:val="003440CA"/>
    <w:rsid w:val="00344791"/>
    <w:rsid w:val="00350087"/>
    <w:rsid w:val="00351C22"/>
    <w:rsid w:val="003803A2"/>
    <w:rsid w:val="003B26D6"/>
    <w:rsid w:val="003B448F"/>
    <w:rsid w:val="003C164F"/>
    <w:rsid w:val="003C3D76"/>
    <w:rsid w:val="003D09F9"/>
    <w:rsid w:val="003D624B"/>
    <w:rsid w:val="003E1D2A"/>
    <w:rsid w:val="003E364B"/>
    <w:rsid w:val="003E53C7"/>
    <w:rsid w:val="003F10C9"/>
    <w:rsid w:val="003F33A5"/>
    <w:rsid w:val="003F671B"/>
    <w:rsid w:val="003F6B04"/>
    <w:rsid w:val="003F77EF"/>
    <w:rsid w:val="0040075C"/>
    <w:rsid w:val="004023C6"/>
    <w:rsid w:val="00404DD2"/>
    <w:rsid w:val="00423A3D"/>
    <w:rsid w:val="00424E0A"/>
    <w:rsid w:val="00432504"/>
    <w:rsid w:val="00433702"/>
    <w:rsid w:val="00433F01"/>
    <w:rsid w:val="00447033"/>
    <w:rsid w:val="00450B73"/>
    <w:rsid w:val="00457640"/>
    <w:rsid w:val="00461469"/>
    <w:rsid w:val="004614FF"/>
    <w:rsid w:val="00467F4B"/>
    <w:rsid w:val="004712E1"/>
    <w:rsid w:val="004855C8"/>
    <w:rsid w:val="00485D10"/>
    <w:rsid w:val="00487073"/>
    <w:rsid w:val="004920A9"/>
    <w:rsid w:val="004B71F8"/>
    <w:rsid w:val="004C5CBA"/>
    <w:rsid w:val="004D1754"/>
    <w:rsid w:val="004D17DD"/>
    <w:rsid w:val="004E0D68"/>
    <w:rsid w:val="004E1B0F"/>
    <w:rsid w:val="004E461B"/>
    <w:rsid w:val="004F0F48"/>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50085"/>
    <w:rsid w:val="00552368"/>
    <w:rsid w:val="00553F11"/>
    <w:rsid w:val="00557311"/>
    <w:rsid w:val="00563EB7"/>
    <w:rsid w:val="00563FDF"/>
    <w:rsid w:val="00577980"/>
    <w:rsid w:val="0058100F"/>
    <w:rsid w:val="0058533C"/>
    <w:rsid w:val="005A1D0C"/>
    <w:rsid w:val="005A42C1"/>
    <w:rsid w:val="005C4047"/>
    <w:rsid w:val="005C4F79"/>
    <w:rsid w:val="005C5B30"/>
    <w:rsid w:val="005E2872"/>
    <w:rsid w:val="005E327A"/>
    <w:rsid w:val="005F1496"/>
    <w:rsid w:val="005F1A7C"/>
    <w:rsid w:val="005F50C3"/>
    <w:rsid w:val="005F676C"/>
    <w:rsid w:val="005F6CD4"/>
    <w:rsid w:val="0061351E"/>
    <w:rsid w:val="00615207"/>
    <w:rsid w:val="00623474"/>
    <w:rsid w:val="00631FC7"/>
    <w:rsid w:val="00633A30"/>
    <w:rsid w:val="00640F79"/>
    <w:rsid w:val="00650BCB"/>
    <w:rsid w:val="0065183B"/>
    <w:rsid w:val="00657198"/>
    <w:rsid w:val="00663A60"/>
    <w:rsid w:val="00663D9E"/>
    <w:rsid w:val="00664192"/>
    <w:rsid w:val="00682F04"/>
    <w:rsid w:val="00683B48"/>
    <w:rsid w:val="00691DDB"/>
    <w:rsid w:val="00695D62"/>
    <w:rsid w:val="00696C2D"/>
    <w:rsid w:val="006A19E3"/>
    <w:rsid w:val="006A2533"/>
    <w:rsid w:val="006A7097"/>
    <w:rsid w:val="006B6FB0"/>
    <w:rsid w:val="006E0E89"/>
    <w:rsid w:val="006F1A71"/>
    <w:rsid w:val="006F202E"/>
    <w:rsid w:val="006F5DF7"/>
    <w:rsid w:val="00700C12"/>
    <w:rsid w:val="00702C17"/>
    <w:rsid w:val="00704284"/>
    <w:rsid w:val="00711803"/>
    <w:rsid w:val="0071184D"/>
    <w:rsid w:val="0071664C"/>
    <w:rsid w:val="0072087F"/>
    <w:rsid w:val="00721B6F"/>
    <w:rsid w:val="00733ED9"/>
    <w:rsid w:val="00741E8A"/>
    <w:rsid w:val="0074280A"/>
    <w:rsid w:val="0074544F"/>
    <w:rsid w:val="0074656C"/>
    <w:rsid w:val="0075035E"/>
    <w:rsid w:val="00755927"/>
    <w:rsid w:val="007647DA"/>
    <w:rsid w:val="00765344"/>
    <w:rsid w:val="00767D7C"/>
    <w:rsid w:val="00771366"/>
    <w:rsid w:val="00771ED7"/>
    <w:rsid w:val="00773E3F"/>
    <w:rsid w:val="00776689"/>
    <w:rsid w:val="007867C5"/>
    <w:rsid w:val="007962CB"/>
    <w:rsid w:val="007A1D0D"/>
    <w:rsid w:val="007C57DB"/>
    <w:rsid w:val="007C66D5"/>
    <w:rsid w:val="007C7461"/>
    <w:rsid w:val="007C761B"/>
    <w:rsid w:val="007D257C"/>
    <w:rsid w:val="007D3766"/>
    <w:rsid w:val="007D798C"/>
    <w:rsid w:val="007D7FAE"/>
    <w:rsid w:val="007E088B"/>
    <w:rsid w:val="007E716B"/>
    <w:rsid w:val="007F216D"/>
    <w:rsid w:val="007F381E"/>
    <w:rsid w:val="00802A8B"/>
    <w:rsid w:val="00803E51"/>
    <w:rsid w:val="008127B4"/>
    <w:rsid w:val="008206B5"/>
    <w:rsid w:val="00843E3D"/>
    <w:rsid w:val="00853C60"/>
    <w:rsid w:val="00854B6B"/>
    <w:rsid w:val="00855781"/>
    <w:rsid w:val="0086032B"/>
    <w:rsid w:val="00865D23"/>
    <w:rsid w:val="008724DC"/>
    <w:rsid w:val="00873CD9"/>
    <w:rsid w:val="008823E3"/>
    <w:rsid w:val="008853C5"/>
    <w:rsid w:val="008A3355"/>
    <w:rsid w:val="008A3BC8"/>
    <w:rsid w:val="008A443B"/>
    <w:rsid w:val="008A48B3"/>
    <w:rsid w:val="008A580F"/>
    <w:rsid w:val="008B3513"/>
    <w:rsid w:val="008B3641"/>
    <w:rsid w:val="008B5107"/>
    <w:rsid w:val="008B67BA"/>
    <w:rsid w:val="008C09F5"/>
    <w:rsid w:val="008C1728"/>
    <w:rsid w:val="008C3091"/>
    <w:rsid w:val="008C6D97"/>
    <w:rsid w:val="008C735C"/>
    <w:rsid w:val="008D4835"/>
    <w:rsid w:val="008F370F"/>
    <w:rsid w:val="008F4626"/>
    <w:rsid w:val="008F7F04"/>
    <w:rsid w:val="009140CC"/>
    <w:rsid w:val="0093605A"/>
    <w:rsid w:val="00936256"/>
    <w:rsid w:val="009402E4"/>
    <w:rsid w:val="00973300"/>
    <w:rsid w:val="0097588B"/>
    <w:rsid w:val="0099062A"/>
    <w:rsid w:val="00990919"/>
    <w:rsid w:val="00990B33"/>
    <w:rsid w:val="00990D08"/>
    <w:rsid w:val="009931E2"/>
    <w:rsid w:val="0099399D"/>
    <w:rsid w:val="00994B80"/>
    <w:rsid w:val="00996482"/>
    <w:rsid w:val="009A1FBC"/>
    <w:rsid w:val="009A2560"/>
    <w:rsid w:val="009B01F8"/>
    <w:rsid w:val="009B78D8"/>
    <w:rsid w:val="009D11A3"/>
    <w:rsid w:val="009E0B58"/>
    <w:rsid w:val="009E0BA3"/>
    <w:rsid w:val="009E2A1C"/>
    <w:rsid w:val="009F003D"/>
    <w:rsid w:val="009F227B"/>
    <w:rsid w:val="009F2740"/>
    <w:rsid w:val="009F56AF"/>
    <w:rsid w:val="009F66F4"/>
    <w:rsid w:val="00A0156E"/>
    <w:rsid w:val="00A02724"/>
    <w:rsid w:val="00A1019A"/>
    <w:rsid w:val="00A2230E"/>
    <w:rsid w:val="00A276F1"/>
    <w:rsid w:val="00A33D8D"/>
    <w:rsid w:val="00A40B0F"/>
    <w:rsid w:val="00A415DC"/>
    <w:rsid w:val="00A5079C"/>
    <w:rsid w:val="00A50CA1"/>
    <w:rsid w:val="00A52F20"/>
    <w:rsid w:val="00A54EA8"/>
    <w:rsid w:val="00A65ADD"/>
    <w:rsid w:val="00A9318A"/>
    <w:rsid w:val="00A969D3"/>
    <w:rsid w:val="00AA28ED"/>
    <w:rsid w:val="00AA51B3"/>
    <w:rsid w:val="00AB1803"/>
    <w:rsid w:val="00AC36E9"/>
    <w:rsid w:val="00AE0346"/>
    <w:rsid w:val="00AE1ADB"/>
    <w:rsid w:val="00AE3CA0"/>
    <w:rsid w:val="00AF24F9"/>
    <w:rsid w:val="00B004B1"/>
    <w:rsid w:val="00B07E1E"/>
    <w:rsid w:val="00B1781F"/>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84706"/>
    <w:rsid w:val="00B91302"/>
    <w:rsid w:val="00B9616D"/>
    <w:rsid w:val="00BA7822"/>
    <w:rsid w:val="00BB1FC5"/>
    <w:rsid w:val="00BC323E"/>
    <w:rsid w:val="00BC6132"/>
    <w:rsid w:val="00BE1A92"/>
    <w:rsid w:val="00BE2156"/>
    <w:rsid w:val="00BE575F"/>
    <w:rsid w:val="00BE7314"/>
    <w:rsid w:val="00BF0065"/>
    <w:rsid w:val="00BF0A49"/>
    <w:rsid w:val="00C032A6"/>
    <w:rsid w:val="00C03E79"/>
    <w:rsid w:val="00C0731A"/>
    <w:rsid w:val="00C12F71"/>
    <w:rsid w:val="00C163A3"/>
    <w:rsid w:val="00C27EE2"/>
    <w:rsid w:val="00C3020B"/>
    <w:rsid w:val="00C321BF"/>
    <w:rsid w:val="00C327B6"/>
    <w:rsid w:val="00C37B2E"/>
    <w:rsid w:val="00C4776F"/>
    <w:rsid w:val="00C50555"/>
    <w:rsid w:val="00C51281"/>
    <w:rsid w:val="00C53519"/>
    <w:rsid w:val="00C65928"/>
    <w:rsid w:val="00C75C32"/>
    <w:rsid w:val="00C77AEA"/>
    <w:rsid w:val="00CA02E1"/>
    <w:rsid w:val="00CB2F59"/>
    <w:rsid w:val="00CB3DDE"/>
    <w:rsid w:val="00CB41D6"/>
    <w:rsid w:val="00CB44A6"/>
    <w:rsid w:val="00CB5A09"/>
    <w:rsid w:val="00CC7125"/>
    <w:rsid w:val="00CC7FE0"/>
    <w:rsid w:val="00CD281D"/>
    <w:rsid w:val="00CD2C92"/>
    <w:rsid w:val="00CD4600"/>
    <w:rsid w:val="00CE3E2C"/>
    <w:rsid w:val="00CE4532"/>
    <w:rsid w:val="00CE5194"/>
    <w:rsid w:val="00CF27B5"/>
    <w:rsid w:val="00CF549E"/>
    <w:rsid w:val="00CF60A3"/>
    <w:rsid w:val="00D048FF"/>
    <w:rsid w:val="00D12383"/>
    <w:rsid w:val="00D24348"/>
    <w:rsid w:val="00D403CC"/>
    <w:rsid w:val="00D44173"/>
    <w:rsid w:val="00D47EF0"/>
    <w:rsid w:val="00D53EB1"/>
    <w:rsid w:val="00D56B8B"/>
    <w:rsid w:val="00D57C1D"/>
    <w:rsid w:val="00D75EBA"/>
    <w:rsid w:val="00D80D1A"/>
    <w:rsid w:val="00D83A99"/>
    <w:rsid w:val="00D8695C"/>
    <w:rsid w:val="00D87A95"/>
    <w:rsid w:val="00D96ED9"/>
    <w:rsid w:val="00D97278"/>
    <w:rsid w:val="00DA416E"/>
    <w:rsid w:val="00DA7714"/>
    <w:rsid w:val="00DB02A5"/>
    <w:rsid w:val="00DB23FB"/>
    <w:rsid w:val="00DB67E6"/>
    <w:rsid w:val="00DC2A33"/>
    <w:rsid w:val="00DD210A"/>
    <w:rsid w:val="00E07178"/>
    <w:rsid w:val="00E10153"/>
    <w:rsid w:val="00E11A28"/>
    <w:rsid w:val="00E15EF7"/>
    <w:rsid w:val="00E2298A"/>
    <w:rsid w:val="00E324B8"/>
    <w:rsid w:val="00E33DA1"/>
    <w:rsid w:val="00E430AD"/>
    <w:rsid w:val="00E661AD"/>
    <w:rsid w:val="00E7492E"/>
    <w:rsid w:val="00E76ECE"/>
    <w:rsid w:val="00EA0993"/>
    <w:rsid w:val="00EA295B"/>
    <w:rsid w:val="00EA3E6C"/>
    <w:rsid w:val="00EC2352"/>
    <w:rsid w:val="00EF6FFF"/>
    <w:rsid w:val="00EF7D51"/>
    <w:rsid w:val="00F04333"/>
    <w:rsid w:val="00F0713B"/>
    <w:rsid w:val="00F1321B"/>
    <w:rsid w:val="00F15A05"/>
    <w:rsid w:val="00F2357B"/>
    <w:rsid w:val="00F32D5C"/>
    <w:rsid w:val="00F40D64"/>
    <w:rsid w:val="00F45EA5"/>
    <w:rsid w:val="00F46A4F"/>
    <w:rsid w:val="00F4750C"/>
    <w:rsid w:val="00F56347"/>
    <w:rsid w:val="00F62F16"/>
    <w:rsid w:val="00F63D11"/>
    <w:rsid w:val="00F64633"/>
    <w:rsid w:val="00F65738"/>
    <w:rsid w:val="00F712F0"/>
    <w:rsid w:val="00F8772D"/>
    <w:rsid w:val="00F927B0"/>
    <w:rsid w:val="00F944F7"/>
    <w:rsid w:val="00F95E0F"/>
    <w:rsid w:val="00F96AE6"/>
    <w:rsid w:val="00FA1C1E"/>
    <w:rsid w:val="00FA629C"/>
    <w:rsid w:val="00FB3ABC"/>
    <w:rsid w:val="00FD075F"/>
    <w:rsid w:val="00FD0C19"/>
    <w:rsid w:val="00FD4259"/>
    <w:rsid w:val="00FD7E20"/>
    <w:rsid w:val="00FE28A1"/>
    <w:rsid w:val="00FE7892"/>
    <w:rsid w:val="00FE7ACE"/>
    <w:rsid w:val="00FE7B9C"/>
    <w:rsid w:val="00FF5B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1c">
    <w:name w:val="Текст сноски Знак1"/>
    <w:basedOn w:val="a5"/>
    <w:rsid w:val="00323761"/>
    <w:rPr>
      <w:snapToGrid w:val="0"/>
      <w:sz w:val="24"/>
    </w:rPr>
  </w:style>
  <w:style w:type="character" w:styleId="affff8">
    <w:name w:val="footnote reference"/>
    <w:basedOn w:val="a5"/>
    <w:rsid w:val="00323761"/>
    <w:rPr>
      <w:vertAlign w:val="superscript"/>
    </w:rPr>
  </w:style>
  <w:style w:type="character" w:customStyle="1" w:styleId="1d">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paragraph" w:customStyle="1" w:styleId="2f">
    <w:name w:val="Абзац списка2"/>
    <w:basedOn w:val="a4"/>
    <w:rsid w:val="00711803"/>
    <w:pPr>
      <w:widowControl w:val="0"/>
      <w:suppressAutoHyphens/>
      <w:ind w:left="720"/>
    </w:pPr>
    <w:rPr>
      <w:kern w:val="1"/>
      <w:sz w:val="20"/>
      <w:szCs w:val="20"/>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kupki@atomproekt.com"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D01B2D-19DF-4CA1-BCF1-DA2F00FCD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32</Pages>
  <Words>13336</Words>
  <Characters>76016</Characters>
  <Application>Microsoft Office Word</Application>
  <DocSecurity>0</DocSecurity>
  <Lines>633</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89174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9895</cp:lastModifiedBy>
  <cp:revision>104</cp:revision>
  <cp:lastPrinted>2014-07-28T06:28:00Z</cp:lastPrinted>
  <dcterms:created xsi:type="dcterms:W3CDTF">2014-07-23T13:09:00Z</dcterms:created>
  <dcterms:modified xsi:type="dcterms:W3CDTF">2015-02-13T06:00:00Z</dcterms:modified>
</cp:coreProperties>
</file>