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FFF" w:rsidRPr="00154847" w:rsidRDefault="001E6FFF" w:rsidP="001E6FFF">
      <w:pPr>
        <w:pStyle w:val="1"/>
        <w:jc w:val="center"/>
        <w:rPr>
          <w:sz w:val="28"/>
          <w:szCs w:val="28"/>
        </w:rPr>
      </w:pPr>
      <w:r w:rsidRPr="00154847">
        <w:rPr>
          <w:sz w:val="28"/>
          <w:szCs w:val="28"/>
        </w:rPr>
        <w:t>ПРОТОКОЛ №</w:t>
      </w:r>
      <w:r w:rsidR="00154847">
        <w:rPr>
          <w:sz w:val="28"/>
          <w:szCs w:val="28"/>
        </w:rPr>
        <w:t>198 Р</w:t>
      </w:r>
      <w:proofErr w:type="gramStart"/>
      <w:r w:rsidR="00154847">
        <w:rPr>
          <w:sz w:val="28"/>
          <w:szCs w:val="28"/>
        </w:rPr>
        <w:t>4</w:t>
      </w:r>
      <w:proofErr w:type="gramEnd"/>
      <w:r w:rsidR="00154847">
        <w:rPr>
          <w:sz w:val="28"/>
          <w:szCs w:val="28"/>
        </w:rPr>
        <w:t>/З-12-2 (</w:t>
      </w:r>
      <w:r w:rsidRPr="00154847">
        <w:rPr>
          <w:sz w:val="28"/>
          <w:szCs w:val="28"/>
        </w:rPr>
        <w:t>Z013727</w:t>
      </w:r>
      <w:r w:rsidR="00154847">
        <w:rPr>
          <w:sz w:val="28"/>
          <w:szCs w:val="28"/>
        </w:rPr>
        <w:t>)</w:t>
      </w:r>
      <w:r w:rsidRPr="0015484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154847">
        <w:rPr>
          <w:sz w:val="28"/>
          <w:szCs w:val="28"/>
        </w:rPr>
        <w:t xml:space="preserve"> по лоту </w:t>
      </w:r>
      <w:r w:rsidRPr="00154847">
        <w:rPr>
          <w:sz w:val="28"/>
          <w:szCs w:val="28"/>
        </w:rPr>
        <w:t xml:space="preserve">«Поставка арматуры обратной </w:t>
      </w:r>
      <w:proofErr w:type="spellStart"/>
      <w:r w:rsidRPr="00154847">
        <w:rPr>
          <w:sz w:val="28"/>
          <w:szCs w:val="28"/>
        </w:rPr>
        <w:t>Dn</w:t>
      </w:r>
      <w:proofErr w:type="spellEnd"/>
      <w:r w:rsidRPr="00154847">
        <w:rPr>
          <w:sz w:val="28"/>
          <w:szCs w:val="28"/>
        </w:rPr>
        <w:t xml:space="preserve"> 800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6463"/>
      </w:tblGrid>
      <w:tr w:rsidR="001E6FFF" w:rsidRPr="00154847" w:rsidTr="002C334B">
        <w:trPr>
          <w:tblCellSpacing w:w="15" w:type="dxa"/>
        </w:trPr>
        <w:tc>
          <w:tcPr>
            <w:tcW w:w="0" w:type="auto"/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E6FFF" w:rsidRPr="00154847" w:rsidRDefault="001E6FFF" w:rsidP="00154847">
            <w:pPr>
              <w:jc w:val="right"/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Дата: 22.05.2012 г.</w:t>
            </w:r>
          </w:p>
        </w:tc>
      </w:tr>
    </w:tbl>
    <w:p w:rsidR="001E6FFF" w:rsidRPr="00154847" w:rsidRDefault="001E6FFF" w:rsidP="001E6F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54847">
        <w:rPr>
          <w:sz w:val="28"/>
          <w:szCs w:val="28"/>
        </w:rPr>
        <w:t>Оператор торгов: ООО "АКД"</w:t>
      </w:r>
      <w:r w:rsidRPr="00154847">
        <w:rPr>
          <w:sz w:val="28"/>
          <w:szCs w:val="28"/>
        </w:rPr>
        <w:br/>
        <w:t>Место проведения запроса цен: http://www.A-K-D.ru</w:t>
      </w:r>
      <w:r w:rsidRPr="00154847">
        <w:rPr>
          <w:sz w:val="28"/>
          <w:szCs w:val="28"/>
        </w:rPr>
        <w:br/>
        <w:t>Уникальный номер запроса цен на указанном сайте: Z013727.</w:t>
      </w:r>
      <w:r w:rsidRPr="00154847">
        <w:rPr>
          <w:sz w:val="28"/>
          <w:szCs w:val="28"/>
        </w:rPr>
        <w:br/>
        <w:t>Номер протокола: Z013727.</w:t>
      </w:r>
      <w:r w:rsidRPr="00154847">
        <w:rPr>
          <w:sz w:val="28"/>
          <w:szCs w:val="28"/>
        </w:rPr>
        <w:br/>
        <w:t>Дата протокола: 22.05.2012 г.</w:t>
      </w:r>
    </w:p>
    <w:p w:rsidR="001E6FFF" w:rsidRPr="00154847" w:rsidRDefault="001E6FFF" w:rsidP="001E6F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54847">
        <w:rPr>
          <w:sz w:val="28"/>
          <w:szCs w:val="28"/>
        </w:rPr>
        <w:t>Заказчик: ОАО «НИАЭП»</w:t>
      </w:r>
      <w:r w:rsidR="00E431E2">
        <w:rPr>
          <w:sz w:val="28"/>
          <w:szCs w:val="28"/>
        </w:rPr>
        <w:t xml:space="preserve"> </w:t>
      </w:r>
      <w:r w:rsidRPr="00154847">
        <w:rPr>
          <w:sz w:val="28"/>
          <w:szCs w:val="28"/>
        </w:rPr>
        <w:t xml:space="preserve">(603006 г. Н. Новгород пл. Свободы д. 3). </w:t>
      </w:r>
    </w:p>
    <w:p w:rsidR="001E6FFF" w:rsidRPr="00154847" w:rsidRDefault="001E6FFF" w:rsidP="00E431E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54847">
        <w:rPr>
          <w:sz w:val="28"/>
          <w:szCs w:val="28"/>
        </w:rPr>
        <w:t>Наименование запроса цен: № 198 Р</w:t>
      </w:r>
      <w:proofErr w:type="gramStart"/>
      <w:r w:rsidRPr="00154847">
        <w:rPr>
          <w:sz w:val="28"/>
          <w:szCs w:val="28"/>
        </w:rPr>
        <w:t>4</w:t>
      </w:r>
      <w:proofErr w:type="gramEnd"/>
      <w:r w:rsidRPr="00154847">
        <w:rPr>
          <w:sz w:val="28"/>
          <w:szCs w:val="28"/>
        </w:rPr>
        <w:t xml:space="preserve">/З-12 Поставка арматуры обратной </w:t>
      </w:r>
      <w:proofErr w:type="spellStart"/>
      <w:r w:rsidRPr="00154847">
        <w:rPr>
          <w:sz w:val="28"/>
          <w:szCs w:val="28"/>
        </w:rPr>
        <w:t>Dn</w:t>
      </w:r>
      <w:proofErr w:type="spellEnd"/>
      <w:r w:rsidRPr="00154847">
        <w:rPr>
          <w:sz w:val="28"/>
          <w:szCs w:val="28"/>
        </w:rPr>
        <w:t xml:space="preserve"> 800 мм для сооружения энергоблока №4 Ростовской АЭС. Извещение о проведении запроса цен было размещено на сайте http://www.a-k-d.ru в сети Интернет 04.05.2012 </w:t>
      </w:r>
      <w:r w:rsidR="00E431E2">
        <w:rPr>
          <w:sz w:val="28"/>
          <w:szCs w:val="28"/>
        </w:rPr>
        <w:t>г.</w:t>
      </w:r>
    </w:p>
    <w:p w:rsidR="001E6FFF" w:rsidRPr="00154847" w:rsidRDefault="001E6FFF" w:rsidP="00E431E2">
      <w:pPr>
        <w:numPr>
          <w:ilvl w:val="0"/>
          <w:numId w:val="1"/>
        </w:numPr>
        <w:jc w:val="both"/>
        <w:rPr>
          <w:sz w:val="28"/>
          <w:szCs w:val="28"/>
        </w:rPr>
      </w:pPr>
      <w:r w:rsidRPr="00154847">
        <w:rPr>
          <w:sz w:val="28"/>
          <w:szCs w:val="28"/>
        </w:rPr>
        <w:t>Рассмотрение и оценку заявок на участие в запросе цен осуществляет:</w:t>
      </w:r>
      <w:r w:rsidR="00E431E2">
        <w:rPr>
          <w:sz w:val="28"/>
          <w:szCs w:val="28"/>
        </w:rPr>
        <w:t xml:space="preserve"> </w:t>
      </w:r>
      <w:r w:rsidRPr="0015484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154847">
        <w:rPr>
          <w:sz w:val="28"/>
          <w:szCs w:val="28"/>
        </w:rPr>
        <w:br/>
        <w:t xml:space="preserve">На заседании Единой комиссии </w:t>
      </w:r>
      <w:r w:rsidRPr="00154847">
        <w:rPr>
          <w:rStyle w:val="a3"/>
          <w:sz w:val="28"/>
          <w:szCs w:val="28"/>
        </w:rPr>
        <w:t>присутствовали</w:t>
      </w:r>
      <w:r w:rsidRPr="00154847">
        <w:rPr>
          <w:sz w:val="28"/>
          <w:szCs w:val="28"/>
        </w:rPr>
        <w:t>: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Иванов Юрий Алексеевич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Белоусова Ольга Александровна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Казакова Елена Алексеевна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proofErr w:type="spellStart"/>
      <w:r w:rsidRPr="00154847">
        <w:rPr>
          <w:sz w:val="28"/>
          <w:szCs w:val="28"/>
        </w:rPr>
        <w:t>Гунин</w:t>
      </w:r>
      <w:proofErr w:type="spellEnd"/>
      <w:r w:rsidRPr="00154847">
        <w:rPr>
          <w:sz w:val="28"/>
          <w:szCs w:val="28"/>
        </w:rPr>
        <w:t xml:space="preserve"> Станислав Валентинович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proofErr w:type="spellStart"/>
      <w:r w:rsidRPr="00154847">
        <w:rPr>
          <w:sz w:val="28"/>
          <w:szCs w:val="28"/>
        </w:rPr>
        <w:t>Камсков</w:t>
      </w:r>
      <w:proofErr w:type="spellEnd"/>
      <w:r w:rsidRPr="00154847">
        <w:rPr>
          <w:sz w:val="28"/>
          <w:szCs w:val="28"/>
        </w:rPr>
        <w:t xml:space="preserve"> Анатолий Борисович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Старцев Олег Николаевич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proofErr w:type="spellStart"/>
      <w:r w:rsidRPr="00154847">
        <w:rPr>
          <w:sz w:val="28"/>
          <w:szCs w:val="28"/>
        </w:rPr>
        <w:t>Кряжев</w:t>
      </w:r>
      <w:proofErr w:type="spellEnd"/>
      <w:r w:rsidRPr="00154847">
        <w:rPr>
          <w:sz w:val="28"/>
          <w:szCs w:val="28"/>
        </w:rPr>
        <w:t xml:space="preserve"> Михаил Васильевич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Кузьмина Светлана Витальевна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Савиных Александр Алексеевич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proofErr w:type="spellStart"/>
      <w:r w:rsidRPr="00154847">
        <w:rPr>
          <w:sz w:val="28"/>
          <w:szCs w:val="28"/>
        </w:rPr>
        <w:t>Кувардин</w:t>
      </w:r>
      <w:proofErr w:type="spellEnd"/>
      <w:r w:rsidRPr="00154847">
        <w:rPr>
          <w:sz w:val="28"/>
          <w:szCs w:val="28"/>
        </w:rPr>
        <w:t xml:space="preserve"> Сергей Алексеевич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Лимаренко Дмитрий Валерьевич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r w:rsidRPr="00154847">
        <w:rPr>
          <w:sz w:val="28"/>
          <w:szCs w:val="28"/>
        </w:rPr>
        <w:t>Сальников Владимир Дмитриевич</w:t>
      </w:r>
    </w:p>
    <w:p w:rsidR="001E6FFF" w:rsidRPr="00154847" w:rsidRDefault="001E6FFF" w:rsidP="00E431E2">
      <w:pPr>
        <w:ind w:left="1080"/>
        <w:rPr>
          <w:sz w:val="28"/>
          <w:szCs w:val="28"/>
        </w:rPr>
      </w:pPr>
      <w:proofErr w:type="spellStart"/>
      <w:r w:rsidRPr="00154847">
        <w:rPr>
          <w:sz w:val="28"/>
          <w:szCs w:val="28"/>
        </w:rPr>
        <w:t>Трофименко</w:t>
      </w:r>
      <w:proofErr w:type="spellEnd"/>
      <w:r w:rsidRPr="00154847">
        <w:rPr>
          <w:sz w:val="28"/>
          <w:szCs w:val="28"/>
        </w:rPr>
        <w:t xml:space="preserve"> Виктория Альбертовна</w:t>
      </w:r>
    </w:p>
    <w:p w:rsidR="001E6FFF" w:rsidRPr="00154847" w:rsidRDefault="001E6FFF" w:rsidP="00E431E2">
      <w:pPr>
        <w:spacing w:beforeAutospacing="1" w:after="240"/>
        <w:ind w:left="720"/>
        <w:jc w:val="both"/>
        <w:rPr>
          <w:sz w:val="28"/>
          <w:szCs w:val="28"/>
        </w:rPr>
      </w:pPr>
      <w:r w:rsidRPr="00154847">
        <w:rPr>
          <w:sz w:val="28"/>
          <w:szCs w:val="28"/>
        </w:rPr>
        <w:t>Из 1</w:t>
      </w:r>
      <w:r w:rsidR="00E431E2">
        <w:rPr>
          <w:sz w:val="28"/>
          <w:szCs w:val="28"/>
        </w:rPr>
        <w:t>6</w:t>
      </w:r>
      <w:r w:rsidRPr="00154847">
        <w:rPr>
          <w:sz w:val="28"/>
          <w:szCs w:val="28"/>
        </w:rPr>
        <w:t xml:space="preserve"> членов Единой комиссии на заседании присутствовали 1</w:t>
      </w:r>
      <w:r w:rsidR="00E431E2">
        <w:rPr>
          <w:sz w:val="28"/>
          <w:szCs w:val="28"/>
        </w:rPr>
        <w:t>2</w:t>
      </w:r>
      <w:r w:rsidRPr="00154847">
        <w:rPr>
          <w:sz w:val="28"/>
          <w:szCs w:val="28"/>
        </w:rPr>
        <w:t xml:space="preserve">. Кворум </w:t>
      </w:r>
      <w:r w:rsidR="00E431E2">
        <w:rPr>
          <w:sz w:val="28"/>
          <w:szCs w:val="28"/>
        </w:rPr>
        <w:t>имеет</w:t>
      </w:r>
      <w:r w:rsidRPr="00154847">
        <w:rPr>
          <w:sz w:val="28"/>
          <w:szCs w:val="28"/>
        </w:rPr>
        <w:t>ся.</w:t>
      </w:r>
    </w:p>
    <w:p w:rsidR="001E6FFF" w:rsidRPr="00154847" w:rsidRDefault="001E6FFF" w:rsidP="00F5717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54847">
        <w:rPr>
          <w:sz w:val="28"/>
          <w:szCs w:val="28"/>
        </w:rPr>
        <w:t xml:space="preserve">Существенными условиями договора, который будет заключен с </w:t>
      </w:r>
      <w:r w:rsidR="008F1CBF">
        <w:rPr>
          <w:sz w:val="28"/>
          <w:szCs w:val="28"/>
        </w:rPr>
        <w:t xml:space="preserve"> </w:t>
      </w:r>
      <w:r w:rsidRPr="00154847">
        <w:rPr>
          <w:sz w:val="28"/>
          <w:szCs w:val="28"/>
        </w:rPr>
        <w:t xml:space="preserve">победителем в проведении запроса цен, являются следующие: </w:t>
      </w:r>
    </w:p>
    <w:p w:rsidR="001E6FFF" w:rsidRPr="00E431E2" w:rsidRDefault="001E6FFF" w:rsidP="00E431E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31E2">
        <w:rPr>
          <w:sz w:val="28"/>
          <w:szCs w:val="28"/>
        </w:rPr>
        <w:lastRenderedPageBreak/>
        <w:t>Максимальная цена договора: 849 600.00 российский рубль (восемьсот сорок девять тысяч шестьсот</w:t>
      </w:r>
      <w:r w:rsidR="00E431E2" w:rsidRPr="00E431E2">
        <w:rPr>
          <w:sz w:val="28"/>
          <w:szCs w:val="28"/>
        </w:rPr>
        <w:t>)</w:t>
      </w:r>
      <w:r w:rsidR="00E431E2">
        <w:rPr>
          <w:sz w:val="28"/>
          <w:szCs w:val="28"/>
        </w:rPr>
        <w:t xml:space="preserve"> рублей 00 копеек</w:t>
      </w:r>
      <w:r w:rsidRPr="00E431E2">
        <w:rPr>
          <w:sz w:val="28"/>
          <w:szCs w:val="28"/>
        </w:rPr>
        <w:t xml:space="preserve"> с учетом НДС </w:t>
      </w:r>
    </w:p>
    <w:p w:rsidR="001E6FFF" w:rsidRPr="00154847" w:rsidRDefault="001E6FFF" w:rsidP="00C20A35">
      <w:pPr>
        <w:numPr>
          <w:ilvl w:val="1"/>
          <w:numId w:val="2"/>
        </w:numPr>
        <w:tabs>
          <w:tab w:val="clear" w:pos="1440"/>
        </w:tabs>
        <w:spacing w:before="100" w:beforeAutospacing="1" w:after="120"/>
        <w:ind w:left="1434" w:hanging="357"/>
        <w:jc w:val="both"/>
        <w:rPr>
          <w:sz w:val="28"/>
          <w:szCs w:val="28"/>
        </w:rPr>
      </w:pPr>
      <w:r w:rsidRPr="00154847">
        <w:rPr>
          <w:sz w:val="28"/>
          <w:szCs w:val="28"/>
        </w:rPr>
        <w:t xml:space="preserve">Требования к поставщикам и другая информация: </w:t>
      </w:r>
    </w:p>
    <w:p w:rsidR="001E6FFF" w:rsidRPr="00E431E2" w:rsidRDefault="001E6FFF" w:rsidP="00C20A35">
      <w:pPr>
        <w:pStyle w:val="a4"/>
        <w:numPr>
          <w:ilvl w:val="0"/>
          <w:numId w:val="3"/>
        </w:numPr>
        <w:spacing w:before="100" w:beforeAutospacing="1" w:after="120"/>
        <w:ind w:left="1434" w:hanging="357"/>
        <w:jc w:val="both"/>
        <w:rPr>
          <w:sz w:val="28"/>
          <w:szCs w:val="28"/>
        </w:rPr>
      </w:pPr>
      <w:r w:rsidRPr="00E431E2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E431E2">
        <w:rPr>
          <w:sz w:val="28"/>
          <w:szCs w:val="28"/>
        </w:rPr>
        <w:t>г</w:t>
      </w:r>
      <w:proofErr w:type="gramEnd"/>
      <w:r w:rsidRPr="00E431E2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1E6FFF" w:rsidRPr="00154847" w:rsidRDefault="001E6FFF" w:rsidP="00C20A35">
      <w:pPr>
        <w:pStyle w:val="a4"/>
        <w:numPr>
          <w:ilvl w:val="0"/>
          <w:numId w:val="3"/>
        </w:numPr>
        <w:spacing w:before="100" w:beforeAutospacing="1" w:after="120"/>
        <w:ind w:left="1434" w:hanging="357"/>
        <w:jc w:val="both"/>
        <w:rPr>
          <w:sz w:val="28"/>
          <w:szCs w:val="28"/>
        </w:rPr>
      </w:pPr>
      <w:r w:rsidRPr="00154847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</w:t>
      </w:r>
    </w:p>
    <w:p w:rsidR="001E6FFF" w:rsidRPr="00154847" w:rsidRDefault="001E6FFF" w:rsidP="00C20A35">
      <w:pPr>
        <w:pStyle w:val="a4"/>
        <w:numPr>
          <w:ilvl w:val="0"/>
          <w:numId w:val="3"/>
        </w:numPr>
        <w:spacing w:before="100" w:beforeAutospacing="1" w:after="120"/>
        <w:ind w:left="1434" w:hanging="357"/>
        <w:jc w:val="both"/>
        <w:rPr>
          <w:sz w:val="28"/>
          <w:szCs w:val="28"/>
        </w:rPr>
      </w:pPr>
      <w:r w:rsidRPr="00154847">
        <w:rPr>
          <w:sz w:val="28"/>
          <w:szCs w:val="28"/>
        </w:rPr>
        <w:t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</w:t>
      </w:r>
      <w:r w:rsidR="00E431E2">
        <w:rPr>
          <w:sz w:val="28"/>
          <w:szCs w:val="28"/>
        </w:rPr>
        <w:t>.</w:t>
      </w:r>
      <w:r w:rsidRPr="00154847">
        <w:rPr>
          <w:sz w:val="28"/>
          <w:szCs w:val="28"/>
        </w:rPr>
        <w:t xml:space="preserve"> </w:t>
      </w:r>
    </w:p>
    <w:p w:rsidR="001E6FFF" w:rsidRDefault="001E6FFF" w:rsidP="00E431E2">
      <w:pPr>
        <w:numPr>
          <w:ilvl w:val="0"/>
          <w:numId w:val="1"/>
        </w:numPr>
        <w:jc w:val="both"/>
        <w:rPr>
          <w:sz w:val="28"/>
          <w:szCs w:val="28"/>
        </w:rPr>
      </w:pPr>
      <w:r w:rsidRPr="00154847">
        <w:rPr>
          <w:sz w:val="28"/>
          <w:szCs w:val="28"/>
        </w:rPr>
        <w:t>До окончания указанного в извещении срока подачи заявок на участие в запросе цен 15.05.2012 г., 09:00 поступила 1 (одна) заявка на участие в запросе цен через сайт в сети Интернет http://www.a-k-d.ru от участника запроса цен:</w:t>
      </w:r>
    </w:p>
    <w:p w:rsidR="00C20A35" w:rsidRPr="00154847" w:rsidRDefault="00C20A35" w:rsidP="00C20A35">
      <w:pPr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946"/>
        <w:gridCol w:w="2107"/>
        <w:gridCol w:w="1902"/>
        <w:gridCol w:w="2063"/>
      </w:tblGrid>
      <w:tr w:rsidR="00E431E2" w:rsidRPr="00154847" w:rsidTr="00E431E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5484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5484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5484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E431E2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E431E2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Предлагаемая цена</w:t>
            </w:r>
            <w:r w:rsidR="00E431E2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E431E2" w:rsidRPr="00154847" w:rsidTr="00E431E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1</w:t>
            </w:r>
          </w:p>
        </w:tc>
        <w:tc>
          <w:tcPr>
            <w:tcW w:w="270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 xml:space="preserve">ООО </w:t>
            </w:r>
            <w:r w:rsidR="00E431E2" w:rsidRPr="00154847">
              <w:rPr>
                <w:sz w:val="28"/>
                <w:szCs w:val="28"/>
              </w:rPr>
              <w:t xml:space="preserve">«Торговый Дом </w:t>
            </w:r>
            <w:proofErr w:type="spellStart"/>
            <w:r w:rsidR="00E431E2" w:rsidRPr="00154847">
              <w:rPr>
                <w:sz w:val="28"/>
                <w:szCs w:val="28"/>
              </w:rPr>
              <w:t>Пензтяжпромарматура</w:t>
            </w:r>
            <w:proofErr w:type="spellEnd"/>
            <w:r w:rsidR="00E431E2" w:rsidRPr="00154847">
              <w:rPr>
                <w:sz w:val="28"/>
                <w:szCs w:val="28"/>
              </w:rPr>
              <w:t xml:space="preserve">» </w:t>
            </w:r>
            <w:r w:rsidR="00E431E2">
              <w:rPr>
                <w:sz w:val="28"/>
                <w:szCs w:val="28"/>
              </w:rPr>
              <w:t xml:space="preserve">(ООО </w:t>
            </w:r>
            <w:r w:rsidRPr="00154847">
              <w:rPr>
                <w:sz w:val="28"/>
                <w:szCs w:val="28"/>
              </w:rPr>
              <w:t>«ТД ПТПА»</w:t>
            </w:r>
            <w:r w:rsidR="00E431E2">
              <w:rPr>
                <w:sz w:val="28"/>
                <w:szCs w:val="28"/>
              </w:rPr>
              <w:t>)</w:t>
            </w:r>
            <w:r w:rsidRPr="00154847">
              <w:rPr>
                <w:sz w:val="28"/>
                <w:szCs w:val="28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440028, Пензенская</w:t>
            </w:r>
            <w:r w:rsidR="00E431E2">
              <w:rPr>
                <w:sz w:val="28"/>
                <w:szCs w:val="28"/>
              </w:rPr>
              <w:t xml:space="preserve"> обл.</w:t>
            </w:r>
            <w:r w:rsidRPr="00154847">
              <w:rPr>
                <w:sz w:val="28"/>
                <w:szCs w:val="28"/>
              </w:rPr>
              <w:t>, г.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14 мая 2012 г. 16:34:44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31E2" w:rsidRPr="00E431E2" w:rsidRDefault="001E6FFF" w:rsidP="002C334B">
            <w:pPr>
              <w:rPr>
                <w:b/>
                <w:sz w:val="28"/>
                <w:szCs w:val="28"/>
              </w:rPr>
            </w:pPr>
            <w:r w:rsidRPr="00E431E2">
              <w:rPr>
                <w:b/>
                <w:sz w:val="28"/>
                <w:szCs w:val="28"/>
              </w:rPr>
              <w:t>849</w:t>
            </w:r>
            <w:r w:rsidR="00E431E2" w:rsidRPr="00E431E2">
              <w:rPr>
                <w:b/>
                <w:sz w:val="28"/>
                <w:szCs w:val="28"/>
              </w:rPr>
              <w:t> </w:t>
            </w:r>
            <w:r w:rsidRPr="00E431E2">
              <w:rPr>
                <w:b/>
                <w:sz w:val="28"/>
                <w:szCs w:val="28"/>
              </w:rPr>
              <w:t>600</w:t>
            </w:r>
            <w:r w:rsidR="00E431E2" w:rsidRPr="00E431E2">
              <w:rPr>
                <w:b/>
                <w:sz w:val="28"/>
                <w:szCs w:val="28"/>
              </w:rPr>
              <w:t>,</w:t>
            </w:r>
            <w:r w:rsidRPr="00E431E2">
              <w:rPr>
                <w:b/>
                <w:sz w:val="28"/>
                <w:szCs w:val="28"/>
              </w:rPr>
              <w:t>00 </w:t>
            </w:r>
          </w:p>
          <w:p w:rsidR="001E6FFF" w:rsidRPr="00154847" w:rsidRDefault="001E6FFF" w:rsidP="00E431E2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(восемьсот сорок девять тысяч шестьсот</w:t>
            </w:r>
            <w:r w:rsidR="00E431E2">
              <w:rPr>
                <w:sz w:val="28"/>
                <w:szCs w:val="28"/>
              </w:rPr>
              <w:t>)</w:t>
            </w:r>
            <w:r w:rsidRPr="00154847">
              <w:rPr>
                <w:sz w:val="28"/>
                <w:szCs w:val="28"/>
              </w:rPr>
              <w:t xml:space="preserve"> руб</w:t>
            </w:r>
            <w:r w:rsidR="00E431E2">
              <w:rPr>
                <w:sz w:val="28"/>
                <w:szCs w:val="28"/>
              </w:rPr>
              <w:t>.</w:t>
            </w:r>
            <w:r w:rsidRPr="00154847">
              <w:rPr>
                <w:sz w:val="28"/>
                <w:szCs w:val="28"/>
              </w:rPr>
              <w:t xml:space="preserve"> 00 коп</w:t>
            </w:r>
            <w:r w:rsidR="00E431E2">
              <w:rPr>
                <w:sz w:val="28"/>
                <w:szCs w:val="28"/>
              </w:rPr>
              <w:t>.</w:t>
            </w:r>
          </w:p>
        </w:tc>
      </w:tr>
    </w:tbl>
    <w:p w:rsidR="001E6FFF" w:rsidRDefault="001E6FFF" w:rsidP="008F1CBF">
      <w:pPr>
        <w:numPr>
          <w:ilvl w:val="0"/>
          <w:numId w:val="1"/>
        </w:numPr>
        <w:spacing w:before="100" w:beforeAutospacing="1" w:after="100" w:afterAutospacing="1"/>
        <w:ind w:hanging="357"/>
        <w:jc w:val="both"/>
        <w:rPr>
          <w:sz w:val="28"/>
          <w:szCs w:val="28"/>
        </w:rPr>
      </w:pPr>
      <w:r w:rsidRPr="00154847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E431E2">
        <w:rPr>
          <w:sz w:val="28"/>
          <w:szCs w:val="28"/>
        </w:rPr>
        <w:t>ее</w:t>
      </w:r>
      <w:r w:rsidRPr="00154847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E431E2" w:rsidRDefault="001E6FFF" w:rsidP="008F1CB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hanging="357"/>
        <w:jc w:val="both"/>
        <w:rPr>
          <w:sz w:val="28"/>
          <w:szCs w:val="28"/>
        </w:rPr>
      </w:pPr>
      <w:r w:rsidRPr="00154847">
        <w:rPr>
          <w:sz w:val="28"/>
          <w:szCs w:val="28"/>
        </w:rPr>
        <w:t xml:space="preserve">Отклонить единственную поданную заявку на участие в запросе цен от </w:t>
      </w:r>
      <w:r w:rsidR="00E431E2">
        <w:rPr>
          <w:sz w:val="28"/>
          <w:szCs w:val="28"/>
        </w:rPr>
        <w:t xml:space="preserve">ООО </w:t>
      </w:r>
      <w:r w:rsidRPr="00154847">
        <w:rPr>
          <w:sz w:val="28"/>
          <w:szCs w:val="28"/>
        </w:rPr>
        <w:t xml:space="preserve">«Торговый Дом </w:t>
      </w:r>
      <w:proofErr w:type="spellStart"/>
      <w:r w:rsidRPr="00154847">
        <w:rPr>
          <w:sz w:val="28"/>
          <w:szCs w:val="28"/>
        </w:rPr>
        <w:t>Пензтяжпромарматура</w:t>
      </w:r>
      <w:proofErr w:type="spellEnd"/>
      <w:r w:rsidRPr="00154847">
        <w:rPr>
          <w:sz w:val="28"/>
          <w:szCs w:val="28"/>
        </w:rPr>
        <w:t xml:space="preserve">» по следующим причинам: на основании п.20.7.2, </w:t>
      </w:r>
      <w:proofErr w:type="spellStart"/>
      <w:r w:rsidRPr="00154847">
        <w:rPr>
          <w:sz w:val="28"/>
          <w:szCs w:val="28"/>
        </w:rPr>
        <w:t>пп</w:t>
      </w:r>
      <w:proofErr w:type="gramStart"/>
      <w:r w:rsidRPr="00154847">
        <w:rPr>
          <w:sz w:val="28"/>
          <w:szCs w:val="28"/>
        </w:rPr>
        <w:t>.а</w:t>
      </w:r>
      <w:proofErr w:type="spellEnd"/>
      <w:proofErr w:type="gramEnd"/>
      <w:r w:rsidRPr="00154847">
        <w:rPr>
          <w:sz w:val="28"/>
          <w:szCs w:val="28"/>
        </w:rPr>
        <w:t xml:space="preserve">) п. 14.9.4 ЕОСЗ </w:t>
      </w:r>
      <w:r w:rsidR="00E431E2">
        <w:rPr>
          <w:sz w:val="28"/>
          <w:szCs w:val="28"/>
        </w:rPr>
        <w:t>ГК «</w:t>
      </w:r>
      <w:proofErr w:type="spellStart"/>
      <w:r w:rsidR="00E431E2">
        <w:rPr>
          <w:sz w:val="28"/>
          <w:szCs w:val="28"/>
        </w:rPr>
        <w:t>Росатом</w:t>
      </w:r>
      <w:proofErr w:type="spellEnd"/>
      <w:r w:rsidR="00E431E2">
        <w:rPr>
          <w:sz w:val="28"/>
          <w:szCs w:val="28"/>
        </w:rPr>
        <w:t xml:space="preserve">» </w:t>
      </w:r>
      <w:r w:rsidRPr="00154847">
        <w:rPr>
          <w:sz w:val="28"/>
          <w:szCs w:val="28"/>
        </w:rPr>
        <w:t xml:space="preserve">(Положения о закупке), а также п.3.11 документации запроса цен, а именно - отсутствие в составе заявки обязательных к представлению документов: </w:t>
      </w:r>
    </w:p>
    <w:p w:rsidR="001E6FFF" w:rsidRPr="00154847" w:rsidRDefault="001E6FFF" w:rsidP="008F1CBF">
      <w:pPr>
        <w:spacing w:before="100" w:beforeAutospacing="1" w:after="100" w:afterAutospacing="1"/>
        <w:ind w:left="1985"/>
        <w:jc w:val="both"/>
        <w:rPr>
          <w:sz w:val="28"/>
          <w:szCs w:val="28"/>
        </w:rPr>
      </w:pPr>
      <w:r w:rsidRPr="00154847">
        <w:rPr>
          <w:sz w:val="28"/>
          <w:szCs w:val="28"/>
        </w:rPr>
        <w:lastRenderedPageBreak/>
        <w:t xml:space="preserve">- отсканированный оригинал решения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крупной. </w:t>
      </w:r>
    </w:p>
    <w:p w:rsidR="001E6FFF" w:rsidRPr="00154847" w:rsidRDefault="001E6FFF" w:rsidP="001E6F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154847">
        <w:rPr>
          <w:sz w:val="28"/>
          <w:szCs w:val="28"/>
        </w:rPr>
        <w:t xml:space="preserve">Признать запрос цен несостоявшимся. </w:t>
      </w:r>
    </w:p>
    <w:p w:rsidR="001E6FFF" w:rsidRPr="00154847" w:rsidRDefault="001E6FFF" w:rsidP="001E6F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154847">
        <w:rPr>
          <w:sz w:val="28"/>
          <w:szCs w:val="28"/>
        </w:rPr>
        <w:t>Настоящий протокол размести</w:t>
      </w:r>
      <w:r w:rsidR="00E431E2">
        <w:rPr>
          <w:sz w:val="28"/>
          <w:szCs w:val="28"/>
        </w:rPr>
        <w:t>ть на сайте http://www.a-k-d.ru.</w:t>
      </w:r>
    </w:p>
    <w:p w:rsidR="001E6FFF" w:rsidRPr="00154847" w:rsidRDefault="001E6FFF" w:rsidP="001E6FFF">
      <w:pPr>
        <w:spacing w:beforeAutospacing="1" w:after="240"/>
        <w:ind w:left="720"/>
        <w:rPr>
          <w:sz w:val="28"/>
          <w:szCs w:val="28"/>
        </w:rPr>
      </w:pPr>
    </w:p>
    <w:p w:rsidR="001E6FFF" w:rsidRPr="00154847" w:rsidRDefault="001E6FFF" w:rsidP="00E431E2">
      <w:pPr>
        <w:numPr>
          <w:ilvl w:val="0"/>
          <w:numId w:val="1"/>
        </w:numPr>
        <w:jc w:val="both"/>
        <w:rPr>
          <w:sz w:val="28"/>
          <w:szCs w:val="28"/>
        </w:rPr>
      </w:pPr>
      <w:r w:rsidRPr="0015484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1E6FFF" w:rsidRPr="00154847" w:rsidTr="002C33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6FFF" w:rsidRPr="00154847" w:rsidRDefault="001E6FFF" w:rsidP="002C334B">
            <w:pPr>
              <w:jc w:val="center"/>
              <w:rPr>
                <w:b/>
                <w:bCs/>
                <w:sz w:val="28"/>
                <w:szCs w:val="28"/>
              </w:rPr>
            </w:pPr>
            <w:r w:rsidRPr="0015484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proofErr w:type="spellStart"/>
            <w:r w:rsidRPr="00154847">
              <w:rPr>
                <w:sz w:val="28"/>
                <w:szCs w:val="28"/>
              </w:rPr>
              <w:t>Гунин</w:t>
            </w:r>
            <w:proofErr w:type="spellEnd"/>
            <w:r w:rsidRPr="0015484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proofErr w:type="spellStart"/>
            <w:r w:rsidRPr="00154847">
              <w:rPr>
                <w:sz w:val="28"/>
                <w:szCs w:val="28"/>
              </w:rPr>
              <w:t>Камсков</w:t>
            </w:r>
            <w:proofErr w:type="spellEnd"/>
            <w:r w:rsidRPr="00154847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proofErr w:type="spellStart"/>
            <w:r w:rsidRPr="00154847">
              <w:rPr>
                <w:sz w:val="28"/>
                <w:szCs w:val="28"/>
              </w:rPr>
              <w:t>Кряжев</w:t>
            </w:r>
            <w:proofErr w:type="spellEnd"/>
            <w:r w:rsidRPr="0015484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proofErr w:type="spellStart"/>
            <w:r w:rsidRPr="00154847">
              <w:rPr>
                <w:sz w:val="28"/>
                <w:szCs w:val="28"/>
              </w:rPr>
              <w:t>Кувардин</w:t>
            </w:r>
            <w:proofErr w:type="spellEnd"/>
            <w:r w:rsidRPr="0015484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__________________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E431E2" w:rsidP="002C33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r w:rsidRPr="00154847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E431E2" w:rsidP="002C33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6FFF" w:rsidRPr="00154847" w:rsidTr="002C3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1E6FFF" w:rsidP="002C334B">
            <w:pPr>
              <w:rPr>
                <w:sz w:val="28"/>
                <w:szCs w:val="28"/>
              </w:rPr>
            </w:pPr>
            <w:proofErr w:type="spellStart"/>
            <w:r w:rsidRPr="00154847">
              <w:rPr>
                <w:sz w:val="28"/>
                <w:szCs w:val="28"/>
              </w:rPr>
              <w:t>Трофименко</w:t>
            </w:r>
            <w:proofErr w:type="spellEnd"/>
            <w:r w:rsidRPr="0015484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6FFF" w:rsidRPr="00154847" w:rsidRDefault="00E431E2" w:rsidP="002C33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1E6FFF" w:rsidRPr="00154847" w:rsidRDefault="001E6FFF" w:rsidP="001E6FFF">
      <w:pPr>
        <w:rPr>
          <w:sz w:val="28"/>
          <w:szCs w:val="28"/>
        </w:rPr>
      </w:pPr>
    </w:p>
    <w:p w:rsidR="00CA62FE" w:rsidRPr="00154847" w:rsidRDefault="00CA62FE">
      <w:pPr>
        <w:rPr>
          <w:sz w:val="28"/>
          <w:szCs w:val="28"/>
        </w:rPr>
      </w:pPr>
    </w:p>
    <w:sectPr w:rsidR="00CA62FE" w:rsidRPr="00154847" w:rsidSect="008F1CBF">
      <w:pgSz w:w="11906" w:h="16838"/>
      <w:pgMar w:top="1134" w:right="96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B5D25"/>
    <w:multiLevelType w:val="hybridMultilevel"/>
    <w:tmpl w:val="F4AE6978"/>
    <w:lvl w:ilvl="0" w:tplc="B1F80FE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1732384"/>
    <w:multiLevelType w:val="multilevel"/>
    <w:tmpl w:val="02E68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FFF"/>
    <w:rsid w:val="00003253"/>
    <w:rsid w:val="00154847"/>
    <w:rsid w:val="001E6FFF"/>
    <w:rsid w:val="0060781E"/>
    <w:rsid w:val="008F1CBF"/>
    <w:rsid w:val="00A20C11"/>
    <w:rsid w:val="00C20A35"/>
    <w:rsid w:val="00CA62FE"/>
    <w:rsid w:val="00E431E2"/>
    <w:rsid w:val="00F5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E6F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6F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E6F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431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683</Words>
  <Characters>3896</Characters>
  <Application>Microsoft Office Word</Application>
  <DocSecurity>0</DocSecurity>
  <Lines>32</Lines>
  <Paragraphs>9</Paragraphs>
  <ScaleCrop>false</ScaleCrop>
  <Company>NIAEP</Company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2012-05-22T12:27:00Z</dcterms:created>
  <dcterms:modified xsi:type="dcterms:W3CDTF">2012-05-22T12:37:00Z</dcterms:modified>
</cp:coreProperties>
</file>