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86F69">
        <w:rPr>
          <w:b/>
          <w:color w:val="000000" w:themeColor="text1"/>
          <w:sz w:val="28"/>
          <w:szCs w:val="28"/>
        </w:rPr>
        <w:t>выполнение работ по объекту: «</w:t>
      </w:r>
      <w:r w:rsidR="00D011C6">
        <w:rPr>
          <w:b/>
          <w:color w:val="000000" w:themeColor="text1"/>
          <w:sz w:val="28"/>
          <w:szCs w:val="28"/>
        </w:rPr>
        <w:t xml:space="preserve">Выполнение противопожарных мероприятий на объектах ОАО ЧМЗ. Цех 4 корпус </w:t>
      </w:r>
      <w:r w:rsidR="002837EB">
        <w:rPr>
          <w:b/>
          <w:color w:val="000000" w:themeColor="text1"/>
          <w:sz w:val="28"/>
          <w:szCs w:val="28"/>
        </w:rPr>
        <w:t>208. Текущий ремонт. Замена дверных блоков на </w:t>
      </w:r>
      <w:proofErr w:type="gramStart"/>
      <w:r w:rsidR="002837EB">
        <w:rPr>
          <w:b/>
          <w:color w:val="000000" w:themeColor="text1"/>
          <w:sz w:val="28"/>
          <w:szCs w:val="28"/>
        </w:rPr>
        <w:t>противопожарные</w:t>
      </w:r>
      <w:proofErr w:type="gramEnd"/>
      <w:r w:rsidR="00986F69">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D011C6">
        <w:rPr>
          <w:b/>
          <w:i/>
          <w:sz w:val="32"/>
          <w:szCs w:val="32"/>
        </w:rPr>
        <w:t>________</w:t>
      </w:r>
      <w:r w:rsidR="00FC30A4">
        <w:rPr>
          <w:b/>
          <w:i/>
          <w:sz w:val="32"/>
          <w:szCs w:val="32"/>
        </w:rPr>
        <w:t xml:space="preserve"> </w:t>
      </w:r>
      <w:r w:rsidRPr="005E2930">
        <w:t xml:space="preserve">размещено на </w:t>
      </w:r>
      <w:r w:rsidR="00166323" w:rsidRPr="005E2930">
        <w:t xml:space="preserve">Электронной торговой площадке </w:t>
      </w:r>
      <w:r w:rsidR="008B5E7F" w:rsidRPr="008B5E7F">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AD7E37">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8"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D011C6">
        <w:rPr>
          <w:b/>
          <w:i/>
          <w:sz w:val="32"/>
          <w:szCs w:val="32"/>
        </w:rPr>
        <w:t>07 июля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D011C6">
        <w:rPr>
          <w:b/>
          <w:i/>
          <w:sz w:val="32"/>
          <w:szCs w:val="32"/>
        </w:rPr>
        <w:t>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5921/2</w:t>
      </w:r>
      <w:r w:rsidR="00D011C6">
        <w:rPr>
          <w:b/>
          <w:i/>
          <w:sz w:val="32"/>
          <w:szCs w:val="32"/>
        </w:rPr>
        <w:t>73</w:t>
      </w:r>
    </w:p>
    <w:p w:rsidR="007E4CDF" w:rsidRPr="005E2930" w:rsidRDefault="007E4CDF" w:rsidP="0088393B">
      <w:pPr>
        <w:rPr>
          <w:sz w:val="28"/>
        </w:rPr>
      </w:pPr>
    </w:p>
    <w:p w:rsidR="007E4CDF" w:rsidRDefault="007E4CDF">
      <w:pPr>
        <w:jc w:val="center"/>
        <w:rPr>
          <w:sz w:val="28"/>
        </w:rPr>
      </w:pPr>
    </w:p>
    <w:p w:rsidR="00491E2B" w:rsidRDefault="00491E2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9"/>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7B002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FC30A4">
          <w:rPr>
            <w:noProof/>
            <w:webHidden/>
          </w:rPr>
          <w:t>4</w:t>
        </w:r>
        <w:r w:rsidRPr="005E2930">
          <w:rPr>
            <w:noProof/>
            <w:webHidden/>
          </w:rPr>
          <w:fldChar w:fldCharType="end"/>
        </w:r>
      </w:hyperlink>
    </w:p>
    <w:p w:rsidR="007B28D6" w:rsidRPr="005E2930" w:rsidRDefault="007B0028">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FC30A4">
          <w:rPr>
            <w:noProof/>
            <w:webHidden/>
          </w:rPr>
          <w:t>4</w:t>
        </w:r>
        <w:r w:rsidRPr="005E2930">
          <w:rPr>
            <w:noProof/>
            <w:webHidden/>
          </w:rPr>
          <w:fldChar w:fldCharType="end"/>
        </w:r>
      </w:hyperlink>
    </w:p>
    <w:p w:rsidR="007B28D6" w:rsidRPr="005E2930" w:rsidRDefault="007B0028">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FC30A4">
          <w:rPr>
            <w:noProof/>
            <w:webHidden/>
          </w:rPr>
          <w:t>5</w:t>
        </w:r>
        <w:r w:rsidRPr="005E2930">
          <w:rPr>
            <w:noProof/>
            <w:webHidden/>
          </w:rPr>
          <w:fldChar w:fldCharType="end"/>
        </w:r>
      </w:hyperlink>
    </w:p>
    <w:p w:rsidR="007B28D6" w:rsidRPr="005E2930" w:rsidRDefault="007B0028">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FC30A4">
          <w:rPr>
            <w:noProof/>
            <w:webHidden/>
          </w:rPr>
          <w:t>6</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FC30A4">
          <w:rPr>
            <w:noProof/>
            <w:webHidden/>
          </w:rPr>
          <w:t>6</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FC30A4">
          <w:rPr>
            <w:noProof/>
            <w:webHidden/>
          </w:rPr>
          <w:t>6</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FC30A4">
          <w:rPr>
            <w:noProof/>
            <w:webHidden/>
          </w:rPr>
          <w:t>7</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FC30A4">
          <w:rPr>
            <w:noProof/>
            <w:webHidden/>
          </w:rPr>
          <w:t>7</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FC30A4">
          <w:rPr>
            <w:noProof/>
            <w:webHidden/>
          </w:rPr>
          <w:t>7</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FC30A4">
          <w:rPr>
            <w:noProof/>
            <w:webHidden/>
          </w:rPr>
          <w:t>7</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FC30A4">
          <w:rPr>
            <w:noProof/>
            <w:webHidden/>
          </w:rPr>
          <w:t>8</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FC30A4">
          <w:rPr>
            <w:noProof/>
            <w:webHidden/>
          </w:rPr>
          <w:t>8</w:t>
        </w:r>
        <w:r w:rsidRPr="005E2930">
          <w:rPr>
            <w:noProof/>
            <w:webHidden/>
          </w:rPr>
          <w:fldChar w:fldCharType="end"/>
        </w:r>
      </w:hyperlink>
    </w:p>
    <w:p w:rsidR="007B28D6" w:rsidRPr="005E2930" w:rsidRDefault="007B0028">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FC30A4">
          <w:rPr>
            <w:noProof/>
            <w:webHidden/>
          </w:rPr>
          <w:t>9</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FC30A4">
          <w:rPr>
            <w:noProof/>
            <w:webHidden/>
          </w:rPr>
          <w:t>9</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FC30A4">
          <w:rPr>
            <w:noProof/>
            <w:webHidden/>
          </w:rPr>
          <w:t>9</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FC30A4">
          <w:rPr>
            <w:noProof/>
            <w:webHidden/>
          </w:rPr>
          <w:t>9</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FC30A4">
          <w:rPr>
            <w:noProof/>
            <w:webHidden/>
          </w:rPr>
          <w:t>11</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FC30A4">
          <w:rPr>
            <w:noProof/>
            <w:webHidden/>
          </w:rPr>
          <w:t>11</w:t>
        </w:r>
        <w:r w:rsidRPr="005E2930">
          <w:rPr>
            <w:noProof/>
            <w:webHidden/>
          </w:rPr>
          <w:fldChar w:fldCharType="end"/>
        </w:r>
      </w:hyperlink>
    </w:p>
    <w:p w:rsidR="007B28D6" w:rsidRPr="005E2930" w:rsidRDefault="007B0028">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FC30A4">
          <w:rPr>
            <w:noProof/>
            <w:webHidden/>
          </w:rPr>
          <w:t>13</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FC30A4">
          <w:rPr>
            <w:noProof/>
            <w:webHidden/>
          </w:rPr>
          <w:t>13</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FC30A4">
          <w:rPr>
            <w:noProof/>
            <w:webHidden/>
          </w:rPr>
          <w:t>13</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FC30A4">
          <w:rPr>
            <w:noProof/>
            <w:webHidden/>
          </w:rPr>
          <w:t>13</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FC30A4">
          <w:rPr>
            <w:noProof/>
            <w:webHidden/>
          </w:rPr>
          <w:t>13</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FC30A4">
          <w:rPr>
            <w:noProof/>
            <w:webHidden/>
          </w:rPr>
          <w:t>15</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FC30A4">
          <w:rPr>
            <w:noProof/>
            <w:webHidden/>
          </w:rPr>
          <w:t>15</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FC30A4">
          <w:rPr>
            <w:noProof/>
            <w:webHidden/>
          </w:rPr>
          <w:t>15</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FC30A4">
          <w:rPr>
            <w:noProof/>
            <w:webHidden/>
          </w:rPr>
          <w:t>15</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FC30A4">
          <w:rPr>
            <w:noProof/>
            <w:webHidden/>
          </w:rPr>
          <w:t>15</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FC30A4">
          <w:rPr>
            <w:noProof/>
            <w:webHidden/>
          </w:rPr>
          <w:t>15</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FC30A4">
          <w:rPr>
            <w:noProof/>
            <w:webHidden/>
          </w:rPr>
          <w:t>16</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FC30A4">
          <w:rPr>
            <w:noProof/>
            <w:webHidden/>
          </w:rPr>
          <w:t>16</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FC30A4">
          <w:rPr>
            <w:noProof/>
            <w:webHidden/>
          </w:rPr>
          <w:t>17</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FC30A4">
          <w:rPr>
            <w:noProof/>
            <w:webHidden/>
          </w:rPr>
          <w:t>17</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FC30A4">
          <w:rPr>
            <w:noProof/>
            <w:webHidden/>
          </w:rPr>
          <w:t>26</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FC30A4">
          <w:rPr>
            <w:noProof/>
            <w:webHidden/>
          </w:rPr>
          <w:t>29</w:t>
        </w:r>
        <w:r w:rsidRPr="005E2930">
          <w:rPr>
            <w:noProof/>
            <w:webHidden/>
          </w:rPr>
          <w:fldChar w:fldCharType="end"/>
        </w:r>
      </w:hyperlink>
    </w:p>
    <w:p w:rsidR="007B28D6" w:rsidRPr="005E2930" w:rsidRDefault="007B0028">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FC30A4">
          <w:rPr>
            <w:noProof/>
            <w:webHidden/>
          </w:rPr>
          <w:t>31</w:t>
        </w:r>
        <w:r w:rsidRPr="005E2930">
          <w:rPr>
            <w:noProof/>
            <w:webHidden/>
          </w:rPr>
          <w:fldChar w:fldCharType="end"/>
        </w:r>
      </w:hyperlink>
    </w:p>
    <w:p w:rsidR="007B28D6" w:rsidRPr="005E2930" w:rsidRDefault="007B0028">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FC30A4">
          <w:rPr>
            <w:noProof/>
            <w:webHidden/>
          </w:rPr>
          <w:t>39</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FC30A4">
          <w:rPr>
            <w:noProof/>
            <w:webHidden/>
          </w:rPr>
          <w:t>39</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FC30A4">
          <w:rPr>
            <w:noProof/>
            <w:webHidden/>
          </w:rPr>
          <w:t>43</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FC30A4">
          <w:rPr>
            <w:noProof/>
            <w:webHidden/>
          </w:rPr>
          <w:t>51</w:t>
        </w:r>
        <w:r w:rsidRPr="005E2930">
          <w:rPr>
            <w:noProof/>
            <w:webHidden/>
          </w:rPr>
          <w:fldChar w:fldCharType="end"/>
        </w:r>
      </w:hyperlink>
    </w:p>
    <w:p w:rsidR="007B28D6" w:rsidRPr="005E2930" w:rsidRDefault="007B0028"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7B0028"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FC30A4">
          <w:rPr>
            <w:noProof/>
            <w:webHidden/>
          </w:rPr>
          <w:t>55</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7B0028"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FC30A4">
          <w:rPr>
            <w:noProof/>
            <w:webHidden/>
          </w:rPr>
          <w:t>57</w:t>
        </w:r>
        <w:r w:rsidRPr="005E2930">
          <w:rPr>
            <w:noProof/>
            <w:webHidden/>
          </w:rPr>
          <w:fldChar w:fldCharType="end"/>
        </w:r>
      </w:hyperlink>
    </w:p>
    <w:p w:rsidR="007B28D6" w:rsidRPr="005E2930" w:rsidRDefault="007B0028">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FC30A4">
          <w:rPr>
            <w:noProof/>
            <w:webHidden/>
          </w:rPr>
          <w:t>58</w:t>
        </w:r>
        <w:r w:rsidRPr="005E2930">
          <w:rPr>
            <w:noProof/>
            <w:webHidden/>
          </w:rPr>
          <w:fldChar w:fldCharType="end"/>
        </w:r>
      </w:hyperlink>
    </w:p>
    <w:p w:rsidR="007B28D6" w:rsidRPr="005E2930" w:rsidRDefault="007B0028"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7B002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0"/>
          <w:footerReference w:type="default" r:id="rId11"/>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FC30A4">
          <w:t>5</w:t>
        </w:r>
      </w:fldSimple>
      <w:r w:rsidRPr="005E2930">
        <w:t xml:space="preserve"> раздела </w:t>
      </w:r>
      <w:fldSimple w:instr=" REF _Ref317250097 \r \h  \* MERGEFORMAT ">
        <w:r w:rsidR="00FC30A4">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FC30A4">
          <w:t>9</w:t>
        </w:r>
      </w:fldSimple>
      <w:r w:rsidRPr="005E2930">
        <w:t xml:space="preserve"> раздела</w:t>
      </w:r>
      <w:r w:rsidR="008F5E39" w:rsidRPr="005E2930">
        <w:t> </w:t>
      </w:r>
      <w:fldSimple w:instr=" REF _Ref317250449 \r \h  \* MERGEFORMAT ">
        <w:r w:rsidR="00FC30A4">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FC30A4">
          <w:t>6</w:t>
        </w:r>
      </w:fldSimple>
      <w:r w:rsidRPr="005E2930">
        <w:t xml:space="preserve"> раздела </w:t>
      </w:r>
      <w:fldSimple w:instr=" REF _Ref317250478 \r \h  \* MERGEFORMAT ">
        <w:r w:rsidR="00FC30A4">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FC30A4">
          <w:t>7</w:t>
        </w:r>
      </w:fldSimple>
      <w:r w:rsidRPr="005E2930">
        <w:rPr>
          <w:szCs w:val="24"/>
        </w:rPr>
        <w:t xml:space="preserve"> раздела </w:t>
      </w:r>
      <w:fldSimple w:instr=" REF _Ref317250543 \r \h  \* MERGEFORMAT ">
        <w:r w:rsidR="00FC30A4">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FC30A4">
          <w:t>1</w:t>
        </w:r>
      </w:fldSimple>
      <w:r w:rsidRPr="005E2930">
        <w:rPr>
          <w:szCs w:val="24"/>
        </w:rPr>
        <w:t xml:space="preserve"> раздела </w:t>
      </w:r>
      <w:fldSimple w:instr=" REF _Ref317250574 \r \h  \* MERGEFORMAT ">
        <w:r w:rsidR="00FC30A4">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FC30A4">
          <w:t>1</w:t>
        </w:r>
      </w:fldSimple>
      <w:r w:rsidRPr="005E2930">
        <w:rPr>
          <w:szCs w:val="24"/>
        </w:rPr>
        <w:t>, </w:t>
      </w:r>
      <w:fldSimple w:instr=" REF _Ref317250598 \r \h  \* MERGEFORMAT ">
        <w:r w:rsidR="00FC30A4">
          <w:t>3</w:t>
        </w:r>
      </w:fldSimple>
      <w:r w:rsidRPr="005E2930">
        <w:rPr>
          <w:szCs w:val="24"/>
        </w:rPr>
        <w:t>, </w:t>
      </w:r>
      <w:fldSimple w:instr=" REF _Ref317250606 \r \h  \* MERGEFORMAT ">
        <w:r w:rsidR="00FC30A4">
          <w:t>4</w:t>
        </w:r>
      </w:fldSimple>
      <w:r w:rsidRPr="005E2930">
        <w:rPr>
          <w:szCs w:val="24"/>
        </w:rPr>
        <w:t xml:space="preserve"> раздела </w:t>
      </w:r>
      <w:fldSimple w:instr=" REF _Ref317250613 \r \h  \* MERGEFORMAT ">
        <w:r w:rsidR="00FC30A4">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FC30A4">
          <w:t>13</w:t>
        </w:r>
      </w:fldSimple>
      <w:r w:rsidRPr="005E2930">
        <w:t xml:space="preserve"> раздела </w:t>
      </w:r>
      <w:fldSimple w:instr=" REF _Ref317250658 \r \h  \* MERGEFORMAT ">
        <w:r w:rsidR="00FC30A4">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FC30A4" w:rsidRPr="00FC30A4">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FC30A4">
          <w:t>2</w:t>
        </w:r>
      </w:fldSimple>
      <w:r w:rsidRPr="005E2930">
        <w:rPr>
          <w:szCs w:val="24"/>
        </w:rPr>
        <w:t xml:space="preserve"> раздела </w:t>
      </w:r>
      <w:fldSimple w:instr=" REF _Ref317249938 \r \h  \* MERGEFORMAT ">
        <w:r w:rsidR="00FC30A4">
          <w:t>5</w:t>
        </w:r>
      </w:fldSimple>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FC30A4" w:rsidRPr="00FC30A4">
          <w:rPr>
            <w:szCs w:val="24"/>
          </w:rPr>
          <w:t>19</w:t>
        </w:r>
      </w:fldSimple>
      <w:r w:rsidRPr="005E2930">
        <w:rPr>
          <w:szCs w:val="24"/>
        </w:rPr>
        <w:t xml:space="preserve"> раздела </w:t>
      </w:r>
      <w:fldSimple w:instr=" REF _Ref317250794 \r \h  \* MERGEFORMAT ">
        <w:r w:rsidR="00FC30A4">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FC30A4">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FC30A4">
          <w:t>13</w:t>
        </w:r>
      </w:fldSimple>
      <w:r w:rsidRPr="005E2930">
        <w:t xml:space="preserve"> раздела </w:t>
      </w:r>
      <w:fldSimple w:instr=" REF _Ref317250960 \r \h  \* MERGEFORMAT ">
        <w:r w:rsidR="00FC30A4">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FC30A4" w:rsidRPr="00FC30A4">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FC30A4">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FC30A4" w:rsidRPr="00FC30A4">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sidR="00FC30A4">
          <w:t>15</w:t>
        </w:r>
      </w:fldSimple>
      <w:r w:rsidRPr="005E2930">
        <w:t>.1 раздела </w:t>
      </w:r>
      <w:fldSimple w:instr=" REF _Ref317251859 \r \h  \* MERGEFORMAT ">
        <w:r w:rsidR="00FC30A4">
          <w:t>5</w:t>
        </w:r>
      </w:fldSimple>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FC30A4">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FC30A4">
          <w:t>3.3.7</w:t>
        </w:r>
      </w:fldSimple>
      <w:r w:rsidRPr="005E2930">
        <w:t xml:space="preserve">, </w:t>
      </w:r>
      <w:fldSimple w:instr=" REF _Ref317251962 \r \h  \* MERGEFORMAT ">
        <w:r w:rsidR="00FC30A4">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FC30A4">
          <w:t>15</w:t>
        </w:r>
      </w:fldSimple>
      <w:r w:rsidRPr="005E2930">
        <w:t xml:space="preserve"> раздела </w:t>
      </w:r>
      <w:fldSimple w:instr=" REF _Ref317252010 \r \h  \* MERGEFORMAT ">
        <w:r w:rsidR="00FC30A4">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FC30A4" w:rsidRPr="00FC30A4">
          <w:rPr>
            <w:rFonts w:ascii="Times New Roman" w:hAnsi="Times New Roman" w:cs="Times New Roman"/>
            <w:sz w:val="24"/>
            <w:szCs w:val="24"/>
          </w:rPr>
          <w:t>3.5</w:t>
        </w:r>
      </w:fldSimple>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FC30A4" w:rsidRPr="00FC30A4">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FC30A4">
          <w:t>5</w:t>
        </w:r>
      </w:fldSimple>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fldSimple w:instr=" REF _Ref319670208 \r \h  \* MERGEFORMAT ">
        <w:r w:rsidR="00FC30A4" w:rsidRPr="00FC30A4">
          <w:rPr>
            <w:szCs w:val="24"/>
          </w:rPr>
          <w:t>13</w:t>
        </w:r>
      </w:fldSimple>
      <w:r w:rsidRPr="005E2930">
        <w:rPr>
          <w:szCs w:val="24"/>
        </w:rPr>
        <w:t xml:space="preserve"> раздела </w:t>
      </w:r>
      <w:fldSimple w:instr=" REF _Ref317249938 \r \h  \* MERGEFORMAT ">
        <w:r w:rsidR="00FC30A4">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FC30A4" w:rsidRPr="00FC30A4">
          <w:rPr>
            <w:szCs w:val="24"/>
          </w:rPr>
          <w:t>17</w:t>
        </w:r>
      </w:fldSimple>
      <w:r w:rsidRPr="005E2930">
        <w:rPr>
          <w:szCs w:val="24"/>
        </w:rPr>
        <w:t xml:space="preserve"> раздела </w:t>
      </w:r>
      <w:fldSimple w:instr=" REF _Ref317252218 \r \h  \* MERGEFORMAT ">
        <w:r w:rsidR="00FC30A4">
          <w:t>5</w:t>
        </w:r>
      </w:fldSimple>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FC30A4" w:rsidRPr="00FC30A4">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FC30A4">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FC30A4" w:rsidRPr="00FC30A4">
          <w:rPr>
            <w:rFonts w:ascii="Times New Roman" w:hAnsi="Times New Roman" w:hint="eastAsia"/>
            <w:color w:val="auto"/>
            <w:sz w:val="24"/>
            <w:szCs w:val="24"/>
          </w:rPr>
          <w:t>а</w:t>
        </w:r>
        <w:r w:rsidR="00FC30A4" w:rsidRPr="00FC30A4">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FC30A4" w:rsidRPr="00FC30A4">
          <w:rPr>
            <w:rFonts w:ascii="Times New Roman" w:hAnsi="Times New Roman" w:hint="eastAsia"/>
            <w:color w:val="auto"/>
            <w:sz w:val="24"/>
            <w:szCs w:val="24"/>
          </w:rPr>
          <w:t>б</w:t>
        </w:r>
        <w:r w:rsidR="00FC30A4" w:rsidRPr="00FC30A4">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FC30A4" w:rsidRPr="00FC30A4">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FC30A4" w:rsidRPr="00FC30A4">
          <w:rPr>
            <w:rFonts w:ascii="Times New Roman" w:hAnsi="Times New Roman" w:hint="eastAsia"/>
            <w:color w:val="auto"/>
            <w:sz w:val="24"/>
            <w:szCs w:val="24"/>
          </w:rPr>
          <w:t>в</w:t>
        </w:r>
        <w:r w:rsidR="00FC30A4" w:rsidRPr="00FC30A4">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FC30A4" w:rsidRPr="00FC30A4">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FC30A4" w:rsidRPr="00FC30A4">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FC30A4">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FC30A4">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FC30A4" w:rsidRPr="00FC30A4">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FC30A4" w:rsidRPr="00FC30A4">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FC30A4">
          <w:t>6</w:t>
        </w:r>
      </w:fldSimple>
      <w:r w:rsidRPr="005E2930">
        <w:t xml:space="preserve"> раздела </w:t>
      </w:r>
      <w:fldSimple w:instr=" REF _Ref317252507 \r \h  \* MERGEFORMAT ">
        <w:r w:rsidR="00FC30A4">
          <w:t>5</w:t>
        </w:r>
      </w:fldSimple>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fldSimple w:instr=" REF _Ref317252532 \r \h  \* MERGEFORMAT ">
        <w:r w:rsidR="00FC30A4">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FC30A4">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C30A4">
          <w:t>16</w:t>
        </w:r>
      </w:fldSimple>
      <w:r w:rsidRPr="005E2930">
        <w:t xml:space="preserve"> раздела </w:t>
      </w:r>
      <w:fldSimple w:instr=" REF _Ref317252621 \r \h  \* MERGEFORMAT ">
        <w:r w:rsidR="00FC30A4">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FC30A4">
          <w:t>4.4.4</w:t>
        </w:r>
      </w:fldSimple>
      <w:r w:rsidRPr="005E2930">
        <w:t xml:space="preserve"> и </w:t>
      </w:r>
      <w:fldSimple w:instr=" REF _Ref317252433 \r \h  \* MERGEFORMAT ">
        <w:r w:rsidR="00FC30A4">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FC30A4">
          <w:t>4.4.4</w:t>
        </w:r>
      </w:fldSimple>
      <w:r w:rsidRPr="005E2930">
        <w:t xml:space="preserve"> – </w:t>
      </w:r>
      <w:fldSimple w:instr=" REF _Ref317253302 \r \h  \* MERGEFORMAT ">
        <w:r w:rsidR="00FC30A4">
          <w:t>4.4.8</w:t>
        </w:r>
      </w:fldSimple>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FC30A4">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FC30A4">
          <w:t>6</w:t>
        </w:r>
      </w:fldSimple>
      <w:r w:rsidRPr="005E2930">
        <w:t xml:space="preserve">, форма </w:t>
      </w:r>
      <w:fldSimple w:instr=" REF F01 \h  \* MERGEFORMAT ">
        <w:r w:rsidR="00FC30A4" w:rsidRPr="00FC30A4">
          <w:rPr>
            <w:bCs/>
          </w:rPr>
          <w:t>1.</w:t>
        </w:r>
      </w:fldSimple>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FC30A4">
          <w:t>4.6.1</w:t>
        </w:r>
      </w:fldSimple>
      <w:r w:rsidRPr="005E2930">
        <w:t xml:space="preserve">, </w:t>
      </w:r>
      <w:fldSimple w:instr=" REF _Ref317253360 \r \h  \* MERGEFORMAT ">
        <w:r w:rsidR="00FC30A4">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fldSimple w:instr=" REF _Ref317253392 \r \h  \* MERGEFORMAT ">
        <w:r w:rsidR="00FC30A4">
          <w:t>11</w:t>
        </w:r>
      </w:fldSimple>
      <w:r w:rsidRPr="005E2930">
        <w:t xml:space="preserve"> раздела </w:t>
      </w:r>
      <w:fldSimple w:instr="REF _Ref317253402 \r \h  \* MERGEFORMAT ">
        <w:r w:rsidR="00FC30A4">
          <w:t>5</w:t>
        </w:r>
      </w:fldSimple>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fldSimple w:instr=" REF _Ref317253392 \r \h  \* MERGEFORMAT ">
        <w:r w:rsidR="00FC30A4">
          <w:t>11</w:t>
        </w:r>
      </w:fldSimple>
      <w:r w:rsidRPr="005E2930">
        <w:t xml:space="preserve"> раздела </w:t>
      </w:r>
      <w:fldSimple w:instr=" REF _Ref317253410 \r \h  \* MERGEFORMAT ">
        <w:r w:rsidR="00FC30A4">
          <w:t>5</w:t>
        </w:r>
      </w:fldSimple>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FC30A4">
          <w:t>11</w:t>
        </w:r>
      </w:fldSimple>
      <w:r w:rsidRPr="005E2930">
        <w:t xml:space="preserve"> раздела </w:t>
      </w:r>
      <w:fldSimple w:instr=" REF _Ref317253440 \r \h  \* MERGEFORMAT ">
        <w:r w:rsidR="00FC30A4">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FC30A4">
          <w:t>4.7.1</w:t>
        </w:r>
      </w:fldSimple>
      <w:r w:rsidRPr="005E2930">
        <w:t xml:space="preserve">, </w:t>
      </w:r>
      <w:fldSimple w:instr=" REF _Ref317253467 \r \h  \* MERGEFORMAT ">
        <w:r w:rsidR="00FC30A4">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FC30A4">
          <w:t>9</w:t>
        </w:r>
      </w:fldSimple>
      <w:r w:rsidRPr="005E2930">
        <w:rPr>
          <w:szCs w:val="24"/>
        </w:rPr>
        <w:t xml:space="preserve"> раздела </w:t>
      </w:r>
      <w:fldSimple w:instr=" REF _Ref317253501 \r \h  \* MERGEFORMAT ">
        <w:r w:rsidR="00FC30A4">
          <w:t>5</w:t>
        </w:r>
      </w:fldSimple>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fldSimple w:instr=" REF _Ref317253440 \r \h  \* MERGEFORMAT ">
        <w:r w:rsidR="00FC30A4">
          <w:t>5</w:t>
        </w:r>
      </w:fldSimple>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FC30A4">
          <w:t>19</w:t>
        </w:r>
      </w:fldSimple>
      <w:r w:rsidRPr="005E2930">
        <w:t xml:space="preserve"> раздела </w:t>
      </w:r>
      <w:fldSimple w:instr=" REF _Ref317253730 \r \h  \* MERGEFORMAT ">
        <w:r w:rsidR="00FC30A4">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FC30A4">
          <w:t>16</w:t>
        </w:r>
      </w:fldSimple>
      <w:r w:rsidRPr="005E2930">
        <w:t xml:space="preserve"> раздела </w:t>
      </w:r>
      <w:fldSimple w:instr=" REF _Ref317249938 \r \h  \* MERGEFORMAT ">
        <w:r w:rsidR="00FC30A4">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FC30A4">
          <w:t>19</w:t>
        </w:r>
      </w:fldSimple>
      <w:r w:rsidRPr="005E2930">
        <w:t xml:space="preserve"> раздела </w:t>
      </w:r>
      <w:fldSimple w:instr=" REF _Ref317253746 \r \h  \* MERGEFORMAT ">
        <w:r w:rsidR="00FC30A4">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FC30A4">
          <w:t>б)</w:t>
        </w:r>
      </w:fldSimple>
      <w:r w:rsidRPr="005E2930">
        <w:t xml:space="preserve"> пункта </w:t>
      </w:r>
      <w:fldSimple w:instr=" REF _Ref317253800 \r \h  \* MERGEFORMAT ">
        <w:r w:rsidR="00FC30A4">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FC30A4">
          <w:t>19</w:t>
        </w:r>
      </w:fldSimple>
      <w:r w:rsidRPr="005E2930">
        <w:t xml:space="preserve"> раздела </w:t>
      </w:r>
      <w:fldSimple w:instr=" REF _Ref317253837 \r \h  \* MERGEFORMAT ">
        <w:r w:rsidR="00FC30A4">
          <w:t>5</w:t>
        </w:r>
      </w:fldSimple>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C30A4">
          <w:t>4.14</w:t>
        </w:r>
      </w:fldSimple>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fldSimple w:instr=" REF _Ref317250778 \r \h  \* MERGEFORMAT ">
        <w:r w:rsidR="00FC30A4">
          <w:t>19</w:t>
        </w:r>
      </w:fldSimple>
      <w:r w:rsidRPr="005E2930">
        <w:t xml:space="preserve"> раздела </w:t>
      </w:r>
      <w:fldSimple w:instr=" REF _Ref317253860 \r \h  \* MERGEFORMAT ">
        <w:r w:rsidR="00FC30A4">
          <w:t>5</w:t>
        </w:r>
      </w:fldSimple>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C30A4">
          <w:t>6</w:t>
        </w:r>
      </w:fldSimple>
      <w:r w:rsidRPr="005E2930">
        <w:t xml:space="preserve"> раздела </w:t>
      </w:r>
      <w:fldSimple w:instr=" REF _Ref317253928 \r \h  \* MERGEFORMAT ">
        <w:r w:rsidR="00FC30A4">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FC30A4" w:rsidRPr="00FC30A4">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FC30A4" w:rsidRPr="00FC30A4">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FC30A4" w:rsidRPr="00FC30A4">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C30A4">
          <w:t>18</w:t>
        </w:r>
      </w:fldSimple>
      <w:r w:rsidRPr="005E2930">
        <w:t xml:space="preserve"> раздела </w:t>
      </w:r>
      <w:fldSimple w:instr=" REF _Ref317254811 \r \h  \* MERGEFORMAT ">
        <w:r w:rsidR="00FC30A4">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FC30A4">
          <w:t>20</w:t>
        </w:r>
      </w:fldSimple>
      <w:r w:rsidRPr="005E2930">
        <w:t xml:space="preserve"> раздела </w:t>
      </w:r>
      <w:fldSimple w:instr=" REF _Ref317254150 \r \h  \* MERGEFORMAT ">
        <w:r w:rsidR="00FC30A4">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fldSimple w:instr=" REF _Ref317249938 \r \h  \* MERGEFORMAT ">
        <w:r w:rsidR="00FC30A4">
          <w:t>5</w:t>
        </w:r>
      </w:fldSimple>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FC30A4">
          <w:t>2.7.2</w:t>
        </w:r>
      </w:fldSimple>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fldSimple w:instr=" REF _Ref317254290 \r \h  \* MERGEFORMAT ">
        <w:r w:rsidR="00FC30A4">
          <w:t>4.14.1.9</w:t>
        </w:r>
      </w:fldSimple>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FC30A4">
          <w:t>20</w:t>
        </w:r>
      </w:fldSimple>
      <w:r w:rsidRPr="005E2930">
        <w:t xml:space="preserve"> раздела </w:t>
      </w:r>
      <w:fldSimple w:instr=" REF _Ref317254376 \r \h  \* MERGEFORMAT ">
        <w:r w:rsidR="00FC30A4">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C30A4">
          <w:t>16</w:t>
        </w:r>
      </w:fldSimple>
      <w:r w:rsidRPr="005E2930">
        <w:t xml:space="preserve"> раздела </w:t>
      </w:r>
      <w:fldSimple w:instr=" REF _Ref317249938 \r \h  \* MERGEFORMAT ">
        <w:r w:rsidR="00FC30A4">
          <w:t>5</w:t>
        </w:r>
      </w:fldSimple>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FC30A4">
          <w:t>13</w:t>
        </w:r>
      </w:fldSimple>
      <w:r w:rsidRPr="005E2930">
        <w:t xml:space="preserve"> раздела </w:t>
      </w:r>
      <w:fldSimple w:instr=" REF _Ref317249938 \r \h  \* MERGEFORMAT ">
        <w:r w:rsidR="00FC30A4">
          <w:t>5</w:t>
        </w:r>
      </w:fldSimple>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fldSimple w:instr=" REF _Ref317257394 \r \h  \* MERGEFORMAT ">
        <w:r w:rsidR="00FC30A4">
          <w:t>14</w:t>
        </w:r>
      </w:fldSimple>
      <w:r w:rsidRPr="005E2930">
        <w:t xml:space="preserve"> раздела </w:t>
      </w:r>
      <w:fldSimple w:instr=" REF _Ref317249938 \r \h  \* MERGEFORMAT ">
        <w:r w:rsidR="00FC30A4">
          <w:t>5</w:t>
        </w:r>
      </w:fldSimple>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fldSimple w:instr=" REF _Ref317250598 \r \h  \* MERGEFORMAT ">
        <w:r w:rsidR="00FC30A4">
          <w:t>3</w:t>
        </w:r>
      </w:fldSimple>
      <w:r w:rsidRPr="005E2930">
        <w:t>, </w:t>
      </w:r>
      <w:fldSimple w:instr=" REF _Ref317250440 \r \h  \* MERGEFORMAT ">
        <w:r w:rsidR="00FC30A4">
          <w:t>9</w:t>
        </w:r>
      </w:fldSimple>
      <w:r w:rsidR="00D61E7D">
        <w:t xml:space="preserve"> </w:t>
      </w:r>
      <w:r w:rsidRPr="005E2930">
        <w:t>раздела </w:t>
      </w:r>
      <w:fldSimple w:instr=" REF _Ref317249938 \r \h  \* MERGEFORMAT ">
        <w:r w:rsidR="00FC30A4">
          <w:t>5</w:t>
        </w:r>
      </w:fldSimple>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FC30A4" w:rsidRPr="00FC30A4">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FC30A4" w:rsidRPr="00FC30A4">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FC30A4">
          <w:t>3</w:t>
        </w:r>
      </w:fldSimple>
      <w:r w:rsidRPr="005E2930">
        <w:rPr>
          <w:rFonts w:ascii="Times New Roman" w:hAnsi="Times New Roman" w:cs="Times New Roman"/>
          <w:sz w:val="24"/>
          <w:szCs w:val="24"/>
        </w:rPr>
        <w:t xml:space="preserve"> раздела </w:t>
      </w:r>
      <w:fldSimple w:instr=" REF _Ref317254587 \r \h  \* MERGEFORMAT ">
        <w:r w:rsidR="00FC30A4">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FC30A4" w:rsidRPr="00FC30A4">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fldSimple w:instr=" REF _Ref317254624 \r \h  \* MERGEFORMAT ">
        <w:r w:rsidR="00FC30A4">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FC30A4" w:rsidRPr="00FC30A4">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FC30A4">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FC30A4" w:rsidRPr="00FC30A4">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FC30A4" w:rsidRPr="00FC30A4">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fldSimple w:instr=" REF _Ref319671106 \r \h  \* MERGEFORMAT ">
        <w:r w:rsidR="00FC30A4" w:rsidRPr="00FC30A4">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fldSimple w:instr=" REF _Ref319671106 \r \h  \* MERGEFORMAT ">
        <w:r w:rsidR="00FC30A4" w:rsidRPr="00FC30A4">
          <w:rPr>
            <w:rFonts w:ascii="Times New Roman" w:hAnsi="Times New Roman" w:cs="Times New Roman"/>
            <w:sz w:val="24"/>
            <w:szCs w:val="24"/>
          </w:rPr>
          <w:t>4.14.2.3</w:t>
        </w:r>
      </w:fldSimple>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fldSimple w:instr=" REF _Ref333419363 \r \h  \* MERGEFORMAT ">
        <w:r w:rsidR="00FC30A4">
          <w:t>4.14.2.6</w:t>
        </w:r>
      </w:fldSimple>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fldSimple w:instr=" REF _Ref333419363 \r \h  \* MERGEFORMAT ">
        <w:r w:rsidR="00FC30A4">
          <w:t>4.14.2.6</w:t>
        </w:r>
      </w:fldSimple>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C30A4">
          <w:t>2.7.2</w:t>
        </w:r>
      </w:fldSimple>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FC30A4">
          <w:t>в)</w:t>
        </w:r>
      </w:fldSimple>
      <w:r w:rsidRPr="005E2930">
        <w:t xml:space="preserve"> пункта </w:t>
      </w:r>
      <w:fldSimple w:instr=" REF _Ref317254711 \r \h  \* MERGEFORMAT ">
        <w:r w:rsidR="00FC30A4">
          <w:t>4.14.2.7</w:t>
        </w:r>
      </w:fldSimple>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FC30A4">
          <w:t>2.7.2</w:t>
        </w:r>
      </w:fldSimple>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FC30A4">
          <w:t>18</w:t>
        </w:r>
      </w:fldSimple>
      <w:r w:rsidRPr="005E2930">
        <w:t xml:space="preserve"> раздела </w:t>
      </w:r>
      <w:fldSimple w:instr=" REF _Ref317254811 \r \h  \* MERGEFORMAT ">
        <w:r w:rsidR="00FC30A4">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C30A4">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FC30A4">
          <w:t>6</w:t>
        </w:r>
      </w:fldSimple>
      <w:r w:rsidRPr="005E2930">
        <w:t xml:space="preserve"> раздела </w:t>
      </w:r>
      <w:fldSimple w:instr=" REF _Ref317252507 \r \h  \* MERGEFORMAT ">
        <w:r w:rsidR="00FC30A4">
          <w:t>5</w:t>
        </w:r>
      </w:fldSimple>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FC30A4">
          <w:t>18</w:t>
        </w:r>
      </w:fldSimple>
      <w:r w:rsidRPr="005E2930">
        <w:t xml:space="preserve"> раздела </w:t>
      </w:r>
      <w:fldSimple w:instr=" REF _Ref317249938 \r \h  \* MERGEFORMAT ">
        <w:r w:rsidR="00FC30A4">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C30A4">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FC30A4">
          <w:t>6</w:t>
        </w:r>
      </w:fldSimple>
      <w:r w:rsidRPr="005E2930">
        <w:t xml:space="preserve"> раздела </w:t>
      </w:r>
      <w:fldSimple w:instr=" REF _Ref317253928 \r \h  \* MERGEFORMAT ">
        <w:r w:rsidR="00FC30A4">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FC30A4">
          <w:t>4.12</w:t>
        </w:r>
      </w:fldSimple>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C30A4">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FC30A4">
          <w:t>20</w:t>
        </w:r>
      </w:fldSimple>
      <w:r w:rsidRPr="005E2930">
        <w:t xml:space="preserve"> раздела </w:t>
      </w:r>
      <w:fldSimple w:instr=" REF _Ref317254962 \r \h  \* MERGEFORMAT ">
        <w:r w:rsidR="00FC30A4">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FC30A4">
          <w:t>21</w:t>
        </w:r>
      </w:fldSimple>
      <w:r w:rsidRPr="005E2930">
        <w:t xml:space="preserve">, </w:t>
      </w:r>
      <w:fldSimple w:instr=" REF _Ref317255017 \r \h  \* MERGEFORMAT ">
        <w:r w:rsidR="00FC30A4">
          <w:t>22</w:t>
        </w:r>
      </w:fldSimple>
      <w:r w:rsidRPr="005E2930">
        <w:t xml:space="preserve"> раздела </w:t>
      </w:r>
      <w:fldSimple w:instr=" REF _Ref317254984 \r \h  \* MERGEFORMAT ">
        <w:r w:rsidR="00FC30A4">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FC30A4">
          <w:t>21</w:t>
        </w:r>
      </w:fldSimple>
      <w:r w:rsidRPr="005E2930">
        <w:t xml:space="preserve"> раздела </w:t>
      </w:r>
      <w:fldSimple w:instr=" REF _Ref317255052 \r \h  \* MERGEFORMAT ">
        <w:r w:rsidR="00FC30A4">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C30A4">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FC30A4">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FC30A4">
          <w:t>23</w:t>
        </w:r>
      </w:fldSimple>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FC30A4">
          <w:t>15</w:t>
        </w:r>
      </w:fldSimple>
      <w:r w:rsidRPr="005E2930">
        <w:t xml:space="preserve"> раздела </w:t>
      </w:r>
      <w:fldSimple w:instr=" REF _Ref317249938 \r \h  \* MERGEFORMAT ">
        <w:r w:rsidR="00FC30A4">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FC30A4">
          <w:t>23</w:t>
        </w:r>
      </w:fldSimple>
      <w:r w:rsidRPr="005E2930">
        <w:t xml:space="preserve"> раздела </w:t>
      </w:r>
      <w:fldSimple w:instr=" REF _Ref317255152 \r \h  \* MERGEFORMAT ">
        <w:r w:rsidR="00FC30A4">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FC30A4">
          <w:t>3.1.6</w:t>
        </w:r>
      </w:fldSimple>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FC30A4">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FC30A4">
          <w:t>3.1.6</w:t>
        </w:r>
      </w:fldSimple>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fldSimple w:instr=" REF _Ref362949641 \r \h  \* MERGEFORMAT ">
        <w:r w:rsidR="00FC30A4">
          <w:t>4.15.4</w:t>
        </w:r>
      </w:fldSimple>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C30A4" w:rsidRPr="00FC30A4">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FC30A4" w:rsidRPr="00FC30A4">
          <w:rPr>
            <w:rFonts w:ascii="Times New Roman" w:hAnsi="Times New Roman" w:cs="Times New Roman"/>
            <w:sz w:val="24"/>
            <w:szCs w:val="24"/>
          </w:rPr>
          <w:t>4.15.14</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FC30A4" w:rsidRPr="00FC30A4">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FC30A4" w:rsidRPr="00FC30A4">
          <w:rPr>
            <w:rFonts w:ascii="Times New Roman" w:hAnsi="Times New Roman" w:cs="Times New Roman"/>
            <w:sz w:val="24"/>
            <w:szCs w:val="24"/>
          </w:rPr>
          <w:t>4.15.14</w:t>
        </w:r>
      </w:fldSimple>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FC30A4" w:rsidRPr="00FC30A4">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FC30A4">
          <w:t>5</w:t>
        </w:r>
      </w:fldSimple>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FC30A4">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C30A4" w:rsidRPr="00FC30A4">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FC30A4" w:rsidRPr="00FC30A4">
          <w:rPr>
            <w:rFonts w:ascii="Times New Roman" w:hAnsi="Times New Roman" w:cs="Times New Roman"/>
            <w:sz w:val="24"/>
            <w:szCs w:val="24"/>
          </w:rPr>
          <w:t>4.15.14</w:t>
        </w:r>
      </w:fldSimple>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FC30A4">
          <w:t>4.15.8</w:t>
        </w:r>
      </w:fldSimple>
      <w:r w:rsidRPr="005E2930">
        <w:t xml:space="preserve">, </w:t>
      </w:r>
      <w:fldSimple w:instr=" REF _Ref323120555 \r \h  \* MERGEFORMAT ">
        <w:r w:rsidR="00FC30A4">
          <w:t>4.15.14</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FC30A4">
          <w:t>24</w:t>
        </w:r>
      </w:fldSimple>
      <w:r w:rsidRPr="005E2930">
        <w:t xml:space="preserve"> раздела </w:t>
      </w:r>
      <w:fldSimple w:instr=" REF _Ref317256158 \r \h  \* MERGEFORMAT ">
        <w:r w:rsidR="00FC30A4">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FC30A4">
          <w:t>4.15.8</w:t>
        </w:r>
      </w:fldSimple>
      <w:r w:rsidRPr="005E2930">
        <w:t xml:space="preserve"> и </w:t>
      </w:r>
      <w:fldSimple w:instr=" REF _Ref323120555 \r \h  \* MERGEFORMAT ">
        <w:r w:rsidR="00FC30A4">
          <w:t>4.15.14</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C30A4">
          <w:t>24</w:t>
        </w:r>
      </w:fldSimple>
      <w:r w:rsidRPr="005E2930">
        <w:t xml:space="preserve"> раздела </w:t>
      </w:r>
      <w:fldSimple w:instr=" REF _Ref317256294 \r \h  \* MERGEFORMAT ">
        <w:r w:rsidR="00FC30A4">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C30A4">
          <w:t>4.15.8</w:t>
        </w:r>
      </w:fldSimple>
      <w:r w:rsidRPr="005E2930">
        <w:t xml:space="preserve"> и </w:t>
      </w:r>
      <w:fldSimple w:instr=" REF _Ref323120555 \r \h  \* MERGEFORMAT ">
        <w:r w:rsidR="00FC30A4">
          <w:t>4.15.14</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FC30A4">
          <w:t>1</w:t>
        </w:r>
      </w:fldSimple>
      <w:r w:rsidRPr="005E2930">
        <w:rPr>
          <w:rFonts w:ascii="Times New Roman" w:hAnsi="Times New Roman" w:cs="Times New Roman"/>
          <w:sz w:val="28"/>
          <w:szCs w:val="28"/>
        </w:rPr>
        <w:t>…</w:t>
      </w:r>
      <w:fldSimple w:instr=" REF _Ref317259044 \r \h  \* MERGEFORMAT ">
        <w:r w:rsidR="00FC30A4">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86F69">
              <w:rPr>
                <w:rFonts w:ascii="Times New Roman" w:hAnsi="Times New Roman" w:cs="Times New Roman"/>
                <w:bCs/>
                <w:color w:val="000000" w:themeColor="text1"/>
                <w:sz w:val="24"/>
                <w:szCs w:val="24"/>
              </w:rPr>
              <w:t>выполнение работ по объекту: «</w:t>
            </w:r>
            <w:r w:rsidR="00D011C6">
              <w:rPr>
                <w:rFonts w:ascii="Times New Roman" w:hAnsi="Times New Roman" w:cs="Times New Roman"/>
                <w:bCs/>
                <w:color w:val="000000" w:themeColor="text1"/>
                <w:sz w:val="24"/>
                <w:szCs w:val="24"/>
              </w:rPr>
              <w:t xml:space="preserve">Выполнение противопожарных мероприятий на объектах ОАО ЧМЗ. Цех 4 корпус </w:t>
            </w:r>
            <w:r w:rsidR="002837EB">
              <w:rPr>
                <w:rFonts w:ascii="Times New Roman" w:hAnsi="Times New Roman" w:cs="Times New Roman"/>
                <w:bCs/>
                <w:color w:val="000000" w:themeColor="text1"/>
                <w:sz w:val="24"/>
                <w:szCs w:val="24"/>
              </w:rPr>
              <w:t xml:space="preserve">208. Текущий ремонт. Замена дверных блоков на </w:t>
            </w:r>
            <w:proofErr w:type="gramStart"/>
            <w:r w:rsidR="002837EB">
              <w:rPr>
                <w:rFonts w:ascii="Times New Roman" w:hAnsi="Times New Roman" w:cs="Times New Roman"/>
                <w:bCs/>
                <w:color w:val="000000" w:themeColor="text1"/>
                <w:sz w:val="24"/>
                <w:szCs w:val="24"/>
              </w:rPr>
              <w:t>противопожарные</w:t>
            </w:r>
            <w:proofErr w:type="gramEnd"/>
            <w:r w:rsidR="00986F69">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5807D4">
              <w:rPr>
                <w:rFonts w:ascii="Times New Roman" w:hAnsi="Times New Roman" w:cs="Times New Roman"/>
                <w:sz w:val="24"/>
                <w:szCs w:val="24"/>
              </w:rPr>
              <w:t xml:space="preserve">10.04.2014 № 59, </w:t>
            </w:r>
            <w:r w:rsidR="005807D4" w:rsidRPr="005807D4">
              <w:rPr>
                <w:rFonts w:ascii="Times New Roman" w:hAnsi="Times New Roman" w:cs="Times New Roman"/>
                <w:sz w:val="24"/>
                <w:szCs w:val="24"/>
              </w:rPr>
              <w:t>14.05</w:t>
            </w:r>
            <w:r w:rsidR="00671E20">
              <w:rPr>
                <w:rFonts w:ascii="Times New Roman" w:hAnsi="Times New Roman" w:cs="Times New Roman"/>
                <w:sz w:val="24"/>
                <w:szCs w:val="24"/>
              </w:rPr>
              <w:t>.</w:t>
            </w:r>
            <w:r w:rsidR="005807D4" w:rsidRPr="005807D4">
              <w:rPr>
                <w:rFonts w:ascii="Times New Roman" w:hAnsi="Times New Roman" w:cs="Times New Roman"/>
                <w:sz w:val="24"/>
                <w:szCs w:val="24"/>
              </w:rPr>
              <w:t>2014 №</w:t>
            </w:r>
            <w:r w:rsidR="00CA21CA">
              <w:rPr>
                <w:rFonts w:ascii="Times New Roman" w:hAnsi="Times New Roman" w:cs="Times New Roman"/>
                <w:sz w:val="24"/>
                <w:szCs w:val="24"/>
              </w:rPr>
              <w:t xml:space="preserve"> </w:t>
            </w:r>
            <w:r w:rsidR="005807D4" w:rsidRPr="005807D4">
              <w:rPr>
                <w:rFonts w:ascii="Times New Roman" w:hAnsi="Times New Roman" w:cs="Times New Roman"/>
                <w:sz w:val="24"/>
                <w:szCs w:val="24"/>
              </w:rPr>
              <w:t>61, 04.06.2014 № 62.</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D011C6" w:rsidRPr="00D011C6" w:rsidRDefault="00D011C6" w:rsidP="00D011C6">
            <w:pPr>
              <w:widowControl w:val="0"/>
              <w:jc w:val="both"/>
              <w:rPr>
                <w:color w:val="000000"/>
              </w:rPr>
            </w:pPr>
            <w:r w:rsidRPr="00D011C6">
              <w:rPr>
                <w:color w:val="000000"/>
              </w:rPr>
              <w:t>Начало работ: с момента заключения договора субподряда</w:t>
            </w:r>
          </w:p>
          <w:p w:rsidR="009C7156" w:rsidRPr="00A92B2D" w:rsidRDefault="00D011C6" w:rsidP="00D011C6">
            <w:pPr>
              <w:widowControl w:val="0"/>
              <w:jc w:val="both"/>
              <w:rPr>
                <w:color w:val="000000"/>
              </w:rPr>
            </w:pPr>
            <w:r w:rsidRPr="00D011C6">
              <w:rPr>
                <w:color w:val="000000"/>
              </w:rPr>
              <w:t>Окончание работ: 31 декабря 2014 года</w:t>
            </w:r>
            <w:r w:rsidR="009C7156">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 xml:space="preserve">Условия оплаты – безналичный расчёт. </w:t>
            </w:r>
            <w:r w:rsidR="002837EB" w:rsidRPr="002837EB">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2"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проводится в соответствии с правилами и с использованием функционал</w:t>
            </w:r>
            <w:proofErr w:type="gramStart"/>
            <w:r w:rsidRPr="005E2930">
              <w:t xml:space="preserve">а </w:t>
            </w:r>
            <w:r w:rsidR="00AD7E37">
              <w:t>ООО</w:t>
            </w:r>
            <w:proofErr w:type="gramEnd"/>
            <w:r w:rsidR="00AD7E37">
              <w:t xml:space="preserve">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AD7E37">
              <w:rPr>
                <w:rStyle w:val="a7"/>
              </w:rPr>
              <w:t>a-k-d</w:t>
            </w:r>
            <w:r w:rsidR="00166323" w:rsidRPr="000419D4">
              <w:rPr>
                <w:rStyle w:val="a7"/>
              </w:rPr>
              <w:t>.ru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D011C6" w:rsidP="006779B0">
            <w:pPr>
              <w:ind w:right="153"/>
              <w:rPr>
                <w:bCs/>
              </w:rPr>
            </w:pPr>
            <w:r>
              <w:rPr>
                <w:bCs/>
              </w:rPr>
              <w:t>07 июля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2837EB" w:rsidP="00F148F9">
            <w:pPr>
              <w:spacing w:line="23" w:lineRule="atLeast"/>
              <w:jc w:val="both"/>
            </w:pPr>
            <w:r w:rsidRPr="002837EB">
              <w:t>92 751,50 (Девяносто две тысячи семьсот пятьдесят один рубль пятьдесят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lastRenderedPageBreak/>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B71047" w:rsidRDefault="00B71047" w:rsidP="00B71047">
            <w:pPr>
              <w:widowControl w:val="0"/>
              <w:jc w:val="both"/>
            </w:pPr>
            <w:r>
              <w:t>1</w:t>
            </w:r>
            <w:r w:rsidRPr="009C7156">
              <w:t>) обладать действующей лицензией (</w:t>
            </w:r>
            <w:proofErr w:type="spellStart"/>
            <w:r w:rsidRPr="009C7156">
              <w:t>ями</w:t>
            </w:r>
            <w:proofErr w:type="spellEnd"/>
            <w:r w:rsidRPr="009C7156">
              <w:t xml:space="preserve">) Управления ФСБ Российской Федерации, дающей право доступа к сведениям, составляющим государственную тайну или Список персонала, имеющего право </w:t>
            </w:r>
            <w:r w:rsidRPr="005807D4">
              <w:t>доступа на территорию ОАО ЧМЗ, согласованный с ОФЗ</w:t>
            </w:r>
            <w:r>
              <w:t>;</w:t>
            </w:r>
          </w:p>
          <w:p w:rsidR="00B71047" w:rsidRDefault="00B71047" w:rsidP="00B71047">
            <w:pPr>
              <w:widowControl w:val="0"/>
              <w:jc w:val="both"/>
              <w:rPr>
                <w:rFonts w:eastAsia="Calibri"/>
              </w:rPr>
            </w:pPr>
            <w:r>
              <w:t xml:space="preserve">2) </w:t>
            </w:r>
            <w:r w:rsidRPr="00CB6590">
              <w:rPr>
                <w:rFonts w:eastAsia="Calibri"/>
              </w:rPr>
              <w:t>обладать действующей лицензией (</w:t>
            </w:r>
            <w:proofErr w:type="spellStart"/>
            <w:r w:rsidRPr="00CB6590">
              <w:rPr>
                <w:rFonts w:eastAsia="Calibri"/>
              </w:rPr>
              <w:t>ями</w:t>
            </w:r>
            <w:proofErr w:type="spellEnd"/>
            <w:r w:rsidRPr="00CB6590">
              <w:rPr>
                <w:rFonts w:eastAsia="Calibri"/>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Pr>
                <w:rFonts w:eastAsia="Calibri"/>
              </w:rPr>
              <w:t>;</w:t>
            </w:r>
          </w:p>
          <w:p w:rsidR="005807D4" w:rsidRDefault="00B71047" w:rsidP="00B71047">
            <w:pPr>
              <w:widowControl w:val="0"/>
              <w:jc w:val="both"/>
            </w:pPr>
            <w:r>
              <w:rPr>
                <w:rFonts w:eastAsia="Calibri"/>
              </w:rPr>
              <w:t xml:space="preserve">3) </w:t>
            </w:r>
            <w:r>
              <w:t>обладать действующей лицензией</w:t>
            </w:r>
            <w:r w:rsidR="001F6959">
              <w:t xml:space="preserve"> </w:t>
            </w:r>
            <w:r>
              <w:t>(ями)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выполняемых работ).</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807D4">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5E2930">
              <w:lastRenderedPageBreak/>
              <w:t xml:space="preserve">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B71047" w:rsidRDefault="00B71047" w:rsidP="00B71047">
            <w:pPr>
              <w:pStyle w:val="aa"/>
              <w:spacing w:line="23" w:lineRule="atLeast"/>
              <w:jc w:val="both"/>
              <w:rPr>
                <w:rFonts w:ascii="Times New Roman" w:hAnsi="Times New Roman" w:cs="Times New Roman"/>
                <w:sz w:val="24"/>
                <w:szCs w:val="24"/>
              </w:rPr>
            </w:pPr>
            <w:r w:rsidRPr="009C7156">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w:t>
            </w:r>
            <w:r w:rsidRPr="005807D4">
              <w:rPr>
                <w:rFonts w:ascii="Times New Roman" w:hAnsi="Times New Roman" w:cs="Times New Roman"/>
                <w:sz w:val="24"/>
                <w:szCs w:val="24"/>
              </w:rPr>
              <w:t>имеющего право доступа на территорию ОАО ЧМЗ, согласованный с ОФЗ</w:t>
            </w:r>
            <w:r>
              <w:rPr>
                <w:rFonts w:ascii="Times New Roman" w:hAnsi="Times New Roman" w:cs="Times New Roman"/>
                <w:sz w:val="24"/>
                <w:szCs w:val="24"/>
              </w:rPr>
              <w:t>;</w:t>
            </w:r>
          </w:p>
          <w:p w:rsidR="00B71047" w:rsidRDefault="00B71047" w:rsidP="00B71047">
            <w:pPr>
              <w:pStyle w:val="aa"/>
              <w:spacing w:line="23"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CB6590">
              <w:rPr>
                <w:rFonts w:ascii="Times New Roman" w:eastAsia="Calibri" w:hAnsi="Times New Roman" w:cs="Times New Roman"/>
                <w:sz w:val="24"/>
                <w:szCs w:val="24"/>
              </w:rPr>
              <w:t>отсканированный оригинал действующей лицензии (</w:t>
            </w:r>
            <w:proofErr w:type="spellStart"/>
            <w:r w:rsidRPr="00CB6590">
              <w:rPr>
                <w:rFonts w:ascii="Times New Roman" w:eastAsia="Calibri" w:hAnsi="Times New Roman" w:cs="Times New Roman"/>
                <w:sz w:val="24"/>
                <w:szCs w:val="24"/>
              </w:rPr>
              <w:t>ий</w:t>
            </w:r>
            <w:proofErr w:type="spellEnd"/>
            <w:r w:rsidRPr="00CB6590">
              <w:rPr>
                <w:rFonts w:ascii="Times New Roman" w:eastAsia="Calibri"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Pr>
                <w:rFonts w:ascii="Times New Roman" w:eastAsia="Calibri" w:hAnsi="Times New Roman" w:cs="Times New Roman"/>
                <w:sz w:val="24"/>
                <w:szCs w:val="24"/>
              </w:rPr>
              <w:t>;</w:t>
            </w:r>
          </w:p>
          <w:p w:rsidR="009C7156" w:rsidRPr="005807D4" w:rsidRDefault="00B71047" w:rsidP="00B71047">
            <w:pPr>
              <w:pStyle w:val="aa"/>
              <w:spacing w:line="23" w:lineRule="atLeast"/>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Pr="00BC441F">
              <w:rPr>
                <w:rFonts w:ascii="Times New Roman" w:eastAsia="Calibri" w:hAnsi="Times New Roman" w:cs="Times New Roman"/>
                <w:sz w:val="24"/>
                <w:szCs w:val="24"/>
              </w:rPr>
              <w:t>отсканированный оригинал или отсканированная нотариально заверенная копия действующей лицензии (</w:t>
            </w:r>
            <w:proofErr w:type="spellStart"/>
            <w:r w:rsidRPr="00BC441F">
              <w:rPr>
                <w:rFonts w:ascii="Times New Roman" w:eastAsia="Calibri" w:hAnsi="Times New Roman" w:cs="Times New Roman"/>
                <w:sz w:val="24"/>
                <w:szCs w:val="24"/>
              </w:rPr>
              <w:t>ий</w:t>
            </w:r>
            <w:proofErr w:type="spellEnd"/>
            <w:r w:rsidRPr="00BC441F">
              <w:rPr>
                <w:rFonts w:ascii="Times New Roman" w:eastAsia="Calibri" w:hAnsi="Times New Roman" w:cs="Times New Roman"/>
                <w:sz w:val="24"/>
                <w:szCs w:val="24"/>
              </w:rPr>
              <w:t>)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выполняемых работ)</w:t>
            </w:r>
            <w:r>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w:t>
            </w:r>
            <w:r w:rsidRPr="005E2930">
              <w:rPr>
                <w:rFonts w:ascii="Times New Roman" w:hAnsi="Times New Roman" w:cs="Times New Roman"/>
                <w:sz w:val="24"/>
                <w:szCs w:val="24"/>
              </w:rPr>
              <w:lastRenderedPageBreak/>
              <w:t>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3" w:name="Инф_карта_17"/>
            <w:bookmarkStart w:id="284" w:name="_Ref317252608" w:colFirst="0" w:colLast="0"/>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00FC30A4" w:rsidRPr="00FC30A4">
                <w:t>1.</w:t>
              </w:r>
            </w:fldSimple>
            <w:r w:rsidRPr="005E2930">
              <w:t xml:space="preserve">); </w:t>
            </w:r>
          </w:p>
          <w:p w:rsidR="00A155E1" w:rsidRPr="005E2930" w:rsidRDefault="00A155E1" w:rsidP="00DE1AD8">
            <w:pPr>
              <w:spacing w:line="23" w:lineRule="atLeast"/>
              <w:jc w:val="both"/>
            </w:pPr>
            <w:r w:rsidRPr="005E2930">
              <w:t xml:space="preserve">2. анкета (раздел 6, форма </w:t>
            </w:r>
            <w:fldSimple w:instr=" REF F02 \h \* MERGEFORMAT ">
              <w:r w:rsidR="00FC30A4" w:rsidRPr="00FC30A4">
                <w:t>2.</w:t>
              </w:r>
            </w:fldSimple>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FC30A4" w:rsidRPr="00FC30A4">
                <w:t>3.</w:t>
              </w:r>
            </w:fldSimple>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lastRenderedPageBreak/>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5" w:name="_Ref3172521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4826" w:colFirst="0" w:colLast="0"/>
            <w:bookmarkEnd w:id="28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0778"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FD0D03">
            <w:pPr>
              <w:spacing w:line="276" w:lineRule="auto"/>
              <w:ind w:right="153"/>
              <w:rPr>
                <w:bCs/>
              </w:rPr>
            </w:pPr>
            <w:r>
              <w:t xml:space="preserve">ЭТП </w:t>
            </w:r>
            <w:bookmarkStart w:id="288" w:name="_GoBack"/>
            <w:bookmarkEnd w:id="288"/>
            <w:r w:rsidR="00AD7E37">
              <w:t>ООО «Аукционный Конкурсный Дом»</w:t>
            </w:r>
            <w:r w:rsidR="004E1C92" w:rsidRPr="005E2930">
              <w:t xml:space="preserve">, </w:t>
            </w:r>
            <w:r w:rsidR="00166323" w:rsidRPr="000419D4">
              <w:rPr>
                <w:rStyle w:val="a7"/>
              </w:rPr>
              <w:t>www.</w:t>
            </w:r>
            <w:r w:rsidR="00AD7E37">
              <w:rPr>
                <w:rStyle w:val="a7"/>
              </w:rPr>
              <w:t>a-k-d</w:t>
            </w:r>
            <w:r w:rsidR="00166323"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D011C6">
              <w:t>21 июля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D011C6">
              <w:rPr>
                <w:bCs w:val="0"/>
              </w:rPr>
              <w:t>21 июля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 xml:space="preserve">Срок проведения отборочной и оценочной стадии </w:t>
            </w:r>
            <w:r w:rsidRPr="005E2930">
              <w:lastRenderedPageBreak/>
              <w:t>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lastRenderedPageBreak/>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D011C6">
              <w:t>22 июля</w:t>
            </w:r>
            <w:r w:rsidR="006235B7" w:rsidRPr="005E2930">
              <w:t xml:space="preserve"> 201</w:t>
            </w:r>
            <w:r w:rsidR="00B14E02" w:rsidRPr="005E2930">
              <w:t>4</w:t>
            </w:r>
            <w:r w:rsidRPr="005E2930">
              <w:t xml:space="preserve"> </w:t>
            </w:r>
            <w:r w:rsidRPr="005E2930">
              <w:lastRenderedPageBreak/>
              <w:t>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D011C6">
              <w:t>22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FC30A4">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5E2930">
              <w:rPr>
                <w:rFonts w:ascii="Times New Roman" w:hAnsi="Times New Roman" w:cs="Times New Roman"/>
                <w:sz w:val="24"/>
                <w:szCs w:val="24"/>
              </w:rPr>
              <w:lastRenderedPageBreak/>
              <w:t>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986F69">
        <w:rPr>
          <w:color w:val="000000" w:themeColor="text1"/>
        </w:rPr>
        <w:t>выполнение работ по объекту: «</w:t>
      </w:r>
      <w:r w:rsidR="00D011C6">
        <w:rPr>
          <w:color w:val="000000" w:themeColor="text1"/>
        </w:rPr>
        <w:t xml:space="preserve">Выполнение противопожарных мероприятий на объектах ОАО ЧМЗ. Цех 4 корпус </w:t>
      </w:r>
      <w:r w:rsidR="002837EB">
        <w:rPr>
          <w:color w:val="000000" w:themeColor="text1"/>
        </w:rPr>
        <w:t xml:space="preserve">208. Текущий ремонт. </w:t>
      </w:r>
      <w:proofErr w:type="gramStart"/>
      <w:r w:rsidR="002837EB">
        <w:rPr>
          <w:color w:val="000000" w:themeColor="text1"/>
        </w:rPr>
        <w:t>Замена дверных блоков на противопожарные</w:t>
      </w:r>
      <w:r w:rsidR="00986F69">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AD7E37">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AD7E37">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roofErr w:type="gramEnd"/>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FC30A4">
                <w:t>3</w:t>
              </w:r>
            </w:fldSimple>
            <w:r w:rsidRPr="005E2930">
              <w:rPr>
                <w:b/>
                <w:i/>
              </w:rPr>
              <w:t xml:space="preserve"> раздела </w:t>
            </w:r>
            <w:fldSimple w:instr=" REF _Ref317249938 \r \h  \* MERGEFORMAT ">
              <w:r w:rsidR="00FC30A4">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7B0028">
        <w:fldChar w:fldCharType="begin"/>
      </w:r>
      <w:r w:rsidR="00D03306">
        <w:instrText xml:space="preserve"> REF _Ref317256138 \r \h  \* MERGEFORMAT </w:instrText>
      </w:r>
      <w:r w:rsidR="007B0028">
        <w:fldChar w:fldCharType="separate"/>
      </w:r>
      <w:proofErr w:type="gramStart"/>
      <w:r w:rsidR="00FC30A4" w:rsidRPr="00FC30A4">
        <w:rPr>
          <w:rFonts w:ascii="Times New Roman" w:hAnsi="Times New Roman" w:cs="Times New Roman"/>
          <w:b/>
          <w:i/>
          <w:sz w:val="24"/>
          <w:szCs w:val="24"/>
        </w:rPr>
        <w:t>24</w:t>
      </w:r>
      <w:r w:rsidR="007B0028">
        <w:fldChar w:fldCharType="end"/>
      </w:r>
      <w:r w:rsidRPr="005E2930">
        <w:rPr>
          <w:rFonts w:ascii="Times New Roman" w:hAnsi="Times New Roman" w:cs="Times New Roman"/>
          <w:b/>
          <w:i/>
          <w:sz w:val="24"/>
          <w:szCs w:val="24"/>
        </w:rPr>
        <w:t xml:space="preserve"> раздела </w:t>
      </w:r>
      <w:fldSimple w:instr=" REF _Ref317257798 \r \h  \* MERGEFORMAT ">
        <w:r w:rsidR="00FC30A4">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FC30A4">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FC30A4" w:rsidRPr="00FC30A4">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FC30A4">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FC30A4" w:rsidRPr="00FC30A4">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FC30A4" w:rsidRPr="00FC30A4">
          <w:rPr>
            <w:szCs w:val="24"/>
          </w:rPr>
          <w:t>16</w:t>
        </w:r>
      </w:fldSimple>
      <w:r w:rsidRPr="005E2930">
        <w:rPr>
          <w:szCs w:val="24"/>
        </w:rPr>
        <w:t xml:space="preserve"> раздела </w:t>
      </w:r>
      <w:fldSimple w:instr=" REF _Ref317257897 \r \h  \* MERGEFORMAT ">
        <w:r w:rsidR="00FC30A4">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FC30A4" w:rsidRPr="00FC30A4">
          <w:rPr>
            <w:szCs w:val="24"/>
          </w:rPr>
          <w:t>4.4.4</w:t>
        </w:r>
      </w:fldSimple>
      <w:r w:rsidRPr="005E2930">
        <w:rPr>
          <w:szCs w:val="24"/>
        </w:rPr>
        <w:t xml:space="preserve">, </w:t>
      </w:r>
      <w:fldSimple w:instr=" REF _Ref317252433 \r \h  \* MERGEFORMAT ">
        <w:r w:rsidR="00FC30A4" w:rsidRPr="00FC30A4">
          <w:rPr>
            <w:szCs w:val="24"/>
          </w:rPr>
          <w:t>4.4.5</w:t>
        </w:r>
      </w:fldSimple>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5">
          <w:tblGrid>
            <w:gridCol w:w="566"/>
            <w:gridCol w:w="1562"/>
            <w:gridCol w:w="445"/>
            <w:gridCol w:w="360"/>
            <w:gridCol w:w="360"/>
            <w:gridCol w:w="360"/>
            <w:gridCol w:w="320"/>
            <w:gridCol w:w="40"/>
            <w:gridCol w:w="360"/>
            <w:gridCol w:w="360"/>
            <w:gridCol w:w="360"/>
            <w:gridCol w:w="1433"/>
            <w:gridCol w:w="1986"/>
            <w:gridCol w:w="2977"/>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3"/>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3"/>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roofErr w:type="gramEnd"/>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7B002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9F0" w:rsidRDefault="008B39F0">
      <w:r>
        <w:separator/>
      </w:r>
    </w:p>
  </w:footnote>
  <w:footnote w:type="continuationSeparator" w:id="0">
    <w:p w:rsidR="008B39F0" w:rsidRDefault="008B39F0">
      <w:r>
        <w:continuationSeparator/>
      </w:r>
    </w:p>
  </w:footnote>
  <w:footnote w:id="1">
    <w:p w:rsidR="008B39F0" w:rsidRDefault="008B39F0"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7B0028">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F6959">
      <w:rPr>
        <w:rFonts w:ascii="Times New Roman" w:hAnsi="Times New Roman" w:cs="Times New Roman"/>
        <w:noProof/>
        <w:sz w:val="24"/>
      </w:rPr>
      <w:t>33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stylePaneSortMethod w:val="0000"/>
  <w:defaultTabStop w:val="709"/>
  <w:drawingGridHorizontalSpacing w:val="120"/>
  <w:displayHorizontalDrawingGridEvery w:val="2"/>
  <w:characterSpacingControl w:val="doNotCompress"/>
  <w:hdrShapeDefaults>
    <o:shapedefaults v:ext="edit" spidmax="706561"/>
  </w:hdrShapeDefaults>
  <w:footnotePr>
    <w:footnote w:id="-1"/>
    <w:footnote w:id="0"/>
  </w:footnotePr>
  <w:endnotePr>
    <w:endnote w:id="-1"/>
    <w:endnote w:id="0"/>
  </w:endnotePr>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ADE"/>
    <w:rsid w:val="001E1ADF"/>
    <w:rsid w:val="001E431A"/>
    <w:rsid w:val="001E4A33"/>
    <w:rsid w:val="001E697D"/>
    <w:rsid w:val="001F0ECB"/>
    <w:rsid w:val="001F39F4"/>
    <w:rsid w:val="001F5AEE"/>
    <w:rsid w:val="001F6959"/>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7E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0028"/>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5E7F"/>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1047"/>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1C6"/>
    <w:rsid w:val="00D0183A"/>
    <w:rsid w:val="00D01964"/>
    <w:rsid w:val="00D03306"/>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2F7B"/>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0A4"/>
    <w:rsid w:val="00FC343A"/>
    <w:rsid w:val="00FC5411"/>
    <w:rsid w:val="00FD0D03"/>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0BB36-0F71-4B7D-8A36-3E66E5E0D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60</Pages>
  <Words>24700</Words>
  <Characters>140790</Characters>
  <Application>Microsoft Office Word</Application>
  <DocSecurity>0</DocSecurity>
  <Lines>1173</Lines>
  <Paragraphs>330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165160</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mrodionova</cp:lastModifiedBy>
  <cp:revision>25</cp:revision>
  <cp:lastPrinted>2014-06-20T13:49:00Z</cp:lastPrinted>
  <dcterms:created xsi:type="dcterms:W3CDTF">2014-06-09T11:30:00Z</dcterms:created>
  <dcterms:modified xsi:type="dcterms:W3CDTF">2014-07-07T13:04:00Z</dcterms:modified>
</cp:coreProperties>
</file>