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1D95" w:rsidRPr="00D63703" w:rsidRDefault="00661D95" w:rsidP="0089546E">
      <w:pPr>
        <w:spacing w:line="240" w:lineRule="auto"/>
        <w:jc w:val="center"/>
        <w:rPr>
          <w:rFonts w:ascii="Times New Roman" w:hAnsi="Times New Roman"/>
          <w:sz w:val="24"/>
          <w:szCs w:val="24"/>
        </w:rPr>
      </w:pPr>
      <w:r w:rsidRPr="00D63703">
        <w:rPr>
          <w:rFonts w:ascii="Times New Roman" w:hAnsi="Times New Roman"/>
          <w:b/>
          <w:bCs/>
          <w:color w:val="000000"/>
          <w:sz w:val="24"/>
          <w:szCs w:val="24"/>
        </w:rPr>
        <w:t xml:space="preserve">ДОГОВОР  № </w:t>
      </w:r>
      <w:r w:rsidRPr="00D63703">
        <w:rPr>
          <w:rFonts w:ascii="Times New Roman" w:hAnsi="Times New Roman"/>
          <w:sz w:val="24"/>
          <w:szCs w:val="24"/>
        </w:rPr>
        <w:t>____________</w:t>
      </w:r>
    </w:p>
    <w:p w:rsidR="000E59A5" w:rsidRPr="00D63703" w:rsidRDefault="000E59A5" w:rsidP="0089546E">
      <w:pPr>
        <w:spacing w:line="240" w:lineRule="auto"/>
        <w:jc w:val="center"/>
        <w:rPr>
          <w:rFonts w:ascii="Times New Roman" w:hAnsi="Times New Roman"/>
          <w:sz w:val="24"/>
          <w:szCs w:val="24"/>
        </w:rPr>
      </w:pPr>
    </w:p>
    <w:p w:rsidR="00661D95" w:rsidRPr="00D63703" w:rsidRDefault="00661D95" w:rsidP="0089546E">
      <w:pPr>
        <w:spacing w:line="240" w:lineRule="auto"/>
        <w:ind w:right="-104"/>
        <w:rPr>
          <w:rFonts w:ascii="Times New Roman" w:hAnsi="Times New Roman"/>
          <w:color w:val="000000"/>
          <w:sz w:val="24"/>
          <w:szCs w:val="24"/>
        </w:rPr>
      </w:pPr>
      <w:r w:rsidRPr="00D63703">
        <w:rPr>
          <w:rFonts w:ascii="Times New Roman" w:hAnsi="Times New Roman"/>
          <w:color w:val="000000"/>
          <w:sz w:val="24"/>
          <w:szCs w:val="24"/>
        </w:rPr>
        <w:t xml:space="preserve">г. Нижний Новгород </w:t>
      </w:r>
      <w:r w:rsidRPr="00D63703">
        <w:rPr>
          <w:rFonts w:ascii="Times New Roman" w:hAnsi="Times New Roman"/>
          <w:color w:val="000000"/>
          <w:sz w:val="24"/>
          <w:szCs w:val="24"/>
        </w:rPr>
        <w:tab/>
      </w:r>
      <w:r w:rsidRPr="00D63703">
        <w:rPr>
          <w:rFonts w:ascii="Times New Roman" w:hAnsi="Times New Roman"/>
          <w:color w:val="000000"/>
          <w:sz w:val="24"/>
          <w:szCs w:val="24"/>
        </w:rPr>
        <w:tab/>
      </w:r>
      <w:r w:rsidRPr="00D63703">
        <w:rPr>
          <w:rFonts w:ascii="Times New Roman" w:hAnsi="Times New Roman"/>
          <w:color w:val="000000"/>
          <w:sz w:val="24"/>
          <w:szCs w:val="24"/>
        </w:rPr>
        <w:tab/>
      </w:r>
      <w:r w:rsidRPr="00D63703">
        <w:rPr>
          <w:rFonts w:ascii="Times New Roman" w:hAnsi="Times New Roman"/>
          <w:color w:val="000000"/>
          <w:sz w:val="24"/>
          <w:szCs w:val="24"/>
        </w:rPr>
        <w:tab/>
      </w:r>
      <w:r w:rsidRPr="00D63703">
        <w:rPr>
          <w:rFonts w:ascii="Times New Roman" w:hAnsi="Times New Roman"/>
          <w:color w:val="000000"/>
          <w:sz w:val="24"/>
          <w:szCs w:val="24"/>
        </w:rPr>
        <w:tab/>
        <w:t xml:space="preserve">                    «___»____________ </w:t>
      </w:r>
      <w:r w:rsidR="00554C65" w:rsidRPr="00D63703">
        <w:rPr>
          <w:rFonts w:ascii="Times New Roman" w:hAnsi="Times New Roman"/>
          <w:color w:val="000000"/>
          <w:sz w:val="24"/>
          <w:szCs w:val="24"/>
        </w:rPr>
        <w:t>2015</w:t>
      </w:r>
      <w:r w:rsidRPr="00D63703">
        <w:rPr>
          <w:rFonts w:ascii="Times New Roman" w:hAnsi="Times New Roman"/>
          <w:color w:val="000000"/>
          <w:sz w:val="24"/>
          <w:szCs w:val="24"/>
        </w:rPr>
        <w:t xml:space="preserve"> г. </w:t>
      </w:r>
    </w:p>
    <w:p w:rsidR="008E6C15" w:rsidRPr="00265A51" w:rsidRDefault="00DA0649" w:rsidP="0089546E">
      <w:pPr>
        <w:pStyle w:val="31"/>
        <w:tabs>
          <w:tab w:val="left" w:pos="180"/>
          <w:tab w:val="num" w:pos="3510"/>
          <w:tab w:val="num" w:pos="6390"/>
        </w:tabs>
        <w:spacing w:line="240" w:lineRule="auto"/>
        <w:ind w:firstLine="709"/>
        <w:jc w:val="both"/>
        <w:rPr>
          <w:rFonts w:ascii="Times New Roman" w:hAnsi="Times New Roman"/>
          <w:sz w:val="24"/>
          <w:szCs w:val="24"/>
        </w:rPr>
      </w:pPr>
      <w:r w:rsidRPr="00D63703">
        <w:rPr>
          <w:rFonts w:ascii="Times New Roman" w:hAnsi="Times New Roman"/>
          <w:sz w:val="24"/>
          <w:szCs w:val="24"/>
        </w:rPr>
        <w:t>А</w:t>
      </w:r>
      <w:r w:rsidR="00661D95" w:rsidRPr="00D63703">
        <w:rPr>
          <w:rFonts w:ascii="Times New Roman" w:hAnsi="Times New Roman"/>
          <w:sz w:val="24"/>
          <w:szCs w:val="24"/>
        </w:rPr>
        <w:t>кционерное общество НИЖЕГОРОДСКАЯ ИНЖИНИРИНГОВАЯ КОМПАНИЯ «АТОМЭНЕРГОПРОЕКТ», именуемое в дальнейшем «Покупатель», в лице __________________________________________________________________________________</w:t>
      </w:r>
      <w:r w:rsidR="00CE7555" w:rsidRPr="00D63703">
        <w:rPr>
          <w:rFonts w:ascii="Times New Roman" w:hAnsi="Times New Roman"/>
          <w:sz w:val="24"/>
          <w:szCs w:val="24"/>
        </w:rPr>
        <w:t>________________________________________________________________________________</w:t>
      </w:r>
      <w:r w:rsidR="00661D95" w:rsidRPr="00D63703">
        <w:rPr>
          <w:rFonts w:ascii="Times New Roman" w:hAnsi="Times New Roman"/>
          <w:sz w:val="24"/>
          <w:szCs w:val="24"/>
        </w:rPr>
        <w:t>, действующего на основании</w:t>
      </w:r>
      <w:r w:rsidR="00CE7555" w:rsidRPr="00D63703">
        <w:rPr>
          <w:rFonts w:ascii="Times New Roman" w:hAnsi="Times New Roman"/>
          <w:sz w:val="24"/>
          <w:szCs w:val="24"/>
        </w:rPr>
        <w:t>______________________________________</w:t>
      </w:r>
      <w:r w:rsidR="00661D95" w:rsidRPr="00D63703">
        <w:rPr>
          <w:rFonts w:ascii="Times New Roman" w:hAnsi="Times New Roman"/>
          <w:sz w:val="24"/>
          <w:szCs w:val="24"/>
        </w:rPr>
        <w:t xml:space="preserve"> _________________________________________________________, с  одно</w:t>
      </w:r>
      <w:r w:rsidR="00661D95" w:rsidRPr="00265A51">
        <w:rPr>
          <w:rFonts w:ascii="Times New Roman" w:hAnsi="Times New Roman"/>
          <w:sz w:val="24"/>
          <w:szCs w:val="24"/>
        </w:rPr>
        <w:t xml:space="preserve">й  стороны, и </w:t>
      </w:r>
      <w:r w:rsidR="008E6C15" w:rsidRPr="00265A51">
        <w:rPr>
          <w:rFonts w:ascii="Times New Roman" w:hAnsi="Times New Roman"/>
          <w:sz w:val="24"/>
          <w:szCs w:val="24"/>
        </w:rPr>
        <w:t>____</w:t>
      </w:r>
    </w:p>
    <w:p w:rsidR="00661D95" w:rsidRPr="00F12A35" w:rsidRDefault="008E6C15" w:rsidP="0089546E">
      <w:pPr>
        <w:pStyle w:val="31"/>
        <w:tabs>
          <w:tab w:val="left" w:pos="180"/>
          <w:tab w:val="num" w:pos="3510"/>
          <w:tab w:val="num" w:pos="6390"/>
        </w:tabs>
        <w:spacing w:line="240" w:lineRule="auto"/>
        <w:jc w:val="both"/>
        <w:rPr>
          <w:rFonts w:ascii="Times New Roman" w:hAnsi="Times New Roman"/>
          <w:sz w:val="24"/>
          <w:szCs w:val="24"/>
        </w:rPr>
      </w:pPr>
      <w:r w:rsidRPr="00265A51">
        <w:rPr>
          <w:rFonts w:ascii="Times New Roman" w:hAnsi="Times New Roman"/>
          <w:sz w:val="24"/>
          <w:szCs w:val="24"/>
        </w:rPr>
        <w:t>_________________________________________________________________________________</w:t>
      </w:r>
      <w:r w:rsidR="00661D95" w:rsidRPr="00265A51">
        <w:rPr>
          <w:rFonts w:ascii="Times New Roman" w:hAnsi="Times New Roman"/>
          <w:sz w:val="24"/>
          <w:szCs w:val="24"/>
        </w:rPr>
        <w:t>, именуемое в дальнейшем «Поставщик», в лице</w:t>
      </w:r>
      <w:r w:rsidR="00CE7555" w:rsidRPr="00265A51">
        <w:rPr>
          <w:rFonts w:ascii="Times New Roman" w:hAnsi="Times New Roman"/>
          <w:sz w:val="24"/>
          <w:szCs w:val="24"/>
        </w:rPr>
        <w:t xml:space="preserve"> </w:t>
      </w:r>
      <w:r w:rsidRPr="00265A51">
        <w:rPr>
          <w:rFonts w:ascii="Times New Roman" w:hAnsi="Times New Roman"/>
          <w:sz w:val="24"/>
          <w:szCs w:val="24"/>
        </w:rPr>
        <w:t>________________________________________</w:t>
      </w:r>
      <w:r w:rsidR="00661D95" w:rsidRPr="00265A51">
        <w:rPr>
          <w:rFonts w:ascii="Times New Roman" w:hAnsi="Times New Roman"/>
          <w:sz w:val="24"/>
          <w:szCs w:val="24"/>
        </w:rPr>
        <w:t xml:space="preserve">, действующего на основании </w:t>
      </w:r>
      <w:r w:rsidRPr="00F12A35">
        <w:rPr>
          <w:rFonts w:ascii="Times New Roman" w:hAnsi="Times New Roman"/>
          <w:sz w:val="24"/>
          <w:szCs w:val="24"/>
        </w:rPr>
        <w:t>_____________________________</w:t>
      </w:r>
      <w:r w:rsidR="00661D95" w:rsidRPr="00F12A35">
        <w:rPr>
          <w:rFonts w:ascii="Times New Roman" w:hAnsi="Times New Roman"/>
          <w:sz w:val="24"/>
          <w:szCs w:val="24"/>
        </w:rPr>
        <w:t>, с другой стороны, именуемые в дальнейшем «Стороны», заключили настоящий Договор о нижеследующем:</w:t>
      </w:r>
    </w:p>
    <w:p w:rsidR="00661D95" w:rsidRPr="00F70BAC" w:rsidRDefault="00661D95" w:rsidP="0089546E">
      <w:pPr>
        <w:pStyle w:val="12"/>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center"/>
        <w:rPr>
          <w:rFonts w:ascii="Times New Roman" w:hAnsi="Times New Roman"/>
          <w:sz w:val="24"/>
          <w:szCs w:val="24"/>
        </w:rPr>
      </w:pPr>
    </w:p>
    <w:p w:rsidR="00661D95" w:rsidRPr="0032126B" w:rsidRDefault="00661D95" w:rsidP="00C77FD1">
      <w:pPr>
        <w:pStyle w:val="12"/>
        <w:numPr>
          <w:ilvl w:val="0"/>
          <w:numId w:val="20"/>
        </w:numPr>
        <w:shd w:val="clear" w:color="auto" w:fill="aut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hanging="432"/>
        <w:jc w:val="center"/>
        <w:rPr>
          <w:rFonts w:ascii="Times New Roman" w:hAnsi="Times New Roman"/>
          <w:b/>
          <w:sz w:val="24"/>
          <w:szCs w:val="24"/>
        </w:rPr>
      </w:pPr>
      <w:r w:rsidRPr="0032126B">
        <w:rPr>
          <w:rFonts w:ascii="Times New Roman" w:hAnsi="Times New Roman"/>
          <w:b/>
          <w:sz w:val="24"/>
          <w:szCs w:val="24"/>
        </w:rPr>
        <w:t>ПРЕДМЕТ ДОГОВОРА</w:t>
      </w:r>
    </w:p>
    <w:p w:rsidR="00661D95" w:rsidRPr="00D63703" w:rsidRDefault="00661D95" w:rsidP="00D63703">
      <w:pPr>
        <w:numPr>
          <w:ilvl w:val="1"/>
          <w:numId w:val="21"/>
        </w:numPr>
        <w:tabs>
          <w:tab w:val="clear" w:pos="360"/>
          <w:tab w:val="num" w:pos="0"/>
          <w:tab w:val="left" w:pos="993"/>
        </w:tabs>
        <w:spacing w:after="0" w:line="240" w:lineRule="auto"/>
        <w:ind w:left="0" w:firstLine="540"/>
        <w:jc w:val="both"/>
        <w:rPr>
          <w:rFonts w:ascii="Times New Roman" w:hAnsi="Times New Roman"/>
          <w:bCs/>
          <w:color w:val="000000"/>
          <w:sz w:val="24"/>
          <w:szCs w:val="24"/>
        </w:rPr>
      </w:pPr>
      <w:r w:rsidRPr="00D63703">
        <w:rPr>
          <w:rFonts w:ascii="Times New Roman" w:hAnsi="Times New Roman"/>
          <w:sz w:val="24"/>
          <w:szCs w:val="24"/>
        </w:rPr>
        <w:t>Поставщик обязуется передать в собственность Покупателя экземпляры лицензионного программного обеспечения (далее – Товар) в количестве, ассортименте и по цене согласно прилагаемой Спецификации (Приложение №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r w:rsidRPr="00D63703">
        <w:rPr>
          <w:rFonts w:ascii="Times New Roman" w:hAnsi="Times New Roman"/>
          <w:bCs/>
          <w:color w:val="000000"/>
          <w:sz w:val="24"/>
          <w:szCs w:val="24"/>
        </w:rPr>
        <w:t>.</w:t>
      </w:r>
    </w:p>
    <w:p w:rsidR="00661D95" w:rsidRPr="00D63703" w:rsidRDefault="00661D95" w:rsidP="00D63703">
      <w:pPr>
        <w:numPr>
          <w:ilvl w:val="1"/>
          <w:numId w:val="21"/>
        </w:numPr>
        <w:tabs>
          <w:tab w:val="clear" w:pos="360"/>
          <w:tab w:val="num" w:pos="0"/>
          <w:tab w:val="left" w:pos="993"/>
        </w:tabs>
        <w:spacing w:after="0" w:line="240" w:lineRule="auto"/>
        <w:ind w:left="0" w:firstLine="540"/>
        <w:jc w:val="both"/>
        <w:rPr>
          <w:rFonts w:ascii="Times New Roman" w:hAnsi="Times New Roman"/>
          <w:bCs/>
          <w:color w:val="000000"/>
          <w:sz w:val="24"/>
          <w:szCs w:val="24"/>
        </w:rPr>
      </w:pPr>
      <w:r w:rsidRPr="00D63703">
        <w:rPr>
          <w:rFonts w:ascii="Times New Roman" w:hAnsi="Times New Roman"/>
          <w:sz w:val="24"/>
          <w:szCs w:val="24"/>
        </w:rPr>
        <w:t xml:space="preserve">Поставщик осуществляет поставку Товара на основании сертификатов </w:t>
      </w:r>
      <w:r w:rsidR="00D63703" w:rsidRPr="00D63703">
        <w:rPr>
          <w:rFonts w:ascii="Times New Roman" w:hAnsi="Times New Roman"/>
          <w:sz w:val="24"/>
          <w:szCs w:val="24"/>
        </w:rPr>
        <w:t xml:space="preserve">Производителя </w:t>
      </w:r>
      <w:r w:rsidRPr="00D63703">
        <w:rPr>
          <w:rFonts w:ascii="Times New Roman" w:hAnsi="Times New Roman"/>
          <w:sz w:val="24"/>
          <w:szCs w:val="24"/>
        </w:rPr>
        <w:t>программного обеспечения. Место поставки Товара указано в Спецификации (Приложение №1).</w:t>
      </w:r>
    </w:p>
    <w:p w:rsidR="00661D95" w:rsidRPr="00D63703" w:rsidRDefault="00661D95" w:rsidP="00D63703">
      <w:pPr>
        <w:numPr>
          <w:ilvl w:val="1"/>
          <w:numId w:val="21"/>
        </w:numPr>
        <w:tabs>
          <w:tab w:val="clear" w:pos="360"/>
          <w:tab w:val="num" w:pos="0"/>
          <w:tab w:val="left" w:pos="993"/>
        </w:tabs>
        <w:spacing w:after="0" w:line="240" w:lineRule="auto"/>
        <w:ind w:left="0" w:firstLine="540"/>
        <w:jc w:val="both"/>
        <w:rPr>
          <w:rFonts w:ascii="Times New Roman" w:hAnsi="Times New Roman"/>
          <w:bCs/>
          <w:color w:val="000000"/>
          <w:sz w:val="24"/>
          <w:szCs w:val="24"/>
        </w:rPr>
      </w:pPr>
      <w:r w:rsidRPr="00D63703">
        <w:rPr>
          <w:rFonts w:ascii="Times New Roman" w:hAnsi="Times New Roman"/>
          <w:sz w:val="24"/>
          <w:szCs w:val="24"/>
        </w:rPr>
        <w:t xml:space="preserve">Срок поставки Товара составляет 20 (двадцать) рабочих дней с момента заключения  </w:t>
      </w:r>
      <w:r w:rsidR="000E59A5" w:rsidRPr="00D63703">
        <w:rPr>
          <w:rFonts w:ascii="Times New Roman" w:hAnsi="Times New Roman"/>
          <w:sz w:val="24"/>
          <w:szCs w:val="24"/>
        </w:rPr>
        <w:t>Договора</w:t>
      </w:r>
      <w:r w:rsidRPr="00D63703">
        <w:rPr>
          <w:rFonts w:ascii="Times New Roman" w:hAnsi="Times New Roman"/>
          <w:sz w:val="24"/>
          <w:szCs w:val="24"/>
        </w:rPr>
        <w:t>.</w:t>
      </w:r>
    </w:p>
    <w:p w:rsidR="00054ACC" w:rsidRPr="00D63703" w:rsidRDefault="00554C65" w:rsidP="00D63703">
      <w:pPr>
        <w:numPr>
          <w:ilvl w:val="1"/>
          <w:numId w:val="21"/>
        </w:numPr>
        <w:tabs>
          <w:tab w:val="clear" w:pos="360"/>
          <w:tab w:val="num" w:pos="0"/>
          <w:tab w:val="left" w:pos="993"/>
        </w:tabs>
        <w:spacing w:after="0" w:line="240" w:lineRule="auto"/>
        <w:ind w:left="0" w:firstLine="540"/>
        <w:jc w:val="both"/>
        <w:rPr>
          <w:rFonts w:ascii="Times New Roman" w:hAnsi="Times New Roman"/>
          <w:bCs/>
          <w:color w:val="000000"/>
          <w:sz w:val="24"/>
          <w:szCs w:val="24"/>
        </w:rPr>
      </w:pPr>
      <w:r w:rsidRPr="00D63703">
        <w:rPr>
          <w:rFonts w:ascii="Times New Roman" w:hAnsi="Times New Roman"/>
          <w:sz w:val="24"/>
          <w:szCs w:val="24"/>
          <w:lang w:val="en-US"/>
        </w:rPr>
        <w:t>C</w:t>
      </w:r>
      <w:r w:rsidR="00054ACC" w:rsidRPr="00D63703">
        <w:rPr>
          <w:rFonts w:ascii="Times New Roman" w:hAnsi="Times New Roman"/>
          <w:sz w:val="24"/>
          <w:szCs w:val="24"/>
        </w:rPr>
        <w:t>рок полезного использования программного обеспечения – 3 года.</w:t>
      </w:r>
    </w:p>
    <w:p w:rsidR="00661D95" w:rsidRPr="00D63703" w:rsidRDefault="00661D95" w:rsidP="00D63703">
      <w:pPr>
        <w:pStyle w:val="12"/>
        <w:tabs>
          <w:tab w:val="num" w:pos="720"/>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left="720"/>
        <w:jc w:val="center"/>
        <w:rPr>
          <w:rFonts w:ascii="Times New Roman" w:hAnsi="Times New Roman"/>
          <w:sz w:val="24"/>
          <w:szCs w:val="24"/>
        </w:rPr>
      </w:pPr>
    </w:p>
    <w:p w:rsidR="00661D95" w:rsidRPr="00D63703" w:rsidRDefault="00661D95" w:rsidP="00D63703">
      <w:pPr>
        <w:pStyle w:val="12"/>
        <w:numPr>
          <w:ilvl w:val="0"/>
          <w:numId w:val="19"/>
        </w:numPr>
        <w:shd w:val="clear" w:color="auto" w:fill="aut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center"/>
        <w:rPr>
          <w:rFonts w:ascii="Times New Roman" w:hAnsi="Times New Roman"/>
          <w:b/>
          <w:sz w:val="24"/>
          <w:szCs w:val="24"/>
        </w:rPr>
      </w:pPr>
      <w:r w:rsidRPr="00D63703">
        <w:rPr>
          <w:rFonts w:ascii="Times New Roman" w:hAnsi="Times New Roman"/>
          <w:b/>
          <w:sz w:val="24"/>
          <w:szCs w:val="24"/>
        </w:rPr>
        <w:t>ЦЕНА ДОГОВОРА И ПОРЯДОК ОПЛАТЫ</w:t>
      </w:r>
    </w:p>
    <w:p w:rsidR="00703001" w:rsidRPr="00D63703" w:rsidRDefault="00661D95" w:rsidP="00D63703">
      <w:pPr>
        <w:pStyle w:val="a4"/>
        <w:numPr>
          <w:ilvl w:val="1"/>
          <w:numId w:val="19"/>
        </w:numPr>
        <w:tabs>
          <w:tab w:val="left" w:pos="1134"/>
        </w:tabs>
        <w:spacing w:after="0"/>
        <w:jc w:val="both"/>
        <w:rPr>
          <w:color w:val="000000"/>
          <w:lang w:eastAsia="en-US"/>
        </w:rPr>
      </w:pPr>
      <w:r w:rsidRPr="00D63703">
        <w:t xml:space="preserve">. Общая цена настоящего Договора </w:t>
      </w:r>
      <w:r w:rsidR="00554C65" w:rsidRPr="00D63703">
        <w:rPr>
          <w:color w:val="000000"/>
        </w:rPr>
        <w:t>___________________</w:t>
      </w:r>
      <w:r w:rsidR="00703001" w:rsidRPr="00D63703">
        <w:t xml:space="preserve"> (</w:t>
      </w:r>
      <w:r w:rsidR="00554C65" w:rsidRPr="00D63703">
        <w:t>__________________________) рублей ___</w:t>
      </w:r>
      <w:r w:rsidR="00703001" w:rsidRPr="00D63703">
        <w:t xml:space="preserve"> коп., в т.ч. НДС - </w:t>
      </w:r>
      <w:r w:rsidR="00554C65" w:rsidRPr="00D63703">
        <w:t>________________________________________</w:t>
      </w:r>
      <w:r w:rsidR="00703001" w:rsidRPr="00D63703">
        <w:t xml:space="preserve"> </w:t>
      </w:r>
      <w:r w:rsidR="00703001" w:rsidRPr="00D63703">
        <w:rPr>
          <w:u w:val="single"/>
        </w:rPr>
        <w:t>(</w:t>
      </w:r>
      <w:r w:rsidR="00554C65" w:rsidRPr="00D63703">
        <w:rPr>
          <w:u w:val="single"/>
        </w:rPr>
        <w:t>____________________</w:t>
      </w:r>
      <w:r w:rsidR="00703001" w:rsidRPr="00D63703">
        <w:rPr>
          <w:u w:val="single"/>
        </w:rPr>
        <w:t>)</w:t>
      </w:r>
      <w:r w:rsidR="00703001" w:rsidRPr="00D63703">
        <w:t xml:space="preserve"> рубля </w:t>
      </w:r>
      <w:r w:rsidR="00554C65" w:rsidRPr="00D63703">
        <w:t>_____</w:t>
      </w:r>
      <w:r w:rsidR="00703001" w:rsidRPr="00D63703">
        <w:t xml:space="preserve"> коп.</w:t>
      </w:r>
    </w:p>
    <w:p w:rsidR="00661D95" w:rsidRPr="00265A51" w:rsidRDefault="003C3453" w:rsidP="00D63703">
      <w:pPr>
        <w:pStyle w:val="a4"/>
        <w:numPr>
          <w:ilvl w:val="1"/>
          <w:numId w:val="19"/>
        </w:numPr>
        <w:tabs>
          <w:tab w:val="left" w:pos="1134"/>
        </w:tabs>
        <w:spacing w:after="0"/>
        <w:jc w:val="both"/>
        <w:rPr>
          <w:color w:val="000000"/>
          <w:lang w:eastAsia="en-US"/>
        </w:rPr>
      </w:pPr>
      <w:r w:rsidRPr="00D63703">
        <w:t xml:space="preserve">. </w:t>
      </w:r>
      <w:r w:rsidR="00661D95" w:rsidRPr="00D63703">
        <w:t xml:space="preserve">Цена настоящего </w:t>
      </w:r>
      <w:r w:rsidR="000E59A5" w:rsidRPr="00D63703">
        <w:t xml:space="preserve">Договора </w:t>
      </w:r>
      <w:r w:rsidR="00661D95" w:rsidRPr="00265A51">
        <w:t xml:space="preserve">включает в себя </w:t>
      </w:r>
      <w:r w:rsidR="00AD33AE" w:rsidRPr="00265A51">
        <w:t>стоимость</w:t>
      </w:r>
      <w:r w:rsidR="00661D95" w:rsidRPr="00265A51">
        <w:t xml:space="preserve"> </w:t>
      </w:r>
      <w:r w:rsidR="00AD33AE" w:rsidRPr="00265A51">
        <w:t xml:space="preserve">экземпляров </w:t>
      </w:r>
      <w:r w:rsidR="00A840D6">
        <w:t xml:space="preserve">лицензионного </w:t>
      </w:r>
      <w:r w:rsidR="00661D95" w:rsidRPr="00265A51">
        <w:t xml:space="preserve">программного обеспечения, транспортные расходы, а также все иные расходы, связанные с выполнением Поставщиком обязательств по Договору. </w:t>
      </w:r>
    </w:p>
    <w:p w:rsidR="00661D95" w:rsidRPr="00D63703" w:rsidRDefault="00054ACC" w:rsidP="00D63703">
      <w:pPr>
        <w:pStyle w:val="a4"/>
        <w:numPr>
          <w:ilvl w:val="1"/>
          <w:numId w:val="19"/>
        </w:numPr>
        <w:tabs>
          <w:tab w:val="left" w:pos="1134"/>
        </w:tabs>
        <w:spacing w:after="0"/>
        <w:jc w:val="both"/>
      </w:pPr>
      <w:r w:rsidRPr="00A840D6">
        <w:t xml:space="preserve">. </w:t>
      </w:r>
      <w:r w:rsidR="00661D95" w:rsidRPr="00A840D6">
        <w:t xml:space="preserve">Оплата Покупателем цены </w:t>
      </w:r>
      <w:r w:rsidR="000E59A5" w:rsidRPr="00F12A35">
        <w:t>Д</w:t>
      </w:r>
      <w:r w:rsidR="00661D95" w:rsidRPr="00F12A35">
        <w:t xml:space="preserve">оговора по п. 2.1. </w:t>
      </w:r>
      <w:r w:rsidR="00AD33AE" w:rsidRPr="00F70BAC">
        <w:t>Д</w:t>
      </w:r>
      <w:r w:rsidR="00661D95" w:rsidRPr="00F70BAC">
        <w:t>оговора производится в течение 20 (двадцати) банковских дней с момента приемки Товара Покупателем по товарной накладной (ф. ТОРГ-12), на основании выставленного По</w:t>
      </w:r>
      <w:r w:rsidRPr="0032126B">
        <w:t>ставщиком счета и счета-фактуры</w:t>
      </w:r>
      <w:r w:rsidRPr="00D63703">
        <w:rPr>
          <w:noProof/>
        </w:rPr>
        <w:t>.</w:t>
      </w:r>
    </w:p>
    <w:p w:rsidR="00661D95" w:rsidRPr="00D63703" w:rsidRDefault="00054ACC" w:rsidP="00265A51">
      <w:pPr>
        <w:pStyle w:val="a4"/>
        <w:numPr>
          <w:ilvl w:val="1"/>
          <w:numId w:val="19"/>
        </w:numPr>
        <w:tabs>
          <w:tab w:val="left" w:pos="1134"/>
        </w:tabs>
        <w:spacing w:after="0"/>
        <w:jc w:val="both"/>
      </w:pPr>
      <w:r w:rsidRPr="00D63703">
        <w:t xml:space="preserve">. </w:t>
      </w:r>
      <w:r w:rsidR="00661D95" w:rsidRPr="00D63703">
        <w:t xml:space="preserve">Расчеты по настоящему </w:t>
      </w:r>
      <w:r w:rsidR="000E59A5" w:rsidRPr="00D63703">
        <w:t>Д</w:t>
      </w:r>
      <w:r w:rsidR="00661D95" w:rsidRPr="00D63703">
        <w:t>оговору производятся путем безналичного перечисления Покупателем денежных средств на расчетный счет Поставщика платежным поручением на основании выставленного Поставщиком счета на оплату.</w:t>
      </w:r>
    </w:p>
    <w:p w:rsidR="00661D95" w:rsidRPr="00D63703" w:rsidRDefault="00054ACC" w:rsidP="00265A51">
      <w:pPr>
        <w:pStyle w:val="a4"/>
        <w:numPr>
          <w:ilvl w:val="1"/>
          <w:numId w:val="19"/>
        </w:numPr>
        <w:tabs>
          <w:tab w:val="left" w:pos="1134"/>
        </w:tabs>
        <w:spacing w:after="0"/>
        <w:jc w:val="both"/>
      </w:pPr>
      <w:r w:rsidRPr="00D63703">
        <w:t xml:space="preserve">. </w:t>
      </w:r>
      <w:r w:rsidR="00661D95" w:rsidRPr="00D63703">
        <w:t xml:space="preserve">Датой оплаты является дата списания денежных средств с расчетного счета Покупателя. </w:t>
      </w:r>
    </w:p>
    <w:p w:rsidR="00661D95" w:rsidRPr="00D63703" w:rsidRDefault="00054ACC" w:rsidP="00265A51">
      <w:pPr>
        <w:pStyle w:val="a4"/>
        <w:numPr>
          <w:ilvl w:val="1"/>
          <w:numId w:val="19"/>
        </w:numPr>
        <w:tabs>
          <w:tab w:val="left" w:pos="1134"/>
        </w:tabs>
        <w:spacing w:after="0"/>
        <w:jc w:val="both"/>
      </w:pPr>
      <w:r w:rsidRPr="00D63703">
        <w:t xml:space="preserve">. </w:t>
      </w:r>
      <w:r w:rsidR="00661D95" w:rsidRPr="00D63703">
        <w:t>Цена товара по настоящему Договору является фиксированной на весь период поставки и изменению не подлежит.</w:t>
      </w:r>
    </w:p>
    <w:p w:rsidR="00661D95" w:rsidRPr="00D63703" w:rsidRDefault="00661D95" w:rsidP="00265A51">
      <w:pPr>
        <w:pStyle w:val="12"/>
        <w:tabs>
          <w:tab w:val="num" w:pos="0"/>
          <w:tab w:val="left" w:pos="709"/>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rPr>
          <w:rFonts w:ascii="Times New Roman" w:hAnsi="Times New Roman"/>
          <w:sz w:val="24"/>
          <w:szCs w:val="24"/>
        </w:rPr>
      </w:pPr>
    </w:p>
    <w:p w:rsidR="00661D95" w:rsidRPr="00D63703" w:rsidRDefault="00661D95" w:rsidP="00265A51">
      <w:pPr>
        <w:pStyle w:val="12"/>
        <w:numPr>
          <w:ilvl w:val="0"/>
          <w:numId w:val="19"/>
        </w:numPr>
        <w:shd w:val="clear" w:color="auto" w:fill="aut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center"/>
        <w:rPr>
          <w:rFonts w:ascii="Times New Roman" w:hAnsi="Times New Roman"/>
          <w:b/>
          <w:sz w:val="24"/>
          <w:szCs w:val="24"/>
        </w:rPr>
      </w:pPr>
      <w:r w:rsidRPr="00D63703">
        <w:rPr>
          <w:rFonts w:ascii="Times New Roman" w:hAnsi="Times New Roman"/>
          <w:b/>
          <w:sz w:val="24"/>
          <w:szCs w:val="24"/>
        </w:rPr>
        <w:t>ОБЯЗАННОСТИ СТОРОН</w:t>
      </w:r>
    </w:p>
    <w:p w:rsidR="00661D95" w:rsidRPr="00D63703" w:rsidRDefault="00661D95" w:rsidP="00265A51">
      <w:pPr>
        <w:pStyle w:val="a4"/>
        <w:numPr>
          <w:ilvl w:val="1"/>
          <w:numId w:val="22"/>
        </w:numPr>
        <w:overflowPunct w:val="0"/>
        <w:autoSpaceDE w:val="0"/>
        <w:autoSpaceDN w:val="0"/>
        <w:adjustRightInd w:val="0"/>
        <w:spacing w:after="0"/>
        <w:jc w:val="both"/>
        <w:textAlignment w:val="baseline"/>
        <w:rPr>
          <w:bCs/>
        </w:rPr>
      </w:pPr>
      <w:r w:rsidRPr="00D63703">
        <w:rPr>
          <w:bCs/>
        </w:rPr>
        <w:t>Поставщик обязан:</w:t>
      </w:r>
    </w:p>
    <w:p w:rsidR="00661D95" w:rsidRPr="00D63703" w:rsidRDefault="00661D95" w:rsidP="00265A51">
      <w:pPr>
        <w:pStyle w:val="a4"/>
        <w:numPr>
          <w:ilvl w:val="2"/>
          <w:numId w:val="22"/>
        </w:numPr>
        <w:tabs>
          <w:tab w:val="clear" w:pos="720"/>
          <w:tab w:val="num" w:pos="-1560"/>
          <w:tab w:val="left" w:pos="1134"/>
        </w:tabs>
        <w:overflowPunct w:val="0"/>
        <w:autoSpaceDE w:val="0"/>
        <w:autoSpaceDN w:val="0"/>
        <w:adjustRightInd w:val="0"/>
        <w:spacing w:after="0"/>
        <w:ind w:left="0" w:firstLine="426"/>
        <w:jc w:val="both"/>
        <w:textAlignment w:val="baseline"/>
        <w:rPr>
          <w:bCs/>
        </w:rPr>
      </w:pPr>
      <w:r w:rsidRPr="00D63703">
        <w:lastRenderedPageBreak/>
        <w:t>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(ТОРГ-12) на складе Покупателя.</w:t>
      </w:r>
    </w:p>
    <w:p w:rsidR="00661D95" w:rsidRPr="00D63703" w:rsidRDefault="00661D95" w:rsidP="00265A51">
      <w:pPr>
        <w:pStyle w:val="a4"/>
        <w:numPr>
          <w:ilvl w:val="2"/>
          <w:numId w:val="22"/>
        </w:numPr>
        <w:tabs>
          <w:tab w:val="clear" w:pos="720"/>
          <w:tab w:val="num" w:pos="-1560"/>
          <w:tab w:val="left" w:pos="1134"/>
        </w:tabs>
        <w:overflowPunct w:val="0"/>
        <w:autoSpaceDE w:val="0"/>
        <w:autoSpaceDN w:val="0"/>
        <w:adjustRightInd w:val="0"/>
        <w:spacing w:after="0"/>
        <w:ind w:left="0" w:firstLine="426"/>
        <w:jc w:val="both"/>
        <w:textAlignment w:val="baseline"/>
        <w:rPr>
          <w:bCs/>
        </w:rPr>
      </w:pPr>
      <w:r w:rsidRPr="00D63703">
        <w:rPr>
          <w:bCs/>
        </w:rPr>
        <w:t>Одновременно с передачей Товара передать Покупателю все относящиеся к нему документы.</w:t>
      </w:r>
    </w:p>
    <w:p w:rsidR="00661D95" w:rsidRPr="00D63703" w:rsidRDefault="00661D95" w:rsidP="00F12A35">
      <w:pPr>
        <w:pStyle w:val="a6"/>
        <w:numPr>
          <w:ilvl w:val="2"/>
          <w:numId w:val="22"/>
        </w:numPr>
        <w:tabs>
          <w:tab w:val="clear" w:pos="720"/>
          <w:tab w:val="num" w:pos="-1560"/>
          <w:tab w:val="left" w:pos="1134"/>
        </w:tabs>
        <w:ind w:left="0" w:firstLine="426"/>
        <w:jc w:val="both"/>
        <w:rPr>
          <w:rFonts w:ascii="Times New Roman" w:hAnsi="Times New Roman"/>
          <w:sz w:val="24"/>
          <w:szCs w:val="24"/>
        </w:rPr>
      </w:pPr>
      <w:r w:rsidRPr="00D63703">
        <w:rPr>
          <w:rFonts w:ascii="Times New Roman" w:hAnsi="Times New Roman"/>
          <w:sz w:val="24"/>
          <w:szCs w:val="24"/>
        </w:rPr>
        <w:t>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w:t>
      </w:r>
    </w:p>
    <w:p w:rsidR="00661D95" w:rsidRPr="00D63703" w:rsidRDefault="00661D95" w:rsidP="0089546E">
      <w:pPr>
        <w:pStyle w:val="a4"/>
        <w:numPr>
          <w:ilvl w:val="1"/>
          <w:numId w:val="22"/>
        </w:numPr>
        <w:overflowPunct w:val="0"/>
        <w:autoSpaceDE w:val="0"/>
        <w:autoSpaceDN w:val="0"/>
        <w:adjustRightInd w:val="0"/>
        <w:spacing w:after="0"/>
        <w:ind w:left="0" w:firstLine="426"/>
        <w:jc w:val="both"/>
        <w:textAlignment w:val="baseline"/>
        <w:rPr>
          <w:bCs/>
        </w:rPr>
      </w:pPr>
      <w:r w:rsidRPr="00D63703">
        <w:rPr>
          <w:bCs/>
        </w:rPr>
        <w:t>Покупатель обязан:</w:t>
      </w:r>
    </w:p>
    <w:p w:rsidR="00661D95" w:rsidRPr="00D63703" w:rsidRDefault="00661D95" w:rsidP="0089546E">
      <w:pPr>
        <w:pStyle w:val="a4"/>
        <w:numPr>
          <w:ilvl w:val="2"/>
          <w:numId w:val="22"/>
        </w:numPr>
        <w:tabs>
          <w:tab w:val="clear" w:pos="720"/>
          <w:tab w:val="left" w:pos="1134"/>
        </w:tabs>
        <w:overflowPunct w:val="0"/>
        <w:autoSpaceDE w:val="0"/>
        <w:autoSpaceDN w:val="0"/>
        <w:adjustRightInd w:val="0"/>
        <w:spacing w:after="0"/>
        <w:ind w:left="0" w:firstLine="426"/>
        <w:jc w:val="both"/>
        <w:textAlignment w:val="baseline"/>
      </w:pPr>
      <w:r w:rsidRPr="00D63703">
        <w:t>Оплатить Товар в размерах и в сроки, установленные настоящим Договором.</w:t>
      </w:r>
    </w:p>
    <w:p w:rsidR="00661D95" w:rsidRPr="00D63703" w:rsidRDefault="00661D95" w:rsidP="0089546E">
      <w:pPr>
        <w:pStyle w:val="a4"/>
        <w:numPr>
          <w:ilvl w:val="2"/>
          <w:numId w:val="22"/>
        </w:numPr>
        <w:tabs>
          <w:tab w:val="clear" w:pos="720"/>
          <w:tab w:val="left" w:pos="1134"/>
        </w:tabs>
        <w:overflowPunct w:val="0"/>
        <w:autoSpaceDE w:val="0"/>
        <w:autoSpaceDN w:val="0"/>
        <w:adjustRightInd w:val="0"/>
        <w:spacing w:after="0"/>
        <w:ind w:left="0" w:firstLine="426"/>
        <w:jc w:val="both"/>
        <w:textAlignment w:val="baseline"/>
      </w:pPr>
      <w:r w:rsidRPr="00D63703">
        <w:t>Осуществлять проверку при приемке Товара по количеству, ассортименту, комплектности и качеству.</w:t>
      </w:r>
    </w:p>
    <w:p w:rsidR="008A2111" w:rsidRPr="00F12A35" w:rsidRDefault="008A2111" w:rsidP="00C77FD1">
      <w:pPr>
        <w:pStyle w:val="a4"/>
        <w:numPr>
          <w:ilvl w:val="1"/>
          <w:numId w:val="22"/>
        </w:numPr>
        <w:tabs>
          <w:tab w:val="clear" w:pos="360"/>
          <w:tab w:val="num" w:pos="142"/>
          <w:tab w:val="left" w:pos="1134"/>
        </w:tabs>
        <w:overflowPunct w:val="0"/>
        <w:autoSpaceDE w:val="0"/>
        <w:autoSpaceDN w:val="0"/>
        <w:adjustRightInd w:val="0"/>
        <w:spacing w:after="0"/>
        <w:ind w:left="0" w:firstLine="426"/>
        <w:jc w:val="both"/>
        <w:textAlignment w:val="baseline"/>
      </w:pPr>
      <w:r w:rsidRPr="00265A51">
        <w:t xml:space="preserve">Стороны обязаны ежеквартально производить сверку расчетов по обязательствам, возникшим из исполняемого </w:t>
      </w:r>
      <w:r w:rsidR="00AD33AE" w:rsidRPr="00265A51">
        <w:t>Д</w:t>
      </w:r>
      <w:r w:rsidRPr="00265A51">
        <w:t>оговора. Покупатель обязан представлять подписанные акты сверки расчетов (далее - акт сверки), составленные на последнее число месяца прошедшего квартала в 2-х экземплярах. Поставщик в течение 5 (Пяти) рабочих дней с даты получения акта сверки подписывает акт сверки и возвращает один экземпляр Покупателю</w:t>
      </w:r>
      <w:r w:rsidRPr="00A840D6">
        <w:t xml:space="preserve"> либо, при наличии разногласий, направляет в адрес </w:t>
      </w:r>
      <w:r w:rsidRPr="00F12A35">
        <w:t>Покупателя подписанный протокол разногласий.</w:t>
      </w:r>
    </w:p>
    <w:p w:rsidR="008A2111" w:rsidRPr="00F70BAC" w:rsidRDefault="008A2111" w:rsidP="00D63703">
      <w:pPr>
        <w:pStyle w:val="a4"/>
        <w:tabs>
          <w:tab w:val="left" w:pos="1134"/>
        </w:tabs>
        <w:overflowPunct w:val="0"/>
        <w:autoSpaceDE w:val="0"/>
        <w:autoSpaceDN w:val="0"/>
        <w:adjustRightInd w:val="0"/>
        <w:spacing w:after="0"/>
        <w:jc w:val="both"/>
        <w:textAlignment w:val="baseline"/>
      </w:pPr>
    </w:p>
    <w:p w:rsidR="00661D95" w:rsidRPr="0032126B" w:rsidRDefault="00661D95" w:rsidP="00D63703">
      <w:pPr>
        <w:pStyle w:val="12"/>
        <w:numPr>
          <w:ilvl w:val="0"/>
          <w:numId w:val="19"/>
        </w:numPr>
        <w:shd w:val="clear" w:color="auto" w:fill="aut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left="360"/>
        <w:jc w:val="center"/>
        <w:rPr>
          <w:rFonts w:ascii="Times New Roman" w:hAnsi="Times New Roman"/>
          <w:b/>
          <w:sz w:val="24"/>
          <w:szCs w:val="24"/>
        </w:rPr>
      </w:pPr>
      <w:r w:rsidRPr="0032126B">
        <w:rPr>
          <w:rFonts w:ascii="Times New Roman" w:hAnsi="Times New Roman"/>
          <w:b/>
          <w:sz w:val="24"/>
          <w:szCs w:val="24"/>
        </w:rPr>
        <w:t>ПОРЯДОК ПОСТАВКИ И ПРИЕМКИ ТОВАРА</w:t>
      </w:r>
    </w:p>
    <w:p w:rsidR="00661D95" w:rsidRPr="00D63703" w:rsidRDefault="00661D95" w:rsidP="00D63703">
      <w:pPr>
        <w:pStyle w:val="ConsNormal"/>
        <w:widowControl w:val="0"/>
        <w:numPr>
          <w:ilvl w:val="1"/>
          <w:numId w:val="17"/>
        </w:numPr>
        <w:tabs>
          <w:tab w:val="clear" w:pos="495"/>
          <w:tab w:val="num" w:pos="0"/>
          <w:tab w:val="left" w:pos="1080"/>
        </w:tabs>
        <w:ind w:left="0" w:right="0" w:firstLine="540"/>
        <w:jc w:val="both"/>
        <w:rPr>
          <w:rFonts w:ascii="Times New Roman" w:hAnsi="Times New Roman" w:cs="Times New Roman"/>
          <w:color w:val="000000"/>
          <w:sz w:val="24"/>
          <w:szCs w:val="24"/>
        </w:rPr>
      </w:pPr>
      <w:r w:rsidRPr="00D63703">
        <w:rPr>
          <w:rFonts w:ascii="Times New Roman" w:hAnsi="Times New Roman" w:cs="Times New Roman"/>
          <w:color w:val="000000"/>
          <w:sz w:val="24"/>
          <w:szCs w:val="24"/>
        </w:rPr>
        <w:t xml:space="preserve">Доставка Товара Покупателю производится Поставщиком на склад  Покупателя по адресам, указанным в </w:t>
      </w:r>
      <w:r w:rsidR="00C77FD1" w:rsidRPr="00D63703">
        <w:rPr>
          <w:rFonts w:ascii="Times New Roman" w:hAnsi="Times New Roman" w:cs="Times New Roman"/>
          <w:color w:val="000000"/>
          <w:sz w:val="24"/>
          <w:szCs w:val="24"/>
        </w:rPr>
        <w:t>С</w:t>
      </w:r>
      <w:r w:rsidRPr="00D63703">
        <w:rPr>
          <w:rFonts w:ascii="Times New Roman" w:hAnsi="Times New Roman" w:cs="Times New Roman"/>
          <w:color w:val="000000"/>
          <w:sz w:val="24"/>
          <w:szCs w:val="24"/>
        </w:rPr>
        <w:t xml:space="preserve">пецификации (Приложение № 1 к настоящему </w:t>
      </w:r>
      <w:r w:rsidR="00AD33AE" w:rsidRPr="00D63703">
        <w:rPr>
          <w:rFonts w:ascii="Times New Roman" w:hAnsi="Times New Roman" w:cs="Times New Roman"/>
          <w:color w:val="000000"/>
          <w:sz w:val="24"/>
          <w:szCs w:val="24"/>
        </w:rPr>
        <w:t>Д</w:t>
      </w:r>
      <w:r w:rsidRPr="00D63703">
        <w:rPr>
          <w:rFonts w:ascii="Times New Roman" w:hAnsi="Times New Roman" w:cs="Times New Roman"/>
          <w:color w:val="000000"/>
          <w:sz w:val="24"/>
          <w:szCs w:val="24"/>
        </w:rPr>
        <w:t>оговору)</w:t>
      </w:r>
      <w:r w:rsidRPr="00D63703">
        <w:rPr>
          <w:rFonts w:ascii="Times New Roman" w:hAnsi="Times New Roman" w:cs="Times New Roman"/>
          <w:sz w:val="24"/>
          <w:szCs w:val="24"/>
        </w:rPr>
        <w:t>.</w:t>
      </w:r>
    </w:p>
    <w:p w:rsidR="00661D95" w:rsidRPr="00D63703" w:rsidRDefault="00661D95" w:rsidP="00D63703">
      <w:pPr>
        <w:pStyle w:val="ConsNormal"/>
        <w:widowControl w:val="0"/>
        <w:numPr>
          <w:ilvl w:val="1"/>
          <w:numId w:val="17"/>
        </w:numPr>
        <w:tabs>
          <w:tab w:val="clear" w:pos="495"/>
          <w:tab w:val="num" w:pos="0"/>
          <w:tab w:val="left" w:pos="1080"/>
        </w:tabs>
        <w:ind w:left="0" w:right="0" w:firstLine="540"/>
        <w:jc w:val="both"/>
        <w:rPr>
          <w:rFonts w:ascii="Times New Roman" w:hAnsi="Times New Roman" w:cs="Times New Roman"/>
          <w:color w:val="000000"/>
          <w:sz w:val="24"/>
          <w:szCs w:val="24"/>
        </w:rPr>
      </w:pPr>
      <w:r w:rsidRPr="00D63703">
        <w:rPr>
          <w:rFonts w:ascii="Times New Roman" w:hAnsi="Times New Roman" w:cs="Times New Roman"/>
          <w:color w:val="000000"/>
          <w:sz w:val="24"/>
          <w:szCs w:val="24"/>
        </w:rPr>
        <w:t>Приемка-передача Товара подтверждается подписанием Сторонами товарной накладной (ТОРГ-12).</w:t>
      </w:r>
    </w:p>
    <w:p w:rsidR="00661D95" w:rsidRPr="00D63703" w:rsidRDefault="00661D95" w:rsidP="00D63703">
      <w:pPr>
        <w:pStyle w:val="ConsNormal"/>
        <w:widowControl w:val="0"/>
        <w:numPr>
          <w:ilvl w:val="1"/>
          <w:numId w:val="17"/>
        </w:numPr>
        <w:tabs>
          <w:tab w:val="clear" w:pos="495"/>
          <w:tab w:val="num" w:pos="0"/>
          <w:tab w:val="left" w:pos="1080"/>
        </w:tabs>
        <w:ind w:left="0" w:right="0" w:firstLine="540"/>
        <w:jc w:val="both"/>
        <w:rPr>
          <w:rFonts w:ascii="Times New Roman" w:hAnsi="Times New Roman" w:cs="Times New Roman"/>
          <w:color w:val="000000"/>
          <w:sz w:val="24"/>
          <w:szCs w:val="24"/>
        </w:rPr>
      </w:pPr>
      <w:r w:rsidRPr="00D63703">
        <w:rPr>
          <w:rFonts w:ascii="Times New Roman" w:hAnsi="Times New Roman" w:cs="Times New Roman"/>
          <w:color w:val="000000"/>
          <w:sz w:val="24"/>
          <w:szCs w:val="24"/>
        </w:rPr>
        <w:t>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продолжении приемки и составления двухстороннего акта.</w:t>
      </w:r>
    </w:p>
    <w:p w:rsidR="00661D95" w:rsidRPr="00D63703" w:rsidRDefault="00661D95" w:rsidP="00D63703">
      <w:pPr>
        <w:pStyle w:val="ConsNormal"/>
        <w:widowControl w:val="0"/>
        <w:numPr>
          <w:ilvl w:val="1"/>
          <w:numId w:val="17"/>
        </w:numPr>
        <w:tabs>
          <w:tab w:val="clear" w:pos="495"/>
          <w:tab w:val="num" w:pos="0"/>
          <w:tab w:val="left" w:pos="1080"/>
        </w:tabs>
        <w:ind w:left="0" w:right="0" w:firstLine="540"/>
        <w:jc w:val="both"/>
        <w:rPr>
          <w:rFonts w:ascii="Times New Roman" w:hAnsi="Times New Roman" w:cs="Times New Roman"/>
          <w:color w:val="000000"/>
          <w:sz w:val="24"/>
          <w:szCs w:val="24"/>
        </w:rPr>
      </w:pPr>
      <w:r w:rsidRPr="00D63703">
        <w:rPr>
          <w:rFonts w:ascii="Times New Roman" w:hAnsi="Times New Roman" w:cs="Times New Roman"/>
          <w:color w:val="000000"/>
          <w:sz w:val="24"/>
          <w:szCs w:val="24"/>
        </w:rPr>
        <w:t xml:space="preserve"> В случае, если представитель Поставщика не прибыл в течение рабочего дня с момента получения уведомления, Покупатель в течение  10 (десяти) дней, с момента, когда представитель поставщика должен был явиться,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661D95" w:rsidRPr="00D63703" w:rsidRDefault="00661D95" w:rsidP="00D63703">
      <w:pPr>
        <w:pStyle w:val="ConsNormal"/>
        <w:widowControl w:val="0"/>
        <w:numPr>
          <w:ilvl w:val="1"/>
          <w:numId w:val="17"/>
        </w:numPr>
        <w:tabs>
          <w:tab w:val="clear" w:pos="495"/>
          <w:tab w:val="num" w:pos="0"/>
          <w:tab w:val="left" w:pos="1080"/>
        </w:tabs>
        <w:ind w:left="0" w:right="0" w:firstLine="540"/>
        <w:jc w:val="both"/>
        <w:rPr>
          <w:rFonts w:ascii="Times New Roman" w:hAnsi="Times New Roman" w:cs="Times New Roman"/>
          <w:color w:val="000000"/>
          <w:sz w:val="24"/>
          <w:szCs w:val="24"/>
        </w:rPr>
      </w:pPr>
      <w:r w:rsidRPr="00D63703">
        <w:rPr>
          <w:rFonts w:ascii="Times New Roman" w:hAnsi="Times New Roman" w:cs="Times New Roman"/>
          <w:color w:val="000000"/>
          <w:sz w:val="24"/>
          <w:szCs w:val="24"/>
        </w:rPr>
        <w:t xml:space="preserve">Датой поставки Товара  считается дата приемки Товара по количеству и качеству на складе Покупателя (Получателя). </w:t>
      </w:r>
    </w:p>
    <w:p w:rsidR="00661D95" w:rsidRPr="00265A51" w:rsidRDefault="00661D95" w:rsidP="00D63703">
      <w:pPr>
        <w:pStyle w:val="ConsNormal"/>
        <w:widowControl w:val="0"/>
        <w:numPr>
          <w:ilvl w:val="1"/>
          <w:numId w:val="17"/>
        </w:numPr>
        <w:tabs>
          <w:tab w:val="clear" w:pos="495"/>
          <w:tab w:val="num" w:pos="0"/>
          <w:tab w:val="left" w:pos="1080"/>
        </w:tabs>
        <w:ind w:left="0" w:right="0" w:firstLine="540"/>
        <w:jc w:val="both"/>
        <w:rPr>
          <w:rFonts w:ascii="Times New Roman" w:hAnsi="Times New Roman" w:cs="Times New Roman"/>
          <w:color w:val="000000"/>
          <w:sz w:val="24"/>
          <w:szCs w:val="24"/>
        </w:rPr>
      </w:pPr>
      <w:r w:rsidRPr="00D63703">
        <w:rPr>
          <w:rFonts w:ascii="Times New Roman" w:hAnsi="Times New Roman" w:cs="Times New Roman"/>
          <w:color w:val="000000"/>
          <w:sz w:val="24"/>
          <w:szCs w:val="24"/>
        </w:rPr>
        <w:t xml:space="preserve">Покупатель получает неисключительные права на использование Товара путем </w:t>
      </w:r>
      <w:r w:rsidR="00F70BAC">
        <w:rPr>
          <w:rFonts w:ascii="Times New Roman" w:hAnsi="Times New Roman" w:cs="Times New Roman"/>
          <w:color w:val="000000"/>
          <w:sz w:val="24"/>
          <w:szCs w:val="24"/>
        </w:rPr>
        <w:t>заключения лицензионного договора, заключаемого в порядке, предусмотренном п. 5 ст. 1286 Гражданского кодекса Российской Федерации.</w:t>
      </w:r>
    </w:p>
    <w:p w:rsidR="00661D95" w:rsidRPr="00265A51" w:rsidRDefault="00661D95" w:rsidP="00D63703">
      <w:pPr>
        <w:pStyle w:val="ConsNormal"/>
        <w:widowControl w:val="0"/>
        <w:tabs>
          <w:tab w:val="left" w:pos="1080"/>
        </w:tabs>
        <w:ind w:left="540" w:right="0" w:firstLine="0"/>
        <w:jc w:val="both"/>
        <w:rPr>
          <w:rFonts w:ascii="Times New Roman" w:hAnsi="Times New Roman" w:cs="Times New Roman"/>
          <w:color w:val="000000"/>
          <w:sz w:val="24"/>
          <w:szCs w:val="24"/>
        </w:rPr>
      </w:pPr>
    </w:p>
    <w:p w:rsidR="00661D95" w:rsidRPr="00265A51" w:rsidRDefault="00661D95" w:rsidP="00D63703">
      <w:pPr>
        <w:pStyle w:val="12"/>
        <w:numPr>
          <w:ilvl w:val="0"/>
          <w:numId w:val="19"/>
        </w:numPr>
        <w:shd w:val="clear" w:color="auto" w:fill="aut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left="495"/>
        <w:jc w:val="center"/>
        <w:rPr>
          <w:rFonts w:ascii="Times New Roman" w:hAnsi="Times New Roman"/>
          <w:b/>
          <w:sz w:val="24"/>
          <w:szCs w:val="24"/>
        </w:rPr>
      </w:pPr>
      <w:r w:rsidRPr="00265A51">
        <w:rPr>
          <w:rFonts w:ascii="Times New Roman" w:hAnsi="Times New Roman"/>
          <w:b/>
          <w:sz w:val="24"/>
          <w:szCs w:val="24"/>
        </w:rPr>
        <w:t>КОМПЛЕКТНОСТЬ, КАЧЕСТВО И ГАРАНТИИ</w:t>
      </w:r>
    </w:p>
    <w:p w:rsidR="00661D95" w:rsidRPr="00265A51" w:rsidRDefault="00661D95" w:rsidP="00A840D6">
      <w:pPr>
        <w:pStyle w:val="14"/>
        <w:tabs>
          <w:tab w:val="left" w:pos="1134"/>
        </w:tabs>
        <w:overflowPunct w:val="0"/>
        <w:autoSpaceDE w:val="0"/>
        <w:autoSpaceDN w:val="0"/>
        <w:adjustRightInd w:val="0"/>
        <w:spacing w:after="0" w:line="240" w:lineRule="auto"/>
        <w:ind w:left="0"/>
        <w:contextualSpacing w:val="0"/>
        <w:jc w:val="both"/>
        <w:textAlignment w:val="baseline"/>
        <w:rPr>
          <w:rFonts w:ascii="Times New Roman" w:hAnsi="Times New Roman"/>
          <w:vanish/>
          <w:sz w:val="24"/>
          <w:szCs w:val="24"/>
          <w:lang w:eastAsia="ru-RU"/>
        </w:rPr>
      </w:pPr>
    </w:p>
    <w:p w:rsidR="00661D95" w:rsidRPr="00265A51" w:rsidRDefault="00661D95" w:rsidP="00265A51">
      <w:pPr>
        <w:pStyle w:val="a4"/>
        <w:numPr>
          <w:ilvl w:val="1"/>
          <w:numId w:val="25"/>
        </w:numPr>
        <w:tabs>
          <w:tab w:val="left" w:pos="-2268"/>
          <w:tab w:val="left" w:pos="0"/>
          <w:tab w:val="left" w:pos="993"/>
        </w:tabs>
        <w:overflowPunct w:val="0"/>
        <w:autoSpaceDE w:val="0"/>
        <w:autoSpaceDN w:val="0"/>
        <w:adjustRightInd w:val="0"/>
        <w:spacing w:after="0"/>
        <w:ind w:left="0" w:firstLine="567"/>
        <w:jc w:val="both"/>
        <w:textAlignment w:val="baseline"/>
      </w:pPr>
      <w:r w:rsidRPr="00265A51">
        <w:t xml:space="preserve">Гарантия качества Товара определяется в соответствии с условиями лицензионного соглашения с </w:t>
      </w:r>
      <w:r w:rsidR="00A840D6">
        <w:t>компанией-правообладателем</w:t>
      </w:r>
      <w:r w:rsidR="00A840D6" w:rsidRPr="00265A51">
        <w:t xml:space="preserve"> </w:t>
      </w:r>
      <w:r w:rsidRPr="00265A51">
        <w:t>(</w:t>
      </w:r>
      <w:r w:rsidR="00A840D6" w:rsidRPr="00265A51">
        <w:t>пр</w:t>
      </w:r>
      <w:r w:rsidR="00A840D6">
        <w:t>оизводителем</w:t>
      </w:r>
      <w:r w:rsidRPr="00265A51">
        <w:t>) программного обеспечения.</w:t>
      </w:r>
    </w:p>
    <w:p w:rsidR="00661D95" w:rsidRPr="00265A51" w:rsidRDefault="00661D95" w:rsidP="00265A51">
      <w:pPr>
        <w:pStyle w:val="a4"/>
        <w:numPr>
          <w:ilvl w:val="1"/>
          <w:numId w:val="25"/>
        </w:numPr>
        <w:tabs>
          <w:tab w:val="left" w:pos="-2268"/>
          <w:tab w:val="left" w:pos="0"/>
          <w:tab w:val="left" w:pos="993"/>
        </w:tabs>
        <w:overflowPunct w:val="0"/>
        <w:autoSpaceDE w:val="0"/>
        <w:autoSpaceDN w:val="0"/>
        <w:adjustRightInd w:val="0"/>
        <w:spacing w:after="0"/>
        <w:ind w:left="0" w:firstLine="567"/>
        <w:jc w:val="both"/>
        <w:textAlignment w:val="baseline"/>
      </w:pPr>
      <w:r w:rsidRPr="00265A51">
        <w:t>Комплектность и качество Товара должны соответствовать стандартам и техническим условиям производителя,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w:t>
      </w:r>
      <w:r w:rsidR="00265A51">
        <w:t>,</w:t>
      </w:r>
      <w:r w:rsidRPr="00265A51">
        <w:t xml:space="preserve"> и другие документы, необходимые для передачи товара Покупателю.</w:t>
      </w:r>
    </w:p>
    <w:p w:rsidR="00661D95" w:rsidRPr="00265A51" w:rsidRDefault="00661D95" w:rsidP="00265A51">
      <w:pPr>
        <w:pStyle w:val="ConsNormal"/>
        <w:ind w:firstLine="0"/>
        <w:jc w:val="both"/>
        <w:rPr>
          <w:rFonts w:ascii="Times New Roman" w:hAnsi="Times New Roman" w:cs="Times New Roman"/>
          <w:sz w:val="24"/>
          <w:szCs w:val="24"/>
        </w:rPr>
      </w:pPr>
    </w:p>
    <w:p w:rsidR="00661D95" w:rsidRPr="00265A51" w:rsidRDefault="00661D95" w:rsidP="00265A51">
      <w:pPr>
        <w:pStyle w:val="12"/>
        <w:numPr>
          <w:ilvl w:val="0"/>
          <w:numId w:val="19"/>
        </w:numPr>
        <w:shd w:val="clear" w:color="auto" w:fill="aut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hanging="432"/>
        <w:jc w:val="center"/>
        <w:rPr>
          <w:rFonts w:ascii="Times New Roman" w:hAnsi="Times New Roman"/>
          <w:b/>
          <w:sz w:val="24"/>
          <w:szCs w:val="24"/>
        </w:rPr>
      </w:pPr>
      <w:r w:rsidRPr="00265A51">
        <w:rPr>
          <w:rFonts w:ascii="Times New Roman" w:hAnsi="Times New Roman"/>
          <w:b/>
          <w:sz w:val="24"/>
          <w:szCs w:val="24"/>
        </w:rPr>
        <w:t xml:space="preserve">УПАКОВКА И МАРКИРОВКА </w:t>
      </w:r>
    </w:p>
    <w:p w:rsidR="00661D95" w:rsidRPr="00265A51" w:rsidRDefault="00661D95" w:rsidP="00265A51">
      <w:pPr>
        <w:pStyle w:val="14"/>
        <w:widowControl w:val="0"/>
        <w:tabs>
          <w:tab w:val="left" w:pos="1134"/>
        </w:tabs>
        <w:autoSpaceDE w:val="0"/>
        <w:autoSpaceDN w:val="0"/>
        <w:adjustRightInd w:val="0"/>
        <w:spacing w:after="0" w:line="240" w:lineRule="auto"/>
        <w:ind w:left="0"/>
        <w:contextualSpacing w:val="0"/>
        <w:jc w:val="both"/>
        <w:rPr>
          <w:rFonts w:ascii="Times New Roman" w:hAnsi="Times New Roman"/>
          <w:vanish/>
          <w:sz w:val="24"/>
          <w:szCs w:val="24"/>
          <w:lang w:eastAsia="ru-RU"/>
        </w:rPr>
      </w:pPr>
    </w:p>
    <w:p w:rsidR="00661D95" w:rsidRPr="00D63703" w:rsidRDefault="00265A51" w:rsidP="00265A51">
      <w:pPr>
        <w:pStyle w:val="ConsNormal"/>
        <w:widowControl w:val="0"/>
        <w:tabs>
          <w:tab w:val="left" w:pos="567"/>
        </w:tabs>
        <w:ind w:right="0" w:firstLine="0"/>
        <w:jc w:val="both"/>
        <w:rPr>
          <w:rFonts w:ascii="Times New Roman" w:hAnsi="Times New Roman" w:cs="Times New Roman"/>
          <w:iCs/>
          <w:sz w:val="24"/>
          <w:szCs w:val="24"/>
        </w:rPr>
      </w:pPr>
      <w:r>
        <w:rPr>
          <w:rFonts w:ascii="Times New Roman" w:hAnsi="Times New Roman" w:cs="Times New Roman"/>
          <w:sz w:val="24"/>
          <w:szCs w:val="24"/>
        </w:rPr>
        <w:t xml:space="preserve">6.1. </w:t>
      </w:r>
      <w:r w:rsidR="00661D95" w:rsidRPr="00D63703">
        <w:rPr>
          <w:rFonts w:ascii="Times New Roman" w:hAnsi="Times New Roman" w:cs="Times New Roman"/>
          <w:sz w:val="24"/>
          <w:szCs w:val="24"/>
        </w:rPr>
        <w:t xml:space="preserve">Поставщик обязуется поставить Товар в упаковке, позволяющей обеспечить сохранность </w:t>
      </w:r>
      <w:r w:rsidR="00661D95" w:rsidRPr="00D63703">
        <w:rPr>
          <w:rFonts w:ascii="Times New Roman" w:hAnsi="Times New Roman" w:cs="Times New Roman"/>
          <w:sz w:val="24"/>
          <w:szCs w:val="24"/>
        </w:rPr>
        <w:lastRenderedPageBreak/>
        <w:t xml:space="preserve">Товара от повреждений при его отгрузке, перевозке и хранении. </w:t>
      </w:r>
      <w:r w:rsidR="00661D95" w:rsidRPr="00D63703">
        <w:rPr>
          <w:rFonts w:ascii="Times New Roman" w:hAnsi="Times New Roman" w:cs="Times New Roman"/>
          <w:iCs/>
          <w:sz w:val="24"/>
          <w:szCs w:val="24"/>
        </w:rPr>
        <w:t>В каждую упаковку вкладывается  упаковочный лист с указанием в нем следующих данных:</w:t>
      </w:r>
    </w:p>
    <w:p w:rsidR="00661D95" w:rsidRPr="00D63703" w:rsidRDefault="00661D95" w:rsidP="00D63703">
      <w:pPr>
        <w:spacing w:after="0" w:line="240" w:lineRule="auto"/>
        <w:ind w:left="539"/>
        <w:rPr>
          <w:rFonts w:ascii="Times New Roman" w:hAnsi="Times New Roman"/>
          <w:sz w:val="24"/>
          <w:szCs w:val="24"/>
        </w:rPr>
      </w:pPr>
      <w:r w:rsidRPr="00D63703">
        <w:rPr>
          <w:rFonts w:ascii="Times New Roman" w:hAnsi="Times New Roman"/>
          <w:sz w:val="24"/>
          <w:szCs w:val="24"/>
        </w:rPr>
        <w:t>номер Договора;</w:t>
      </w:r>
    </w:p>
    <w:p w:rsidR="00661D95" w:rsidRPr="00D63703" w:rsidRDefault="00661D95" w:rsidP="00D63703">
      <w:pPr>
        <w:spacing w:after="0" w:line="240" w:lineRule="auto"/>
        <w:ind w:left="539"/>
        <w:rPr>
          <w:rFonts w:ascii="Times New Roman" w:hAnsi="Times New Roman"/>
          <w:sz w:val="24"/>
          <w:szCs w:val="24"/>
        </w:rPr>
      </w:pPr>
      <w:r w:rsidRPr="00D63703">
        <w:rPr>
          <w:rFonts w:ascii="Times New Roman" w:hAnsi="Times New Roman"/>
          <w:sz w:val="24"/>
          <w:szCs w:val="24"/>
        </w:rPr>
        <w:t>номер упаковки;</w:t>
      </w:r>
    </w:p>
    <w:p w:rsidR="00661D95" w:rsidRPr="00D63703" w:rsidRDefault="00661D95" w:rsidP="00D63703">
      <w:pPr>
        <w:spacing w:after="0" w:line="240" w:lineRule="auto"/>
        <w:ind w:left="539"/>
        <w:rPr>
          <w:rFonts w:ascii="Times New Roman" w:hAnsi="Times New Roman"/>
          <w:sz w:val="24"/>
          <w:szCs w:val="24"/>
        </w:rPr>
      </w:pPr>
      <w:r w:rsidRPr="00D63703">
        <w:rPr>
          <w:rFonts w:ascii="Times New Roman" w:hAnsi="Times New Roman"/>
          <w:sz w:val="24"/>
          <w:szCs w:val="24"/>
        </w:rPr>
        <w:t>наименование Товара;</w:t>
      </w:r>
    </w:p>
    <w:p w:rsidR="00661D95" w:rsidRPr="00D63703" w:rsidRDefault="00661D95" w:rsidP="00265A51">
      <w:pPr>
        <w:spacing w:after="0" w:line="240" w:lineRule="auto"/>
        <w:ind w:left="539"/>
        <w:rPr>
          <w:rFonts w:ascii="Times New Roman" w:hAnsi="Times New Roman"/>
          <w:sz w:val="24"/>
          <w:szCs w:val="24"/>
        </w:rPr>
      </w:pPr>
      <w:r w:rsidRPr="00D63703">
        <w:rPr>
          <w:rFonts w:ascii="Times New Roman" w:hAnsi="Times New Roman"/>
          <w:sz w:val="24"/>
          <w:szCs w:val="24"/>
        </w:rPr>
        <w:t>модель;</w:t>
      </w:r>
    </w:p>
    <w:p w:rsidR="00661D95" w:rsidRPr="00D63703" w:rsidRDefault="00661D95" w:rsidP="00265A51">
      <w:pPr>
        <w:spacing w:after="0" w:line="240" w:lineRule="auto"/>
        <w:ind w:left="539"/>
        <w:rPr>
          <w:rFonts w:ascii="Times New Roman" w:hAnsi="Times New Roman"/>
          <w:sz w:val="24"/>
          <w:szCs w:val="24"/>
        </w:rPr>
      </w:pPr>
      <w:r w:rsidRPr="00D63703">
        <w:rPr>
          <w:rFonts w:ascii="Times New Roman" w:hAnsi="Times New Roman"/>
          <w:sz w:val="24"/>
          <w:szCs w:val="24"/>
        </w:rPr>
        <w:t>количество изделий в упаковке, всего.</w:t>
      </w:r>
    </w:p>
    <w:p w:rsidR="00661D95" w:rsidRPr="00D63703" w:rsidRDefault="00661D95" w:rsidP="0089546E">
      <w:pPr>
        <w:spacing w:line="240" w:lineRule="auto"/>
        <w:ind w:left="720"/>
        <w:rPr>
          <w:rFonts w:ascii="Times New Roman" w:hAnsi="Times New Roman"/>
          <w:sz w:val="24"/>
          <w:szCs w:val="24"/>
        </w:rPr>
      </w:pPr>
    </w:p>
    <w:p w:rsidR="00661D95" w:rsidRPr="00D63703" w:rsidRDefault="00661D95" w:rsidP="00265A51">
      <w:pPr>
        <w:pStyle w:val="ConsNormal"/>
        <w:widowControl w:val="0"/>
        <w:numPr>
          <w:ilvl w:val="0"/>
          <w:numId w:val="29"/>
        </w:numPr>
        <w:tabs>
          <w:tab w:val="left" w:pos="709"/>
        </w:tabs>
        <w:ind w:right="0"/>
        <w:jc w:val="center"/>
        <w:rPr>
          <w:rFonts w:ascii="Times New Roman" w:hAnsi="Times New Roman" w:cs="Times New Roman"/>
          <w:b/>
          <w:sz w:val="24"/>
          <w:szCs w:val="24"/>
        </w:rPr>
      </w:pPr>
      <w:r w:rsidRPr="00D63703">
        <w:rPr>
          <w:rFonts w:ascii="Times New Roman" w:hAnsi="Times New Roman" w:cs="Times New Roman"/>
          <w:b/>
          <w:sz w:val="24"/>
          <w:szCs w:val="24"/>
        </w:rPr>
        <w:t>ПЕРЕХОД ПРАВА СОБСТВЕННОСТИ</w:t>
      </w:r>
    </w:p>
    <w:p w:rsidR="00661D95" w:rsidRPr="00D63703" w:rsidRDefault="00661D95" w:rsidP="00265A51">
      <w:pPr>
        <w:pStyle w:val="2"/>
        <w:numPr>
          <w:ilvl w:val="1"/>
          <w:numId w:val="29"/>
        </w:numPr>
        <w:tabs>
          <w:tab w:val="left" w:pos="1080"/>
        </w:tabs>
        <w:spacing w:after="0" w:line="240" w:lineRule="auto"/>
        <w:ind w:left="0" w:right="21" w:firstLine="540"/>
        <w:jc w:val="both"/>
      </w:pPr>
      <w:r w:rsidRPr="00D63703">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(ф.ТОРГ – 12). </w:t>
      </w:r>
    </w:p>
    <w:p w:rsidR="00661D95" w:rsidRPr="00D63703" w:rsidRDefault="00661D95" w:rsidP="0089546E">
      <w:pPr>
        <w:spacing w:line="240" w:lineRule="auto"/>
        <w:rPr>
          <w:rFonts w:ascii="Times New Roman" w:hAnsi="Times New Roman"/>
          <w:sz w:val="24"/>
          <w:szCs w:val="24"/>
        </w:rPr>
      </w:pPr>
    </w:p>
    <w:p w:rsidR="00661D95" w:rsidRPr="00D63703" w:rsidRDefault="00661D95" w:rsidP="00265A51">
      <w:pPr>
        <w:pStyle w:val="ConsNormal"/>
        <w:widowControl w:val="0"/>
        <w:numPr>
          <w:ilvl w:val="0"/>
          <w:numId w:val="29"/>
        </w:numPr>
        <w:tabs>
          <w:tab w:val="left" w:pos="709"/>
        </w:tabs>
        <w:ind w:right="0"/>
        <w:jc w:val="center"/>
        <w:rPr>
          <w:rFonts w:ascii="Times New Roman" w:hAnsi="Times New Roman" w:cs="Times New Roman"/>
          <w:b/>
          <w:color w:val="000000"/>
          <w:sz w:val="24"/>
          <w:szCs w:val="24"/>
        </w:rPr>
      </w:pPr>
      <w:r w:rsidRPr="00D63703">
        <w:rPr>
          <w:rFonts w:ascii="Times New Roman" w:hAnsi="Times New Roman" w:cs="Times New Roman"/>
          <w:b/>
          <w:sz w:val="24"/>
          <w:szCs w:val="24"/>
        </w:rPr>
        <w:t>ОТВЕТСТВЕННОСТЬ</w:t>
      </w:r>
      <w:r w:rsidRPr="00D63703">
        <w:rPr>
          <w:rFonts w:ascii="Times New Roman" w:hAnsi="Times New Roman" w:cs="Times New Roman"/>
          <w:b/>
          <w:color w:val="000000"/>
          <w:sz w:val="24"/>
          <w:szCs w:val="24"/>
        </w:rPr>
        <w:t xml:space="preserve"> СТОРОН</w:t>
      </w:r>
    </w:p>
    <w:p w:rsidR="00661D95" w:rsidRPr="00D63703" w:rsidRDefault="00661D95" w:rsidP="00265A51">
      <w:pPr>
        <w:numPr>
          <w:ilvl w:val="1"/>
          <w:numId w:val="29"/>
        </w:numPr>
        <w:tabs>
          <w:tab w:val="left" w:pos="1080"/>
        </w:tabs>
        <w:spacing w:after="0" w:line="240" w:lineRule="auto"/>
        <w:ind w:left="0" w:firstLine="540"/>
        <w:jc w:val="both"/>
        <w:rPr>
          <w:rFonts w:ascii="Times New Roman" w:hAnsi="Times New Roman"/>
          <w:bCs/>
          <w:sz w:val="24"/>
          <w:szCs w:val="24"/>
        </w:rPr>
      </w:pPr>
      <w:r w:rsidRPr="00D63703">
        <w:rPr>
          <w:rFonts w:ascii="Times New Roman" w:hAnsi="Times New Roman"/>
          <w:sz w:val="24"/>
          <w:szCs w:val="24"/>
        </w:rPr>
        <w:t xml:space="preserve">В случае нарушения срока поставки </w:t>
      </w:r>
      <w:r w:rsidRPr="00D63703">
        <w:rPr>
          <w:rFonts w:ascii="Times New Roman" w:hAnsi="Times New Roman"/>
          <w:bCs/>
          <w:sz w:val="24"/>
          <w:szCs w:val="24"/>
        </w:rPr>
        <w:t xml:space="preserve">Поставщик уплачивает пени в размере 0,1% от стоимости </w:t>
      </w:r>
      <w:r w:rsidRPr="00D63703">
        <w:rPr>
          <w:rFonts w:ascii="Times New Roman" w:hAnsi="Times New Roman"/>
          <w:sz w:val="24"/>
          <w:szCs w:val="24"/>
        </w:rPr>
        <w:t>Товара за каждый день просрочки поставки.</w:t>
      </w:r>
    </w:p>
    <w:p w:rsidR="00661D95" w:rsidRPr="00D63703" w:rsidRDefault="00661D95" w:rsidP="00265A51">
      <w:pPr>
        <w:numPr>
          <w:ilvl w:val="1"/>
          <w:numId w:val="29"/>
        </w:numPr>
        <w:tabs>
          <w:tab w:val="left" w:pos="1080"/>
        </w:tabs>
        <w:spacing w:after="0" w:line="240" w:lineRule="auto"/>
        <w:ind w:left="0" w:firstLine="567"/>
        <w:jc w:val="both"/>
        <w:rPr>
          <w:rFonts w:ascii="Times New Roman" w:hAnsi="Times New Roman"/>
          <w:bCs/>
          <w:sz w:val="24"/>
          <w:szCs w:val="24"/>
        </w:rPr>
      </w:pPr>
      <w:r w:rsidRPr="00D63703">
        <w:rPr>
          <w:rFonts w:ascii="Times New Roman" w:hAnsi="Times New Roman"/>
          <w:bCs/>
          <w:sz w:val="24"/>
          <w:szCs w:val="24"/>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w:t>
      </w:r>
      <w:r w:rsidR="00F70BAC">
        <w:rPr>
          <w:rFonts w:ascii="Times New Roman" w:hAnsi="Times New Roman"/>
          <w:bCs/>
          <w:sz w:val="24"/>
          <w:szCs w:val="24"/>
        </w:rPr>
        <w:t>от стоимости соответствующего Товара</w:t>
      </w:r>
      <w:r w:rsidRPr="00D63703">
        <w:rPr>
          <w:rFonts w:ascii="Times New Roman" w:hAnsi="Times New Roman"/>
          <w:bCs/>
          <w:sz w:val="24"/>
          <w:szCs w:val="24"/>
        </w:rPr>
        <w:t xml:space="preserve"> за каждый день просрочки передачи документов. </w:t>
      </w:r>
    </w:p>
    <w:p w:rsidR="00661D95" w:rsidRPr="00D63703" w:rsidRDefault="00661D95" w:rsidP="00265A51">
      <w:pPr>
        <w:pStyle w:val="13"/>
        <w:numPr>
          <w:ilvl w:val="1"/>
          <w:numId w:val="29"/>
        </w:numPr>
        <w:tabs>
          <w:tab w:val="left" w:pos="1080"/>
        </w:tabs>
        <w:spacing w:after="0" w:line="240" w:lineRule="auto"/>
        <w:ind w:left="0" w:firstLine="567"/>
        <w:rPr>
          <w:sz w:val="24"/>
          <w:szCs w:val="24"/>
        </w:rPr>
      </w:pPr>
      <w:r w:rsidRPr="00D63703">
        <w:rPr>
          <w:sz w:val="24"/>
          <w:szCs w:val="24"/>
        </w:rPr>
        <w:t>Если Покупателю со стороны третьих лиц будут предъявлены какие-либо претензии, связанные с нарушением авторского права, товарной марки или названий</w:t>
      </w:r>
      <w:r w:rsidR="0075709F" w:rsidRPr="00D63703">
        <w:rPr>
          <w:sz w:val="24"/>
          <w:szCs w:val="24"/>
        </w:rPr>
        <w:t xml:space="preserve"> по вине Поставщика</w:t>
      </w:r>
      <w:r w:rsidRPr="00D63703">
        <w:rPr>
          <w:sz w:val="24"/>
          <w:szCs w:val="24"/>
        </w:rPr>
        <w:t xml:space="preserve">, Поставщик обязуется возместить Покупателю все расходы и убытки, причиненные в связи с нарушением этих прав. </w:t>
      </w:r>
    </w:p>
    <w:p w:rsidR="00661D95" w:rsidRPr="00D63703" w:rsidRDefault="00661D95" w:rsidP="00265A51">
      <w:pPr>
        <w:numPr>
          <w:ilvl w:val="1"/>
          <w:numId w:val="29"/>
        </w:numPr>
        <w:tabs>
          <w:tab w:val="left" w:pos="1080"/>
        </w:tabs>
        <w:spacing w:after="0" w:line="240" w:lineRule="auto"/>
        <w:ind w:left="0" w:firstLine="567"/>
        <w:jc w:val="both"/>
        <w:rPr>
          <w:rFonts w:ascii="Times New Roman" w:hAnsi="Times New Roman"/>
          <w:sz w:val="24"/>
          <w:szCs w:val="24"/>
        </w:rPr>
      </w:pPr>
      <w:r w:rsidRPr="00D63703">
        <w:rPr>
          <w:rFonts w:ascii="Times New Roman" w:hAnsi="Times New Roman"/>
          <w:sz w:val="24"/>
          <w:szCs w:val="24"/>
        </w:rPr>
        <w:t>В случае нарушения Покупателем срока оплаты поставленного Товара, предусмотренного п. 2.</w:t>
      </w:r>
      <w:r w:rsidR="00AD2B0F" w:rsidRPr="00D63703">
        <w:rPr>
          <w:rFonts w:ascii="Times New Roman" w:hAnsi="Times New Roman"/>
          <w:sz w:val="24"/>
          <w:szCs w:val="24"/>
        </w:rPr>
        <w:t>3</w:t>
      </w:r>
      <w:r w:rsidRPr="00D63703">
        <w:rPr>
          <w:rFonts w:ascii="Times New Roman" w:hAnsi="Times New Roman"/>
          <w:sz w:val="24"/>
          <w:szCs w:val="24"/>
        </w:rPr>
        <w:t>.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661D95" w:rsidRPr="00D63703" w:rsidRDefault="00661D95" w:rsidP="00265A51">
      <w:pPr>
        <w:numPr>
          <w:ilvl w:val="1"/>
          <w:numId w:val="29"/>
        </w:numPr>
        <w:tabs>
          <w:tab w:val="left" w:pos="1080"/>
        </w:tabs>
        <w:spacing w:after="0" w:line="240" w:lineRule="auto"/>
        <w:ind w:left="0" w:firstLine="540"/>
        <w:jc w:val="both"/>
        <w:rPr>
          <w:rFonts w:ascii="Times New Roman" w:hAnsi="Times New Roman"/>
          <w:sz w:val="24"/>
          <w:szCs w:val="24"/>
        </w:rPr>
      </w:pPr>
      <w:r w:rsidRPr="00D63703">
        <w:rPr>
          <w:rFonts w:ascii="Times New Roman" w:hAnsi="Times New Roman"/>
          <w:sz w:val="24"/>
          <w:szCs w:val="24"/>
        </w:rPr>
        <w:t xml:space="preserve">В случае просрочки срока поставки Товара более, чем на 20 (двадцать) дней, Покупатель вправе расторгнуть </w:t>
      </w:r>
      <w:r w:rsidR="00AD33AE" w:rsidRPr="00D63703">
        <w:rPr>
          <w:rFonts w:ascii="Times New Roman" w:hAnsi="Times New Roman"/>
          <w:sz w:val="24"/>
          <w:szCs w:val="24"/>
        </w:rPr>
        <w:t>Д</w:t>
      </w:r>
      <w:r w:rsidRPr="00D63703">
        <w:rPr>
          <w:rFonts w:ascii="Times New Roman" w:hAnsi="Times New Roman"/>
          <w:sz w:val="24"/>
          <w:szCs w:val="24"/>
        </w:rPr>
        <w:t>оговор в одностороннем внесудебном порядке с предварительным письменным уведомлением Поставщика.</w:t>
      </w:r>
    </w:p>
    <w:p w:rsidR="00661D95" w:rsidRPr="00D63703" w:rsidRDefault="00661D95" w:rsidP="00265A51">
      <w:pPr>
        <w:numPr>
          <w:ilvl w:val="1"/>
          <w:numId w:val="29"/>
        </w:numPr>
        <w:tabs>
          <w:tab w:val="left" w:pos="1080"/>
        </w:tabs>
        <w:spacing w:after="0" w:line="240" w:lineRule="auto"/>
        <w:ind w:left="0" w:firstLine="540"/>
        <w:jc w:val="both"/>
        <w:rPr>
          <w:rFonts w:ascii="Times New Roman" w:hAnsi="Times New Roman"/>
          <w:sz w:val="24"/>
          <w:szCs w:val="24"/>
        </w:rPr>
      </w:pPr>
      <w:r w:rsidRPr="00D63703">
        <w:rPr>
          <w:rFonts w:ascii="Times New Roman" w:hAnsi="Times New Roman"/>
          <w:sz w:val="24"/>
          <w:szCs w:val="24"/>
        </w:rPr>
        <w:t xml:space="preserve">В случае, расторжения </w:t>
      </w:r>
      <w:r w:rsidR="00AD33AE" w:rsidRPr="00D63703">
        <w:rPr>
          <w:rFonts w:ascii="Times New Roman" w:hAnsi="Times New Roman"/>
          <w:sz w:val="24"/>
          <w:szCs w:val="24"/>
        </w:rPr>
        <w:t>Д</w:t>
      </w:r>
      <w:r w:rsidRPr="00D63703">
        <w:rPr>
          <w:rFonts w:ascii="Times New Roman" w:hAnsi="Times New Roman"/>
          <w:sz w:val="24"/>
          <w:szCs w:val="24"/>
        </w:rPr>
        <w:t xml:space="preserve">оговора по решению суда или по соглашению сторон в силу существенного нарушения Поставщиком условий </w:t>
      </w:r>
      <w:r w:rsidR="00AD33AE" w:rsidRPr="00D63703">
        <w:rPr>
          <w:rFonts w:ascii="Times New Roman" w:hAnsi="Times New Roman"/>
          <w:sz w:val="24"/>
          <w:szCs w:val="24"/>
        </w:rPr>
        <w:t>Д</w:t>
      </w:r>
      <w:r w:rsidRPr="00D63703">
        <w:rPr>
          <w:rFonts w:ascii="Times New Roman" w:hAnsi="Times New Roman"/>
          <w:sz w:val="24"/>
          <w:szCs w:val="24"/>
        </w:rPr>
        <w:t>оговора, информация о Поставщике заносится в публичный реестр недобросовестных поставщиков атомной отрасли сроком на 2 года.</w:t>
      </w:r>
    </w:p>
    <w:p w:rsidR="00661D95" w:rsidRPr="00D63703" w:rsidRDefault="00661D95" w:rsidP="00D63703">
      <w:pPr>
        <w:pStyle w:val="ConsNormal"/>
        <w:ind w:firstLine="540"/>
        <w:jc w:val="both"/>
        <w:rPr>
          <w:rFonts w:ascii="Times New Roman" w:hAnsi="Times New Roman" w:cs="Times New Roman"/>
          <w:sz w:val="24"/>
          <w:szCs w:val="24"/>
        </w:rPr>
      </w:pPr>
    </w:p>
    <w:p w:rsidR="00661D95" w:rsidRPr="00D63703" w:rsidRDefault="00265A51" w:rsidP="00265A51">
      <w:pPr>
        <w:pStyle w:val="ConsNormal"/>
        <w:widowControl w:val="0"/>
        <w:numPr>
          <w:ilvl w:val="0"/>
          <w:numId w:val="29"/>
        </w:numPr>
        <w:tabs>
          <w:tab w:val="left" w:pos="900"/>
        </w:tabs>
        <w:ind w:left="540" w:right="0" w:firstLine="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 </w:t>
      </w:r>
      <w:r w:rsidR="00661D95" w:rsidRPr="00D63703">
        <w:rPr>
          <w:rFonts w:ascii="Times New Roman" w:hAnsi="Times New Roman" w:cs="Times New Roman"/>
          <w:b/>
          <w:color w:val="000000"/>
          <w:sz w:val="24"/>
          <w:szCs w:val="24"/>
        </w:rPr>
        <w:t>ОБСТОЯТЕЛЬСТВА НЕПРЕОДОЛИМОЙ СИЛЫ</w:t>
      </w:r>
    </w:p>
    <w:p w:rsidR="00661D95" w:rsidRPr="00D63703" w:rsidRDefault="00661D95" w:rsidP="00265A51">
      <w:pPr>
        <w:pStyle w:val="ConsNormal"/>
        <w:widowControl w:val="0"/>
        <w:numPr>
          <w:ilvl w:val="1"/>
          <w:numId w:val="29"/>
        </w:numPr>
        <w:tabs>
          <w:tab w:val="left" w:pos="993"/>
        </w:tabs>
        <w:ind w:left="0" w:right="0" w:firstLine="540"/>
        <w:jc w:val="both"/>
        <w:rPr>
          <w:rFonts w:ascii="Times New Roman" w:hAnsi="Times New Roman" w:cs="Times New Roman"/>
          <w:color w:val="000000"/>
          <w:sz w:val="24"/>
          <w:szCs w:val="24"/>
        </w:rPr>
      </w:pPr>
      <w:r w:rsidRPr="00D63703">
        <w:rPr>
          <w:rFonts w:ascii="Times New Roman" w:hAnsi="Times New Roman" w:cs="Times New Roman"/>
          <w:color w:val="000000"/>
          <w:sz w:val="24"/>
          <w:szCs w:val="24"/>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
    <w:p w:rsidR="00661D95" w:rsidRPr="00D63703" w:rsidRDefault="00661D95" w:rsidP="00265A51">
      <w:pPr>
        <w:pStyle w:val="ConsNormal"/>
        <w:widowControl w:val="0"/>
        <w:numPr>
          <w:ilvl w:val="1"/>
          <w:numId w:val="29"/>
        </w:numPr>
        <w:tabs>
          <w:tab w:val="left" w:pos="993"/>
        </w:tabs>
        <w:ind w:left="0" w:right="0" w:firstLine="540"/>
        <w:jc w:val="both"/>
        <w:rPr>
          <w:rFonts w:ascii="Times New Roman" w:hAnsi="Times New Roman" w:cs="Times New Roman"/>
          <w:color w:val="000000"/>
          <w:sz w:val="24"/>
          <w:szCs w:val="24"/>
        </w:rPr>
      </w:pPr>
      <w:r w:rsidRPr="00D63703">
        <w:rPr>
          <w:rFonts w:ascii="Times New Roman" w:hAnsi="Times New Roman" w:cs="Times New Roman"/>
          <w:color w:val="000000"/>
          <w:sz w:val="24"/>
          <w:szCs w:val="24"/>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661D95" w:rsidRPr="00265A51" w:rsidRDefault="00661D95" w:rsidP="00265A51">
      <w:pPr>
        <w:pStyle w:val="ConsNormal"/>
        <w:widowControl w:val="0"/>
        <w:numPr>
          <w:ilvl w:val="1"/>
          <w:numId w:val="29"/>
        </w:numPr>
        <w:tabs>
          <w:tab w:val="left" w:pos="993"/>
        </w:tabs>
        <w:ind w:left="0" w:right="0" w:firstLine="540"/>
        <w:jc w:val="both"/>
        <w:rPr>
          <w:rFonts w:ascii="Times New Roman" w:hAnsi="Times New Roman" w:cs="Times New Roman"/>
          <w:color w:val="000000"/>
          <w:sz w:val="24"/>
          <w:szCs w:val="24"/>
        </w:rPr>
      </w:pPr>
      <w:r w:rsidRPr="00265A51">
        <w:rPr>
          <w:rFonts w:ascii="Times New Roman" w:hAnsi="Times New Roman" w:cs="Times New Roman"/>
          <w:color w:val="000000"/>
          <w:sz w:val="24"/>
          <w:szCs w:val="24"/>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w:t>
      </w:r>
      <w:r w:rsidRPr="00265A51">
        <w:rPr>
          <w:rFonts w:ascii="Times New Roman" w:hAnsi="Times New Roman" w:cs="Times New Roman"/>
          <w:color w:val="000000"/>
          <w:sz w:val="24"/>
          <w:szCs w:val="24"/>
        </w:rPr>
        <w:lastRenderedPageBreak/>
        <w:t>другую Сторону о таких обстоятельствах и их влиянии на исполнение обязательств по настоящему Договору.</w:t>
      </w:r>
    </w:p>
    <w:p w:rsidR="00661D95" w:rsidRPr="00265A51" w:rsidRDefault="00661D95" w:rsidP="00265A51">
      <w:pPr>
        <w:pStyle w:val="ConsNormal"/>
        <w:widowControl w:val="0"/>
        <w:numPr>
          <w:ilvl w:val="1"/>
          <w:numId w:val="29"/>
        </w:numPr>
        <w:tabs>
          <w:tab w:val="left" w:pos="993"/>
        </w:tabs>
        <w:ind w:left="0" w:right="0" w:firstLine="540"/>
        <w:jc w:val="both"/>
        <w:rPr>
          <w:rFonts w:ascii="Times New Roman" w:hAnsi="Times New Roman" w:cs="Times New Roman"/>
          <w:color w:val="000000"/>
          <w:sz w:val="24"/>
          <w:szCs w:val="24"/>
        </w:rPr>
      </w:pPr>
      <w:r w:rsidRPr="00265A51">
        <w:rPr>
          <w:rFonts w:ascii="Times New Roman" w:hAnsi="Times New Roman" w:cs="Times New Roman"/>
          <w:color w:val="000000"/>
          <w:sz w:val="24"/>
          <w:szCs w:val="24"/>
        </w:rPr>
        <w:t xml:space="preserve"> Если обстоятельства непреодолимой силы действуют на протяжении 3 (трех) последовательных месяцев, настоящий Договор может быть расторгнут по соглашению Сторон, либо в порядке, установленном настоящим Договором.</w:t>
      </w:r>
    </w:p>
    <w:p w:rsidR="00661D95" w:rsidRPr="00265A51" w:rsidRDefault="00661D95" w:rsidP="00265A51">
      <w:pPr>
        <w:pStyle w:val="ConsNormal"/>
        <w:jc w:val="both"/>
        <w:rPr>
          <w:rFonts w:ascii="Times New Roman" w:hAnsi="Times New Roman" w:cs="Times New Roman"/>
          <w:b/>
          <w:color w:val="000000"/>
          <w:sz w:val="24"/>
          <w:szCs w:val="24"/>
        </w:rPr>
      </w:pPr>
    </w:p>
    <w:p w:rsidR="00661D95" w:rsidRPr="00265A51" w:rsidRDefault="00661D95" w:rsidP="00265A51">
      <w:pPr>
        <w:pStyle w:val="ConsNormal"/>
        <w:widowControl w:val="0"/>
        <w:numPr>
          <w:ilvl w:val="0"/>
          <w:numId w:val="29"/>
        </w:numPr>
        <w:tabs>
          <w:tab w:val="left" w:pos="1080"/>
        </w:tabs>
        <w:ind w:left="540" w:right="0" w:firstLine="0"/>
        <w:jc w:val="center"/>
        <w:rPr>
          <w:rFonts w:ascii="Times New Roman" w:hAnsi="Times New Roman" w:cs="Times New Roman"/>
          <w:b/>
          <w:color w:val="000000"/>
          <w:sz w:val="24"/>
          <w:szCs w:val="24"/>
        </w:rPr>
      </w:pPr>
      <w:r w:rsidRPr="00265A51">
        <w:rPr>
          <w:rFonts w:ascii="Times New Roman" w:hAnsi="Times New Roman" w:cs="Times New Roman"/>
          <w:b/>
          <w:color w:val="000000"/>
          <w:sz w:val="24"/>
          <w:szCs w:val="24"/>
        </w:rPr>
        <w:t>РАЗРЕШЕНИЕ СПОРОВ</w:t>
      </w:r>
    </w:p>
    <w:p w:rsidR="00661D95" w:rsidRPr="00265A51" w:rsidRDefault="00661D95" w:rsidP="00265A51">
      <w:pPr>
        <w:pStyle w:val="ConsNormal"/>
        <w:widowControl w:val="0"/>
        <w:numPr>
          <w:ilvl w:val="1"/>
          <w:numId w:val="29"/>
        </w:numPr>
        <w:tabs>
          <w:tab w:val="left" w:pos="1080"/>
        </w:tabs>
        <w:ind w:left="0" w:right="0" w:firstLine="540"/>
        <w:jc w:val="both"/>
        <w:rPr>
          <w:rFonts w:ascii="Times New Roman" w:hAnsi="Times New Roman" w:cs="Times New Roman"/>
          <w:color w:val="000000"/>
          <w:sz w:val="24"/>
          <w:szCs w:val="24"/>
        </w:rPr>
      </w:pPr>
      <w:r w:rsidRPr="00265A51">
        <w:rPr>
          <w:rFonts w:ascii="Times New Roman" w:hAnsi="Times New Roman" w:cs="Times New Roman"/>
          <w:color w:val="000000"/>
          <w:sz w:val="24"/>
          <w:szCs w:val="24"/>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661D95" w:rsidRPr="00F12A35" w:rsidRDefault="00661D95" w:rsidP="00265A51">
      <w:pPr>
        <w:pStyle w:val="ConsNormal"/>
        <w:widowControl w:val="0"/>
        <w:numPr>
          <w:ilvl w:val="1"/>
          <w:numId w:val="29"/>
        </w:numPr>
        <w:tabs>
          <w:tab w:val="left" w:pos="1080"/>
        </w:tabs>
        <w:ind w:left="0" w:right="0" w:firstLine="540"/>
        <w:jc w:val="both"/>
        <w:rPr>
          <w:rFonts w:ascii="Times New Roman" w:hAnsi="Times New Roman" w:cs="Times New Roman"/>
          <w:color w:val="000000"/>
          <w:sz w:val="24"/>
          <w:szCs w:val="24"/>
        </w:rPr>
      </w:pPr>
      <w:r w:rsidRPr="00265A51">
        <w:rPr>
          <w:rFonts w:ascii="Times New Roman" w:hAnsi="Times New Roman" w:cs="Times New Roman"/>
          <w:color w:val="000000"/>
          <w:sz w:val="24"/>
          <w:szCs w:val="24"/>
        </w:rPr>
        <w:t xml:space="preserve"> Если Стороны  не придут к соглашению путем переговоров, все споры рассматриваются в претензионном порядке. Срок рассмотр</w:t>
      </w:r>
      <w:r w:rsidRPr="00F12A35">
        <w:rPr>
          <w:rFonts w:ascii="Times New Roman" w:hAnsi="Times New Roman" w:cs="Times New Roman"/>
          <w:color w:val="000000"/>
          <w:sz w:val="24"/>
          <w:szCs w:val="24"/>
        </w:rPr>
        <w:t>ения претензии 20 (двадцать) календарных дней с даты получения претензии.</w:t>
      </w:r>
    </w:p>
    <w:p w:rsidR="00661D95" w:rsidRPr="0032126B" w:rsidRDefault="00661D95" w:rsidP="00265A51">
      <w:pPr>
        <w:pStyle w:val="ConsNormal"/>
        <w:widowControl w:val="0"/>
        <w:numPr>
          <w:ilvl w:val="1"/>
          <w:numId w:val="29"/>
        </w:numPr>
        <w:tabs>
          <w:tab w:val="left" w:pos="1080"/>
        </w:tabs>
        <w:ind w:left="0" w:right="0" w:firstLine="540"/>
        <w:jc w:val="both"/>
        <w:rPr>
          <w:rFonts w:ascii="Times New Roman" w:hAnsi="Times New Roman" w:cs="Times New Roman"/>
          <w:color w:val="000000"/>
          <w:sz w:val="24"/>
          <w:szCs w:val="24"/>
        </w:rPr>
      </w:pPr>
      <w:r w:rsidRPr="00F70BAC">
        <w:rPr>
          <w:rFonts w:ascii="Times New Roman" w:hAnsi="Times New Roman" w:cs="Times New Roman"/>
          <w:color w:val="000000"/>
          <w:sz w:val="24"/>
          <w:szCs w:val="24"/>
        </w:rPr>
        <w:t xml:space="preserve"> В случае, если споры не урегулированы Сторонами  с помощью   переговоров  и  в  претензионном  порядке, то они передаются заинтересованной Стороной в Арбитражный суд Нижегородской о</w:t>
      </w:r>
      <w:r w:rsidRPr="0032126B">
        <w:rPr>
          <w:rFonts w:ascii="Times New Roman" w:hAnsi="Times New Roman" w:cs="Times New Roman"/>
          <w:color w:val="000000"/>
          <w:sz w:val="24"/>
          <w:szCs w:val="24"/>
        </w:rPr>
        <w:t>бласти.</w:t>
      </w:r>
    </w:p>
    <w:p w:rsidR="00661D95" w:rsidRPr="00D63703" w:rsidRDefault="00661D95" w:rsidP="00265A51">
      <w:pPr>
        <w:pStyle w:val="ConsNormal"/>
        <w:tabs>
          <w:tab w:val="num" w:pos="0"/>
          <w:tab w:val="left" w:pos="1080"/>
        </w:tabs>
        <w:ind w:firstLine="540"/>
        <w:jc w:val="both"/>
        <w:rPr>
          <w:rFonts w:ascii="Times New Roman" w:hAnsi="Times New Roman" w:cs="Times New Roman"/>
          <w:color w:val="000000"/>
          <w:sz w:val="24"/>
          <w:szCs w:val="24"/>
        </w:rPr>
      </w:pPr>
    </w:p>
    <w:p w:rsidR="00661D95" w:rsidRPr="00D63703" w:rsidRDefault="00661D95" w:rsidP="00265A51">
      <w:pPr>
        <w:pStyle w:val="ConsNormal"/>
        <w:widowControl w:val="0"/>
        <w:numPr>
          <w:ilvl w:val="0"/>
          <w:numId w:val="29"/>
        </w:numPr>
        <w:tabs>
          <w:tab w:val="left" w:pos="1080"/>
        </w:tabs>
        <w:ind w:left="540" w:right="0" w:firstLine="0"/>
        <w:jc w:val="center"/>
        <w:rPr>
          <w:rFonts w:ascii="Times New Roman" w:hAnsi="Times New Roman" w:cs="Times New Roman"/>
          <w:b/>
          <w:color w:val="000000"/>
          <w:sz w:val="24"/>
          <w:szCs w:val="24"/>
        </w:rPr>
      </w:pPr>
      <w:r w:rsidRPr="00D63703">
        <w:rPr>
          <w:rFonts w:ascii="Times New Roman" w:hAnsi="Times New Roman" w:cs="Times New Roman"/>
          <w:b/>
          <w:color w:val="000000"/>
          <w:sz w:val="24"/>
          <w:szCs w:val="24"/>
        </w:rPr>
        <w:t>ПОРЯДОК  ВНЕСЕНИЯ ИЗМЕНЕНИЙ, ДОПОЛНЕНИЙ В ДОГОВОР И ЕГО РАСТОРЖЕНИЯ</w:t>
      </w:r>
    </w:p>
    <w:p w:rsidR="00661D95" w:rsidRPr="00D63703" w:rsidRDefault="00661D95" w:rsidP="00265A51">
      <w:pPr>
        <w:pStyle w:val="ConsNormal"/>
        <w:widowControl w:val="0"/>
        <w:numPr>
          <w:ilvl w:val="1"/>
          <w:numId w:val="29"/>
        </w:numPr>
        <w:tabs>
          <w:tab w:val="left" w:pos="1080"/>
        </w:tabs>
        <w:ind w:left="0" w:right="0" w:firstLine="540"/>
        <w:jc w:val="both"/>
        <w:rPr>
          <w:rFonts w:ascii="Times New Roman" w:hAnsi="Times New Roman" w:cs="Times New Roman"/>
          <w:color w:val="000000"/>
          <w:sz w:val="24"/>
          <w:szCs w:val="24"/>
        </w:rPr>
      </w:pPr>
      <w:r w:rsidRPr="00D63703">
        <w:rPr>
          <w:rFonts w:ascii="Times New Roman" w:hAnsi="Times New Roman" w:cs="Times New Roman"/>
          <w:color w:val="000000"/>
          <w:sz w:val="24"/>
          <w:szCs w:val="24"/>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661D95" w:rsidRPr="00D63703" w:rsidRDefault="00661D95" w:rsidP="00265A51">
      <w:pPr>
        <w:pStyle w:val="ConsNormal"/>
        <w:widowControl w:val="0"/>
        <w:numPr>
          <w:ilvl w:val="1"/>
          <w:numId w:val="29"/>
        </w:numPr>
        <w:tabs>
          <w:tab w:val="left" w:pos="1080"/>
        </w:tabs>
        <w:ind w:left="0" w:right="0" w:firstLine="540"/>
        <w:jc w:val="both"/>
        <w:rPr>
          <w:rFonts w:ascii="Times New Roman" w:hAnsi="Times New Roman" w:cs="Times New Roman"/>
          <w:color w:val="000000"/>
          <w:sz w:val="24"/>
          <w:szCs w:val="24"/>
        </w:rPr>
      </w:pPr>
      <w:r w:rsidRPr="00D63703">
        <w:rPr>
          <w:rFonts w:ascii="Times New Roman" w:hAnsi="Times New Roman" w:cs="Times New Roman"/>
          <w:color w:val="000000"/>
          <w:sz w:val="24"/>
          <w:szCs w:val="24"/>
        </w:rPr>
        <w:t xml:space="preserve"> Настоящий Договор может быть досрочно расторгнут по основаниям, предусмотренным настоящим Договором и законодательством Российской Федерации.</w:t>
      </w:r>
    </w:p>
    <w:p w:rsidR="00661D95" w:rsidRPr="00D63703" w:rsidRDefault="00661D95" w:rsidP="00265A51">
      <w:pPr>
        <w:pStyle w:val="ConsNormal"/>
        <w:widowControl w:val="0"/>
        <w:numPr>
          <w:ilvl w:val="1"/>
          <w:numId w:val="29"/>
        </w:numPr>
        <w:tabs>
          <w:tab w:val="left" w:pos="1080"/>
        </w:tabs>
        <w:ind w:left="0" w:right="0" w:firstLine="540"/>
        <w:jc w:val="both"/>
        <w:rPr>
          <w:rFonts w:ascii="Times New Roman" w:hAnsi="Times New Roman" w:cs="Times New Roman"/>
          <w:color w:val="000000"/>
          <w:sz w:val="24"/>
          <w:szCs w:val="24"/>
        </w:rPr>
      </w:pPr>
      <w:r w:rsidRPr="00D63703">
        <w:rPr>
          <w:rFonts w:ascii="Times New Roman" w:hAnsi="Times New Roman" w:cs="Times New Roman"/>
          <w:bCs/>
          <w:color w:val="000000"/>
          <w:sz w:val="24"/>
          <w:szCs w:val="24"/>
        </w:rPr>
        <w:t xml:space="preserve">  </w:t>
      </w:r>
      <w:r w:rsidRPr="00D63703">
        <w:rPr>
          <w:rFonts w:ascii="Times New Roman" w:hAnsi="Times New Roman" w:cs="Times New Roman"/>
          <w:color w:val="000000"/>
          <w:sz w:val="24"/>
          <w:szCs w:val="24"/>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30 (тридцать)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661D95" w:rsidRPr="00D63703" w:rsidRDefault="00661D95" w:rsidP="00265A51">
      <w:pPr>
        <w:pStyle w:val="ConsNormal"/>
        <w:widowControl w:val="0"/>
        <w:numPr>
          <w:ilvl w:val="1"/>
          <w:numId w:val="29"/>
        </w:numPr>
        <w:tabs>
          <w:tab w:val="left" w:pos="1080"/>
        </w:tabs>
        <w:ind w:left="0" w:right="0" w:firstLine="540"/>
        <w:jc w:val="both"/>
        <w:rPr>
          <w:rFonts w:ascii="Times New Roman" w:hAnsi="Times New Roman" w:cs="Times New Roman"/>
          <w:color w:val="000000"/>
          <w:sz w:val="24"/>
          <w:szCs w:val="24"/>
        </w:rPr>
      </w:pPr>
      <w:r w:rsidRPr="00D63703">
        <w:rPr>
          <w:rFonts w:ascii="Times New Roman" w:hAnsi="Times New Roman" w:cs="Times New Roman"/>
          <w:color w:val="000000"/>
          <w:sz w:val="24"/>
          <w:szCs w:val="24"/>
        </w:rPr>
        <w:t xml:space="preserve">В случае, расторжения </w:t>
      </w:r>
      <w:r w:rsidR="00AD33AE" w:rsidRPr="00D63703">
        <w:rPr>
          <w:rFonts w:ascii="Times New Roman" w:hAnsi="Times New Roman" w:cs="Times New Roman"/>
          <w:color w:val="000000"/>
          <w:sz w:val="24"/>
          <w:szCs w:val="24"/>
        </w:rPr>
        <w:t>Д</w:t>
      </w:r>
      <w:r w:rsidRPr="00D63703">
        <w:rPr>
          <w:rFonts w:ascii="Times New Roman" w:hAnsi="Times New Roman" w:cs="Times New Roman"/>
          <w:color w:val="000000"/>
          <w:sz w:val="24"/>
          <w:szCs w:val="24"/>
        </w:rPr>
        <w:t>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661D95" w:rsidRPr="00D63703" w:rsidRDefault="00661D95" w:rsidP="00265A51">
      <w:pPr>
        <w:pStyle w:val="ConsNormal"/>
        <w:tabs>
          <w:tab w:val="left" w:pos="1080"/>
        </w:tabs>
        <w:ind w:left="540" w:right="0" w:firstLine="0"/>
        <w:jc w:val="both"/>
        <w:rPr>
          <w:rFonts w:ascii="Times New Roman" w:hAnsi="Times New Roman" w:cs="Times New Roman"/>
          <w:b/>
          <w:color w:val="000000"/>
          <w:sz w:val="24"/>
          <w:szCs w:val="24"/>
        </w:rPr>
      </w:pPr>
    </w:p>
    <w:p w:rsidR="00661D95" w:rsidRPr="00D63703" w:rsidRDefault="00661D95" w:rsidP="00265A51">
      <w:pPr>
        <w:pStyle w:val="ConsNormal"/>
        <w:widowControl w:val="0"/>
        <w:numPr>
          <w:ilvl w:val="0"/>
          <w:numId w:val="29"/>
        </w:numPr>
        <w:ind w:left="0" w:right="0" w:firstLine="0"/>
        <w:jc w:val="center"/>
        <w:rPr>
          <w:rFonts w:ascii="Times New Roman" w:hAnsi="Times New Roman" w:cs="Times New Roman"/>
          <w:b/>
          <w:color w:val="000000"/>
          <w:sz w:val="24"/>
          <w:szCs w:val="24"/>
        </w:rPr>
      </w:pPr>
      <w:r w:rsidRPr="00D63703">
        <w:rPr>
          <w:rFonts w:ascii="Times New Roman" w:hAnsi="Times New Roman" w:cs="Times New Roman"/>
          <w:b/>
          <w:color w:val="000000"/>
          <w:sz w:val="24"/>
          <w:szCs w:val="24"/>
        </w:rPr>
        <w:t>СРОК  ДЕЙСТВИЯ ДОГОВОРА</w:t>
      </w:r>
    </w:p>
    <w:p w:rsidR="00661D95" w:rsidRPr="00D63703" w:rsidRDefault="00661D95" w:rsidP="00265A51">
      <w:pPr>
        <w:pStyle w:val="ConsNormal"/>
        <w:widowControl w:val="0"/>
        <w:numPr>
          <w:ilvl w:val="1"/>
          <w:numId w:val="29"/>
        </w:numPr>
        <w:tabs>
          <w:tab w:val="left" w:pos="1080"/>
        </w:tabs>
        <w:ind w:left="0" w:right="0" w:firstLine="540"/>
        <w:jc w:val="both"/>
        <w:rPr>
          <w:rFonts w:ascii="Times New Roman" w:hAnsi="Times New Roman" w:cs="Times New Roman"/>
          <w:sz w:val="24"/>
          <w:szCs w:val="24"/>
        </w:rPr>
      </w:pPr>
      <w:r w:rsidRPr="00D63703">
        <w:rPr>
          <w:rFonts w:ascii="Times New Roman" w:hAnsi="Times New Roman" w:cs="Times New Roman"/>
          <w:sz w:val="24"/>
          <w:szCs w:val="24"/>
        </w:rPr>
        <w:t>Настоящий Договор вступает в силу с даты его подписания Сторонами и действует   до полного исполнения сторонами обязательств по настоящему Договору.</w:t>
      </w:r>
    </w:p>
    <w:p w:rsidR="00661D95" w:rsidRPr="00D63703" w:rsidRDefault="00661D95" w:rsidP="00265A51">
      <w:pPr>
        <w:pStyle w:val="ConsNormal"/>
        <w:widowControl w:val="0"/>
        <w:tabs>
          <w:tab w:val="left" w:pos="1080"/>
        </w:tabs>
        <w:ind w:left="540" w:right="0" w:firstLine="0"/>
        <w:jc w:val="both"/>
        <w:rPr>
          <w:rFonts w:ascii="Times New Roman" w:hAnsi="Times New Roman" w:cs="Times New Roman"/>
          <w:sz w:val="24"/>
          <w:szCs w:val="24"/>
        </w:rPr>
      </w:pPr>
    </w:p>
    <w:p w:rsidR="00661D95" w:rsidRPr="00D63703" w:rsidRDefault="00661D95" w:rsidP="00265A51">
      <w:pPr>
        <w:pStyle w:val="ConsNormal"/>
        <w:widowControl w:val="0"/>
        <w:numPr>
          <w:ilvl w:val="0"/>
          <w:numId w:val="26"/>
        </w:numPr>
        <w:ind w:right="0"/>
        <w:jc w:val="center"/>
        <w:rPr>
          <w:rFonts w:ascii="Times New Roman" w:hAnsi="Times New Roman" w:cs="Times New Roman"/>
          <w:b/>
          <w:color w:val="000000"/>
          <w:sz w:val="24"/>
          <w:szCs w:val="24"/>
        </w:rPr>
      </w:pPr>
      <w:r w:rsidRPr="00D63703">
        <w:rPr>
          <w:rFonts w:ascii="Times New Roman" w:hAnsi="Times New Roman" w:cs="Times New Roman"/>
          <w:b/>
          <w:color w:val="000000"/>
          <w:sz w:val="24"/>
          <w:szCs w:val="24"/>
        </w:rPr>
        <w:t>ПРОЧИЕ УСЛОВИЯ</w:t>
      </w:r>
    </w:p>
    <w:p w:rsidR="00661D95" w:rsidRPr="00D63703" w:rsidRDefault="00661D95" w:rsidP="00265A51">
      <w:pPr>
        <w:pStyle w:val="ConsNormal"/>
        <w:widowControl w:val="0"/>
        <w:numPr>
          <w:ilvl w:val="1"/>
          <w:numId w:val="26"/>
        </w:numPr>
        <w:ind w:left="0" w:right="0" w:firstLine="709"/>
        <w:jc w:val="both"/>
        <w:rPr>
          <w:rFonts w:ascii="Times New Roman" w:hAnsi="Times New Roman" w:cs="Times New Roman"/>
          <w:b/>
          <w:color w:val="000000"/>
          <w:sz w:val="24"/>
          <w:szCs w:val="24"/>
        </w:rPr>
      </w:pPr>
      <w:r w:rsidRPr="00D63703">
        <w:rPr>
          <w:rFonts w:ascii="Times New Roman" w:hAnsi="Times New Roman" w:cs="Times New Roman"/>
          <w:sz w:val="24"/>
          <w:szCs w:val="24"/>
        </w:rPr>
        <w:t xml:space="preserve">Поставщик не вправе полностью или частично уступать свои права по настоящему Договору третьим лицам без согласования с Покупателем. </w:t>
      </w:r>
    </w:p>
    <w:p w:rsidR="00661D95" w:rsidRPr="00D63703" w:rsidRDefault="00661D95" w:rsidP="00265A51">
      <w:pPr>
        <w:pStyle w:val="ConsNormal"/>
        <w:widowControl w:val="0"/>
        <w:numPr>
          <w:ilvl w:val="1"/>
          <w:numId w:val="26"/>
        </w:numPr>
        <w:ind w:left="0" w:right="0" w:firstLine="709"/>
        <w:jc w:val="both"/>
        <w:rPr>
          <w:rFonts w:ascii="Times New Roman" w:hAnsi="Times New Roman" w:cs="Times New Roman"/>
          <w:b/>
          <w:color w:val="000000"/>
          <w:sz w:val="24"/>
          <w:szCs w:val="24"/>
        </w:rPr>
      </w:pPr>
      <w:r w:rsidRPr="00D63703">
        <w:rPr>
          <w:rFonts w:ascii="Times New Roman" w:hAnsi="Times New Roman" w:cs="Times New Roman"/>
          <w:sz w:val="24"/>
          <w:szCs w:val="24"/>
        </w:rPr>
        <w:t>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w:t>
      </w:r>
    </w:p>
    <w:p w:rsidR="00661D95" w:rsidRPr="00D63703" w:rsidRDefault="00661D95" w:rsidP="00265A51">
      <w:pPr>
        <w:pStyle w:val="ConsNormal"/>
        <w:widowControl w:val="0"/>
        <w:numPr>
          <w:ilvl w:val="1"/>
          <w:numId w:val="26"/>
        </w:numPr>
        <w:ind w:left="0" w:right="0" w:firstLine="709"/>
        <w:jc w:val="both"/>
        <w:rPr>
          <w:rFonts w:ascii="Times New Roman" w:hAnsi="Times New Roman" w:cs="Times New Roman"/>
          <w:b/>
          <w:color w:val="000000"/>
          <w:sz w:val="24"/>
          <w:szCs w:val="24"/>
        </w:rPr>
      </w:pPr>
      <w:r w:rsidRPr="00D63703">
        <w:rPr>
          <w:rFonts w:ascii="Times New Roman" w:hAnsi="Times New Roman" w:cs="Times New Roman"/>
          <w:sz w:val="24"/>
          <w:szCs w:val="24"/>
        </w:rPr>
        <w:t>В случае изменения у какой-либо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C77FD1" w:rsidRPr="00D63703" w:rsidRDefault="00C77FD1" w:rsidP="00D63703">
      <w:pPr>
        <w:pStyle w:val="ConsNormal"/>
        <w:widowControl w:val="0"/>
        <w:numPr>
          <w:ilvl w:val="1"/>
          <w:numId w:val="26"/>
        </w:numPr>
        <w:tabs>
          <w:tab w:val="left" w:pos="0"/>
          <w:tab w:val="num" w:pos="1418"/>
        </w:tabs>
        <w:ind w:left="0" w:right="0" w:firstLine="709"/>
        <w:jc w:val="both"/>
        <w:rPr>
          <w:rFonts w:ascii="Times New Roman" w:hAnsi="Times New Roman" w:cs="Times New Roman"/>
          <w:sz w:val="24"/>
          <w:szCs w:val="24"/>
        </w:rPr>
      </w:pPr>
      <w:r w:rsidRPr="00D63703">
        <w:rPr>
          <w:rFonts w:ascii="Times New Roman" w:hAnsi="Times New Roman" w:cs="Times New Roman"/>
          <w:sz w:val="24"/>
          <w:szCs w:val="24"/>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Контрагента, переданные АО «НИАЭП» по акту от ____________ 20</w:t>
      </w:r>
      <w:r w:rsidR="00D63703" w:rsidRPr="00D63703">
        <w:rPr>
          <w:rFonts w:ascii="Times New Roman" w:hAnsi="Times New Roman" w:cs="Times New Roman"/>
          <w:sz w:val="24"/>
          <w:szCs w:val="24"/>
        </w:rPr>
        <w:t>15</w:t>
      </w:r>
      <w:r w:rsidRPr="00D63703">
        <w:rPr>
          <w:rFonts w:ascii="Times New Roman" w:hAnsi="Times New Roman" w:cs="Times New Roman"/>
          <w:sz w:val="24"/>
          <w:szCs w:val="24"/>
        </w:rPr>
        <w:t xml:space="preserve"> года, (далее - Сведения), являются полными, точными и достоверными (Первый вариант первого абзаца применяется при передаче Сведений на материальных (в том числе, электронных) носителях):</w:t>
      </w:r>
    </w:p>
    <w:p w:rsidR="00C77FD1" w:rsidRPr="00D63703" w:rsidRDefault="00C77FD1" w:rsidP="00D63703">
      <w:pPr>
        <w:tabs>
          <w:tab w:val="left" w:pos="0"/>
          <w:tab w:val="num" w:pos="709"/>
        </w:tabs>
        <w:autoSpaceDE w:val="0"/>
        <w:autoSpaceDN w:val="0"/>
        <w:adjustRightInd w:val="0"/>
        <w:spacing w:after="0" w:line="240" w:lineRule="auto"/>
        <w:ind w:firstLine="709"/>
        <w:jc w:val="both"/>
        <w:rPr>
          <w:rFonts w:ascii="Times New Roman" w:eastAsia="HiddenHorzOCR" w:hAnsi="Times New Roman"/>
          <w:sz w:val="24"/>
          <w:szCs w:val="24"/>
        </w:rPr>
      </w:pPr>
      <w:r w:rsidRPr="00D63703">
        <w:rPr>
          <w:rFonts w:ascii="Times New Roman" w:hAnsi="Times New Roman"/>
          <w:bCs/>
          <w:sz w:val="24"/>
          <w:szCs w:val="24"/>
        </w:rPr>
        <w:lastRenderedPageBreak/>
        <w:t>Поставщик</w:t>
      </w:r>
      <w:r w:rsidRPr="00D63703">
        <w:rPr>
          <w:rFonts w:ascii="Times New Roman" w:eastAsia="HiddenHorzOCR" w:hAnsi="Times New Roman"/>
          <w:sz w:val="24"/>
          <w:szCs w:val="24"/>
        </w:rPr>
        <w:t xml:space="preserve"> гарантирует Покупателю,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 на адреса электронной почты Покупателя @@@, (далее - Сведения), являются полными, точными и достоверными. (</w:t>
      </w:r>
      <w:r w:rsidRPr="00D63703">
        <w:rPr>
          <w:rFonts w:ascii="Times New Roman" w:eastAsia="HiddenHorzOCR" w:hAnsi="Times New Roman"/>
          <w:i/>
          <w:sz w:val="24"/>
          <w:szCs w:val="24"/>
        </w:rPr>
        <w:t>Второй вариант первого абзаца применяется при передаче Сведений по электронной почте</w:t>
      </w:r>
      <w:r w:rsidRPr="00D63703">
        <w:rPr>
          <w:rFonts w:ascii="Times New Roman" w:eastAsia="HiddenHorzOCR" w:hAnsi="Times New Roman"/>
          <w:sz w:val="24"/>
          <w:szCs w:val="24"/>
        </w:rPr>
        <w:t>):</w:t>
      </w:r>
    </w:p>
    <w:p w:rsidR="00C77FD1" w:rsidRPr="00D63703" w:rsidRDefault="00661D95" w:rsidP="00D63703">
      <w:pPr>
        <w:tabs>
          <w:tab w:val="left" w:pos="0"/>
          <w:tab w:val="num" w:pos="709"/>
        </w:tabs>
        <w:autoSpaceDE w:val="0"/>
        <w:autoSpaceDN w:val="0"/>
        <w:adjustRightInd w:val="0"/>
        <w:spacing w:after="0" w:line="240" w:lineRule="auto"/>
        <w:jc w:val="both"/>
        <w:rPr>
          <w:rFonts w:ascii="Times New Roman" w:eastAsia="HiddenHorzOCR" w:hAnsi="Times New Roman"/>
          <w:sz w:val="24"/>
          <w:szCs w:val="24"/>
        </w:rPr>
      </w:pPr>
      <w:r w:rsidRPr="00D63703">
        <w:rPr>
          <w:rFonts w:ascii="Times New Roman" w:hAnsi="Times New Roman"/>
          <w:sz w:val="24"/>
          <w:szCs w:val="24"/>
        </w:rPr>
        <w:t xml:space="preserve">Поставщик гарантирует </w:t>
      </w:r>
      <w:r w:rsidR="00DA0649" w:rsidRPr="00D63703">
        <w:rPr>
          <w:rFonts w:ascii="Times New Roman" w:hAnsi="Times New Roman"/>
          <w:sz w:val="24"/>
          <w:szCs w:val="24"/>
        </w:rPr>
        <w:t>АО</w:t>
      </w:r>
      <w:r w:rsidRPr="00D63703">
        <w:rPr>
          <w:rFonts w:ascii="Times New Roman" w:hAnsi="Times New Roman"/>
          <w:sz w:val="24"/>
          <w:szCs w:val="24"/>
        </w:rPr>
        <w:t xml:space="preserve"> «НИАЭП», что сведения в отношении всей цепочки собственников и руководителей, включая бенефициаров (в том числе конечных), Поставщика, предоставленные Поставщиком в рамках </w:t>
      </w:r>
      <w:r w:rsidR="00DA0649" w:rsidRPr="00D63703">
        <w:rPr>
          <w:rFonts w:ascii="Times New Roman" w:hAnsi="Times New Roman"/>
          <w:sz w:val="24"/>
          <w:szCs w:val="24"/>
        </w:rPr>
        <w:t>закупки</w:t>
      </w:r>
      <w:r w:rsidRPr="00D63703">
        <w:rPr>
          <w:rFonts w:ascii="Times New Roman" w:hAnsi="Times New Roman"/>
          <w:sz w:val="24"/>
          <w:szCs w:val="24"/>
        </w:rPr>
        <w:t xml:space="preserve">, (далее – Сведения), являются полными, точными и достоверными. </w:t>
      </w:r>
      <w:r w:rsidR="00C77FD1" w:rsidRPr="00D63703">
        <w:rPr>
          <w:rFonts w:ascii="Times New Roman" w:eastAsia="HiddenHorzOCR" w:hAnsi="Times New Roman"/>
          <w:sz w:val="24"/>
          <w:szCs w:val="24"/>
        </w:rPr>
        <w:t>(</w:t>
      </w:r>
      <w:r w:rsidR="00C77FD1" w:rsidRPr="00D63703">
        <w:rPr>
          <w:rFonts w:ascii="Times New Roman" w:eastAsia="HiddenHorzOCR" w:hAnsi="Times New Roman"/>
          <w:i/>
          <w:sz w:val="24"/>
          <w:szCs w:val="24"/>
        </w:rPr>
        <w:t>Третий вариант первого абзаца применяется при передаче Сведений в рамках закупочной процедуры</w:t>
      </w:r>
      <w:r w:rsidR="00C77FD1" w:rsidRPr="00D63703">
        <w:rPr>
          <w:rFonts w:ascii="Times New Roman" w:eastAsia="HiddenHorzOCR" w:hAnsi="Times New Roman"/>
          <w:sz w:val="24"/>
          <w:szCs w:val="24"/>
        </w:rPr>
        <w:t>)</w:t>
      </w:r>
    </w:p>
    <w:p w:rsidR="00661D95" w:rsidRPr="00D63703" w:rsidRDefault="00661D95" w:rsidP="00D63703">
      <w:pPr>
        <w:pStyle w:val="ConsNormal"/>
        <w:widowControl w:val="0"/>
        <w:tabs>
          <w:tab w:val="left" w:pos="567"/>
        </w:tabs>
        <w:ind w:right="0" w:firstLine="0"/>
        <w:jc w:val="both"/>
        <w:rPr>
          <w:rFonts w:ascii="Times New Roman" w:hAnsi="Times New Roman" w:cs="Times New Roman"/>
          <w:sz w:val="24"/>
          <w:szCs w:val="24"/>
        </w:rPr>
      </w:pPr>
      <w:r w:rsidRPr="00D63703">
        <w:rPr>
          <w:rFonts w:ascii="Times New Roman" w:hAnsi="Times New Roman" w:cs="Times New Roman"/>
          <w:sz w:val="24"/>
          <w:szCs w:val="24"/>
        </w:rPr>
        <w:tab/>
        <w:t xml:space="preserve">При изменении Сведений Поставщик обязан не позднее 5 (пяти) дней с момента таких изменений направить </w:t>
      </w:r>
      <w:r w:rsidR="00DA0649" w:rsidRPr="00D63703">
        <w:rPr>
          <w:rFonts w:ascii="Times New Roman" w:hAnsi="Times New Roman" w:cs="Times New Roman"/>
          <w:sz w:val="24"/>
          <w:szCs w:val="24"/>
        </w:rPr>
        <w:t>АО</w:t>
      </w:r>
      <w:r w:rsidRPr="00D63703">
        <w:rPr>
          <w:rFonts w:ascii="Times New Roman" w:hAnsi="Times New Roman" w:cs="Times New Roman"/>
          <w:sz w:val="24"/>
          <w:szCs w:val="24"/>
        </w:rPr>
        <w:t xml:space="preserve"> «НИАЭП»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  </w:t>
      </w:r>
    </w:p>
    <w:p w:rsidR="00661D95" w:rsidRPr="00D63703" w:rsidRDefault="00661D95" w:rsidP="00C77FD1">
      <w:pPr>
        <w:pStyle w:val="ConsNormal"/>
        <w:widowControl w:val="0"/>
        <w:tabs>
          <w:tab w:val="left" w:pos="567"/>
        </w:tabs>
        <w:ind w:right="0" w:firstLine="0"/>
        <w:jc w:val="both"/>
        <w:rPr>
          <w:rFonts w:ascii="Times New Roman" w:hAnsi="Times New Roman" w:cs="Times New Roman"/>
          <w:sz w:val="24"/>
          <w:szCs w:val="24"/>
        </w:rPr>
      </w:pPr>
      <w:r w:rsidRPr="00D63703">
        <w:rPr>
          <w:rFonts w:ascii="Times New Roman" w:hAnsi="Times New Roman" w:cs="Times New Roman"/>
          <w:sz w:val="24"/>
          <w:szCs w:val="24"/>
        </w:rPr>
        <w:tab/>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sidR="00DA0649" w:rsidRPr="00D63703">
        <w:rPr>
          <w:rFonts w:ascii="Times New Roman" w:hAnsi="Times New Roman" w:cs="Times New Roman"/>
          <w:sz w:val="24"/>
          <w:szCs w:val="24"/>
        </w:rPr>
        <w:t>АО</w:t>
      </w:r>
      <w:r w:rsidRPr="00D63703">
        <w:rPr>
          <w:rFonts w:ascii="Times New Roman" w:hAnsi="Times New Roman" w:cs="Times New Roman"/>
          <w:sz w:val="24"/>
          <w:szCs w:val="24"/>
        </w:rPr>
        <w:t xml:space="preserve"> «НИАЭП», а также на раскрытие </w:t>
      </w:r>
      <w:r w:rsidR="00DA0649" w:rsidRPr="00D63703">
        <w:rPr>
          <w:rFonts w:ascii="Times New Roman" w:hAnsi="Times New Roman" w:cs="Times New Roman"/>
          <w:sz w:val="24"/>
          <w:szCs w:val="24"/>
        </w:rPr>
        <w:t>АО</w:t>
      </w:r>
      <w:r w:rsidRPr="00D63703">
        <w:rPr>
          <w:rFonts w:ascii="Times New Roman" w:hAnsi="Times New Roman" w:cs="Times New Roman"/>
          <w:sz w:val="24"/>
          <w:szCs w:val="24"/>
        </w:rPr>
        <w:t xml:space="preserve"> «НИАЭП» Сведений, полностью или частично, </w:t>
      </w:r>
      <w:proofErr w:type="spellStart"/>
      <w:r w:rsidR="00406457" w:rsidRPr="00D63703">
        <w:rPr>
          <w:rFonts w:ascii="Times New Roman" w:hAnsi="Times New Roman" w:cs="Times New Roman"/>
          <w:sz w:val="24"/>
          <w:szCs w:val="24"/>
        </w:rPr>
        <w:t>Госкорпорации</w:t>
      </w:r>
      <w:proofErr w:type="spellEnd"/>
      <w:r w:rsidR="00406457" w:rsidRPr="00D63703">
        <w:rPr>
          <w:rFonts w:ascii="Times New Roman" w:hAnsi="Times New Roman" w:cs="Times New Roman"/>
          <w:sz w:val="24"/>
          <w:szCs w:val="24"/>
        </w:rPr>
        <w:t xml:space="preserve"> </w:t>
      </w:r>
      <w:r w:rsidRPr="00D63703">
        <w:rPr>
          <w:rFonts w:ascii="Times New Roman" w:hAnsi="Times New Roman" w:cs="Times New Roman"/>
          <w:sz w:val="24"/>
          <w:szCs w:val="24"/>
        </w:rPr>
        <w:t>«</w:t>
      </w:r>
      <w:proofErr w:type="spellStart"/>
      <w:r w:rsidRPr="00D63703">
        <w:rPr>
          <w:rFonts w:ascii="Times New Roman" w:hAnsi="Times New Roman" w:cs="Times New Roman"/>
          <w:sz w:val="24"/>
          <w:szCs w:val="24"/>
        </w:rPr>
        <w:t>Росатом</w:t>
      </w:r>
      <w:proofErr w:type="spellEnd"/>
      <w:r w:rsidRPr="00D63703">
        <w:rPr>
          <w:rFonts w:ascii="Times New Roman" w:hAnsi="Times New Roman" w:cs="Times New Roman"/>
          <w:sz w:val="24"/>
          <w:szCs w:val="24"/>
        </w:rPr>
        <w:t xml:space="preserve">» и компетентным органам государственной власти (в том числе Федеральной налоговой службе, Минэнерго России, </w:t>
      </w:r>
      <w:proofErr w:type="spellStart"/>
      <w:r w:rsidRPr="00D63703">
        <w:rPr>
          <w:rFonts w:ascii="Times New Roman" w:hAnsi="Times New Roman" w:cs="Times New Roman"/>
          <w:sz w:val="24"/>
          <w:szCs w:val="24"/>
        </w:rPr>
        <w:t>Росфинмониторингу</w:t>
      </w:r>
      <w:proofErr w:type="spellEnd"/>
      <w:r w:rsidRPr="00D63703">
        <w:rPr>
          <w:rFonts w:ascii="Times New Roman" w:hAnsi="Times New Roman" w:cs="Times New Roman"/>
          <w:sz w:val="24"/>
          <w:szCs w:val="24"/>
        </w:rPr>
        <w:t xml:space="preserve">, Правительству Российской Федерации) и последующую обработку Сведений </w:t>
      </w:r>
      <w:proofErr w:type="spellStart"/>
      <w:r w:rsidRPr="00D63703">
        <w:rPr>
          <w:rFonts w:ascii="Times New Roman" w:hAnsi="Times New Roman" w:cs="Times New Roman"/>
          <w:sz w:val="24"/>
          <w:szCs w:val="24"/>
        </w:rPr>
        <w:t>Госкорпорацией</w:t>
      </w:r>
      <w:proofErr w:type="spellEnd"/>
      <w:r w:rsidRPr="00D63703">
        <w:rPr>
          <w:rFonts w:ascii="Times New Roman" w:hAnsi="Times New Roman" w:cs="Times New Roman"/>
          <w:sz w:val="24"/>
          <w:szCs w:val="24"/>
        </w:rPr>
        <w:t xml:space="preserve"> «</w:t>
      </w:r>
      <w:proofErr w:type="spellStart"/>
      <w:r w:rsidRPr="00D63703">
        <w:rPr>
          <w:rFonts w:ascii="Times New Roman" w:hAnsi="Times New Roman" w:cs="Times New Roman"/>
          <w:sz w:val="24"/>
          <w:szCs w:val="24"/>
        </w:rPr>
        <w:t>Росатом</w:t>
      </w:r>
      <w:proofErr w:type="spellEnd"/>
      <w:r w:rsidRPr="00D63703">
        <w:rPr>
          <w:rFonts w:ascii="Times New Roman" w:hAnsi="Times New Roman" w:cs="Times New Roman"/>
          <w:sz w:val="24"/>
          <w:szCs w:val="24"/>
        </w:rPr>
        <w:t xml:space="preserve">» и такими органами (далее – Раскрытие). Поставщик освобождает </w:t>
      </w:r>
      <w:r w:rsidR="00DA0649" w:rsidRPr="00D63703">
        <w:rPr>
          <w:rFonts w:ascii="Times New Roman" w:hAnsi="Times New Roman" w:cs="Times New Roman"/>
          <w:sz w:val="24"/>
          <w:szCs w:val="24"/>
        </w:rPr>
        <w:t>АО</w:t>
      </w:r>
      <w:r w:rsidRPr="00D63703">
        <w:rPr>
          <w:rFonts w:ascii="Times New Roman" w:hAnsi="Times New Roman" w:cs="Times New Roman"/>
          <w:sz w:val="24"/>
          <w:szCs w:val="24"/>
        </w:rPr>
        <w:t xml:space="preserve"> «НИАЭП» от любой ответственности в связи с Раскрытием, в том числе возмещает </w:t>
      </w:r>
      <w:r w:rsidR="00DA0649" w:rsidRPr="00D63703">
        <w:rPr>
          <w:rFonts w:ascii="Times New Roman" w:hAnsi="Times New Roman" w:cs="Times New Roman"/>
          <w:sz w:val="24"/>
          <w:szCs w:val="24"/>
        </w:rPr>
        <w:t>АО</w:t>
      </w:r>
      <w:r w:rsidRPr="00D63703">
        <w:rPr>
          <w:rFonts w:ascii="Times New Roman" w:hAnsi="Times New Roman" w:cs="Times New Roman"/>
          <w:sz w:val="24"/>
          <w:szCs w:val="24"/>
        </w:rPr>
        <w:t xml:space="preserve"> «НИАЭП» убытки, понесенные в связи с предъявлением </w:t>
      </w:r>
      <w:r w:rsidR="00DA0649" w:rsidRPr="00D63703">
        <w:rPr>
          <w:rFonts w:ascii="Times New Roman" w:hAnsi="Times New Roman" w:cs="Times New Roman"/>
          <w:sz w:val="24"/>
          <w:szCs w:val="24"/>
        </w:rPr>
        <w:t>АО</w:t>
      </w:r>
      <w:r w:rsidRPr="00D63703">
        <w:rPr>
          <w:rFonts w:ascii="Times New Roman" w:hAnsi="Times New Roman" w:cs="Times New Roman"/>
          <w:sz w:val="24"/>
          <w:szCs w:val="24"/>
        </w:rPr>
        <w:t xml:space="preserve"> «НИАЭП» претензий, исков и требований любыми третьими лицами, чьи права были или могли быть нарушены таким Раскрытием. </w:t>
      </w:r>
    </w:p>
    <w:p w:rsidR="00661D95" w:rsidRPr="00D63703" w:rsidRDefault="00661D95" w:rsidP="00C77FD1">
      <w:pPr>
        <w:pStyle w:val="ConsNormal"/>
        <w:widowControl w:val="0"/>
        <w:tabs>
          <w:tab w:val="left" w:pos="567"/>
        </w:tabs>
        <w:ind w:right="0" w:firstLine="0"/>
        <w:jc w:val="both"/>
        <w:rPr>
          <w:rFonts w:ascii="Times New Roman" w:hAnsi="Times New Roman" w:cs="Times New Roman"/>
          <w:sz w:val="24"/>
          <w:szCs w:val="24"/>
        </w:rPr>
      </w:pPr>
      <w:r w:rsidRPr="00D63703">
        <w:rPr>
          <w:rFonts w:ascii="Times New Roman" w:hAnsi="Times New Roman" w:cs="Times New Roman"/>
          <w:sz w:val="24"/>
          <w:szCs w:val="24"/>
        </w:rPr>
        <w:tab/>
        <w:t xml:space="preserve">Поставщик и </w:t>
      </w:r>
      <w:r w:rsidR="00DA0649" w:rsidRPr="00D63703">
        <w:rPr>
          <w:rFonts w:ascii="Times New Roman" w:hAnsi="Times New Roman" w:cs="Times New Roman"/>
          <w:sz w:val="24"/>
          <w:szCs w:val="24"/>
        </w:rPr>
        <w:t>АО</w:t>
      </w:r>
      <w:r w:rsidRPr="00D63703">
        <w:rPr>
          <w:rFonts w:ascii="Times New Roman" w:hAnsi="Times New Roman" w:cs="Times New Roman"/>
          <w:sz w:val="24"/>
          <w:szCs w:val="24"/>
        </w:rPr>
        <w:t xml:space="preserve"> «НИАЭП»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 </w:t>
      </w:r>
    </w:p>
    <w:p w:rsidR="00661D95" w:rsidRDefault="00661D95" w:rsidP="003B238F">
      <w:pPr>
        <w:pStyle w:val="ConsNormal"/>
        <w:widowControl w:val="0"/>
        <w:tabs>
          <w:tab w:val="left" w:pos="567"/>
        </w:tabs>
        <w:ind w:right="0" w:firstLine="0"/>
        <w:jc w:val="both"/>
        <w:rPr>
          <w:rFonts w:ascii="Times New Roman" w:hAnsi="Times New Roman" w:cs="Times New Roman"/>
          <w:sz w:val="24"/>
          <w:szCs w:val="24"/>
        </w:rPr>
      </w:pPr>
      <w:r w:rsidRPr="00D63703">
        <w:rPr>
          <w:rFonts w:ascii="Times New Roman" w:hAnsi="Times New Roman" w:cs="Times New Roman"/>
          <w:sz w:val="24"/>
          <w:szCs w:val="24"/>
        </w:rPr>
        <w:tab/>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DA0649" w:rsidRPr="00D63703">
        <w:rPr>
          <w:rFonts w:ascii="Times New Roman" w:hAnsi="Times New Roman" w:cs="Times New Roman"/>
          <w:sz w:val="24"/>
          <w:szCs w:val="24"/>
        </w:rPr>
        <w:t>АО</w:t>
      </w:r>
      <w:r w:rsidRPr="00D63703">
        <w:rPr>
          <w:rFonts w:ascii="Times New Roman" w:hAnsi="Times New Roman" w:cs="Times New Roman"/>
          <w:sz w:val="24"/>
          <w:szCs w:val="24"/>
        </w:rPr>
        <w:t xml:space="preserve"> «НИАЭП» от исполнения Договора и предъявления </w:t>
      </w:r>
      <w:r w:rsidR="00DA0649" w:rsidRPr="00D63703">
        <w:rPr>
          <w:rFonts w:ascii="Times New Roman" w:hAnsi="Times New Roman" w:cs="Times New Roman"/>
          <w:sz w:val="24"/>
          <w:szCs w:val="24"/>
        </w:rPr>
        <w:t>АО</w:t>
      </w:r>
      <w:r w:rsidRPr="00D63703">
        <w:rPr>
          <w:rFonts w:ascii="Times New Roman" w:hAnsi="Times New Roman" w:cs="Times New Roman"/>
          <w:sz w:val="24"/>
          <w:szCs w:val="24"/>
        </w:rPr>
        <w:t xml:space="preserve"> «НИАЭП»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w:t>
      </w:r>
      <w:r w:rsidR="00DA0649" w:rsidRPr="00D63703">
        <w:rPr>
          <w:rFonts w:ascii="Times New Roman" w:hAnsi="Times New Roman" w:cs="Times New Roman"/>
          <w:sz w:val="24"/>
          <w:szCs w:val="24"/>
        </w:rPr>
        <w:t>АО</w:t>
      </w:r>
      <w:r w:rsidRPr="00D63703">
        <w:rPr>
          <w:rFonts w:ascii="Times New Roman" w:hAnsi="Times New Roman" w:cs="Times New Roman"/>
          <w:sz w:val="24"/>
          <w:szCs w:val="24"/>
        </w:rPr>
        <w:t xml:space="preserve"> «НИАЭП», если более поздняя дата не будет установлена в уведомлении. </w:t>
      </w:r>
    </w:p>
    <w:p w:rsidR="0032126B" w:rsidRDefault="0032126B" w:rsidP="003B238F">
      <w:pPr>
        <w:spacing w:after="0"/>
        <w:jc w:val="both"/>
        <w:rPr>
          <w:rFonts w:ascii="Times New Roman" w:hAnsi="Times New Roman"/>
          <w:sz w:val="24"/>
          <w:szCs w:val="24"/>
        </w:rPr>
      </w:pPr>
      <w:r>
        <w:rPr>
          <w:rFonts w:ascii="Times New Roman" w:hAnsi="Times New Roman"/>
          <w:sz w:val="24"/>
          <w:szCs w:val="24"/>
        </w:rPr>
        <w:t xml:space="preserve">        13.5.</w:t>
      </w:r>
      <w:r w:rsidRPr="0032126B">
        <w:rPr>
          <w:rFonts w:ascii="Times New Roman" w:hAnsi="Times New Roman"/>
          <w:sz w:val="24"/>
          <w:szCs w:val="24"/>
        </w:rPr>
        <w:t xml:space="preserve">На сумму любого долга </w:t>
      </w:r>
      <w:r>
        <w:rPr>
          <w:rFonts w:ascii="Times New Roman" w:hAnsi="Times New Roman"/>
          <w:sz w:val="24"/>
          <w:szCs w:val="24"/>
        </w:rPr>
        <w:t>Покупателя</w:t>
      </w:r>
      <w:r w:rsidRPr="0032126B">
        <w:rPr>
          <w:rFonts w:ascii="Times New Roman" w:hAnsi="Times New Roman"/>
          <w:sz w:val="24"/>
          <w:szCs w:val="24"/>
        </w:rPr>
        <w:t xml:space="preserve"> перед </w:t>
      </w:r>
      <w:r>
        <w:rPr>
          <w:rFonts w:ascii="Times New Roman" w:hAnsi="Times New Roman"/>
          <w:sz w:val="24"/>
          <w:szCs w:val="24"/>
        </w:rPr>
        <w:t>Поставщиком</w:t>
      </w:r>
      <w:r w:rsidRPr="0032126B">
        <w:rPr>
          <w:rFonts w:ascii="Times New Roman" w:hAnsi="Times New Roman"/>
          <w:sz w:val="24"/>
          <w:szCs w:val="24"/>
        </w:rPr>
        <w:t xml:space="preserve"> по настоящему Договору проценты, предусмотренные статьей 317.1 Гражданского кодекса РФ, не начисляются и не выплачиваются.</w:t>
      </w:r>
    </w:p>
    <w:p w:rsidR="00661D95" w:rsidRPr="0032126B" w:rsidRDefault="0032126B" w:rsidP="003B238F">
      <w:pPr>
        <w:pStyle w:val="ConsNormal"/>
        <w:widowControl w:val="0"/>
        <w:tabs>
          <w:tab w:val="left" w:pos="567"/>
        </w:tabs>
        <w:ind w:right="0" w:firstLine="0"/>
        <w:jc w:val="both"/>
        <w:rPr>
          <w:rFonts w:ascii="Times New Roman" w:hAnsi="Times New Roman" w:cs="Times New Roman"/>
          <w:sz w:val="24"/>
          <w:szCs w:val="24"/>
        </w:rPr>
      </w:pPr>
      <w:r>
        <w:rPr>
          <w:rFonts w:ascii="Times New Roman" w:hAnsi="Times New Roman" w:cs="Times New Roman"/>
          <w:color w:val="000000"/>
          <w:sz w:val="24"/>
          <w:szCs w:val="24"/>
        </w:rPr>
        <w:t xml:space="preserve">         13.6.</w:t>
      </w:r>
      <w:r w:rsidR="00661D95" w:rsidRPr="0032126B">
        <w:rPr>
          <w:rFonts w:ascii="Times New Roman" w:hAnsi="Times New Roman" w:cs="Times New Roman"/>
          <w:sz w:val="24"/>
          <w:szCs w:val="24"/>
        </w:rPr>
        <w:t xml:space="preserve">Все приложения к настоящему Договору являются его неотъемлемой частью. 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 РФ. </w:t>
      </w:r>
    </w:p>
    <w:p w:rsidR="00661D95" w:rsidRPr="0032126B" w:rsidRDefault="0032126B" w:rsidP="0032126B">
      <w:pPr>
        <w:pStyle w:val="ConsNormal"/>
        <w:widowControl w:val="0"/>
        <w:tabs>
          <w:tab w:val="left" w:pos="1134"/>
        </w:tabs>
        <w:ind w:right="0"/>
        <w:jc w:val="both"/>
        <w:rPr>
          <w:rFonts w:ascii="Times New Roman" w:hAnsi="Times New Roman" w:cs="Times New Roman"/>
          <w:sz w:val="24"/>
          <w:szCs w:val="24"/>
        </w:rPr>
      </w:pPr>
      <w:r>
        <w:rPr>
          <w:rFonts w:ascii="Times New Roman" w:hAnsi="Times New Roman" w:cs="Times New Roman"/>
          <w:sz w:val="24"/>
          <w:szCs w:val="24"/>
        </w:rPr>
        <w:t>13.</w:t>
      </w:r>
      <w:r w:rsidR="003B238F" w:rsidRPr="003B238F">
        <w:rPr>
          <w:rFonts w:ascii="Times New Roman" w:hAnsi="Times New Roman" w:cs="Times New Roman"/>
          <w:sz w:val="24"/>
          <w:szCs w:val="24"/>
        </w:rPr>
        <w:t>7</w:t>
      </w:r>
      <w:r>
        <w:rPr>
          <w:rFonts w:ascii="Times New Roman" w:hAnsi="Times New Roman" w:cs="Times New Roman"/>
          <w:sz w:val="24"/>
          <w:szCs w:val="24"/>
        </w:rPr>
        <w:t>.</w:t>
      </w:r>
      <w:r w:rsidR="00661D95" w:rsidRPr="0032126B">
        <w:rPr>
          <w:rFonts w:ascii="Times New Roman" w:hAnsi="Times New Roman" w:cs="Times New Roman"/>
          <w:sz w:val="24"/>
          <w:szCs w:val="24"/>
        </w:rPr>
        <w:t>Настоящий Договор составлен в двух экземплярах, имеющих одинаковую силу,  по одному  для каждой из Сторон.</w:t>
      </w:r>
    </w:p>
    <w:p w:rsidR="00AD2B0F" w:rsidRPr="0032126B" w:rsidRDefault="00AD2B0F" w:rsidP="00D63703">
      <w:pPr>
        <w:pStyle w:val="ConsNormal"/>
        <w:widowControl w:val="0"/>
        <w:tabs>
          <w:tab w:val="left" w:pos="1134"/>
        </w:tabs>
        <w:ind w:left="567" w:right="0" w:firstLine="0"/>
        <w:jc w:val="both"/>
        <w:rPr>
          <w:rFonts w:ascii="Times New Roman" w:hAnsi="Times New Roman" w:cs="Times New Roman"/>
          <w:sz w:val="24"/>
          <w:szCs w:val="24"/>
        </w:rPr>
      </w:pPr>
    </w:p>
    <w:p w:rsidR="000A5FD4" w:rsidRPr="00D63703" w:rsidRDefault="000A5FD4" w:rsidP="00D63703">
      <w:pPr>
        <w:pStyle w:val="ConsNormal"/>
        <w:widowControl w:val="0"/>
        <w:tabs>
          <w:tab w:val="left" w:pos="1134"/>
        </w:tabs>
        <w:ind w:left="567" w:right="0" w:firstLine="0"/>
        <w:jc w:val="both"/>
        <w:rPr>
          <w:rFonts w:ascii="Times New Roman" w:hAnsi="Times New Roman" w:cs="Times New Roman"/>
          <w:sz w:val="24"/>
          <w:szCs w:val="24"/>
        </w:rPr>
      </w:pPr>
    </w:p>
    <w:p w:rsidR="00661D95" w:rsidRPr="00D63703" w:rsidRDefault="00AD2B0F" w:rsidP="00265A51">
      <w:pPr>
        <w:pStyle w:val="12"/>
        <w:numPr>
          <w:ilvl w:val="0"/>
          <w:numId w:val="23"/>
        </w:numPr>
        <w:shd w:val="clear" w:color="auto" w:fill="aut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center"/>
        <w:rPr>
          <w:rFonts w:ascii="Times New Roman" w:hAnsi="Times New Roman"/>
          <w:b/>
          <w:sz w:val="24"/>
          <w:szCs w:val="24"/>
        </w:rPr>
      </w:pPr>
      <w:r w:rsidRPr="00D63703">
        <w:rPr>
          <w:rFonts w:ascii="Times New Roman" w:hAnsi="Times New Roman"/>
          <w:b/>
          <w:sz w:val="24"/>
          <w:szCs w:val="24"/>
        </w:rPr>
        <w:lastRenderedPageBreak/>
        <w:t>ПРИЛОЖЕНИЯ</w:t>
      </w:r>
    </w:p>
    <w:p w:rsidR="00AD2B0F" w:rsidRPr="00D63703" w:rsidRDefault="00AD2B0F" w:rsidP="00D63703">
      <w:pPr>
        <w:numPr>
          <w:ilvl w:val="1"/>
          <w:numId w:val="23"/>
        </w:numPr>
        <w:autoSpaceDE w:val="0"/>
        <w:autoSpaceDN w:val="0"/>
        <w:adjustRightInd w:val="0"/>
        <w:spacing w:after="0" w:line="240" w:lineRule="auto"/>
        <w:rPr>
          <w:rFonts w:ascii="Times New Roman" w:hAnsi="Times New Roman"/>
          <w:sz w:val="24"/>
          <w:szCs w:val="24"/>
          <w:lang w:eastAsia="ru-RU"/>
        </w:rPr>
      </w:pPr>
      <w:r w:rsidRPr="00D63703">
        <w:rPr>
          <w:rFonts w:ascii="Times New Roman" w:hAnsi="Times New Roman"/>
          <w:sz w:val="24"/>
          <w:szCs w:val="24"/>
          <w:lang w:eastAsia="ru-RU"/>
        </w:rPr>
        <w:t xml:space="preserve">К Договору прилагаются и являются его неотъемлемой частью: </w:t>
      </w:r>
    </w:p>
    <w:p w:rsidR="00AD2B0F" w:rsidRPr="00D63703" w:rsidRDefault="00AD2B0F" w:rsidP="0089546E">
      <w:pPr>
        <w:numPr>
          <w:ilvl w:val="2"/>
          <w:numId w:val="23"/>
        </w:numPr>
        <w:spacing w:line="240" w:lineRule="auto"/>
        <w:jc w:val="both"/>
        <w:rPr>
          <w:rFonts w:ascii="Times New Roman" w:hAnsi="Times New Roman"/>
          <w:sz w:val="24"/>
          <w:szCs w:val="24"/>
          <w:lang w:eastAsia="ru-RU"/>
        </w:rPr>
      </w:pPr>
      <w:r w:rsidRPr="00D63703">
        <w:rPr>
          <w:rFonts w:ascii="Times New Roman" w:hAnsi="Times New Roman"/>
          <w:sz w:val="24"/>
          <w:szCs w:val="24"/>
          <w:lang w:eastAsia="ru-RU"/>
        </w:rPr>
        <w:t>Приложение 1 – Спецификация.</w:t>
      </w:r>
    </w:p>
    <w:p w:rsidR="00661D95" w:rsidRPr="00D63703" w:rsidRDefault="00661D95" w:rsidP="0089546E">
      <w:pPr>
        <w:pStyle w:val="12"/>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left="576"/>
        <w:rPr>
          <w:rFonts w:ascii="Times New Roman" w:hAnsi="Times New Roman"/>
          <w:sz w:val="24"/>
          <w:szCs w:val="24"/>
        </w:rPr>
      </w:pPr>
    </w:p>
    <w:p w:rsidR="00661D95" w:rsidRPr="00D63703" w:rsidRDefault="00661D95" w:rsidP="00C77FD1">
      <w:pPr>
        <w:pStyle w:val="12"/>
        <w:numPr>
          <w:ilvl w:val="0"/>
          <w:numId w:val="23"/>
        </w:numPr>
        <w:shd w:val="clear" w:color="auto" w:fill="aut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center"/>
        <w:rPr>
          <w:rFonts w:ascii="Times New Roman" w:hAnsi="Times New Roman"/>
          <w:b/>
          <w:sz w:val="24"/>
          <w:szCs w:val="24"/>
        </w:rPr>
      </w:pPr>
      <w:r w:rsidRPr="00D63703">
        <w:rPr>
          <w:rFonts w:ascii="Times New Roman" w:hAnsi="Times New Roman"/>
          <w:b/>
          <w:sz w:val="24"/>
          <w:szCs w:val="24"/>
        </w:rPr>
        <w:t>ЮРИДИЧЕСКИЕ АДРЕСА И ПЛАТЕЖНЫЕ РЕКВИЗИТЫ СТОРОН</w:t>
      </w:r>
    </w:p>
    <w:tbl>
      <w:tblPr>
        <w:tblW w:w="0" w:type="auto"/>
        <w:tblInd w:w="10" w:type="dxa"/>
        <w:tblLayout w:type="fixed"/>
        <w:tblLook w:val="0000"/>
      </w:tblPr>
      <w:tblGrid>
        <w:gridCol w:w="4827"/>
        <w:gridCol w:w="4827"/>
      </w:tblGrid>
      <w:tr w:rsidR="00661D95" w:rsidRPr="00D63703" w:rsidTr="00661D95">
        <w:trPr>
          <w:cantSplit/>
          <w:trHeight w:val="20"/>
        </w:trPr>
        <w:tc>
          <w:tcPr>
            <w:tcW w:w="4827" w:type="dxa"/>
            <w:shd w:val="clear" w:color="auto" w:fill="FFFFFF"/>
            <w:tcMar>
              <w:top w:w="0" w:type="dxa"/>
              <w:left w:w="0" w:type="dxa"/>
              <w:bottom w:w="0" w:type="dxa"/>
              <w:right w:w="0" w:type="dxa"/>
            </w:tcMar>
          </w:tcPr>
          <w:p w:rsidR="00661D95" w:rsidRPr="00D63703" w:rsidRDefault="00661D95" w:rsidP="00D63703">
            <w:pPr>
              <w:pStyle w:val="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r w:rsidRPr="00D63703">
              <w:rPr>
                <w:szCs w:val="24"/>
              </w:rPr>
              <w:t>Поставщик:</w:t>
            </w:r>
          </w:p>
        </w:tc>
        <w:tc>
          <w:tcPr>
            <w:tcW w:w="4827" w:type="dxa"/>
            <w:shd w:val="clear" w:color="auto" w:fill="FFFFFF"/>
            <w:tcMar>
              <w:top w:w="0" w:type="dxa"/>
              <w:left w:w="0" w:type="dxa"/>
              <w:bottom w:w="0" w:type="dxa"/>
              <w:right w:w="0" w:type="dxa"/>
            </w:tcMar>
          </w:tcPr>
          <w:p w:rsidR="00661D95" w:rsidRPr="00D63703" w:rsidRDefault="00661D95" w:rsidP="00D63703">
            <w:pPr>
              <w:pStyle w:val="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r w:rsidRPr="00D63703">
              <w:rPr>
                <w:szCs w:val="24"/>
              </w:rPr>
              <w:t>Покупатель:</w:t>
            </w:r>
          </w:p>
        </w:tc>
      </w:tr>
      <w:tr w:rsidR="00661D95" w:rsidRPr="00D63703" w:rsidTr="00661D95">
        <w:trPr>
          <w:cantSplit/>
          <w:trHeight w:val="20"/>
        </w:trPr>
        <w:tc>
          <w:tcPr>
            <w:tcW w:w="4827" w:type="dxa"/>
            <w:shd w:val="clear" w:color="auto" w:fill="FFFFFF"/>
            <w:tcMar>
              <w:top w:w="0" w:type="dxa"/>
              <w:left w:w="0" w:type="dxa"/>
              <w:bottom w:w="0" w:type="dxa"/>
              <w:right w:w="0" w:type="dxa"/>
            </w:tcMar>
          </w:tcPr>
          <w:p w:rsidR="00661D95" w:rsidRPr="00D63703" w:rsidRDefault="00661D95" w:rsidP="0089546E">
            <w:pPr>
              <w:pStyle w:val="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center" w:pos="2305"/>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p>
        </w:tc>
        <w:tc>
          <w:tcPr>
            <w:tcW w:w="4827" w:type="dxa"/>
            <w:shd w:val="clear" w:color="auto" w:fill="FFFFFF"/>
            <w:tcMar>
              <w:top w:w="0" w:type="dxa"/>
              <w:left w:w="0" w:type="dxa"/>
              <w:bottom w:w="0" w:type="dxa"/>
              <w:right w:w="0" w:type="dxa"/>
            </w:tcMar>
          </w:tcPr>
          <w:p w:rsidR="00661D95" w:rsidRPr="00D63703" w:rsidRDefault="00DA0649" w:rsidP="00C77FD1">
            <w:pPr>
              <w:pStyle w:val="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center" w:pos="2305"/>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r w:rsidRPr="00D63703">
              <w:rPr>
                <w:szCs w:val="24"/>
              </w:rPr>
              <w:t>АО</w:t>
            </w:r>
            <w:r w:rsidR="00661D95" w:rsidRPr="00D63703">
              <w:rPr>
                <w:szCs w:val="24"/>
              </w:rPr>
              <w:t xml:space="preserve"> «НИАЭП»</w:t>
            </w:r>
          </w:p>
          <w:p w:rsidR="00661D95" w:rsidRPr="00D63703" w:rsidRDefault="00406457" w:rsidP="00D63703">
            <w:pPr>
              <w:pStyle w:val="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center" w:pos="2305"/>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r w:rsidRPr="00D63703">
              <w:rPr>
                <w:szCs w:val="24"/>
              </w:rPr>
              <w:t>Адрес</w:t>
            </w:r>
            <w:r w:rsidR="00661D95" w:rsidRPr="00D63703">
              <w:rPr>
                <w:szCs w:val="24"/>
              </w:rPr>
              <w:t>: 603006, г. Нижний Новгород, пл. Свободы, д. 3</w:t>
            </w:r>
          </w:p>
          <w:p w:rsidR="00661D95" w:rsidRPr="00265A51" w:rsidRDefault="00661D95" w:rsidP="00D63703">
            <w:pPr>
              <w:pStyle w:val="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center" w:pos="2305"/>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r w:rsidRPr="00265A51">
              <w:rPr>
                <w:szCs w:val="24"/>
              </w:rPr>
              <w:t>ИНН/КПП: 5260214123/525350001</w:t>
            </w:r>
          </w:p>
          <w:p w:rsidR="00661D95" w:rsidRPr="00265A51" w:rsidRDefault="00661D95" w:rsidP="00D63703">
            <w:pPr>
              <w:pStyle w:val="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center" w:pos="2305"/>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r w:rsidRPr="00265A51">
              <w:rPr>
                <w:szCs w:val="24"/>
              </w:rPr>
              <w:t>ОГРН: 1075260029240</w:t>
            </w:r>
          </w:p>
          <w:p w:rsidR="00661D95" w:rsidRPr="00265A51" w:rsidRDefault="00661D95" w:rsidP="00D63703">
            <w:pPr>
              <w:pStyle w:val="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center" w:pos="2305"/>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proofErr w:type="spellStart"/>
            <w:r w:rsidRPr="00265A51">
              <w:rPr>
                <w:szCs w:val="24"/>
              </w:rPr>
              <w:t>р</w:t>
            </w:r>
            <w:proofErr w:type="spellEnd"/>
            <w:r w:rsidRPr="00265A51">
              <w:rPr>
                <w:szCs w:val="24"/>
              </w:rPr>
              <w:t>/</w:t>
            </w:r>
            <w:proofErr w:type="spellStart"/>
            <w:r w:rsidRPr="00265A51">
              <w:rPr>
                <w:szCs w:val="24"/>
              </w:rPr>
              <w:t>сч</w:t>
            </w:r>
            <w:proofErr w:type="spellEnd"/>
            <w:r w:rsidRPr="00265A51">
              <w:rPr>
                <w:szCs w:val="24"/>
              </w:rPr>
              <w:t>. 40702810542020102883</w:t>
            </w:r>
          </w:p>
          <w:p w:rsidR="00661D95" w:rsidRPr="00265A51" w:rsidRDefault="00661D95" w:rsidP="00D63703">
            <w:pPr>
              <w:pStyle w:val="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center" w:pos="2305"/>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r w:rsidRPr="00265A51">
              <w:rPr>
                <w:szCs w:val="24"/>
              </w:rPr>
              <w:t>в Волго-Вятском банке Сбербанка РФ г. Нижний Новгород</w:t>
            </w:r>
          </w:p>
          <w:p w:rsidR="00661D95" w:rsidRPr="00265A51" w:rsidRDefault="00661D95" w:rsidP="00D63703">
            <w:pPr>
              <w:pStyle w:val="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center" w:pos="2305"/>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r w:rsidRPr="00265A51">
              <w:rPr>
                <w:szCs w:val="24"/>
              </w:rPr>
              <w:t>К/</w:t>
            </w:r>
            <w:proofErr w:type="spellStart"/>
            <w:r w:rsidRPr="00265A51">
              <w:rPr>
                <w:szCs w:val="24"/>
              </w:rPr>
              <w:t>сч</w:t>
            </w:r>
            <w:proofErr w:type="spellEnd"/>
            <w:r w:rsidRPr="00265A51">
              <w:rPr>
                <w:szCs w:val="24"/>
              </w:rPr>
              <w:t>. 30101810900000000603</w:t>
            </w:r>
          </w:p>
          <w:p w:rsidR="00661D95" w:rsidRPr="00265A51" w:rsidRDefault="00661D95" w:rsidP="00D63703">
            <w:pPr>
              <w:pStyle w:val="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center" w:pos="2305"/>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r w:rsidRPr="00265A51">
              <w:rPr>
                <w:szCs w:val="24"/>
              </w:rPr>
              <w:t>БИК 042202603</w:t>
            </w:r>
          </w:p>
        </w:tc>
      </w:tr>
    </w:tbl>
    <w:p w:rsidR="00661D95" w:rsidRPr="00D63703" w:rsidRDefault="00661D95" w:rsidP="0089546E">
      <w:pPr>
        <w:pStyle w:val="a9"/>
        <w:ind w:left="108"/>
        <w:rPr>
          <w:sz w:val="24"/>
          <w:szCs w:val="24"/>
        </w:rPr>
      </w:pPr>
    </w:p>
    <w:p w:rsidR="00661D95" w:rsidRPr="00D63703" w:rsidRDefault="00661D95" w:rsidP="00C77FD1">
      <w:pPr>
        <w:pStyle w:val="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jc w:val="center"/>
        <w:rPr>
          <w:szCs w:val="24"/>
        </w:rPr>
      </w:pPr>
      <w:bookmarkStart w:id="0" w:name="TOC255233551"/>
      <w:r w:rsidRPr="00D63703">
        <w:rPr>
          <w:szCs w:val="24"/>
        </w:rPr>
        <w:t>ПОДПИСИ СТОРОН:</w:t>
      </w:r>
      <w:bookmarkEnd w:id="0"/>
    </w:p>
    <w:p w:rsidR="00661D95" w:rsidRPr="00D63703" w:rsidRDefault="00661D95" w:rsidP="00D63703">
      <w:pPr>
        <w:pStyle w:val="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jc w:val="center"/>
        <w:rPr>
          <w:szCs w:val="24"/>
        </w:rPr>
      </w:pPr>
    </w:p>
    <w:tbl>
      <w:tblPr>
        <w:tblW w:w="0" w:type="auto"/>
        <w:tblInd w:w="10" w:type="dxa"/>
        <w:tblLayout w:type="fixed"/>
        <w:tblLook w:val="0000"/>
      </w:tblPr>
      <w:tblGrid>
        <w:gridCol w:w="4968"/>
        <w:gridCol w:w="4968"/>
      </w:tblGrid>
      <w:tr w:rsidR="00661D95" w:rsidRPr="00D63703" w:rsidTr="00661D95">
        <w:trPr>
          <w:cantSplit/>
          <w:trHeight w:val="1440"/>
        </w:trPr>
        <w:tc>
          <w:tcPr>
            <w:tcW w:w="4968" w:type="dxa"/>
            <w:shd w:val="clear" w:color="auto" w:fill="FFFFFF"/>
            <w:tcMar>
              <w:top w:w="0" w:type="dxa"/>
              <w:left w:w="0" w:type="dxa"/>
              <w:bottom w:w="0" w:type="dxa"/>
              <w:right w:w="0" w:type="dxa"/>
            </w:tcMar>
          </w:tcPr>
          <w:p w:rsidR="00661D95" w:rsidRPr="00D63703" w:rsidRDefault="00661D95" w:rsidP="00D63703">
            <w:pPr>
              <w:pStyle w:val="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r w:rsidRPr="00D63703">
              <w:rPr>
                <w:szCs w:val="24"/>
              </w:rPr>
              <w:t>От Поставщика:</w:t>
            </w:r>
          </w:p>
          <w:p w:rsidR="00661D95" w:rsidRPr="00D63703" w:rsidRDefault="00661D95" w:rsidP="00D63703">
            <w:pPr>
              <w:pStyle w:val="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p>
          <w:p w:rsidR="00661D95" w:rsidRPr="00D63703" w:rsidRDefault="00661D95" w:rsidP="00D63703">
            <w:pPr>
              <w:pStyle w:val="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p>
          <w:p w:rsidR="00661D95" w:rsidRPr="00265A51" w:rsidRDefault="00661D95" w:rsidP="00D63703">
            <w:pPr>
              <w:pStyle w:val="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r w:rsidRPr="00D63703">
              <w:rPr>
                <w:szCs w:val="24"/>
              </w:rPr>
              <w:t>_________________  /</w:t>
            </w:r>
            <w:r w:rsidR="000A5FD4" w:rsidRPr="00265A51">
              <w:rPr>
                <w:bCs/>
                <w:color w:val="000000"/>
                <w:szCs w:val="24"/>
              </w:rPr>
              <w:t xml:space="preserve"> </w:t>
            </w:r>
            <w:r w:rsidR="00554C65" w:rsidRPr="00265A51">
              <w:rPr>
                <w:bCs/>
                <w:color w:val="000000"/>
                <w:szCs w:val="24"/>
                <w:lang w:val="en-US"/>
              </w:rPr>
              <w:t>________________</w:t>
            </w:r>
            <w:r w:rsidR="000A5FD4" w:rsidRPr="00265A51">
              <w:rPr>
                <w:bCs/>
                <w:color w:val="000000"/>
                <w:szCs w:val="24"/>
              </w:rPr>
              <w:t xml:space="preserve"> </w:t>
            </w:r>
            <w:r w:rsidRPr="00265A51">
              <w:rPr>
                <w:szCs w:val="24"/>
              </w:rPr>
              <w:t xml:space="preserve">/ </w:t>
            </w:r>
          </w:p>
          <w:p w:rsidR="00661D95" w:rsidRPr="00265A51" w:rsidRDefault="00661D95" w:rsidP="00D63703">
            <w:pPr>
              <w:pStyle w:val="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vertAlign w:val="superscript"/>
              </w:rPr>
            </w:pPr>
            <w:r w:rsidRPr="00265A51">
              <w:rPr>
                <w:szCs w:val="24"/>
                <w:vertAlign w:val="superscript"/>
              </w:rPr>
              <w:tab/>
              <w:t>подпись</w:t>
            </w:r>
          </w:p>
          <w:p w:rsidR="00661D95" w:rsidRPr="00265A51" w:rsidRDefault="00661D95" w:rsidP="00D63703">
            <w:pPr>
              <w:pStyle w:val="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r w:rsidRPr="00265A51">
              <w:rPr>
                <w:szCs w:val="24"/>
              </w:rPr>
              <w:t xml:space="preserve">«____» _________________ </w:t>
            </w:r>
            <w:r w:rsidR="00554C65" w:rsidRPr="00265A51">
              <w:rPr>
                <w:szCs w:val="24"/>
              </w:rPr>
              <w:t>2015</w:t>
            </w:r>
            <w:r w:rsidRPr="00265A51">
              <w:rPr>
                <w:szCs w:val="24"/>
              </w:rPr>
              <w:t>г.</w:t>
            </w:r>
          </w:p>
        </w:tc>
        <w:tc>
          <w:tcPr>
            <w:tcW w:w="4968" w:type="dxa"/>
            <w:shd w:val="clear" w:color="auto" w:fill="FFFFFF"/>
            <w:tcMar>
              <w:top w:w="0" w:type="dxa"/>
              <w:left w:w="0" w:type="dxa"/>
              <w:bottom w:w="0" w:type="dxa"/>
              <w:right w:w="0" w:type="dxa"/>
            </w:tcMar>
          </w:tcPr>
          <w:p w:rsidR="00661D95" w:rsidRPr="00265A51" w:rsidRDefault="00661D95" w:rsidP="00D63703">
            <w:pPr>
              <w:pStyle w:val="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r w:rsidRPr="00265A51">
              <w:rPr>
                <w:szCs w:val="24"/>
              </w:rPr>
              <w:t>От Покупателя:</w:t>
            </w:r>
          </w:p>
          <w:p w:rsidR="00661D95" w:rsidRPr="00265A51" w:rsidRDefault="00661D95" w:rsidP="00D63703">
            <w:pPr>
              <w:pStyle w:val="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p>
          <w:p w:rsidR="00661D95" w:rsidRPr="00F12A35" w:rsidRDefault="00661D95" w:rsidP="00265A51">
            <w:pPr>
              <w:pStyle w:val="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p>
          <w:p w:rsidR="00661D95" w:rsidRPr="00F70BAC" w:rsidRDefault="00661D95" w:rsidP="00265A51">
            <w:pPr>
              <w:pStyle w:val="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r w:rsidRPr="00F70BAC">
              <w:rPr>
                <w:szCs w:val="24"/>
              </w:rPr>
              <w:t>_________________   / ________________/</w:t>
            </w:r>
          </w:p>
          <w:p w:rsidR="00661D95" w:rsidRPr="0032126B" w:rsidRDefault="00661D95" w:rsidP="00265A51">
            <w:pPr>
              <w:pStyle w:val="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vertAlign w:val="superscript"/>
              </w:rPr>
            </w:pPr>
            <w:r w:rsidRPr="0032126B">
              <w:rPr>
                <w:szCs w:val="24"/>
                <w:vertAlign w:val="superscript"/>
              </w:rPr>
              <w:tab/>
              <w:t>подпись</w:t>
            </w:r>
          </w:p>
          <w:p w:rsidR="00661D95" w:rsidRPr="00D63703" w:rsidRDefault="00661D95" w:rsidP="00265A51">
            <w:pPr>
              <w:pStyle w:val="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r w:rsidRPr="00D63703">
              <w:rPr>
                <w:szCs w:val="24"/>
              </w:rPr>
              <w:t xml:space="preserve">«____» _________________ </w:t>
            </w:r>
            <w:r w:rsidR="00554C65" w:rsidRPr="00D63703">
              <w:rPr>
                <w:szCs w:val="24"/>
              </w:rPr>
              <w:t>2015</w:t>
            </w:r>
            <w:r w:rsidRPr="00D63703">
              <w:rPr>
                <w:szCs w:val="24"/>
              </w:rPr>
              <w:t>г.</w:t>
            </w:r>
          </w:p>
        </w:tc>
      </w:tr>
    </w:tbl>
    <w:p w:rsidR="00661D95" w:rsidRPr="00D63703" w:rsidRDefault="00661D95" w:rsidP="0089546E">
      <w:pPr>
        <w:pStyle w:val="a9"/>
        <w:ind w:left="108"/>
        <w:rPr>
          <w:sz w:val="24"/>
          <w:szCs w:val="24"/>
          <w:lang w:val="en-US"/>
        </w:rPr>
      </w:pPr>
    </w:p>
    <w:p w:rsidR="00F528A2" w:rsidRPr="00D63703" w:rsidRDefault="00661D95" w:rsidP="0089546E">
      <w:pPr>
        <w:spacing w:line="240" w:lineRule="auto"/>
        <w:ind w:left="5103"/>
        <w:jc w:val="right"/>
        <w:rPr>
          <w:rFonts w:ascii="Times New Roman" w:hAnsi="Times New Roman"/>
          <w:sz w:val="24"/>
          <w:szCs w:val="24"/>
          <w:lang w:val="en-US"/>
        </w:rPr>
      </w:pPr>
      <w:r w:rsidRPr="00D63703">
        <w:rPr>
          <w:rFonts w:ascii="Times New Roman" w:hAnsi="Times New Roman"/>
          <w:sz w:val="24"/>
          <w:szCs w:val="24"/>
        </w:rPr>
        <w:br w:type="page"/>
      </w:r>
      <w:r w:rsidRPr="00D63703">
        <w:rPr>
          <w:rFonts w:ascii="Times New Roman" w:hAnsi="Times New Roman"/>
          <w:b/>
          <w:bCs/>
          <w:sz w:val="24"/>
          <w:szCs w:val="24"/>
        </w:rPr>
        <w:lastRenderedPageBreak/>
        <w:t>Приложение № 1</w:t>
      </w:r>
      <w:r w:rsidRPr="00D63703">
        <w:rPr>
          <w:rFonts w:ascii="Times New Roman" w:hAnsi="Times New Roman"/>
          <w:sz w:val="24"/>
          <w:szCs w:val="24"/>
        </w:rPr>
        <w:t xml:space="preserve">  </w:t>
      </w:r>
    </w:p>
    <w:p w:rsidR="00661D95" w:rsidRPr="00D63703" w:rsidRDefault="00661D95" w:rsidP="0089546E">
      <w:pPr>
        <w:spacing w:line="240" w:lineRule="auto"/>
        <w:ind w:left="5103"/>
        <w:jc w:val="right"/>
        <w:rPr>
          <w:rFonts w:ascii="Times New Roman" w:hAnsi="Times New Roman"/>
          <w:b/>
          <w:bCs/>
          <w:sz w:val="24"/>
          <w:szCs w:val="24"/>
        </w:rPr>
      </w:pPr>
      <w:r w:rsidRPr="00D63703">
        <w:rPr>
          <w:rFonts w:ascii="Times New Roman" w:hAnsi="Times New Roman"/>
          <w:b/>
          <w:bCs/>
          <w:sz w:val="24"/>
          <w:szCs w:val="24"/>
        </w:rPr>
        <w:t xml:space="preserve">к договору № </w:t>
      </w:r>
      <w:r w:rsidRPr="00D63703">
        <w:rPr>
          <w:rFonts w:ascii="Times New Roman" w:hAnsi="Times New Roman"/>
          <w:sz w:val="24"/>
          <w:szCs w:val="24"/>
        </w:rPr>
        <w:t>__________</w:t>
      </w:r>
    </w:p>
    <w:p w:rsidR="00661D95" w:rsidRPr="00265A51" w:rsidRDefault="00661D95" w:rsidP="0089546E">
      <w:pPr>
        <w:spacing w:line="240" w:lineRule="auto"/>
        <w:ind w:left="5760"/>
        <w:jc w:val="right"/>
        <w:rPr>
          <w:rFonts w:ascii="Times New Roman" w:hAnsi="Times New Roman"/>
          <w:bCs/>
          <w:sz w:val="24"/>
          <w:szCs w:val="24"/>
        </w:rPr>
      </w:pPr>
      <w:r w:rsidRPr="00D63703">
        <w:rPr>
          <w:rFonts w:ascii="Times New Roman" w:hAnsi="Times New Roman"/>
          <w:b/>
          <w:bCs/>
          <w:sz w:val="24"/>
          <w:szCs w:val="24"/>
        </w:rPr>
        <w:t xml:space="preserve">от </w:t>
      </w:r>
      <w:r w:rsidRPr="00265A51">
        <w:rPr>
          <w:rFonts w:ascii="Times New Roman" w:hAnsi="Times New Roman"/>
          <w:sz w:val="24"/>
          <w:szCs w:val="24"/>
        </w:rPr>
        <w:t>«___»____________</w:t>
      </w:r>
      <w:r w:rsidR="00554C65" w:rsidRPr="00265A51">
        <w:rPr>
          <w:rFonts w:ascii="Times New Roman" w:hAnsi="Times New Roman"/>
          <w:sz w:val="24"/>
          <w:szCs w:val="24"/>
        </w:rPr>
        <w:t>2015</w:t>
      </w:r>
      <w:r w:rsidRPr="00265A51">
        <w:rPr>
          <w:rFonts w:ascii="Times New Roman" w:hAnsi="Times New Roman"/>
          <w:sz w:val="24"/>
          <w:szCs w:val="24"/>
        </w:rPr>
        <w:t xml:space="preserve"> года</w:t>
      </w:r>
    </w:p>
    <w:p w:rsidR="00661D95" w:rsidRPr="00265A51" w:rsidRDefault="00661D95" w:rsidP="0089546E">
      <w:pPr>
        <w:spacing w:line="240" w:lineRule="auto"/>
        <w:jc w:val="center"/>
        <w:rPr>
          <w:rFonts w:ascii="Times New Roman" w:hAnsi="Times New Roman"/>
          <w:b/>
          <w:bCs/>
          <w:sz w:val="24"/>
          <w:szCs w:val="24"/>
        </w:rPr>
      </w:pPr>
      <w:r w:rsidRPr="00265A51">
        <w:rPr>
          <w:rFonts w:ascii="Times New Roman" w:hAnsi="Times New Roman"/>
          <w:b/>
          <w:bCs/>
          <w:sz w:val="24"/>
          <w:szCs w:val="24"/>
        </w:rPr>
        <w:t>Спецификация</w:t>
      </w:r>
    </w:p>
    <w:p w:rsidR="00661D95" w:rsidRPr="00265A51" w:rsidRDefault="00661D95" w:rsidP="0089546E">
      <w:pPr>
        <w:tabs>
          <w:tab w:val="right" w:pos="9350"/>
        </w:tabs>
        <w:spacing w:line="240" w:lineRule="auto"/>
        <w:jc w:val="center"/>
        <w:rPr>
          <w:rFonts w:ascii="Times New Roman" w:hAnsi="Times New Roman"/>
          <w:sz w:val="24"/>
          <w:szCs w:val="24"/>
        </w:rPr>
      </w:pPr>
      <w:r w:rsidRPr="00265A51">
        <w:rPr>
          <w:rFonts w:ascii="Times New Roman" w:hAnsi="Times New Roman"/>
          <w:sz w:val="24"/>
          <w:szCs w:val="24"/>
        </w:rPr>
        <w:t>г. Н. Новгород</w:t>
      </w:r>
      <w:r w:rsidRPr="00265A51">
        <w:rPr>
          <w:rFonts w:ascii="Times New Roman" w:hAnsi="Times New Roman"/>
          <w:sz w:val="24"/>
          <w:szCs w:val="24"/>
        </w:rPr>
        <w:tab/>
        <w:t xml:space="preserve">                                                                                       «___»____________</w:t>
      </w:r>
      <w:r w:rsidR="00554C65" w:rsidRPr="00265A51">
        <w:rPr>
          <w:rFonts w:ascii="Times New Roman" w:hAnsi="Times New Roman"/>
          <w:sz w:val="24"/>
          <w:szCs w:val="24"/>
        </w:rPr>
        <w:t>2015</w:t>
      </w:r>
      <w:r w:rsidRPr="00265A51">
        <w:rPr>
          <w:rFonts w:ascii="Times New Roman" w:hAnsi="Times New Roman"/>
          <w:sz w:val="24"/>
          <w:szCs w:val="24"/>
        </w:rPr>
        <w:t xml:space="preserve"> года</w:t>
      </w:r>
    </w:p>
    <w:p w:rsidR="001D2911" w:rsidRPr="00F12A35" w:rsidRDefault="001D2911" w:rsidP="0089546E">
      <w:pPr>
        <w:pStyle w:val="Times12"/>
        <w:overflowPunct/>
        <w:autoSpaceDE/>
        <w:autoSpaceDN/>
        <w:adjustRightInd/>
        <w:ind w:firstLine="360"/>
        <w:jc w:val="center"/>
        <w:rPr>
          <w:szCs w:val="24"/>
        </w:rPr>
      </w:pPr>
    </w:p>
    <w:p w:rsidR="00406457" w:rsidRPr="0032126B" w:rsidRDefault="00661D95" w:rsidP="000E59A5">
      <w:pPr>
        <w:pStyle w:val="Times12"/>
        <w:overflowPunct/>
        <w:autoSpaceDE/>
        <w:autoSpaceDN/>
        <w:adjustRightInd/>
        <w:ind w:firstLine="360"/>
        <w:jc w:val="center"/>
        <w:rPr>
          <w:szCs w:val="24"/>
        </w:rPr>
      </w:pPr>
      <w:r w:rsidRPr="00F70BAC">
        <w:rPr>
          <w:szCs w:val="24"/>
        </w:rPr>
        <w:t xml:space="preserve">Поставка программного обеспечения </w:t>
      </w:r>
      <w:r w:rsidR="003C3453" w:rsidRPr="00F70BAC">
        <w:rPr>
          <w:szCs w:val="24"/>
          <w:lang w:val="en-US"/>
        </w:rPr>
        <w:t>TDMS</w:t>
      </w:r>
      <w:r w:rsidRPr="00F70BAC">
        <w:rPr>
          <w:szCs w:val="24"/>
        </w:rPr>
        <w:t xml:space="preserve"> </w:t>
      </w:r>
      <w:r w:rsidR="00406457" w:rsidRPr="0032126B">
        <w:rPr>
          <w:szCs w:val="24"/>
        </w:rPr>
        <w:t>для нужд АО «НИАЭП».</w:t>
      </w:r>
    </w:p>
    <w:p w:rsidR="00406457" w:rsidRPr="00D63703" w:rsidRDefault="00406457" w:rsidP="0089546E">
      <w:pPr>
        <w:pStyle w:val="Times12"/>
        <w:overflowPunct/>
        <w:autoSpaceDE/>
        <w:autoSpaceDN/>
        <w:adjustRightInd/>
        <w:ind w:firstLine="360"/>
        <w:rPr>
          <w:szCs w:val="24"/>
        </w:rPr>
      </w:pPr>
    </w:p>
    <w:p w:rsidR="00661D95" w:rsidRPr="00D63703" w:rsidRDefault="00406457" w:rsidP="0089546E">
      <w:pPr>
        <w:pStyle w:val="Times12"/>
        <w:overflowPunct/>
        <w:autoSpaceDE/>
        <w:autoSpaceDN/>
        <w:adjustRightInd/>
        <w:ind w:firstLine="360"/>
        <w:rPr>
          <w:szCs w:val="24"/>
        </w:rPr>
      </w:pPr>
      <w:r w:rsidRPr="00D63703">
        <w:rPr>
          <w:szCs w:val="24"/>
        </w:rPr>
        <w:t>Место поставки:</w:t>
      </w:r>
      <w:r w:rsidR="00661D95" w:rsidRPr="00D63703">
        <w:rPr>
          <w:szCs w:val="24"/>
        </w:rPr>
        <w:t xml:space="preserve"> </w:t>
      </w:r>
      <w:r w:rsidR="00661D95" w:rsidRPr="00D63703">
        <w:rPr>
          <w:bCs w:val="0"/>
          <w:szCs w:val="24"/>
        </w:rPr>
        <w:t xml:space="preserve">центральный офис </w:t>
      </w:r>
      <w:r w:rsidR="00DA0649" w:rsidRPr="00D63703">
        <w:rPr>
          <w:szCs w:val="24"/>
        </w:rPr>
        <w:t>АО</w:t>
      </w:r>
      <w:r w:rsidR="00661D95" w:rsidRPr="00D63703">
        <w:rPr>
          <w:szCs w:val="24"/>
        </w:rPr>
        <w:t xml:space="preserve"> «НИАЭП» по адресу: 603006, г.Н.Новгород, пл. Свободы, д.3</w:t>
      </w:r>
    </w:p>
    <w:p w:rsidR="001D2911" w:rsidRPr="00D63703" w:rsidRDefault="001D2911" w:rsidP="0089546E">
      <w:pPr>
        <w:pStyle w:val="Times12"/>
        <w:overflowPunct/>
        <w:autoSpaceDE/>
        <w:autoSpaceDN/>
        <w:adjustRightInd/>
        <w:ind w:firstLine="360"/>
        <w:jc w:val="center"/>
        <w:rPr>
          <w:szCs w:val="24"/>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26"/>
        <w:gridCol w:w="1275"/>
        <w:gridCol w:w="4395"/>
        <w:gridCol w:w="850"/>
        <w:gridCol w:w="1276"/>
        <w:gridCol w:w="1701"/>
      </w:tblGrid>
      <w:tr w:rsidR="00703001" w:rsidRPr="00D63703" w:rsidTr="00703001">
        <w:trPr>
          <w:trHeight w:val="20"/>
        </w:trPr>
        <w:tc>
          <w:tcPr>
            <w:tcW w:w="426" w:type="dxa"/>
            <w:shd w:val="clear" w:color="auto" w:fill="D9D9D9"/>
            <w:noWrap/>
            <w:vAlign w:val="center"/>
          </w:tcPr>
          <w:p w:rsidR="00703001" w:rsidRPr="00D63703" w:rsidRDefault="00703001" w:rsidP="00C77FD1">
            <w:pPr>
              <w:spacing w:after="0" w:line="240" w:lineRule="auto"/>
              <w:jc w:val="center"/>
              <w:rPr>
                <w:rFonts w:ascii="Times New Roman" w:hAnsi="Times New Roman"/>
                <w:bCs/>
                <w:color w:val="000000"/>
                <w:sz w:val="24"/>
                <w:szCs w:val="24"/>
              </w:rPr>
            </w:pPr>
            <w:r w:rsidRPr="00D63703">
              <w:rPr>
                <w:rFonts w:ascii="Times New Roman" w:hAnsi="Times New Roman"/>
                <w:bCs/>
                <w:color w:val="000000"/>
                <w:sz w:val="24"/>
                <w:szCs w:val="24"/>
              </w:rPr>
              <w:t>№</w:t>
            </w:r>
          </w:p>
        </w:tc>
        <w:tc>
          <w:tcPr>
            <w:tcW w:w="1275" w:type="dxa"/>
            <w:shd w:val="clear" w:color="auto" w:fill="D9D9D9"/>
            <w:vAlign w:val="center"/>
          </w:tcPr>
          <w:p w:rsidR="00703001" w:rsidRPr="00D63703" w:rsidRDefault="00703001" w:rsidP="00D63703">
            <w:pPr>
              <w:spacing w:after="0" w:line="240" w:lineRule="auto"/>
              <w:jc w:val="center"/>
              <w:rPr>
                <w:rFonts w:ascii="Times New Roman" w:hAnsi="Times New Roman"/>
                <w:bCs/>
                <w:color w:val="000000"/>
                <w:sz w:val="24"/>
                <w:szCs w:val="24"/>
              </w:rPr>
            </w:pPr>
            <w:r w:rsidRPr="00D63703">
              <w:rPr>
                <w:rFonts w:ascii="Times New Roman" w:hAnsi="Times New Roman"/>
                <w:bCs/>
                <w:color w:val="000000"/>
                <w:sz w:val="24"/>
                <w:szCs w:val="24"/>
              </w:rPr>
              <w:t>Правообладатель</w:t>
            </w:r>
          </w:p>
        </w:tc>
        <w:tc>
          <w:tcPr>
            <w:tcW w:w="4395" w:type="dxa"/>
            <w:shd w:val="clear" w:color="auto" w:fill="D9D9D9"/>
            <w:vAlign w:val="center"/>
          </w:tcPr>
          <w:p w:rsidR="00703001" w:rsidRPr="00D63703" w:rsidRDefault="00703001" w:rsidP="00D63703">
            <w:pPr>
              <w:spacing w:after="0" w:line="240" w:lineRule="auto"/>
              <w:jc w:val="center"/>
              <w:rPr>
                <w:rFonts w:ascii="Times New Roman" w:hAnsi="Times New Roman"/>
                <w:bCs/>
                <w:color w:val="000000"/>
                <w:sz w:val="24"/>
                <w:szCs w:val="24"/>
              </w:rPr>
            </w:pPr>
            <w:r w:rsidRPr="00D63703">
              <w:rPr>
                <w:rFonts w:ascii="Times New Roman" w:hAnsi="Times New Roman"/>
                <w:bCs/>
                <w:color w:val="000000"/>
                <w:sz w:val="24"/>
                <w:szCs w:val="24"/>
              </w:rPr>
              <w:t>Наименование программы для ЭВМ</w:t>
            </w:r>
            <w:r w:rsidR="000E59A5" w:rsidRPr="00D63703">
              <w:rPr>
                <w:rFonts w:ascii="Times New Roman" w:hAnsi="Times New Roman"/>
                <w:bCs/>
                <w:color w:val="000000"/>
                <w:sz w:val="24"/>
                <w:szCs w:val="24"/>
              </w:rPr>
              <w:t>, характеристики</w:t>
            </w:r>
          </w:p>
        </w:tc>
        <w:tc>
          <w:tcPr>
            <w:tcW w:w="850" w:type="dxa"/>
            <w:shd w:val="clear" w:color="auto" w:fill="D9D9D9"/>
            <w:noWrap/>
            <w:vAlign w:val="center"/>
          </w:tcPr>
          <w:p w:rsidR="00703001" w:rsidRPr="00D63703" w:rsidRDefault="00703001" w:rsidP="00D63703">
            <w:pPr>
              <w:spacing w:after="0" w:line="240" w:lineRule="auto"/>
              <w:jc w:val="center"/>
              <w:rPr>
                <w:rFonts w:ascii="Times New Roman" w:hAnsi="Times New Roman"/>
                <w:bCs/>
                <w:color w:val="000000"/>
                <w:sz w:val="24"/>
                <w:szCs w:val="24"/>
                <w:lang w:val="en-US"/>
              </w:rPr>
            </w:pPr>
            <w:r w:rsidRPr="00D63703">
              <w:rPr>
                <w:rFonts w:ascii="Times New Roman" w:hAnsi="Times New Roman"/>
                <w:bCs/>
                <w:color w:val="000000"/>
                <w:sz w:val="24"/>
                <w:szCs w:val="24"/>
              </w:rPr>
              <w:t>Кол-во</w:t>
            </w:r>
          </w:p>
        </w:tc>
        <w:tc>
          <w:tcPr>
            <w:tcW w:w="1276" w:type="dxa"/>
            <w:shd w:val="clear" w:color="auto" w:fill="D9D9D9"/>
            <w:vAlign w:val="center"/>
          </w:tcPr>
          <w:p w:rsidR="00703001" w:rsidRPr="00D63703" w:rsidRDefault="00703001" w:rsidP="00D63703">
            <w:pPr>
              <w:spacing w:after="0" w:line="240" w:lineRule="auto"/>
              <w:jc w:val="center"/>
              <w:rPr>
                <w:rFonts w:ascii="Times New Roman" w:hAnsi="Times New Roman"/>
                <w:bCs/>
                <w:color w:val="000000"/>
                <w:sz w:val="24"/>
                <w:szCs w:val="24"/>
              </w:rPr>
            </w:pPr>
            <w:r w:rsidRPr="00D63703">
              <w:rPr>
                <w:rFonts w:ascii="Times New Roman" w:hAnsi="Times New Roman"/>
                <w:bCs/>
                <w:color w:val="000000"/>
                <w:sz w:val="24"/>
                <w:szCs w:val="24"/>
              </w:rPr>
              <w:t>Цена, рублей</w:t>
            </w:r>
          </w:p>
        </w:tc>
        <w:tc>
          <w:tcPr>
            <w:tcW w:w="1701" w:type="dxa"/>
            <w:shd w:val="clear" w:color="auto" w:fill="D9D9D9"/>
            <w:vAlign w:val="center"/>
          </w:tcPr>
          <w:p w:rsidR="00703001" w:rsidRPr="00D63703" w:rsidRDefault="00703001" w:rsidP="00D63703">
            <w:pPr>
              <w:spacing w:after="0" w:line="240" w:lineRule="auto"/>
              <w:jc w:val="center"/>
              <w:rPr>
                <w:rFonts w:ascii="Times New Roman" w:hAnsi="Times New Roman"/>
                <w:bCs/>
                <w:color w:val="000000"/>
                <w:sz w:val="24"/>
                <w:szCs w:val="24"/>
              </w:rPr>
            </w:pPr>
            <w:r w:rsidRPr="00D63703">
              <w:rPr>
                <w:rFonts w:ascii="Times New Roman" w:hAnsi="Times New Roman"/>
                <w:bCs/>
                <w:color w:val="000000"/>
                <w:sz w:val="24"/>
                <w:szCs w:val="24"/>
              </w:rPr>
              <w:t>Сумма, рублей</w:t>
            </w:r>
          </w:p>
        </w:tc>
      </w:tr>
      <w:tr w:rsidR="00703001" w:rsidRPr="00D63703" w:rsidTr="00703001">
        <w:trPr>
          <w:trHeight w:val="20"/>
        </w:trPr>
        <w:tc>
          <w:tcPr>
            <w:tcW w:w="426" w:type="dxa"/>
            <w:noWrap/>
            <w:vAlign w:val="center"/>
          </w:tcPr>
          <w:p w:rsidR="00703001" w:rsidRPr="00D63703" w:rsidRDefault="00703001" w:rsidP="0089546E">
            <w:pPr>
              <w:spacing w:after="0" w:line="240" w:lineRule="auto"/>
              <w:rPr>
                <w:rFonts w:ascii="Times New Roman" w:hAnsi="Times New Roman"/>
                <w:color w:val="000000"/>
                <w:sz w:val="24"/>
                <w:szCs w:val="24"/>
              </w:rPr>
            </w:pPr>
            <w:r w:rsidRPr="00D63703">
              <w:rPr>
                <w:rFonts w:ascii="Times New Roman" w:hAnsi="Times New Roman"/>
                <w:color w:val="000000"/>
                <w:sz w:val="24"/>
                <w:szCs w:val="24"/>
              </w:rPr>
              <w:t>1</w:t>
            </w:r>
          </w:p>
        </w:tc>
        <w:tc>
          <w:tcPr>
            <w:tcW w:w="1275" w:type="dxa"/>
            <w:vAlign w:val="center"/>
          </w:tcPr>
          <w:p w:rsidR="00703001" w:rsidRPr="00D63703" w:rsidRDefault="00703001" w:rsidP="00C77FD1">
            <w:pPr>
              <w:spacing w:after="0" w:line="240" w:lineRule="auto"/>
              <w:jc w:val="center"/>
              <w:rPr>
                <w:rFonts w:ascii="Times New Roman" w:hAnsi="Times New Roman"/>
                <w:color w:val="000000"/>
                <w:sz w:val="24"/>
                <w:szCs w:val="24"/>
              </w:rPr>
            </w:pPr>
            <w:r w:rsidRPr="00D63703">
              <w:rPr>
                <w:rFonts w:ascii="Times New Roman" w:hAnsi="Times New Roman"/>
                <w:color w:val="000000"/>
                <w:sz w:val="24"/>
                <w:szCs w:val="24"/>
              </w:rPr>
              <w:t>ЗАО «</w:t>
            </w:r>
            <w:proofErr w:type="spellStart"/>
            <w:r w:rsidRPr="00D63703">
              <w:rPr>
                <w:rFonts w:ascii="Times New Roman" w:hAnsi="Times New Roman"/>
                <w:color w:val="000000"/>
                <w:sz w:val="24"/>
                <w:szCs w:val="24"/>
              </w:rPr>
              <w:t>СиСофтДевелопмент</w:t>
            </w:r>
            <w:proofErr w:type="spellEnd"/>
            <w:r w:rsidRPr="00D63703">
              <w:rPr>
                <w:rFonts w:ascii="Times New Roman" w:hAnsi="Times New Roman"/>
                <w:color w:val="000000"/>
                <w:sz w:val="24"/>
                <w:szCs w:val="24"/>
              </w:rPr>
              <w:t>»</w:t>
            </w:r>
          </w:p>
        </w:tc>
        <w:tc>
          <w:tcPr>
            <w:tcW w:w="4395" w:type="dxa"/>
          </w:tcPr>
          <w:p w:rsidR="00703001" w:rsidRPr="00D63703" w:rsidRDefault="00703001" w:rsidP="00D63703">
            <w:pPr>
              <w:spacing w:after="0" w:line="240" w:lineRule="auto"/>
              <w:jc w:val="both"/>
              <w:rPr>
                <w:rFonts w:ascii="Times New Roman" w:hAnsi="Times New Roman"/>
                <w:sz w:val="24"/>
                <w:szCs w:val="24"/>
              </w:rPr>
            </w:pPr>
          </w:p>
        </w:tc>
        <w:tc>
          <w:tcPr>
            <w:tcW w:w="850" w:type="dxa"/>
            <w:noWrap/>
            <w:vAlign w:val="center"/>
          </w:tcPr>
          <w:p w:rsidR="00703001" w:rsidRPr="00D63703" w:rsidRDefault="00703001" w:rsidP="00D63703">
            <w:pPr>
              <w:spacing w:after="0" w:line="240" w:lineRule="auto"/>
              <w:jc w:val="center"/>
              <w:rPr>
                <w:rFonts w:ascii="Times New Roman" w:hAnsi="Times New Roman"/>
                <w:sz w:val="24"/>
                <w:szCs w:val="24"/>
                <w:lang w:val="en-US"/>
              </w:rPr>
            </w:pPr>
          </w:p>
        </w:tc>
        <w:tc>
          <w:tcPr>
            <w:tcW w:w="1276" w:type="dxa"/>
            <w:vAlign w:val="center"/>
          </w:tcPr>
          <w:p w:rsidR="00703001" w:rsidRPr="00D63703" w:rsidRDefault="00703001" w:rsidP="00D63703">
            <w:pPr>
              <w:spacing w:after="0" w:line="240" w:lineRule="auto"/>
              <w:jc w:val="center"/>
              <w:rPr>
                <w:rFonts w:ascii="Times New Roman" w:hAnsi="Times New Roman"/>
                <w:color w:val="000000"/>
                <w:sz w:val="24"/>
                <w:szCs w:val="24"/>
              </w:rPr>
            </w:pPr>
          </w:p>
        </w:tc>
        <w:tc>
          <w:tcPr>
            <w:tcW w:w="1701" w:type="dxa"/>
            <w:vAlign w:val="center"/>
          </w:tcPr>
          <w:p w:rsidR="00703001" w:rsidRPr="00D63703" w:rsidRDefault="00703001" w:rsidP="00D63703">
            <w:pPr>
              <w:spacing w:after="0" w:line="240" w:lineRule="auto"/>
              <w:jc w:val="center"/>
              <w:rPr>
                <w:rFonts w:ascii="Times New Roman" w:hAnsi="Times New Roman"/>
                <w:color w:val="000000"/>
                <w:sz w:val="24"/>
                <w:szCs w:val="24"/>
              </w:rPr>
            </w:pPr>
          </w:p>
        </w:tc>
      </w:tr>
      <w:tr w:rsidR="00703001" w:rsidRPr="00D63703" w:rsidTr="00703001">
        <w:trPr>
          <w:trHeight w:val="20"/>
        </w:trPr>
        <w:tc>
          <w:tcPr>
            <w:tcW w:w="426" w:type="dxa"/>
            <w:noWrap/>
            <w:vAlign w:val="center"/>
          </w:tcPr>
          <w:p w:rsidR="00703001" w:rsidRPr="00D63703" w:rsidRDefault="00703001" w:rsidP="0089546E">
            <w:pPr>
              <w:spacing w:after="0" w:line="240" w:lineRule="auto"/>
              <w:rPr>
                <w:rFonts w:ascii="Times New Roman" w:hAnsi="Times New Roman"/>
                <w:color w:val="000000"/>
                <w:sz w:val="24"/>
                <w:szCs w:val="24"/>
              </w:rPr>
            </w:pPr>
            <w:r w:rsidRPr="00D63703">
              <w:rPr>
                <w:rFonts w:ascii="Times New Roman" w:hAnsi="Times New Roman"/>
                <w:color w:val="000000"/>
                <w:sz w:val="24"/>
                <w:szCs w:val="24"/>
              </w:rPr>
              <w:t>2</w:t>
            </w:r>
          </w:p>
        </w:tc>
        <w:tc>
          <w:tcPr>
            <w:tcW w:w="1275" w:type="dxa"/>
            <w:vAlign w:val="center"/>
          </w:tcPr>
          <w:p w:rsidR="00703001" w:rsidRPr="00D63703" w:rsidRDefault="00703001" w:rsidP="00C77FD1">
            <w:pPr>
              <w:spacing w:after="0" w:line="240" w:lineRule="auto"/>
              <w:jc w:val="center"/>
              <w:rPr>
                <w:rFonts w:ascii="Times New Roman" w:hAnsi="Times New Roman"/>
                <w:color w:val="000000"/>
                <w:sz w:val="24"/>
                <w:szCs w:val="24"/>
              </w:rPr>
            </w:pPr>
            <w:r w:rsidRPr="00D63703">
              <w:rPr>
                <w:rFonts w:ascii="Times New Roman" w:hAnsi="Times New Roman"/>
                <w:color w:val="000000"/>
                <w:sz w:val="24"/>
                <w:szCs w:val="24"/>
              </w:rPr>
              <w:t>ЗАО «</w:t>
            </w:r>
            <w:proofErr w:type="spellStart"/>
            <w:r w:rsidRPr="00D63703">
              <w:rPr>
                <w:rFonts w:ascii="Times New Roman" w:hAnsi="Times New Roman"/>
                <w:color w:val="000000"/>
                <w:sz w:val="24"/>
                <w:szCs w:val="24"/>
              </w:rPr>
              <w:t>СиСофтДевелопмент</w:t>
            </w:r>
            <w:proofErr w:type="spellEnd"/>
            <w:r w:rsidRPr="00D63703">
              <w:rPr>
                <w:rFonts w:ascii="Times New Roman" w:hAnsi="Times New Roman"/>
                <w:color w:val="000000"/>
                <w:sz w:val="24"/>
                <w:szCs w:val="24"/>
              </w:rPr>
              <w:t>»</w:t>
            </w:r>
          </w:p>
        </w:tc>
        <w:tc>
          <w:tcPr>
            <w:tcW w:w="4395" w:type="dxa"/>
          </w:tcPr>
          <w:p w:rsidR="00703001" w:rsidRPr="00D63703" w:rsidRDefault="00703001" w:rsidP="00D63703">
            <w:pPr>
              <w:spacing w:after="0" w:line="240" w:lineRule="auto"/>
              <w:rPr>
                <w:rFonts w:ascii="Times New Roman" w:hAnsi="Times New Roman"/>
                <w:sz w:val="24"/>
                <w:szCs w:val="24"/>
              </w:rPr>
            </w:pPr>
          </w:p>
        </w:tc>
        <w:tc>
          <w:tcPr>
            <w:tcW w:w="850" w:type="dxa"/>
            <w:noWrap/>
            <w:vAlign w:val="center"/>
          </w:tcPr>
          <w:p w:rsidR="00703001" w:rsidRPr="00D63703" w:rsidRDefault="00703001" w:rsidP="00D63703">
            <w:pPr>
              <w:spacing w:after="0" w:line="240" w:lineRule="auto"/>
              <w:jc w:val="center"/>
              <w:rPr>
                <w:rFonts w:ascii="Times New Roman" w:hAnsi="Times New Roman"/>
                <w:sz w:val="24"/>
                <w:szCs w:val="24"/>
                <w:lang w:val="en-US"/>
              </w:rPr>
            </w:pPr>
          </w:p>
        </w:tc>
        <w:tc>
          <w:tcPr>
            <w:tcW w:w="1276" w:type="dxa"/>
            <w:vAlign w:val="center"/>
          </w:tcPr>
          <w:p w:rsidR="00703001" w:rsidRPr="00D63703" w:rsidRDefault="00703001" w:rsidP="00D63703">
            <w:pPr>
              <w:spacing w:after="0" w:line="240" w:lineRule="auto"/>
              <w:jc w:val="center"/>
              <w:rPr>
                <w:rFonts w:ascii="Times New Roman" w:hAnsi="Times New Roman"/>
                <w:color w:val="000000"/>
                <w:sz w:val="24"/>
                <w:szCs w:val="24"/>
              </w:rPr>
            </w:pPr>
          </w:p>
        </w:tc>
        <w:tc>
          <w:tcPr>
            <w:tcW w:w="1701" w:type="dxa"/>
            <w:vAlign w:val="center"/>
          </w:tcPr>
          <w:p w:rsidR="00703001" w:rsidRPr="00D63703" w:rsidRDefault="00703001" w:rsidP="00D63703">
            <w:pPr>
              <w:spacing w:after="0" w:line="240" w:lineRule="auto"/>
              <w:jc w:val="center"/>
              <w:rPr>
                <w:rFonts w:ascii="Times New Roman" w:hAnsi="Times New Roman"/>
                <w:color w:val="000000"/>
                <w:sz w:val="24"/>
                <w:szCs w:val="24"/>
              </w:rPr>
            </w:pPr>
          </w:p>
        </w:tc>
      </w:tr>
      <w:tr w:rsidR="00703001" w:rsidRPr="00D63703" w:rsidTr="00703001">
        <w:trPr>
          <w:trHeight w:val="20"/>
        </w:trPr>
        <w:tc>
          <w:tcPr>
            <w:tcW w:w="426" w:type="dxa"/>
            <w:noWrap/>
            <w:vAlign w:val="center"/>
          </w:tcPr>
          <w:p w:rsidR="00703001" w:rsidRPr="00D63703" w:rsidRDefault="00703001" w:rsidP="0089546E">
            <w:pPr>
              <w:spacing w:after="0" w:line="240" w:lineRule="auto"/>
              <w:jc w:val="center"/>
              <w:rPr>
                <w:rFonts w:ascii="Times New Roman" w:hAnsi="Times New Roman"/>
                <w:bCs/>
                <w:color w:val="000000"/>
                <w:sz w:val="24"/>
                <w:szCs w:val="24"/>
              </w:rPr>
            </w:pPr>
            <w:r w:rsidRPr="00D63703">
              <w:rPr>
                <w:rFonts w:ascii="Times New Roman" w:hAnsi="Times New Roman"/>
                <w:bCs/>
                <w:color w:val="000000"/>
                <w:sz w:val="24"/>
                <w:szCs w:val="24"/>
              </w:rPr>
              <w:t>3</w:t>
            </w:r>
          </w:p>
        </w:tc>
        <w:tc>
          <w:tcPr>
            <w:tcW w:w="1275" w:type="dxa"/>
            <w:vAlign w:val="center"/>
          </w:tcPr>
          <w:p w:rsidR="00703001" w:rsidRPr="00D63703" w:rsidRDefault="00703001" w:rsidP="00C77FD1">
            <w:pPr>
              <w:spacing w:after="0" w:line="240" w:lineRule="auto"/>
              <w:jc w:val="center"/>
              <w:rPr>
                <w:rFonts w:ascii="Times New Roman" w:hAnsi="Times New Roman"/>
                <w:color w:val="000000"/>
                <w:sz w:val="24"/>
                <w:szCs w:val="24"/>
              </w:rPr>
            </w:pPr>
            <w:r w:rsidRPr="00D63703">
              <w:rPr>
                <w:rFonts w:ascii="Times New Roman" w:hAnsi="Times New Roman"/>
                <w:color w:val="000000"/>
                <w:sz w:val="24"/>
                <w:szCs w:val="24"/>
              </w:rPr>
              <w:t>ЗАО «</w:t>
            </w:r>
            <w:proofErr w:type="spellStart"/>
            <w:r w:rsidRPr="00D63703">
              <w:rPr>
                <w:rFonts w:ascii="Times New Roman" w:hAnsi="Times New Roman"/>
                <w:color w:val="000000"/>
                <w:sz w:val="24"/>
                <w:szCs w:val="24"/>
              </w:rPr>
              <w:t>СиСофтДевелопмент</w:t>
            </w:r>
            <w:proofErr w:type="spellEnd"/>
            <w:r w:rsidRPr="00D63703">
              <w:rPr>
                <w:rFonts w:ascii="Times New Roman" w:hAnsi="Times New Roman"/>
                <w:color w:val="000000"/>
                <w:sz w:val="24"/>
                <w:szCs w:val="24"/>
              </w:rPr>
              <w:t>»</w:t>
            </w:r>
          </w:p>
        </w:tc>
        <w:tc>
          <w:tcPr>
            <w:tcW w:w="4395" w:type="dxa"/>
          </w:tcPr>
          <w:p w:rsidR="00703001" w:rsidRPr="00D63703" w:rsidRDefault="00703001" w:rsidP="00D63703">
            <w:pPr>
              <w:spacing w:after="0" w:line="240" w:lineRule="auto"/>
              <w:rPr>
                <w:rFonts w:ascii="Times New Roman" w:hAnsi="Times New Roman"/>
                <w:sz w:val="24"/>
                <w:szCs w:val="24"/>
              </w:rPr>
            </w:pPr>
          </w:p>
        </w:tc>
        <w:tc>
          <w:tcPr>
            <w:tcW w:w="850" w:type="dxa"/>
            <w:noWrap/>
            <w:vAlign w:val="center"/>
          </w:tcPr>
          <w:p w:rsidR="00703001" w:rsidRPr="00D63703" w:rsidRDefault="00703001" w:rsidP="00D63703">
            <w:pPr>
              <w:spacing w:after="0" w:line="240" w:lineRule="auto"/>
              <w:jc w:val="center"/>
              <w:rPr>
                <w:rFonts w:ascii="Times New Roman" w:hAnsi="Times New Roman"/>
                <w:sz w:val="24"/>
                <w:szCs w:val="24"/>
                <w:lang w:val="en-US"/>
              </w:rPr>
            </w:pPr>
          </w:p>
        </w:tc>
        <w:tc>
          <w:tcPr>
            <w:tcW w:w="1276" w:type="dxa"/>
            <w:vAlign w:val="center"/>
          </w:tcPr>
          <w:p w:rsidR="00703001" w:rsidRPr="00D63703" w:rsidRDefault="00703001" w:rsidP="00D63703">
            <w:pPr>
              <w:spacing w:after="0" w:line="240" w:lineRule="auto"/>
              <w:jc w:val="center"/>
              <w:rPr>
                <w:rFonts w:ascii="Times New Roman" w:hAnsi="Times New Roman"/>
                <w:color w:val="000000"/>
                <w:sz w:val="24"/>
                <w:szCs w:val="24"/>
              </w:rPr>
            </w:pPr>
          </w:p>
        </w:tc>
        <w:tc>
          <w:tcPr>
            <w:tcW w:w="1701" w:type="dxa"/>
            <w:vAlign w:val="center"/>
          </w:tcPr>
          <w:p w:rsidR="00703001" w:rsidRPr="00D63703" w:rsidRDefault="00703001" w:rsidP="00D63703">
            <w:pPr>
              <w:spacing w:after="0" w:line="240" w:lineRule="auto"/>
              <w:jc w:val="center"/>
              <w:rPr>
                <w:rFonts w:ascii="Times New Roman" w:hAnsi="Times New Roman"/>
                <w:color w:val="000000"/>
                <w:sz w:val="24"/>
                <w:szCs w:val="24"/>
              </w:rPr>
            </w:pPr>
          </w:p>
        </w:tc>
      </w:tr>
      <w:tr w:rsidR="00703001" w:rsidRPr="00D63703" w:rsidTr="00703001">
        <w:trPr>
          <w:trHeight w:val="20"/>
        </w:trPr>
        <w:tc>
          <w:tcPr>
            <w:tcW w:w="426" w:type="dxa"/>
            <w:noWrap/>
            <w:vAlign w:val="center"/>
          </w:tcPr>
          <w:p w:rsidR="00703001" w:rsidRPr="00D63703" w:rsidRDefault="00703001" w:rsidP="0089546E">
            <w:pPr>
              <w:spacing w:after="0" w:line="240" w:lineRule="auto"/>
              <w:jc w:val="center"/>
              <w:rPr>
                <w:rFonts w:ascii="Times New Roman" w:hAnsi="Times New Roman"/>
                <w:bCs/>
                <w:color w:val="000000"/>
                <w:sz w:val="24"/>
                <w:szCs w:val="24"/>
              </w:rPr>
            </w:pPr>
            <w:r w:rsidRPr="00D63703">
              <w:rPr>
                <w:rFonts w:ascii="Times New Roman" w:hAnsi="Times New Roman"/>
                <w:bCs/>
                <w:color w:val="000000"/>
                <w:sz w:val="24"/>
                <w:szCs w:val="24"/>
              </w:rPr>
              <w:t>4</w:t>
            </w:r>
          </w:p>
        </w:tc>
        <w:tc>
          <w:tcPr>
            <w:tcW w:w="1275" w:type="dxa"/>
            <w:vAlign w:val="center"/>
          </w:tcPr>
          <w:p w:rsidR="00703001" w:rsidRPr="00D63703" w:rsidRDefault="00703001" w:rsidP="00C77FD1">
            <w:pPr>
              <w:spacing w:after="0" w:line="240" w:lineRule="auto"/>
              <w:jc w:val="center"/>
              <w:rPr>
                <w:rFonts w:ascii="Times New Roman" w:hAnsi="Times New Roman"/>
                <w:color w:val="000000"/>
                <w:sz w:val="24"/>
                <w:szCs w:val="24"/>
              </w:rPr>
            </w:pPr>
            <w:r w:rsidRPr="00D63703">
              <w:rPr>
                <w:rFonts w:ascii="Times New Roman" w:hAnsi="Times New Roman"/>
                <w:color w:val="000000"/>
                <w:sz w:val="24"/>
                <w:szCs w:val="24"/>
              </w:rPr>
              <w:t>ЗАО «</w:t>
            </w:r>
            <w:proofErr w:type="spellStart"/>
            <w:r w:rsidRPr="00D63703">
              <w:rPr>
                <w:rFonts w:ascii="Times New Roman" w:hAnsi="Times New Roman"/>
                <w:color w:val="000000"/>
                <w:sz w:val="24"/>
                <w:szCs w:val="24"/>
              </w:rPr>
              <w:t>СиСофтДевелопмент</w:t>
            </w:r>
            <w:proofErr w:type="spellEnd"/>
            <w:r w:rsidRPr="00D63703">
              <w:rPr>
                <w:rFonts w:ascii="Times New Roman" w:hAnsi="Times New Roman"/>
                <w:color w:val="000000"/>
                <w:sz w:val="24"/>
                <w:szCs w:val="24"/>
              </w:rPr>
              <w:t>»</w:t>
            </w:r>
          </w:p>
        </w:tc>
        <w:tc>
          <w:tcPr>
            <w:tcW w:w="4395" w:type="dxa"/>
          </w:tcPr>
          <w:p w:rsidR="00703001" w:rsidRPr="00D63703" w:rsidRDefault="00703001" w:rsidP="00D63703">
            <w:pPr>
              <w:spacing w:after="0" w:line="240" w:lineRule="auto"/>
              <w:rPr>
                <w:rFonts w:ascii="Times New Roman" w:hAnsi="Times New Roman"/>
                <w:color w:val="000000"/>
                <w:sz w:val="24"/>
                <w:szCs w:val="24"/>
              </w:rPr>
            </w:pPr>
          </w:p>
        </w:tc>
        <w:tc>
          <w:tcPr>
            <w:tcW w:w="850" w:type="dxa"/>
            <w:noWrap/>
            <w:vAlign w:val="center"/>
          </w:tcPr>
          <w:p w:rsidR="00703001" w:rsidRPr="00D63703" w:rsidRDefault="00703001" w:rsidP="00D63703">
            <w:pPr>
              <w:spacing w:after="0" w:line="240" w:lineRule="auto"/>
              <w:jc w:val="center"/>
              <w:rPr>
                <w:rFonts w:ascii="Times New Roman" w:hAnsi="Times New Roman"/>
                <w:sz w:val="24"/>
                <w:szCs w:val="24"/>
                <w:lang w:val="en-US"/>
              </w:rPr>
            </w:pPr>
          </w:p>
        </w:tc>
        <w:tc>
          <w:tcPr>
            <w:tcW w:w="1276" w:type="dxa"/>
            <w:vAlign w:val="center"/>
          </w:tcPr>
          <w:p w:rsidR="00703001" w:rsidRPr="00D63703" w:rsidRDefault="00703001" w:rsidP="00D63703">
            <w:pPr>
              <w:spacing w:after="0" w:line="240" w:lineRule="auto"/>
              <w:jc w:val="center"/>
              <w:rPr>
                <w:rFonts w:ascii="Times New Roman" w:hAnsi="Times New Roman"/>
                <w:color w:val="000000"/>
                <w:sz w:val="24"/>
                <w:szCs w:val="24"/>
              </w:rPr>
            </w:pPr>
          </w:p>
        </w:tc>
        <w:tc>
          <w:tcPr>
            <w:tcW w:w="1701" w:type="dxa"/>
            <w:vAlign w:val="center"/>
          </w:tcPr>
          <w:p w:rsidR="00703001" w:rsidRPr="00D63703" w:rsidRDefault="00703001" w:rsidP="00D63703">
            <w:pPr>
              <w:spacing w:after="0" w:line="240" w:lineRule="auto"/>
              <w:jc w:val="center"/>
              <w:rPr>
                <w:rFonts w:ascii="Times New Roman" w:hAnsi="Times New Roman"/>
                <w:color w:val="000000"/>
                <w:sz w:val="24"/>
                <w:szCs w:val="24"/>
              </w:rPr>
            </w:pPr>
          </w:p>
        </w:tc>
      </w:tr>
      <w:tr w:rsidR="00703001" w:rsidRPr="00D63703" w:rsidTr="00703001">
        <w:trPr>
          <w:trHeight w:val="20"/>
        </w:trPr>
        <w:tc>
          <w:tcPr>
            <w:tcW w:w="8222" w:type="dxa"/>
            <w:gridSpan w:val="5"/>
            <w:noWrap/>
            <w:vAlign w:val="center"/>
          </w:tcPr>
          <w:p w:rsidR="00703001" w:rsidRPr="00D63703" w:rsidRDefault="00703001" w:rsidP="0089546E">
            <w:pPr>
              <w:spacing w:after="0" w:line="240" w:lineRule="auto"/>
              <w:jc w:val="right"/>
              <w:rPr>
                <w:rFonts w:ascii="Times New Roman" w:hAnsi="Times New Roman"/>
                <w:bCs/>
                <w:sz w:val="24"/>
                <w:szCs w:val="24"/>
              </w:rPr>
            </w:pPr>
            <w:r w:rsidRPr="00D63703">
              <w:rPr>
                <w:rFonts w:ascii="Times New Roman" w:hAnsi="Times New Roman"/>
                <w:b/>
                <w:sz w:val="24"/>
                <w:szCs w:val="24"/>
              </w:rPr>
              <w:t>Итого общая стоимость товара:</w:t>
            </w:r>
          </w:p>
        </w:tc>
        <w:tc>
          <w:tcPr>
            <w:tcW w:w="1701" w:type="dxa"/>
          </w:tcPr>
          <w:p w:rsidR="00703001" w:rsidRPr="00D63703" w:rsidRDefault="00703001" w:rsidP="00C77FD1">
            <w:pPr>
              <w:spacing w:after="0" w:line="240" w:lineRule="auto"/>
              <w:jc w:val="center"/>
              <w:rPr>
                <w:rFonts w:ascii="Times New Roman" w:hAnsi="Times New Roman"/>
                <w:color w:val="000000"/>
                <w:sz w:val="24"/>
                <w:szCs w:val="24"/>
                <w:lang w:val="en-US"/>
              </w:rPr>
            </w:pPr>
          </w:p>
        </w:tc>
      </w:tr>
      <w:tr w:rsidR="00703001" w:rsidRPr="00D63703" w:rsidTr="00703001">
        <w:trPr>
          <w:trHeight w:val="20"/>
        </w:trPr>
        <w:tc>
          <w:tcPr>
            <w:tcW w:w="8222" w:type="dxa"/>
            <w:gridSpan w:val="5"/>
            <w:noWrap/>
            <w:vAlign w:val="center"/>
          </w:tcPr>
          <w:p w:rsidR="00703001" w:rsidRPr="00D63703" w:rsidRDefault="00703001" w:rsidP="0089546E">
            <w:pPr>
              <w:spacing w:after="0" w:line="240" w:lineRule="auto"/>
              <w:jc w:val="right"/>
              <w:rPr>
                <w:rFonts w:ascii="Times New Roman" w:hAnsi="Times New Roman"/>
                <w:bCs/>
                <w:sz w:val="24"/>
                <w:szCs w:val="24"/>
              </w:rPr>
            </w:pPr>
            <w:r w:rsidRPr="00D63703">
              <w:rPr>
                <w:rFonts w:ascii="Times New Roman" w:hAnsi="Times New Roman"/>
                <w:b/>
                <w:sz w:val="24"/>
                <w:szCs w:val="24"/>
              </w:rPr>
              <w:t>В том числе НДС:</w:t>
            </w:r>
          </w:p>
        </w:tc>
        <w:tc>
          <w:tcPr>
            <w:tcW w:w="1701" w:type="dxa"/>
          </w:tcPr>
          <w:p w:rsidR="00703001" w:rsidRPr="00D63703" w:rsidRDefault="00703001" w:rsidP="00C77FD1">
            <w:pPr>
              <w:spacing w:after="0" w:line="240" w:lineRule="auto"/>
              <w:jc w:val="center"/>
              <w:rPr>
                <w:rFonts w:ascii="Times New Roman" w:hAnsi="Times New Roman"/>
                <w:bCs/>
                <w:sz w:val="24"/>
                <w:szCs w:val="24"/>
              </w:rPr>
            </w:pPr>
          </w:p>
        </w:tc>
      </w:tr>
    </w:tbl>
    <w:p w:rsidR="003C3453" w:rsidRPr="00D63703" w:rsidRDefault="003C3453" w:rsidP="0089546E">
      <w:pPr>
        <w:pStyle w:val="a8"/>
        <w:tabs>
          <w:tab w:val="clear" w:pos="1134"/>
        </w:tabs>
        <w:autoSpaceDE w:val="0"/>
        <w:autoSpaceDN w:val="0"/>
        <w:spacing w:line="240" w:lineRule="auto"/>
        <w:ind w:firstLine="0"/>
        <w:jc w:val="center"/>
        <w:rPr>
          <w:sz w:val="24"/>
          <w:szCs w:val="24"/>
        </w:rPr>
      </w:pPr>
    </w:p>
    <w:p w:rsidR="00703001" w:rsidRPr="00D63703" w:rsidRDefault="00703001" w:rsidP="00C77FD1">
      <w:pPr>
        <w:pStyle w:val="a8"/>
        <w:tabs>
          <w:tab w:val="clear" w:pos="1134"/>
        </w:tabs>
        <w:autoSpaceDE w:val="0"/>
        <w:autoSpaceDN w:val="0"/>
        <w:spacing w:line="240" w:lineRule="auto"/>
        <w:ind w:firstLine="0"/>
        <w:jc w:val="center"/>
        <w:rPr>
          <w:sz w:val="24"/>
          <w:szCs w:val="24"/>
        </w:rPr>
      </w:pPr>
    </w:p>
    <w:p w:rsidR="00703001" w:rsidRPr="00D63703" w:rsidRDefault="00703001" w:rsidP="00D63703">
      <w:pPr>
        <w:pStyle w:val="a8"/>
        <w:tabs>
          <w:tab w:val="clear" w:pos="1134"/>
        </w:tabs>
        <w:autoSpaceDE w:val="0"/>
        <w:autoSpaceDN w:val="0"/>
        <w:spacing w:line="240" w:lineRule="auto"/>
        <w:ind w:firstLine="0"/>
        <w:jc w:val="center"/>
        <w:rPr>
          <w:sz w:val="24"/>
          <w:szCs w:val="24"/>
        </w:rPr>
      </w:pPr>
    </w:p>
    <w:p w:rsidR="00661D95" w:rsidRPr="00265A51" w:rsidRDefault="00661D95" w:rsidP="00D63703">
      <w:pPr>
        <w:pStyle w:val="a8"/>
        <w:tabs>
          <w:tab w:val="clear" w:pos="1134"/>
        </w:tabs>
        <w:autoSpaceDE w:val="0"/>
        <w:autoSpaceDN w:val="0"/>
        <w:spacing w:line="240" w:lineRule="auto"/>
        <w:ind w:firstLine="0"/>
        <w:jc w:val="center"/>
        <w:rPr>
          <w:b/>
          <w:sz w:val="24"/>
          <w:szCs w:val="24"/>
          <w:lang w:val="en-US"/>
        </w:rPr>
      </w:pPr>
      <w:r w:rsidRPr="00D63703">
        <w:rPr>
          <w:b/>
          <w:sz w:val="24"/>
          <w:szCs w:val="24"/>
        </w:rPr>
        <w:t xml:space="preserve">Данные </w:t>
      </w:r>
      <w:r w:rsidR="00D63703" w:rsidRPr="00D63703">
        <w:rPr>
          <w:b/>
          <w:sz w:val="24"/>
          <w:szCs w:val="24"/>
        </w:rPr>
        <w:t>Конечного П</w:t>
      </w:r>
      <w:r w:rsidR="00D63703" w:rsidRPr="00265A51">
        <w:rPr>
          <w:b/>
          <w:sz w:val="24"/>
          <w:szCs w:val="24"/>
        </w:rPr>
        <w:t>ользователя</w:t>
      </w:r>
      <w:r w:rsidRPr="00265A51">
        <w:rPr>
          <w:b/>
          <w:sz w:val="24"/>
          <w:szCs w:val="24"/>
        </w:rPr>
        <w:t>:</w:t>
      </w:r>
    </w:p>
    <w:p w:rsidR="001D2911" w:rsidRPr="00265A51" w:rsidRDefault="001D2911" w:rsidP="00D63703">
      <w:pPr>
        <w:pStyle w:val="a8"/>
        <w:tabs>
          <w:tab w:val="clear" w:pos="1134"/>
        </w:tabs>
        <w:autoSpaceDE w:val="0"/>
        <w:autoSpaceDN w:val="0"/>
        <w:spacing w:line="240" w:lineRule="auto"/>
        <w:ind w:firstLine="0"/>
        <w:jc w:val="center"/>
        <w:rPr>
          <w:sz w:val="24"/>
          <w:szCs w:val="24"/>
          <w:lang w:val="en-US"/>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
        <w:gridCol w:w="557"/>
        <w:gridCol w:w="2694"/>
        <w:gridCol w:w="1717"/>
        <w:gridCol w:w="2252"/>
        <w:gridCol w:w="2716"/>
        <w:gridCol w:w="402"/>
      </w:tblGrid>
      <w:tr w:rsidR="00661D95" w:rsidRPr="00D63703" w:rsidTr="00661D95">
        <w:tc>
          <w:tcPr>
            <w:tcW w:w="567" w:type="dxa"/>
            <w:gridSpan w:val="2"/>
          </w:tcPr>
          <w:p w:rsidR="00661D95" w:rsidRPr="00D63703" w:rsidRDefault="00661D95" w:rsidP="0089546E">
            <w:pPr>
              <w:spacing w:line="240" w:lineRule="auto"/>
              <w:jc w:val="both"/>
              <w:rPr>
                <w:rFonts w:ascii="Times New Roman" w:hAnsi="Times New Roman"/>
                <w:sz w:val="24"/>
                <w:szCs w:val="24"/>
              </w:rPr>
            </w:pPr>
            <w:r w:rsidRPr="00D63703">
              <w:rPr>
                <w:rFonts w:ascii="Times New Roman" w:hAnsi="Times New Roman"/>
                <w:sz w:val="24"/>
                <w:szCs w:val="24"/>
              </w:rPr>
              <w:t>№</w:t>
            </w:r>
          </w:p>
        </w:tc>
        <w:tc>
          <w:tcPr>
            <w:tcW w:w="2694" w:type="dxa"/>
          </w:tcPr>
          <w:p w:rsidR="00661D95" w:rsidRPr="00D63703" w:rsidRDefault="00661D95" w:rsidP="0089546E">
            <w:pPr>
              <w:spacing w:line="240" w:lineRule="auto"/>
              <w:jc w:val="both"/>
              <w:rPr>
                <w:rFonts w:ascii="Times New Roman" w:hAnsi="Times New Roman"/>
                <w:sz w:val="24"/>
                <w:szCs w:val="24"/>
              </w:rPr>
            </w:pPr>
            <w:r w:rsidRPr="00D63703">
              <w:rPr>
                <w:rFonts w:ascii="Times New Roman" w:hAnsi="Times New Roman"/>
                <w:sz w:val="24"/>
                <w:szCs w:val="24"/>
              </w:rPr>
              <w:t>Данные</w:t>
            </w:r>
          </w:p>
        </w:tc>
        <w:tc>
          <w:tcPr>
            <w:tcW w:w="3969" w:type="dxa"/>
            <w:gridSpan w:val="2"/>
          </w:tcPr>
          <w:p w:rsidR="00661D95" w:rsidRPr="00D63703" w:rsidRDefault="00661D95" w:rsidP="0089546E">
            <w:pPr>
              <w:spacing w:line="240" w:lineRule="auto"/>
              <w:jc w:val="both"/>
              <w:rPr>
                <w:rFonts w:ascii="Times New Roman" w:hAnsi="Times New Roman"/>
                <w:sz w:val="24"/>
                <w:szCs w:val="24"/>
              </w:rPr>
            </w:pPr>
            <w:r w:rsidRPr="00D63703">
              <w:rPr>
                <w:rFonts w:ascii="Times New Roman" w:hAnsi="Times New Roman"/>
                <w:sz w:val="24"/>
                <w:szCs w:val="24"/>
              </w:rPr>
              <w:t>Русский язык</w:t>
            </w:r>
          </w:p>
        </w:tc>
        <w:tc>
          <w:tcPr>
            <w:tcW w:w="3118" w:type="dxa"/>
            <w:gridSpan w:val="2"/>
          </w:tcPr>
          <w:p w:rsidR="00661D95" w:rsidRPr="00D63703" w:rsidRDefault="00661D95" w:rsidP="0089546E">
            <w:pPr>
              <w:spacing w:line="240" w:lineRule="auto"/>
              <w:jc w:val="both"/>
              <w:rPr>
                <w:rFonts w:ascii="Times New Roman" w:hAnsi="Times New Roman"/>
                <w:sz w:val="24"/>
                <w:szCs w:val="24"/>
              </w:rPr>
            </w:pPr>
            <w:r w:rsidRPr="00D63703">
              <w:rPr>
                <w:rFonts w:ascii="Times New Roman" w:hAnsi="Times New Roman"/>
                <w:sz w:val="24"/>
                <w:szCs w:val="24"/>
              </w:rPr>
              <w:t>Английский язык</w:t>
            </w:r>
          </w:p>
        </w:tc>
      </w:tr>
      <w:tr w:rsidR="00661D95" w:rsidRPr="00D63703" w:rsidTr="00661D95">
        <w:tc>
          <w:tcPr>
            <w:tcW w:w="567" w:type="dxa"/>
            <w:gridSpan w:val="2"/>
          </w:tcPr>
          <w:p w:rsidR="00661D95" w:rsidRPr="00D63703" w:rsidRDefault="00661D95" w:rsidP="0089546E">
            <w:pPr>
              <w:spacing w:line="240" w:lineRule="auto"/>
              <w:jc w:val="both"/>
              <w:rPr>
                <w:rFonts w:ascii="Times New Roman" w:hAnsi="Times New Roman"/>
                <w:sz w:val="24"/>
                <w:szCs w:val="24"/>
              </w:rPr>
            </w:pPr>
            <w:r w:rsidRPr="00D63703">
              <w:rPr>
                <w:rFonts w:ascii="Times New Roman" w:hAnsi="Times New Roman"/>
                <w:sz w:val="24"/>
                <w:szCs w:val="24"/>
              </w:rPr>
              <w:t>1.</w:t>
            </w:r>
          </w:p>
        </w:tc>
        <w:tc>
          <w:tcPr>
            <w:tcW w:w="2694" w:type="dxa"/>
          </w:tcPr>
          <w:p w:rsidR="00661D95" w:rsidRPr="00D63703" w:rsidRDefault="00661D95" w:rsidP="0089546E">
            <w:pPr>
              <w:spacing w:line="240" w:lineRule="auto"/>
              <w:rPr>
                <w:rFonts w:ascii="Times New Roman" w:hAnsi="Times New Roman"/>
                <w:sz w:val="24"/>
                <w:szCs w:val="24"/>
              </w:rPr>
            </w:pPr>
            <w:r w:rsidRPr="00D63703">
              <w:rPr>
                <w:rFonts w:ascii="Times New Roman" w:hAnsi="Times New Roman"/>
                <w:sz w:val="24"/>
                <w:szCs w:val="24"/>
              </w:rPr>
              <w:t>Конечный Пользователь (Юридическое название)/</w:t>
            </w:r>
          </w:p>
          <w:p w:rsidR="00661D95" w:rsidRPr="00D63703" w:rsidRDefault="00661D95" w:rsidP="0089546E">
            <w:pPr>
              <w:spacing w:line="240" w:lineRule="auto"/>
              <w:rPr>
                <w:rFonts w:ascii="Times New Roman" w:hAnsi="Times New Roman"/>
                <w:sz w:val="24"/>
                <w:szCs w:val="24"/>
                <w:lang w:val="en-US"/>
              </w:rPr>
            </w:pPr>
            <w:r w:rsidRPr="00D63703">
              <w:rPr>
                <w:rFonts w:ascii="Times New Roman" w:hAnsi="Times New Roman"/>
                <w:sz w:val="24"/>
                <w:szCs w:val="24"/>
                <w:lang w:val="en-US"/>
              </w:rPr>
              <w:t>End User Name (Legal name):</w:t>
            </w:r>
          </w:p>
        </w:tc>
        <w:tc>
          <w:tcPr>
            <w:tcW w:w="3969" w:type="dxa"/>
            <w:gridSpan w:val="2"/>
          </w:tcPr>
          <w:p w:rsidR="00661D95" w:rsidRPr="00D63703" w:rsidRDefault="00661D95" w:rsidP="0089546E">
            <w:pPr>
              <w:spacing w:line="240" w:lineRule="auto"/>
              <w:rPr>
                <w:rFonts w:ascii="Times New Roman" w:hAnsi="Times New Roman"/>
                <w:sz w:val="24"/>
                <w:szCs w:val="24"/>
              </w:rPr>
            </w:pPr>
            <w:r w:rsidRPr="00D63703">
              <w:rPr>
                <w:rFonts w:ascii="Times New Roman" w:hAnsi="Times New Roman"/>
                <w:sz w:val="24"/>
                <w:szCs w:val="24"/>
              </w:rPr>
              <w:t xml:space="preserve">Акционерное </w:t>
            </w:r>
            <w:r w:rsidR="00406457" w:rsidRPr="00D63703">
              <w:rPr>
                <w:rFonts w:ascii="Times New Roman" w:hAnsi="Times New Roman"/>
                <w:sz w:val="24"/>
                <w:szCs w:val="24"/>
              </w:rPr>
              <w:t>общество</w:t>
            </w:r>
          </w:p>
          <w:p w:rsidR="00661D95" w:rsidRPr="00D63703" w:rsidRDefault="00661D95" w:rsidP="0089546E">
            <w:pPr>
              <w:spacing w:line="240" w:lineRule="auto"/>
              <w:rPr>
                <w:rFonts w:ascii="Times New Roman" w:hAnsi="Times New Roman"/>
                <w:sz w:val="24"/>
                <w:szCs w:val="24"/>
              </w:rPr>
            </w:pPr>
            <w:r w:rsidRPr="00D63703">
              <w:rPr>
                <w:rFonts w:ascii="Times New Roman" w:hAnsi="Times New Roman"/>
                <w:sz w:val="24"/>
                <w:szCs w:val="24"/>
              </w:rPr>
              <w:t>НИЖЕГОРОДСКАЯ ИНЖИНИРИНГОВАЯ КОМПАНИЯ "АТОМЭНЕРГОПРОЕКТ"</w:t>
            </w:r>
          </w:p>
          <w:p w:rsidR="00661D95" w:rsidRPr="00D63703" w:rsidRDefault="00661D95" w:rsidP="0089546E">
            <w:pPr>
              <w:spacing w:line="240" w:lineRule="auto"/>
              <w:rPr>
                <w:rFonts w:ascii="Times New Roman" w:hAnsi="Times New Roman"/>
                <w:b/>
                <w:sz w:val="24"/>
                <w:szCs w:val="24"/>
              </w:rPr>
            </w:pPr>
            <w:r w:rsidRPr="00D63703">
              <w:rPr>
                <w:rFonts w:ascii="Times New Roman" w:hAnsi="Times New Roman"/>
                <w:b/>
                <w:sz w:val="24"/>
                <w:szCs w:val="24"/>
              </w:rPr>
              <w:t xml:space="preserve">( </w:t>
            </w:r>
            <w:r w:rsidR="00DA0649" w:rsidRPr="00D63703">
              <w:rPr>
                <w:rFonts w:ascii="Times New Roman" w:hAnsi="Times New Roman"/>
                <w:b/>
                <w:sz w:val="24"/>
                <w:szCs w:val="24"/>
              </w:rPr>
              <w:t>АО</w:t>
            </w:r>
            <w:r w:rsidRPr="00D63703">
              <w:rPr>
                <w:rFonts w:ascii="Times New Roman" w:hAnsi="Times New Roman"/>
                <w:b/>
                <w:sz w:val="24"/>
                <w:szCs w:val="24"/>
              </w:rPr>
              <w:t xml:space="preserve"> НИАЭП )</w:t>
            </w:r>
          </w:p>
        </w:tc>
        <w:tc>
          <w:tcPr>
            <w:tcW w:w="3118" w:type="dxa"/>
            <w:gridSpan w:val="2"/>
          </w:tcPr>
          <w:p w:rsidR="00661D95" w:rsidRPr="00D63703" w:rsidRDefault="00661D95" w:rsidP="0089546E">
            <w:pPr>
              <w:spacing w:line="240" w:lineRule="auto"/>
              <w:rPr>
                <w:rFonts w:ascii="Times New Roman" w:hAnsi="Times New Roman"/>
                <w:sz w:val="24"/>
                <w:szCs w:val="24"/>
                <w:lang w:val="en-US"/>
              </w:rPr>
            </w:pPr>
            <w:r w:rsidRPr="00D63703">
              <w:rPr>
                <w:rFonts w:ascii="Times New Roman" w:hAnsi="Times New Roman"/>
                <w:sz w:val="24"/>
                <w:szCs w:val="24"/>
                <w:lang w:val="en-US"/>
              </w:rPr>
              <w:t>Joint Stock Company</w:t>
            </w:r>
          </w:p>
          <w:p w:rsidR="00661D95" w:rsidRPr="00D63703" w:rsidRDefault="00661D95" w:rsidP="0089546E">
            <w:pPr>
              <w:spacing w:line="240" w:lineRule="auto"/>
              <w:rPr>
                <w:rFonts w:ascii="Times New Roman" w:hAnsi="Times New Roman"/>
                <w:sz w:val="24"/>
                <w:szCs w:val="24"/>
                <w:lang w:val="en-US"/>
              </w:rPr>
            </w:pPr>
            <w:r w:rsidRPr="00D63703">
              <w:rPr>
                <w:rFonts w:ascii="Times New Roman" w:hAnsi="Times New Roman"/>
                <w:sz w:val="24"/>
                <w:szCs w:val="24"/>
                <w:lang w:val="en-US"/>
              </w:rPr>
              <w:t>NIZHNY NOVGOROD ENGINEERING COMPANY "ATOMENERGOPROEKT"</w:t>
            </w:r>
          </w:p>
          <w:p w:rsidR="00661D95" w:rsidRPr="00D63703" w:rsidRDefault="00661D95" w:rsidP="0089546E">
            <w:pPr>
              <w:spacing w:line="240" w:lineRule="auto"/>
              <w:rPr>
                <w:rFonts w:ascii="Times New Roman" w:hAnsi="Times New Roman"/>
                <w:b/>
                <w:sz w:val="24"/>
                <w:szCs w:val="24"/>
              </w:rPr>
            </w:pPr>
            <w:r w:rsidRPr="00D63703">
              <w:rPr>
                <w:rFonts w:ascii="Times New Roman" w:hAnsi="Times New Roman"/>
                <w:b/>
                <w:sz w:val="24"/>
                <w:szCs w:val="24"/>
              </w:rPr>
              <w:t>( JSC NIAEP )</w:t>
            </w:r>
          </w:p>
        </w:tc>
      </w:tr>
      <w:tr w:rsidR="00661D95" w:rsidRPr="00D63703" w:rsidTr="00661D95">
        <w:tc>
          <w:tcPr>
            <w:tcW w:w="567" w:type="dxa"/>
            <w:gridSpan w:val="2"/>
          </w:tcPr>
          <w:p w:rsidR="00661D95" w:rsidRPr="00D63703" w:rsidRDefault="00661D95" w:rsidP="0089546E">
            <w:pPr>
              <w:spacing w:line="240" w:lineRule="auto"/>
              <w:jc w:val="both"/>
              <w:rPr>
                <w:rFonts w:ascii="Times New Roman" w:hAnsi="Times New Roman"/>
                <w:sz w:val="24"/>
                <w:szCs w:val="24"/>
              </w:rPr>
            </w:pPr>
            <w:r w:rsidRPr="00D63703">
              <w:rPr>
                <w:rFonts w:ascii="Times New Roman" w:hAnsi="Times New Roman"/>
                <w:sz w:val="24"/>
                <w:szCs w:val="24"/>
              </w:rPr>
              <w:t>2.</w:t>
            </w:r>
          </w:p>
        </w:tc>
        <w:tc>
          <w:tcPr>
            <w:tcW w:w="2694" w:type="dxa"/>
          </w:tcPr>
          <w:p w:rsidR="00661D95" w:rsidRPr="00D63703" w:rsidRDefault="00661D95" w:rsidP="0089546E">
            <w:pPr>
              <w:spacing w:line="240" w:lineRule="auto"/>
              <w:rPr>
                <w:rFonts w:ascii="Times New Roman" w:hAnsi="Times New Roman"/>
                <w:sz w:val="24"/>
                <w:szCs w:val="24"/>
              </w:rPr>
            </w:pPr>
            <w:r w:rsidRPr="00D63703">
              <w:rPr>
                <w:rFonts w:ascii="Times New Roman" w:hAnsi="Times New Roman"/>
                <w:sz w:val="24"/>
                <w:szCs w:val="24"/>
              </w:rPr>
              <w:t xml:space="preserve">Контактное лицо Конечного </w:t>
            </w:r>
            <w:r w:rsidRPr="00D63703">
              <w:rPr>
                <w:rFonts w:ascii="Times New Roman" w:hAnsi="Times New Roman"/>
                <w:sz w:val="24"/>
                <w:szCs w:val="24"/>
              </w:rPr>
              <w:lastRenderedPageBreak/>
              <w:t>Пользователя/</w:t>
            </w:r>
          </w:p>
          <w:p w:rsidR="00661D95" w:rsidRPr="00D63703" w:rsidRDefault="00661D95" w:rsidP="0089546E">
            <w:pPr>
              <w:spacing w:line="240" w:lineRule="auto"/>
              <w:rPr>
                <w:rFonts w:ascii="Times New Roman" w:hAnsi="Times New Roman"/>
                <w:sz w:val="24"/>
                <w:szCs w:val="24"/>
              </w:rPr>
            </w:pPr>
            <w:proofErr w:type="spellStart"/>
            <w:r w:rsidRPr="00D63703">
              <w:rPr>
                <w:rFonts w:ascii="Times New Roman" w:hAnsi="Times New Roman"/>
                <w:sz w:val="24"/>
                <w:szCs w:val="24"/>
              </w:rPr>
              <w:t>End</w:t>
            </w:r>
            <w:proofErr w:type="spellEnd"/>
            <w:r w:rsidRPr="00D63703">
              <w:rPr>
                <w:rFonts w:ascii="Times New Roman" w:hAnsi="Times New Roman"/>
                <w:sz w:val="24"/>
                <w:szCs w:val="24"/>
              </w:rPr>
              <w:t xml:space="preserve"> </w:t>
            </w:r>
            <w:proofErr w:type="spellStart"/>
            <w:r w:rsidRPr="00D63703">
              <w:rPr>
                <w:rFonts w:ascii="Times New Roman" w:hAnsi="Times New Roman"/>
                <w:sz w:val="24"/>
                <w:szCs w:val="24"/>
              </w:rPr>
              <w:t>User</w:t>
            </w:r>
            <w:proofErr w:type="spellEnd"/>
            <w:r w:rsidRPr="00D63703">
              <w:rPr>
                <w:rFonts w:ascii="Times New Roman" w:hAnsi="Times New Roman"/>
                <w:sz w:val="24"/>
                <w:szCs w:val="24"/>
              </w:rPr>
              <w:t xml:space="preserve"> </w:t>
            </w:r>
            <w:proofErr w:type="spellStart"/>
            <w:r w:rsidRPr="00D63703">
              <w:rPr>
                <w:rFonts w:ascii="Times New Roman" w:hAnsi="Times New Roman"/>
                <w:sz w:val="24"/>
                <w:szCs w:val="24"/>
              </w:rPr>
              <w:t>Contact</w:t>
            </w:r>
            <w:proofErr w:type="spellEnd"/>
            <w:r w:rsidRPr="00D63703">
              <w:rPr>
                <w:rFonts w:ascii="Times New Roman" w:hAnsi="Times New Roman"/>
                <w:sz w:val="24"/>
                <w:szCs w:val="24"/>
              </w:rPr>
              <w:t>:</w:t>
            </w:r>
          </w:p>
        </w:tc>
        <w:tc>
          <w:tcPr>
            <w:tcW w:w="3969" w:type="dxa"/>
            <w:gridSpan w:val="2"/>
          </w:tcPr>
          <w:p w:rsidR="00661D95" w:rsidRPr="00D63703" w:rsidRDefault="00661D95" w:rsidP="0089546E">
            <w:pPr>
              <w:spacing w:line="240" w:lineRule="auto"/>
              <w:rPr>
                <w:rFonts w:ascii="Times New Roman" w:hAnsi="Times New Roman"/>
                <w:sz w:val="24"/>
                <w:szCs w:val="24"/>
              </w:rPr>
            </w:pPr>
            <w:r w:rsidRPr="00D63703">
              <w:rPr>
                <w:rFonts w:ascii="Times New Roman" w:hAnsi="Times New Roman"/>
                <w:sz w:val="24"/>
                <w:szCs w:val="24"/>
              </w:rPr>
              <w:lastRenderedPageBreak/>
              <w:t>Устинов Игорь Александрович</w:t>
            </w:r>
          </w:p>
        </w:tc>
        <w:tc>
          <w:tcPr>
            <w:tcW w:w="3118" w:type="dxa"/>
            <w:gridSpan w:val="2"/>
          </w:tcPr>
          <w:p w:rsidR="00661D95" w:rsidRPr="00D63703" w:rsidRDefault="00661D95" w:rsidP="0089546E">
            <w:pPr>
              <w:spacing w:line="240" w:lineRule="auto"/>
              <w:rPr>
                <w:rFonts w:ascii="Times New Roman" w:hAnsi="Times New Roman"/>
                <w:sz w:val="24"/>
                <w:szCs w:val="24"/>
                <w:lang w:val="en-US"/>
              </w:rPr>
            </w:pPr>
            <w:r w:rsidRPr="00D63703">
              <w:rPr>
                <w:rFonts w:ascii="Times New Roman" w:hAnsi="Times New Roman"/>
                <w:sz w:val="24"/>
                <w:szCs w:val="24"/>
                <w:lang w:val="en-US"/>
              </w:rPr>
              <w:t>Ustinov Igor</w:t>
            </w:r>
          </w:p>
        </w:tc>
      </w:tr>
      <w:tr w:rsidR="00661D95" w:rsidRPr="00D63703" w:rsidTr="00661D95">
        <w:tc>
          <w:tcPr>
            <w:tcW w:w="567" w:type="dxa"/>
            <w:gridSpan w:val="2"/>
          </w:tcPr>
          <w:p w:rsidR="00661D95" w:rsidRPr="00D63703" w:rsidRDefault="00661D95" w:rsidP="0089546E">
            <w:pPr>
              <w:spacing w:line="240" w:lineRule="auto"/>
              <w:jc w:val="both"/>
              <w:rPr>
                <w:rFonts w:ascii="Times New Roman" w:hAnsi="Times New Roman"/>
                <w:sz w:val="24"/>
                <w:szCs w:val="24"/>
              </w:rPr>
            </w:pPr>
            <w:r w:rsidRPr="00D63703">
              <w:rPr>
                <w:rFonts w:ascii="Times New Roman" w:hAnsi="Times New Roman"/>
                <w:sz w:val="24"/>
                <w:szCs w:val="24"/>
              </w:rPr>
              <w:lastRenderedPageBreak/>
              <w:t>3.</w:t>
            </w:r>
          </w:p>
        </w:tc>
        <w:tc>
          <w:tcPr>
            <w:tcW w:w="2694" w:type="dxa"/>
          </w:tcPr>
          <w:p w:rsidR="00661D95" w:rsidRPr="00D63703" w:rsidRDefault="00661D95" w:rsidP="0089546E">
            <w:pPr>
              <w:spacing w:line="240" w:lineRule="auto"/>
              <w:rPr>
                <w:rFonts w:ascii="Times New Roman" w:hAnsi="Times New Roman"/>
                <w:sz w:val="24"/>
                <w:szCs w:val="24"/>
              </w:rPr>
            </w:pPr>
            <w:r w:rsidRPr="00D63703">
              <w:rPr>
                <w:rFonts w:ascii="Times New Roman" w:hAnsi="Times New Roman"/>
                <w:sz w:val="24"/>
                <w:szCs w:val="24"/>
              </w:rPr>
              <w:t>Адрес/</w:t>
            </w:r>
            <w:proofErr w:type="spellStart"/>
            <w:r w:rsidRPr="00D63703">
              <w:rPr>
                <w:rFonts w:ascii="Times New Roman" w:hAnsi="Times New Roman"/>
                <w:sz w:val="24"/>
                <w:szCs w:val="24"/>
              </w:rPr>
              <w:t>Address</w:t>
            </w:r>
            <w:proofErr w:type="spellEnd"/>
            <w:r w:rsidRPr="00D63703">
              <w:rPr>
                <w:rFonts w:ascii="Times New Roman" w:hAnsi="Times New Roman"/>
                <w:sz w:val="24"/>
                <w:szCs w:val="24"/>
              </w:rPr>
              <w:t>:</w:t>
            </w:r>
          </w:p>
        </w:tc>
        <w:tc>
          <w:tcPr>
            <w:tcW w:w="3969" w:type="dxa"/>
            <w:gridSpan w:val="2"/>
          </w:tcPr>
          <w:p w:rsidR="00661D95" w:rsidRPr="00D63703" w:rsidRDefault="00661D95" w:rsidP="0089546E">
            <w:pPr>
              <w:spacing w:line="240" w:lineRule="auto"/>
              <w:rPr>
                <w:rFonts w:ascii="Times New Roman" w:hAnsi="Times New Roman"/>
                <w:sz w:val="24"/>
                <w:szCs w:val="24"/>
              </w:rPr>
            </w:pPr>
            <w:r w:rsidRPr="00D63703">
              <w:rPr>
                <w:rFonts w:ascii="Times New Roman" w:hAnsi="Times New Roman"/>
                <w:sz w:val="24"/>
                <w:szCs w:val="24"/>
              </w:rPr>
              <w:t>пл.Свободы, д.3</w:t>
            </w:r>
          </w:p>
        </w:tc>
        <w:tc>
          <w:tcPr>
            <w:tcW w:w="3118" w:type="dxa"/>
            <w:gridSpan w:val="2"/>
          </w:tcPr>
          <w:p w:rsidR="00661D95" w:rsidRPr="00D63703" w:rsidRDefault="00661D95" w:rsidP="0089546E">
            <w:pPr>
              <w:spacing w:line="240" w:lineRule="auto"/>
              <w:rPr>
                <w:rFonts w:ascii="Times New Roman" w:hAnsi="Times New Roman"/>
                <w:sz w:val="24"/>
                <w:szCs w:val="24"/>
                <w:lang w:val="en-US"/>
              </w:rPr>
            </w:pPr>
            <w:r w:rsidRPr="00D63703">
              <w:rPr>
                <w:rFonts w:ascii="Times New Roman" w:hAnsi="Times New Roman"/>
                <w:sz w:val="24"/>
                <w:szCs w:val="24"/>
                <w:lang w:val="en-US"/>
              </w:rPr>
              <w:t>Svoboda sq.3</w:t>
            </w:r>
          </w:p>
        </w:tc>
      </w:tr>
      <w:tr w:rsidR="00661D95" w:rsidRPr="00D63703" w:rsidTr="00661D95">
        <w:tc>
          <w:tcPr>
            <w:tcW w:w="567" w:type="dxa"/>
            <w:gridSpan w:val="2"/>
          </w:tcPr>
          <w:p w:rsidR="00661D95" w:rsidRPr="00D63703" w:rsidRDefault="00661D95" w:rsidP="0089546E">
            <w:pPr>
              <w:spacing w:line="240" w:lineRule="auto"/>
              <w:jc w:val="both"/>
              <w:rPr>
                <w:rFonts w:ascii="Times New Roman" w:hAnsi="Times New Roman"/>
                <w:sz w:val="24"/>
                <w:szCs w:val="24"/>
              </w:rPr>
            </w:pPr>
            <w:r w:rsidRPr="00D63703">
              <w:rPr>
                <w:rFonts w:ascii="Times New Roman" w:hAnsi="Times New Roman"/>
                <w:sz w:val="24"/>
                <w:szCs w:val="24"/>
              </w:rPr>
              <w:t>4.</w:t>
            </w:r>
          </w:p>
        </w:tc>
        <w:tc>
          <w:tcPr>
            <w:tcW w:w="2694" w:type="dxa"/>
          </w:tcPr>
          <w:p w:rsidR="00661D95" w:rsidRPr="00D63703" w:rsidRDefault="00661D95" w:rsidP="0089546E">
            <w:pPr>
              <w:spacing w:line="240" w:lineRule="auto"/>
              <w:rPr>
                <w:rFonts w:ascii="Times New Roman" w:hAnsi="Times New Roman"/>
                <w:sz w:val="24"/>
                <w:szCs w:val="24"/>
              </w:rPr>
            </w:pPr>
            <w:r w:rsidRPr="00D63703">
              <w:rPr>
                <w:rFonts w:ascii="Times New Roman" w:hAnsi="Times New Roman"/>
                <w:sz w:val="24"/>
                <w:szCs w:val="24"/>
              </w:rPr>
              <w:t>Город/</w:t>
            </w:r>
            <w:proofErr w:type="spellStart"/>
            <w:r w:rsidRPr="00D63703">
              <w:rPr>
                <w:rFonts w:ascii="Times New Roman" w:hAnsi="Times New Roman"/>
                <w:sz w:val="24"/>
                <w:szCs w:val="24"/>
              </w:rPr>
              <w:t>City</w:t>
            </w:r>
            <w:proofErr w:type="spellEnd"/>
            <w:r w:rsidRPr="00D63703">
              <w:rPr>
                <w:rFonts w:ascii="Times New Roman" w:hAnsi="Times New Roman"/>
                <w:sz w:val="24"/>
                <w:szCs w:val="24"/>
              </w:rPr>
              <w:t>:</w:t>
            </w:r>
          </w:p>
        </w:tc>
        <w:tc>
          <w:tcPr>
            <w:tcW w:w="3969" w:type="dxa"/>
            <w:gridSpan w:val="2"/>
          </w:tcPr>
          <w:p w:rsidR="00661D95" w:rsidRPr="00D63703" w:rsidRDefault="00661D95" w:rsidP="0089546E">
            <w:pPr>
              <w:spacing w:line="240" w:lineRule="auto"/>
              <w:rPr>
                <w:rFonts w:ascii="Times New Roman" w:hAnsi="Times New Roman"/>
                <w:sz w:val="24"/>
                <w:szCs w:val="24"/>
              </w:rPr>
            </w:pPr>
            <w:r w:rsidRPr="00D63703">
              <w:rPr>
                <w:rFonts w:ascii="Times New Roman" w:hAnsi="Times New Roman"/>
                <w:sz w:val="24"/>
                <w:szCs w:val="24"/>
              </w:rPr>
              <w:t>Нижний Новгород</w:t>
            </w:r>
          </w:p>
        </w:tc>
        <w:tc>
          <w:tcPr>
            <w:tcW w:w="3118" w:type="dxa"/>
            <w:gridSpan w:val="2"/>
          </w:tcPr>
          <w:p w:rsidR="00661D95" w:rsidRPr="00D63703" w:rsidRDefault="00661D95" w:rsidP="0089546E">
            <w:pPr>
              <w:spacing w:line="240" w:lineRule="auto"/>
              <w:rPr>
                <w:rFonts w:ascii="Times New Roman" w:hAnsi="Times New Roman"/>
                <w:sz w:val="24"/>
                <w:szCs w:val="24"/>
              </w:rPr>
            </w:pPr>
            <w:r w:rsidRPr="00D63703">
              <w:rPr>
                <w:rFonts w:ascii="Times New Roman" w:hAnsi="Times New Roman"/>
                <w:sz w:val="24"/>
                <w:szCs w:val="24"/>
              </w:rPr>
              <w:t>N Novgorod</w:t>
            </w:r>
          </w:p>
        </w:tc>
      </w:tr>
      <w:tr w:rsidR="00661D95" w:rsidRPr="00D63703" w:rsidTr="00661D95">
        <w:tc>
          <w:tcPr>
            <w:tcW w:w="567" w:type="dxa"/>
            <w:gridSpan w:val="2"/>
          </w:tcPr>
          <w:p w:rsidR="00661D95" w:rsidRPr="00D63703" w:rsidRDefault="00661D95" w:rsidP="0089546E">
            <w:pPr>
              <w:spacing w:line="240" w:lineRule="auto"/>
              <w:jc w:val="both"/>
              <w:rPr>
                <w:rFonts w:ascii="Times New Roman" w:hAnsi="Times New Roman"/>
                <w:sz w:val="24"/>
                <w:szCs w:val="24"/>
              </w:rPr>
            </w:pPr>
            <w:r w:rsidRPr="00D63703">
              <w:rPr>
                <w:rFonts w:ascii="Times New Roman" w:hAnsi="Times New Roman"/>
                <w:sz w:val="24"/>
                <w:szCs w:val="24"/>
              </w:rPr>
              <w:t>5.</w:t>
            </w:r>
          </w:p>
        </w:tc>
        <w:tc>
          <w:tcPr>
            <w:tcW w:w="2694" w:type="dxa"/>
          </w:tcPr>
          <w:p w:rsidR="00661D95" w:rsidRPr="00D63703" w:rsidRDefault="00661D95" w:rsidP="0089546E">
            <w:pPr>
              <w:spacing w:line="240" w:lineRule="auto"/>
              <w:rPr>
                <w:rFonts w:ascii="Times New Roman" w:hAnsi="Times New Roman"/>
                <w:sz w:val="24"/>
                <w:szCs w:val="24"/>
              </w:rPr>
            </w:pPr>
            <w:r w:rsidRPr="00D63703">
              <w:rPr>
                <w:rFonts w:ascii="Times New Roman" w:hAnsi="Times New Roman"/>
                <w:sz w:val="24"/>
                <w:szCs w:val="24"/>
              </w:rPr>
              <w:t>Телефон/</w:t>
            </w:r>
            <w:proofErr w:type="spellStart"/>
            <w:r w:rsidRPr="00D63703">
              <w:rPr>
                <w:rFonts w:ascii="Times New Roman" w:hAnsi="Times New Roman"/>
                <w:sz w:val="24"/>
                <w:szCs w:val="24"/>
              </w:rPr>
              <w:t>Phone</w:t>
            </w:r>
            <w:proofErr w:type="spellEnd"/>
            <w:r w:rsidRPr="00D63703">
              <w:rPr>
                <w:rFonts w:ascii="Times New Roman" w:hAnsi="Times New Roman"/>
                <w:sz w:val="24"/>
                <w:szCs w:val="24"/>
              </w:rPr>
              <w:t>:</w:t>
            </w:r>
          </w:p>
        </w:tc>
        <w:tc>
          <w:tcPr>
            <w:tcW w:w="3969" w:type="dxa"/>
            <w:gridSpan w:val="2"/>
          </w:tcPr>
          <w:p w:rsidR="00661D95" w:rsidRPr="00D63703" w:rsidRDefault="00661D95" w:rsidP="0089546E">
            <w:pPr>
              <w:spacing w:line="240" w:lineRule="auto"/>
              <w:rPr>
                <w:rFonts w:ascii="Times New Roman" w:hAnsi="Times New Roman"/>
                <w:sz w:val="24"/>
                <w:szCs w:val="24"/>
              </w:rPr>
            </w:pPr>
            <w:r w:rsidRPr="00D63703">
              <w:rPr>
                <w:rFonts w:ascii="Times New Roman" w:hAnsi="Times New Roman"/>
                <w:sz w:val="24"/>
                <w:szCs w:val="24"/>
              </w:rPr>
              <w:t>+7 (831)421</w:t>
            </w:r>
            <w:r w:rsidRPr="00D63703">
              <w:rPr>
                <w:rFonts w:ascii="Times New Roman" w:hAnsi="Times New Roman"/>
                <w:sz w:val="24"/>
                <w:szCs w:val="24"/>
                <w:lang w:val="en-US"/>
              </w:rPr>
              <w:t>-</w:t>
            </w:r>
            <w:r w:rsidRPr="00D63703">
              <w:rPr>
                <w:rFonts w:ascii="Times New Roman" w:hAnsi="Times New Roman"/>
                <w:sz w:val="24"/>
                <w:szCs w:val="24"/>
              </w:rPr>
              <w:t>79</w:t>
            </w:r>
            <w:r w:rsidRPr="00D63703">
              <w:rPr>
                <w:rFonts w:ascii="Times New Roman" w:hAnsi="Times New Roman"/>
                <w:sz w:val="24"/>
                <w:szCs w:val="24"/>
                <w:lang w:val="en-US"/>
              </w:rPr>
              <w:t>-</w:t>
            </w:r>
            <w:r w:rsidRPr="00D63703">
              <w:rPr>
                <w:rFonts w:ascii="Times New Roman" w:hAnsi="Times New Roman"/>
                <w:sz w:val="24"/>
                <w:szCs w:val="24"/>
              </w:rPr>
              <w:t>00 + 2987</w:t>
            </w:r>
          </w:p>
        </w:tc>
        <w:tc>
          <w:tcPr>
            <w:tcW w:w="3118" w:type="dxa"/>
            <w:gridSpan w:val="2"/>
          </w:tcPr>
          <w:p w:rsidR="00661D95" w:rsidRPr="00D63703" w:rsidRDefault="00661D95" w:rsidP="0089546E">
            <w:pPr>
              <w:spacing w:line="240" w:lineRule="auto"/>
              <w:rPr>
                <w:rFonts w:ascii="Times New Roman" w:hAnsi="Times New Roman"/>
                <w:sz w:val="24"/>
                <w:szCs w:val="24"/>
              </w:rPr>
            </w:pPr>
            <w:r w:rsidRPr="00D63703">
              <w:rPr>
                <w:rFonts w:ascii="Times New Roman" w:hAnsi="Times New Roman"/>
                <w:sz w:val="24"/>
                <w:szCs w:val="24"/>
              </w:rPr>
              <w:t>+7 (831)421</w:t>
            </w:r>
            <w:r w:rsidRPr="00D63703">
              <w:rPr>
                <w:rFonts w:ascii="Times New Roman" w:hAnsi="Times New Roman"/>
                <w:sz w:val="24"/>
                <w:szCs w:val="24"/>
                <w:lang w:val="en-US"/>
              </w:rPr>
              <w:t>-</w:t>
            </w:r>
            <w:r w:rsidRPr="00D63703">
              <w:rPr>
                <w:rFonts w:ascii="Times New Roman" w:hAnsi="Times New Roman"/>
                <w:sz w:val="24"/>
                <w:szCs w:val="24"/>
              </w:rPr>
              <w:t>79</w:t>
            </w:r>
            <w:r w:rsidRPr="00D63703">
              <w:rPr>
                <w:rFonts w:ascii="Times New Roman" w:hAnsi="Times New Roman"/>
                <w:sz w:val="24"/>
                <w:szCs w:val="24"/>
                <w:lang w:val="en-US"/>
              </w:rPr>
              <w:t>-</w:t>
            </w:r>
            <w:r w:rsidRPr="00D63703">
              <w:rPr>
                <w:rFonts w:ascii="Times New Roman" w:hAnsi="Times New Roman"/>
                <w:sz w:val="24"/>
                <w:szCs w:val="24"/>
              </w:rPr>
              <w:t>00 + 2987</w:t>
            </w:r>
          </w:p>
        </w:tc>
      </w:tr>
      <w:tr w:rsidR="00661D95" w:rsidRPr="00D63703" w:rsidTr="00661D95">
        <w:tc>
          <w:tcPr>
            <w:tcW w:w="567" w:type="dxa"/>
            <w:gridSpan w:val="2"/>
          </w:tcPr>
          <w:p w:rsidR="00661D95" w:rsidRPr="00D63703" w:rsidRDefault="00661D95" w:rsidP="0089546E">
            <w:pPr>
              <w:spacing w:line="240" w:lineRule="auto"/>
              <w:jc w:val="both"/>
              <w:rPr>
                <w:rFonts w:ascii="Times New Roman" w:hAnsi="Times New Roman"/>
                <w:sz w:val="24"/>
                <w:szCs w:val="24"/>
              </w:rPr>
            </w:pPr>
            <w:r w:rsidRPr="00D63703">
              <w:rPr>
                <w:rFonts w:ascii="Times New Roman" w:hAnsi="Times New Roman"/>
                <w:sz w:val="24"/>
                <w:szCs w:val="24"/>
              </w:rPr>
              <w:t>6.</w:t>
            </w:r>
          </w:p>
        </w:tc>
        <w:tc>
          <w:tcPr>
            <w:tcW w:w="2694" w:type="dxa"/>
          </w:tcPr>
          <w:p w:rsidR="00661D95" w:rsidRPr="00D63703" w:rsidRDefault="00661D95" w:rsidP="0089546E">
            <w:pPr>
              <w:spacing w:line="240" w:lineRule="auto"/>
              <w:rPr>
                <w:rFonts w:ascii="Times New Roman" w:hAnsi="Times New Roman"/>
                <w:sz w:val="24"/>
                <w:szCs w:val="24"/>
              </w:rPr>
            </w:pPr>
            <w:r w:rsidRPr="00D63703">
              <w:rPr>
                <w:rFonts w:ascii="Times New Roman" w:hAnsi="Times New Roman"/>
                <w:sz w:val="24"/>
                <w:szCs w:val="24"/>
              </w:rPr>
              <w:t>Эл. адрес/</w:t>
            </w:r>
            <w:proofErr w:type="spellStart"/>
            <w:r w:rsidRPr="00D63703">
              <w:rPr>
                <w:rFonts w:ascii="Times New Roman" w:hAnsi="Times New Roman"/>
                <w:sz w:val="24"/>
                <w:szCs w:val="24"/>
              </w:rPr>
              <w:t>Email</w:t>
            </w:r>
            <w:proofErr w:type="spellEnd"/>
            <w:r w:rsidRPr="00D63703">
              <w:rPr>
                <w:rFonts w:ascii="Times New Roman" w:hAnsi="Times New Roman"/>
                <w:sz w:val="24"/>
                <w:szCs w:val="24"/>
              </w:rPr>
              <w:t xml:space="preserve"> </w:t>
            </w:r>
            <w:proofErr w:type="spellStart"/>
            <w:r w:rsidRPr="00D63703">
              <w:rPr>
                <w:rFonts w:ascii="Times New Roman" w:hAnsi="Times New Roman"/>
                <w:sz w:val="24"/>
                <w:szCs w:val="24"/>
              </w:rPr>
              <w:t>Address</w:t>
            </w:r>
            <w:proofErr w:type="spellEnd"/>
            <w:r w:rsidRPr="00D63703">
              <w:rPr>
                <w:rFonts w:ascii="Times New Roman" w:hAnsi="Times New Roman"/>
                <w:sz w:val="24"/>
                <w:szCs w:val="24"/>
              </w:rPr>
              <w:t>:</w:t>
            </w:r>
          </w:p>
        </w:tc>
        <w:tc>
          <w:tcPr>
            <w:tcW w:w="3969" w:type="dxa"/>
            <w:gridSpan w:val="2"/>
          </w:tcPr>
          <w:p w:rsidR="00661D95" w:rsidRPr="00D63703" w:rsidRDefault="0091210D" w:rsidP="0089546E">
            <w:pPr>
              <w:spacing w:line="240" w:lineRule="auto"/>
              <w:rPr>
                <w:rFonts w:ascii="Times New Roman" w:hAnsi="Times New Roman"/>
                <w:sz w:val="24"/>
                <w:szCs w:val="24"/>
                <w:lang w:val="en-US"/>
              </w:rPr>
            </w:pPr>
            <w:hyperlink r:id="rId6" w:history="1">
              <w:r w:rsidR="00661D95" w:rsidRPr="00D63703">
                <w:rPr>
                  <w:rStyle w:val="a3"/>
                  <w:rFonts w:ascii="Times New Roman" w:hAnsi="Times New Roman"/>
                  <w:sz w:val="24"/>
                  <w:szCs w:val="24"/>
                  <w:lang w:val="en-US"/>
                </w:rPr>
                <w:t>sam@niaep.ru</w:t>
              </w:r>
            </w:hyperlink>
          </w:p>
        </w:tc>
        <w:tc>
          <w:tcPr>
            <w:tcW w:w="3118" w:type="dxa"/>
            <w:gridSpan w:val="2"/>
          </w:tcPr>
          <w:p w:rsidR="00661D95" w:rsidRPr="00D63703" w:rsidRDefault="0091210D" w:rsidP="0089546E">
            <w:pPr>
              <w:spacing w:line="240" w:lineRule="auto"/>
              <w:rPr>
                <w:rFonts w:ascii="Times New Roman" w:hAnsi="Times New Roman"/>
                <w:sz w:val="24"/>
                <w:szCs w:val="24"/>
                <w:lang w:val="en-US"/>
              </w:rPr>
            </w:pPr>
            <w:hyperlink r:id="rId7" w:history="1">
              <w:r w:rsidR="00661D95" w:rsidRPr="00D63703">
                <w:rPr>
                  <w:rStyle w:val="a3"/>
                  <w:rFonts w:ascii="Times New Roman" w:hAnsi="Times New Roman"/>
                  <w:sz w:val="24"/>
                  <w:szCs w:val="24"/>
                  <w:lang w:val="en-US"/>
                </w:rPr>
                <w:t>sam@niaep.ru</w:t>
              </w:r>
            </w:hyperlink>
          </w:p>
        </w:tc>
      </w:tr>
      <w:tr w:rsidR="00661D95" w:rsidRPr="00D63703" w:rsidTr="00661D95">
        <w:tc>
          <w:tcPr>
            <w:tcW w:w="567" w:type="dxa"/>
            <w:gridSpan w:val="2"/>
          </w:tcPr>
          <w:p w:rsidR="00661D95" w:rsidRPr="00D63703" w:rsidRDefault="00661D95" w:rsidP="0089546E">
            <w:pPr>
              <w:spacing w:line="240" w:lineRule="auto"/>
              <w:jc w:val="both"/>
              <w:rPr>
                <w:rFonts w:ascii="Times New Roman" w:hAnsi="Times New Roman"/>
                <w:sz w:val="24"/>
                <w:szCs w:val="24"/>
                <w:lang w:val="en-US"/>
              </w:rPr>
            </w:pPr>
            <w:r w:rsidRPr="00D63703">
              <w:rPr>
                <w:rFonts w:ascii="Times New Roman" w:hAnsi="Times New Roman"/>
                <w:sz w:val="24"/>
                <w:szCs w:val="24"/>
                <w:lang w:val="en-US"/>
              </w:rPr>
              <w:t>7.</w:t>
            </w:r>
          </w:p>
        </w:tc>
        <w:tc>
          <w:tcPr>
            <w:tcW w:w="2694" w:type="dxa"/>
          </w:tcPr>
          <w:p w:rsidR="00661D95" w:rsidRPr="00D63703" w:rsidRDefault="00661D95" w:rsidP="0089546E">
            <w:pPr>
              <w:spacing w:line="240" w:lineRule="auto"/>
              <w:rPr>
                <w:rFonts w:ascii="Times New Roman" w:hAnsi="Times New Roman"/>
                <w:sz w:val="24"/>
                <w:szCs w:val="24"/>
                <w:lang w:val="en-US"/>
              </w:rPr>
            </w:pPr>
            <w:r w:rsidRPr="00D63703">
              <w:rPr>
                <w:rFonts w:ascii="Times New Roman" w:hAnsi="Times New Roman"/>
                <w:sz w:val="24"/>
                <w:szCs w:val="24"/>
              </w:rPr>
              <w:t>Факс/</w:t>
            </w:r>
            <w:r w:rsidRPr="00D63703">
              <w:rPr>
                <w:rFonts w:ascii="Times New Roman" w:hAnsi="Times New Roman"/>
                <w:sz w:val="24"/>
                <w:szCs w:val="24"/>
                <w:lang w:val="en-US"/>
              </w:rPr>
              <w:t>fax</w:t>
            </w:r>
          </w:p>
        </w:tc>
        <w:tc>
          <w:tcPr>
            <w:tcW w:w="3969" w:type="dxa"/>
            <w:gridSpan w:val="2"/>
          </w:tcPr>
          <w:p w:rsidR="00661D95" w:rsidRPr="00D63703" w:rsidRDefault="00661D95" w:rsidP="0089546E">
            <w:pPr>
              <w:spacing w:line="240" w:lineRule="auto"/>
              <w:rPr>
                <w:rFonts w:ascii="Times New Roman" w:hAnsi="Times New Roman"/>
                <w:color w:val="000000"/>
                <w:sz w:val="24"/>
                <w:szCs w:val="24"/>
                <w:lang w:val="en-US"/>
              </w:rPr>
            </w:pPr>
            <w:r w:rsidRPr="00D63703">
              <w:rPr>
                <w:rFonts w:ascii="Times New Roman" w:hAnsi="Times New Roman"/>
                <w:color w:val="000000"/>
                <w:sz w:val="24"/>
                <w:szCs w:val="24"/>
                <w:lang w:val="en-US"/>
              </w:rPr>
              <w:t xml:space="preserve">+7 </w:t>
            </w:r>
            <w:r w:rsidRPr="00D63703">
              <w:rPr>
                <w:rFonts w:ascii="Times New Roman" w:hAnsi="Times New Roman"/>
                <w:color w:val="000000"/>
                <w:sz w:val="24"/>
                <w:szCs w:val="24"/>
              </w:rPr>
              <w:t xml:space="preserve">(831) 421-06-04, </w:t>
            </w:r>
          </w:p>
          <w:p w:rsidR="00661D95" w:rsidRPr="00D63703" w:rsidRDefault="00661D95" w:rsidP="0089546E">
            <w:pPr>
              <w:spacing w:line="240" w:lineRule="auto"/>
              <w:rPr>
                <w:rFonts w:ascii="Times New Roman" w:hAnsi="Times New Roman"/>
                <w:sz w:val="24"/>
                <w:szCs w:val="24"/>
                <w:lang w:val="en-US"/>
              </w:rPr>
            </w:pPr>
            <w:r w:rsidRPr="00D63703">
              <w:rPr>
                <w:rFonts w:ascii="Times New Roman" w:hAnsi="Times New Roman"/>
                <w:color w:val="000000"/>
                <w:sz w:val="24"/>
                <w:szCs w:val="24"/>
                <w:lang w:val="en-US"/>
              </w:rPr>
              <w:t xml:space="preserve">+7 </w:t>
            </w:r>
            <w:r w:rsidRPr="00D63703">
              <w:rPr>
                <w:rFonts w:ascii="Times New Roman" w:hAnsi="Times New Roman"/>
                <w:color w:val="000000"/>
                <w:sz w:val="24"/>
                <w:szCs w:val="24"/>
              </w:rPr>
              <w:t>(831) 419-84-90</w:t>
            </w:r>
          </w:p>
        </w:tc>
        <w:tc>
          <w:tcPr>
            <w:tcW w:w="3118" w:type="dxa"/>
            <w:gridSpan w:val="2"/>
          </w:tcPr>
          <w:p w:rsidR="00661D95" w:rsidRPr="00D63703" w:rsidRDefault="00661D95" w:rsidP="0089546E">
            <w:pPr>
              <w:spacing w:line="240" w:lineRule="auto"/>
              <w:rPr>
                <w:rFonts w:ascii="Times New Roman" w:hAnsi="Times New Roman"/>
                <w:color w:val="000000"/>
                <w:sz w:val="24"/>
                <w:szCs w:val="24"/>
                <w:lang w:val="en-US"/>
              </w:rPr>
            </w:pPr>
            <w:r w:rsidRPr="00D63703">
              <w:rPr>
                <w:rFonts w:ascii="Times New Roman" w:hAnsi="Times New Roman"/>
                <w:color w:val="000000"/>
                <w:sz w:val="24"/>
                <w:szCs w:val="24"/>
                <w:lang w:val="en-US"/>
              </w:rPr>
              <w:t xml:space="preserve">+7 </w:t>
            </w:r>
            <w:r w:rsidRPr="00D63703">
              <w:rPr>
                <w:rFonts w:ascii="Times New Roman" w:hAnsi="Times New Roman"/>
                <w:color w:val="000000"/>
                <w:sz w:val="24"/>
                <w:szCs w:val="24"/>
              </w:rPr>
              <w:t xml:space="preserve">(831) 421-06-04, </w:t>
            </w:r>
          </w:p>
          <w:p w:rsidR="00661D95" w:rsidRPr="00D63703" w:rsidRDefault="00661D95" w:rsidP="0089546E">
            <w:pPr>
              <w:spacing w:line="240" w:lineRule="auto"/>
              <w:rPr>
                <w:rFonts w:ascii="Times New Roman" w:hAnsi="Times New Roman"/>
                <w:sz w:val="24"/>
                <w:szCs w:val="24"/>
                <w:lang w:val="en-US"/>
              </w:rPr>
            </w:pPr>
            <w:r w:rsidRPr="00D63703">
              <w:rPr>
                <w:rFonts w:ascii="Times New Roman" w:hAnsi="Times New Roman"/>
                <w:color w:val="000000"/>
                <w:sz w:val="24"/>
                <w:szCs w:val="24"/>
                <w:lang w:val="en-US"/>
              </w:rPr>
              <w:t xml:space="preserve">+7 </w:t>
            </w:r>
            <w:r w:rsidRPr="00D63703">
              <w:rPr>
                <w:rFonts w:ascii="Times New Roman" w:hAnsi="Times New Roman"/>
                <w:color w:val="000000"/>
                <w:sz w:val="24"/>
                <w:szCs w:val="24"/>
              </w:rPr>
              <w:t>(831) 419-84-90</w:t>
            </w:r>
          </w:p>
        </w:tc>
      </w:tr>
      <w:tr w:rsidR="00661D95" w:rsidRPr="00D63703" w:rsidTr="00661D9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gridBefore w:val="1"/>
          <w:gridAfter w:val="1"/>
          <w:wBefore w:w="10" w:type="dxa"/>
          <w:wAfter w:w="402" w:type="dxa"/>
          <w:cantSplit/>
          <w:trHeight w:val="1440"/>
        </w:trPr>
        <w:tc>
          <w:tcPr>
            <w:tcW w:w="4968" w:type="dxa"/>
            <w:gridSpan w:val="3"/>
            <w:shd w:val="clear" w:color="auto" w:fill="FFFFFF"/>
            <w:tcMar>
              <w:top w:w="0" w:type="dxa"/>
              <w:left w:w="0" w:type="dxa"/>
              <w:bottom w:w="0" w:type="dxa"/>
              <w:right w:w="0" w:type="dxa"/>
            </w:tcMar>
          </w:tcPr>
          <w:p w:rsidR="00703001" w:rsidRPr="00D63703" w:rsidRDefault="00703001" w:rsidP="0089546E">
            <w:pPr>
              <w:pStyle w:val="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p>
          <w:p w:rsidR="00661D95" w:rsidRPr="00D63703" w:rsidRDefault="00661D95" w:rsidP="00C77FD1">
            <w:pPr>
              <w:pStyle w:val="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r w:rsidRPr="00D63703">
              <w:rPr>
                <w:szCs w:val="24"/>
              </w:rPr>
              <w:t>От Поставщика:</w:t>
            </w:r>
          </w:p>
          <w:p w:rsidR="00661D95" w:rsidRPr="00D63703" w:rsidRDefault="00661D95" w:rsidP="00D63703">
            <w:pPr>
              <w:pStyle w:val="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r w:rsidRPr="00D63703">
              <w:rPr>
                <w:szCs w:val="24"/>
              </w:rPr>
              <w:t>_________________  /</w:t>
            </w:r>
            <w:r w:rsidR="000A5FD4" w:rsidRPr="00D63703">
              <w:rPr>
                <w:bCs/>
                <w:color w:val="000000"/>
                <w:szCs w:val="24"/>
              </w:rPr>
              <w:t xml:space="preserve"> </w:t>
            </w:r>
            <w:r w:rsidR="00554C65" w:rsidRPr="00D63703">
              <w:rPr>
                <w:bCs/>
                <w:color w:val="000000"/>
                <w:szCs w:val="24"/>
                <w:lang w:val="en-US"/>
              </w:rPr>
              <w:t>___________________</w:t>
            </w:r>
            <w:r w:rsidR="000A5FD4" w:rsidRPr="00D63703">
              <w:rPr>
                <w:bCs/>
                <w:color w:val="000000"/>
                <w:szCs w:val="24"/>
              </w:rPr>
              <w:t xml:space="preserve"> </w:t>
            </w:r>
            <w:r w:rsidRPr="00D63703">
              <w:rPr>
                <w:szCs w:val="24"/>
              </w:rPr>
              <w:t xml:space="preserve">/ </w:t>
            </w:r>
          </w:p>
          <w:p w:rsidR="00661D95" w:rsidRPr="00D63703" w:rsidRDefault="00661D95" w:rsidP="00D63703">
            <w:pPr>
              <w:pStyle w:val="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vertAlign w:val="superscript"/>
              </w:rPr>
            </w:pPr>
            <w:r w:rsidRPr="00D63703">
              <w:rPr>
                <w:szCs w:val="24"/>
                <w:vertAlign w:val="superscript"/>
              </w:rPr>
              <w:tab/>
              <w:t>подпись</w:t>
            </w:r>
          </w:p>
          <w:p w:rsidR="00661D95" w:rsidRPr="00D63703" w:rsidRDefault="00661D95" w:rsidP="00D63703">
            <w:pPr>
              <w:pStyle w:val="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r w:rsidRPr="00D63703">
              <w:rPr>
                <w:szCs w:val="24"/>
              </w:rPr>
              <w:t xml:space="preserve">«____» _________________ </w:t>
            </w:r>
            <w:r w:rsidR="00554C65" w:rsidRPr="00D63703">
              <w:rPr>
                <w:szCs w:val="24"/>
              </w:rPr>
              <w:t>2015</w:t>
            </w:r>
            <w:r w:rsidRPr="00D63703">
              <w:rPr>
                <w:szCs w:val="24"/>
              </w:rPr>
              <w:t>г.</w:t>
            </w:r>
          </w:p>
        </w:tc>
        <w:tc>
          <w:tcPr>
            <w:tcW w:w="4968" w:type="dxa"/>
            <w:gridSpan w:val="2"/>
            <w:shd w:val="clear" w:color="auto" w:fill="FFFFFF"/>
            <w:tcMar>
              <w:top w:w="0" w:type="dxa"/>
              <w:left w:w="0" w:type="dxa"/>
              <w:bottom w:w="0" w:type="dxa"/>
              <w:right w:w="0" w:type="dxa"/>
            </w:tcMar>
          </w:tcPr>
          <w:p w:rsidR="00554C65" w:rsidRPr="00D63703" w:rsidRDefault="00554C65" w:rsidP="00D63703">
            <w:pPr>
              <w:pStyle w:val="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lang w:val="en-US"/>
              </w:rPr>
            </w:pPr>
          </w:p>
          <w:p w:rsidR="00661D95" w:rsidRPr="00D63703" w:rsidRDefault="00661D95" w:rsidP="00D63703">
            <w:pPr>
              <w:pStyle w:val="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r w:rsidRPr="00D63703">
              <w:rPr>
                <w:szCs w:val="24"/>
              </w:rPr>
              <w:t>От Покупателя:</w:t>
            </w:r>
          </w:p>
          <w:p w:rsidR="00661D95" w:rsidRPr="00D63703" w:rsidRDefault="00661D95" w:rsidP="00D63703">
            <w:pPr>
              <w:pStyle w:val="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r w:rsidRPr="00D63703">
              <w:rPr>
                <w:szCs w:val="24"/>
              </w:rPr>
              <w:t>_________________   / ________________/</w:t>
            </w:r>
          </w:p>
          <w:p w:rsidR="00661D95" w:rsidRPr="00D63703" w:rsidRDefault="00661D95" w:rsidP="00D63703">
            <w:pPr>
              <w:pStyle w:val="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vertAlign w:val="superscript"/>
              </w:rPr>
            </w:pPr>
            <w:r w:rsidRPr="00D63703">
              <w:rPr>
                <w:szCs w:val="24"/>
                <w:vertAlign w:val="superscript"/>
              </w:rPr>
              <w:tab/>
              <w:t>подпись</w:t>
            </w:r>
          </w:p>
          <w:p w:rsidR="00661D95" w:rsidRPr="00D63703" w:rsidRDefault="00661D95" w:rsidP="00D63703">
            <w:pPr>
              <w:pStyle w:val="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r w:rsidRPr="00D63703">
              <w:rPr>
                <w:szCs w:val="24"/>
              </w:rPr>
              <w:t xml:space="preserve">«____» _________________ </w:t>
            </w:r>
            <w:r w:rsidR="00554C65" w:rsidRPr="00D63703">
              <w:rPr>
                <w:szCs w:val="24"/>
              </w:rPr>
              <w:t>2015</w:t>
            </w:r>
            <w:r w:rsidRPr="00D63703">
              <w:rPr>
                <w:szCs w:val="24"/>
              </w:rPr>
              <w:t>г.</w:t>
            </w:r>
          </w:p>
        </w:tc>
      </w:tr>
    </w:tbl>
    <w:p w:rsidR="00661D95" w:rsidRPr="00D63703" w:rsidRDefault="00661D95" w:rsidP="0089546E">
      <w:pPr>
        <w:spacing w:after="0" w:line="240" w:lineRule="auto"/>
        <w:jc w:val="center"/>
        <w:rPr>
          <w:rFonts w:ascii="Times New Roman" w:eastAsia="Times New Roman" w:hAnsi="Times New Roman"/>
          <w:b/>
          <w:sz w:val="24"/>
          <w:szCs w:val="24"/>
          <w:lang w:eastAsia="ru-RU"/>
        </w:rPr>
      </w:pPr>
    </w:p>
    <w:p w:rsidR="00661D95" w:rsidRPr="00D63703" w:rsidRDefault="00661D95" w:rsidP="00C77FD1">
      <w:pPr>
        <w:spacing w:after="0" w:line="240" w:lineRule="auto"/>
        <w:jc w:val="center"/>
        <w:rPr>
          <w:rFonts w:ascii="Times New Roman" w:eastAsia="Times New Roman" w:hAnsi="Times New Roman"/>
          <w:b/>
          <w:sz w:val="24"/>
          <w:szCs w:val="24"/>
          <w:lang w:eastAsia="ru-RU"/>
        </w:rPr>
      </w:pPr>
    </w:p>
    <w:p w:rsidR="00661D95" w:rsidRPr="00D63703" w:rsidRDefault="00661D95" w:rsidP="00D63703">
      <w:pPr>
        <w:spacing w:after="0" w:line="240" w:lineRule="auto"/>
        <w:jc w:val="center"/>
        <w:rPr>
          <w:rFonts w:ascii="Times New Roman" w:eastAsia="Times New Roman" w:hAnsi="Times New Roman"/>
          <w:b/>
          <w:sz w:val="24"/>
          <w:szCs w:val="24"/>
          <w:lang w:eastAsia="ru-RU"/>
        </w:rPr>
      </w:pPr>
    </w:p>
    <w:p w:rsidR="00661D95" w:rsidRPr="00D63703" w:rsidRDefault="00661D95" w:rsidP="00D63703">
      <w:pPr>
        <w:spacing w:after="0" w:line="240" w:lineRule="auto"/>
        <w:jc w:val="center"/>
        <w:rPr>
          <w:rFonts w:ascii="Times New Roman" w:eastAsia="Times New Roman" w:hAnsi="Times New Roman"/>
          <w:b/>
          <w:sz w:val="24"/>
          <w:szCs w:val="24"/>
          <w:lang w:eastAsia="ru-RU"/>
        </w:rPr>
      </w:pPr>
    </w:p>
    <w:p w:rsidR="003C3453" w:rsidRPr="00D63703" w:rsidRDefault="003C3453" w:rsidP="00D63703">
      <w:pPr>
        <w:widowControl w:val="0"/>
        <w:tabs>
          <w:tab w:val="left" w:pos="1080"/>
        </w:tabs>
        <w:autoSpaceDE w:val="0"/>
        <w:autoSpaceDN w:val="0"/>
        <w:adjustRightInd w:val="0"/>
        <w:spacing w:after="0" w:line="240" w:lineRule="auto"/>
        <w:jc w:val="both"/>
        <w:rPr>
          <w:rFonts w:ascii="Times New Roman" w:eastAsia="Times New Roman" w:hAnsi="Times New Roman"/>
          <w:sz w:val="24"/>
          <w:szCs w:val="24"/>
          <w:lang w:val="en-US" w:eastAsia="ru-RU"/>
        </w:rPr>
      </w:pPr>
    </w:p>
    <w:p w:rsidR="003C3453" w:rsidRPr="00D63703" w:rsidRDefault="003C3453" w:rsidP="00D63703">
      <w:pPr>
        <w:widowControl w:val="0"/>
        <w:tabs>
          <w:tab w:val="left" w:pos="1080"/>
        </w:tabs>
        <w:autoSpaceDE w:val="0"/>
        <w:autoSpaceDN w:val="0"/>
        <w:adjustRightInd w:val="0"/>
        <w:spacing w:after="0" w:line="240" w:lineRule="auto"/>
        <w:jc w:val="both"/>
        <w:rPr>
          <w:rFonts w:ascii="Times New Roman" w:eastAsia="Times New Roman" w:hAnsi="Times New Roman"/>
          <w:sz w:val="24"/>
          <w:szCs w:val="24"/>
          <w:lang w:val="en-US" w:eastAsia="ru-RU"/>
        </w:rPr>
      </w:pPr>
    </w:p>
    <w:p w:rsidR="004E7DCD" w:rsidRPr="00265A51" w:rsidRDefault="004E7DCD" w:rsidP="00D63703">
      <w:pPr>
        <w:widowControl w:val="0"/>
        <w:tabs>
          <w:tab w:val="left" w:pos="1080"/>
        </w:tabs>
        <w:autoSpaceDE w:val="0"/>
        <w:autoSpaceDN w:val="0"/>
        <w:adjustRightInd w:val="0"/>
        <w:spacing w:after="0" w:line="240" w:lineRule="auto"/>
        <w:jc w:val="both"/>
        <w:rPr>
          <w:rFonts w:ascii="Times New Roman" w:eastAsia="Times New Roman" w:hAnsi="Times New Roman"/>
          <w:sz w:val="24"/>
          <w:szCs w:val="24"/>
          <w:lang w:eastAsia="ru-RU"/>
        </w:rPr>
      </w:pPr>
    </w:p>
    <w:sectPr w:rsidR="004E7DCD" w:rsidRPr="00265A51" w:rsidSect="00B54C3F">
      <w:pgSz w:w="11907" w:h="16840" w:code="9"/>
      <w:pgMar w:top="993" w:right="992" w:bottom="1276" w:left="1134" w:header="567" w:footer="567"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Tahoma">
    <w:panose1 w:val="020B0604030504040204"/>
    <w:charset w:val="CC"/>
    <w:family w:val="swiss"/>
    <w:pitch w:val="variable"/>
    <w:sig w:usb0="E1002EFF" w:usb1="C000605B" w:usb2="00000029" w:usb3="00000000" w:csb0="0001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46D25432"/>
    <w:lvl w:ilvl="0">
      <w:start w:val="1"/>
      <w:numFmt w:val="decimal"/>
      <w:isLgl/>
      <w:lvlText w:val="%1"/>
      <w:lvlJc w:val="left"/>
      <w:pPr>
        <w:tabs>
          <w:tab w:val="num" w:pos="432"/>
        </w:tabs>
        <w:ind w:left="432"/>
      </w:pPr>
      <w:rPr>
        <w:rFonts w:cs="Times New Roman" w:hint="default"/>
        <w:color w:val="000000"/>
        <w:position w:val="0"/>
        <w:sz w:val="23"/>
        <w:szCs w:val="23"/>
      </w:rPr>
    </w:lvl>
    <w:lvl w:ilvl="1">
      <w:start w:val="1"/>
      <w:numFmt w:val="decimal"/>
      <w:isLgl/>
      <w:lvlText w:val="%1.%2"/>
      <w:lvlJc w:val="left"/>
      <w:pPr>
        <w:tabs>
          <w:tab w:val="num" w:pos="576"/>
        </w:tabs>
        <w:ind w:left="576"/>
      </w:pPr>
      <w:rPr>
        <w:rFonts w:cs="Times New Roman" w:hint="default"/>
        <w:color w:val="000000"/>
        <w:position w:val="0"/>
        <w:sz w:val="23"/>
        <w:szCs w:val="23"/>
      </w:rPr>
    </w:lvl>
    <w:lvl w:ilvl="2">
      <w:start w:val="1"/>
      <w:numFmt w:val="decimal"/>
      <w:isLgl/>
      <w:lvlText w:val="%1.%2.%3"/>
      <w:lvlJc w:val="left"/>
      <w:pPr>
        <w:tabs>
          <w:tab w:val="num" w:pos="720"/>
        </w:tabs>
        <w:ind w:left="720"/>
      </w:pPr>
      <w:rPr>
        <w:rFonts w:cs="Times New Roman" w:hint="default"/>
        <w:color w:val="000000"/>
        <w:position w:val="0"/>
        <w:sz w:val="23"/>
        <w:szCs w:val="23"/>
      </w:rPr>
    </w:lvl>
    <w:lvl w:ilvl="3">
      <w:start w:val="1"/>
      <w:numFmt w:val="decimal"/>
      <w:isLgl/>
      <w:lvlText w:val="%1.%2.%3.%4"/>
      <w:lvlJc w:val="left"/>
      <w:pPr>
        <w:tabs>
          <w:tab w:val="num" w:pos="864"/>
        </w:tabs>
        <w:ind w:left="864"/>
      </w:pPr>
      <w:rPr>
        <w:rFonts w:cs="Times New Roman" w:hint="default"/>
        <w:color w:val="000000"/>
        <w:position w:val="0"/>
        <w:sz w:val="28"/>
      </w:rPr>
    </w:lvl>
    <w:lvl w:ilvl="4">
      <w:start w:val="1"/>
      <w:numFmt w:val="decimal"/>
      <w:isLgl/>
      <w:lvlText w:val="%1.%2.%3.%4.%5"/>
      <w:lvlJc w:val="left"/>
      <w:pPr>
        <w:tabs>
          <w:tab w:val="num" w:pos="1008"/>
        </w:tabs>
        <w:ind w:left="1008"/>
      </w:pPr>
      <w:rPr>
        <w:rFonts w:cs="Times New Roman" w:hint="default"/>
        <w:color w:val="000000"/>
        <w:position w:val="0"/>
        <w:sz w:val="28"/>
      </w:rPr>
    </w:lvl>
    <w:lvl w:ilvl="5">
      <w:start w:val="1"/>
      <w:numFmt w:val="decimal"/>
      <w:isLgl/>
      <w:lvlText w:val="%1.%2.%3.%4.%5.%6"/>
      <w:lvlJc w:val="left"/>
      <w:pPr>
        <w:tabs>
          <w:tab w:val="num" w:pos="1152"/>
        </w:tabs>
        <w:ind w:left="1152"/>
      </w:pPr>
      <w:rPr>
        <w:rFonts w:cs="Times New Roman" w:hint="default"/>
        <w:color w:val="000000"/>
        <w:position w:val="0"/>
        <w:sz w:val="28"/>
      </w:rPr>
    </w:lvl>
    <w:lvl w:ilvl="6">
      <w:start w:val="1"/>
      <w:numFmt w:val="decimal"/>
      <w:isLgl/>
      <w:lvlText w:val="%1.%2.%3.%4.%5.%6.%7"/>
      <w:lvlJc w:val="left"/>
      <w:pPr>
        <w:tabs>
          <w:tab w:val="num" w:pos="1296"/>
        </w:tabs>
        <w:ind w:left="1296"/>
      </w:pPr>
      <w:rPr>
        <w:rFonts w:cs="Times New Roman" w:hint="default"/>
        <w:color w:val="000000"/>
        <w:position w:val="0"/>
        <w:sz w:val="28"/>
      </w:rPr>
    </w:lvl>
    <w:lvl w:ilvl="7">
      <w:start w:val="1"/>
      <w:numFmt w:val="decimal"/>
      <w:isLgl/>
      <w:lvlText w:val="%1.%2.%3.%4.%5.%6.%7.%8"/>
      <w:lvlJc w:val="left"/>
      <w:pPr>
        <w:tabs>
          <w:tab w:val="num" w:pos="1440"/>
        </w:tabs>
        <w:ind w:left="1440"/>
      </w:pPr>
      <w:rPr>
        <w:rFonts w:cs="Times New Roman" w:hint="default"/>
        <w:color w:val="000000"/>
        <w:position w:val="0"/>
        <w:sz w:val="28"/>
      </w:rPr>
    </w:lvl>
    <w:lvl w:ilvl="8">
      <w:start w:val="1"/>
      <w:numFmt w:val="decimal"/>
      <w:isLgl/>
      <w:lvlText w:val="%1.%2.%3.%4.%5.%6.%7.%8.%9"/>
      <w:lvlJc w:val="left"/>
      <w:pPr>
        <w:tabs>
          <w:tab w:val="num" w:pos="1584"/>
        </w:tabs>
        <w:ind w:left="1584"/>
      </w:pPr>
      <w:rPr>
        <w:rFonts w:cs="Times New Roman" w:hint="default"/>
        <w:color w:val="000000"/>
        <w:position w:val="0"/>
        <w:sz w:val="28"/>
      </w:rPr>
    </w:lvl>
  </w:abstractNum>
  <w:abstractNum w:abstractNumId="1">
    <w:nsid w:val="00000005"/>
    <w:multiLevelType w:val="multilevel"/>
    <w:tmpl w:val="9D9CF02C"/>
    <w:lvl w:ilvl="0">
      <w:start w:val="2"/>
      <w:numFmt w:val="decimal"/>
      <w:isLgl/>
      <w:lvlText w:val="%1"/>
      <w:lvlJc w:val="left"/>
      <w:pPr>
        <w:tabs>
          <w:tab w:val="num" w:pos="432"/>
        </w:tabs>
        <w:ind w:left="432"/>
      </w:pPr>
      <w:rPr>
        <w:rFonts w:cs="Times New Roman"/>
        <w:color w:val="000000"/>
        <w:position w:val="0"/>
        <w:sz w:val="24"/>
        <w:szCs w:val="24"/>
      </w:rPr>
    </w:lvl>
    <w:lvl w:ilvl="1">
      <w:start w:val="1"/>
      <w:numFmt w:val="decimal"/>
      <w:isLgl/>
      <w:suff w:val="nothing"/>
      <w:lvlText w:val="%1.%2"/>
      <w:lvlJc w:val="left"/>
      <w:pPr>
        <w:ind w:firstLine="576"/>
      </w:pPr>
      <w:rPr>
        <w:rFonts w:cs="Times New Roman"/>
        <w:color w:val="000000"/>
        <w:position w:val="0"/>
        <w:sz w:val="24"/>
        <w:szCs w:val="24"/>
      </w:rPr>
    </w:lvl>
    <w:lvl w:ilvl="2">
      <w:start w:val="1"/>
      <w:numFmt w:val="decimal"/>
      <w:isLgl/>
      <w:suff w:val="nothing"/>
      <w:lvlText w:val="%1.%2.%3"/>
      <w:lvlJc w:val="left"/>
      <w:pPr>
        <w:ind w:firstLine="720"/>
      </w:pPr>
      <w:rPr>
        <w:rFonts w:cs="Times New Roman"/>
        <w:color w:val="000000"/>
        <w:position w:val="0"/>
        <w:sz w:val="24"/>
        <w:szCs w:val="24"/>
      </w:rPr>
    </w:lvl>
    <w:lvl w:ilvl="3">
      <w:start w:val="1"/>
      <w:numFmt w:val="decimal"/>
      <w:isLgl/>
      <w:suff w:val="nothing"/>
      <w:lvlText w:val="%1.%2.%3.%4"/>
      <w:lvlJc w:val="left"/>
      <w:pPr>
        <w:ind w:firstLine="864"/>
      </w:pPr>
      <w:rPr>
        <w:rFonts w:cs="Times New Roman"/>
        <w:color w:val="000000"/>
        <w:position w:val="0"/>
        <w:sz w:val="28"/>
      </w:rPr>
    </w:lvl>
    <w:lvl w:ilvl="4">
      <w:start w:val="1"/>
      <w:numFmt w:val="decimal"/>
      <w:isLgl/>
      <w:suff w:val="nothing"/>
      <w:lvlText w:val="%1.%2.%3.%4.%5"/>
      <w:lvlJc w:val="left"/>
      <w:pPr>
        <w:ind w:firstLine="1008"/>
      </w:pPr>
      <w:rPr>
        <w:rFonts w:cs="Times New Roman"/>
        <w:color w:val="000000"/>
        <w:position w:val="0"/>
        <w:sz w:val="28"/>
      </w:rPr>
    </w:lvl>
    <w:lvl w:ilvl="5">
      <w:start w:val="1"/>
      <w:numFmt w:val="decimal"/>
      <w:isLgl/>
      <w:suff w:val="nothing"/>
      <w:lvlText w:val="%1.%2.%3.%4.%5.%6"/>
      <w:lvlJc w:val="left"/>
      <w:pPr>
        <w:ind w:firstLine="1152"/>
      </w:pPr>
      <w:rPr>
        <w:rFonts w:cs="Times New Roman"/>
        <w:color w:val="000000"/>
        <w:position w:val="0"/>
        <w:sz w:val="28"/>
      </w:rPr>
    </w:lvl>
    <w:lvl w:ilvl="6">
      <w:start w:val="1"/>
      <w:numFmt w:val="decimal"/>
      <w:isLgl/>
      <w:suff w:val="nothing"/>
      <w:lvlText w:val="%1.%2.%3.%4.%5.%6.%7"/>
      <w:lvlJc w:val="left"/>
      <w:pPr>
        <w:ind w:firstLine="1296"/>
      </w:pPr>
      <w:rPr>
        <w:rFonts w:cs="Times New Roman"/>
        <w:color w:val="000000"/>
        <w:position w:val="0"/>
        <w:sz w:val="28"/>
      </w:rPr>
    </w:lvl>
    <w:lvl w:ilvl="7">
      <w:start w:val="1"/>
      <w:numFmt w:val="decimal"/>
      <w:isLgl/>
      <w:suff w:val="nothing"/>
      <w:lvlText w:val="%1.%2.%3.%4.%5.%6.%7.%8"/>
      <w:lvlJc w:val="left"/>
      <w:pPr>
        <w:ind w:firstLine="1440"/>
      </w:pPr>
      <w:rPr>
        <w:rFonts w:cs="Times New Roman"/>
        <w:color w:val="000000"/>
        <w:position w:val="0"/>
        <w:sz w:val="28"/>
      </w:rPr>
    </w:lvl>
    <w:lvl w:ilvl="8">
      <w:start w:val="1"/>
      <w:numFmt w:val="decimal"/>
      <w:isLgl/>
      <w:suff w:val="nothing"/>
      <w:lvlText w:val="%1.%2.%3.%4.%5.%6.%7.%8.%9"/>
      <w:lvlJc w:val="left"/>
      <w:pPr>
        <w:ind w:firstLine="1584"/>
      </w:pPr>
      <w:rPr>
        <w:rFonts w:cs="Times New Roman"/>
        <w:color w:val="000000"/>
        <w:position w:val="0"/>
        <w:sz w:val="28"/>
      </w:rPr>
    </w:lvl>
  </w:abstractNum>
  <w:abstractNum w:abstractNumId="2">
    <w:nsid w:val="01AE24B5"/>
    <w:multiLevelType w:val="multilevel"/>
    <w:tmpl w:val="CC66089C"/>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3">
    <w:nsid w:val="0E6019FA"/>
    <w:multiLevelType w:val="multilevel"/>
    <w:tmpl w:val="1D06DCAC"/>
    <w:lvl w:ilvl="0">
      <w:start w:val="13"/>
      <w:numFmt w:val="decimal"/>
      <w:lvlText w:val="%1."/>
      <w:lvlJc w:val="left"/>
      <w:pPr>
        <w:ind w:left="480" w:hanging="480"/>
      </w:pPr>
      <w:rPr>
        <w:rFonts w:hint="default"/>
        <w:b w:val="0"/>
        <w:color w:val="auto"/>
      </w:rPr>
    </w:lvl>
    <w:lvl w:ilvl="1">
      <w:start w:val="1"/>
      <w:numFmt w:val="decimal"/>
      <w:lvlText w:val="%1.%2."/>
      <w:lvlJc w:val="left"/>
      <w:pPr>
        <w:ind w:left="1047" w:hanging="480"/>
      </w:pPr>
      <w:rPr>
        <w:rFonts w:hint="default"/>
        <w:b w:val="0"/>
        <w:color w:val="auto"/>
      </w:rPr>
    </w:lvl>
    <w:lvl w:ilvl="2">
      <w:start w:val="1"/>
      <w:numFmt w:val="decimal"/>
      <w:lvlText w:val="%1.%2.%3."/>
      <w:lvlJc w:val="left"/>
      <w:pPr>
        <w:ind w:left="1854" w:hanging="720"/>
      </w:pPr>
      <w:rPr>
        <w:rFonts w:hint="default"/>
        <w:b w:val="0"/>
        <w:color w:val="auto"/>
      </w:rPr>
    </w:lvl>
    <w:lvl w:ilvl="3">
      <w:start w:val="1"/>
      <w:numFmt w:val="decimal"/>
      <w:lvlText w:val="%1.%2.%3.%4."/>
      <w:lvlJc w:val="left"/>
      <w:pPr>
        <w:ind w:left="2421" w:hanging="720"/>
      </w:pPr>
      <w:rPr>
        <w:rFonts w:hint="default"/>
        <w:b w:val="0"/>
        <w:color w:val="auto"/>
      </w:rPr>
    </w:lvl>
    <w:lvl w:ilvl="4">
      <w:start w:val="1"/>
      <w:numFmt w:val="decimal"/>
      <w:lvlText w:val="%1.%2.%3.%4.%5."/>
      <w:lvlJc w:val="left"/>
      <w:pPr>
        <w:ind w:left="3348" w:hanging="1080"/>
      </w:pPr>
      <w:rPr>
        <w:rFonts w:hint="default"/>
        <w:b w:val="0"/>
        <w:color w:val="auto"/>
      </w:rPr>
    </w:lvl>
    <w:lvl w:ilvl="5">
      <w:start w:val="1"/>
      <w:numFmt w:val="decimal"/>
      <w:lvlText w:val="%1.%2.%3.%4.%5.%6."/>
      <w:lvlJc w:val="left"/>
      <w:pPr>
        <w:ind w:left="3915" w:hanging="1080"/>
      </w:pPr>
      <w:rPr>
        <w:rFonts w:hint="default"/>
        <w:b w:val="0"/>
        <w:color w:val="auto"/>
      </w:rPr>
    </w:lvl>
    <w:lvl w:ilvl="6">
      <w:start w:val="1"/>
      <w:numFmt w:val="decimal"/>
      <w:lvlText w:val="%1.%2.%3.%4.%5.%6.%7."/>
      <w:lvlJc w:val="left"/>
      <w:pPr>
        <w:ind w:left="4842" w:hanging="1440"/>
      </w:pPr>
      <w:rPr>
        <w:rFonts w:hint="default"/>
        <w:b w:val="0"/>
        <w:color w:val="auto"/>
      </w:rPr>
    </w:lvl>
    <w:lvl w:ilvl="7">
      <w:start w:val="1"/>
      <w:numFmt w:val="decimal"/>
      <w:lvlText w:val="%1.%2.%3.%4.%5.%6.%7.%8."/>
      <w:lvlJc w:val="left"/>
      <w:pPr>
        <w:ind w:left="5409" w:hanging="1440"/>
      </w:pPr>
      <w:rPr>
        <w:rFonts w:hint="default"/>
        <w:b w:val="0"/>
        <w:color w:val="auto"/>
      </w:rPr>
    </w:lvl>
    <w:lvl w:ilvl="8">
      <w:start w:val="1"/>
      <w:numFmt w:val="decimal"/>
      <w:lvlText w:val="%1.%2.%3.%4.%5.%6.%7.%8.%9."/>
      <w:lvlJc w:val="left"/>
      <w:pPr>
        <w:ind w:left="6336" w:hanging="1800"/>
      </w:pPr>
      <w:rPr>
        <w:rFonts w:hint="default"/>
        <w:b w:val="0"/>
        <w:color w:val="auto"/>
      </w:rPr>
    </w:lvl>
  </w:abstractNum>
  <w:abstractNum w:abstractNumId="4">
    <w:nsid w:val="0F5849A7"/>
    <w:multiLevelType w:val="hybridMultilevel"/>
    <w:tmpl w:val="8C2CE86A"/>
    <w:lvl w:ilvl="0" w:tplc="982C5200">
      <w:start w:val="1"/>
      <w:numFmt w:val="decimal"/>
      <w:lvlText w:val="13.%1"/>
      <w:lvlJc w:val="left"/>
      <w:pPr>
        <w:tabs>
          <w:tab w:val="num" w:pos="360"/>
        </w:tabs>
        <w:ind w:left="36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074646E"/>
    <w:multiLevelType w:val="multilevel"/>
    <w:tmpl w:val="82624F30"/>
    <w:lvl w:ilvl="0">
      <w:start w:val="14"/>
      <w:numFmt w:val="decimal"/>
      <w:lvlText w:val="%1."/>
      <w:lvlJc w:val="left"/>
      <w:pPr>
        <w:tabs>
          <w:tab w:val="num" w:pos="480"/>
        </w:tabs>
        <w:ind w:left="480" w:hanging="480"/>
      </w:pPr>
      <w:rPr>
        <w:rFonts w:hint="default"/>
      </w:rPr>
    </w:lvl>
    <w:lvl w:ilvl="1">
      <w:start w:val="5"/>
      <w:numFmt w:val="decimal"/>
      <w:lvlText w:val="%1.%2."/>
      <w:lvlJc w:val="left"/>
      <w:pPr>
        <w:tabs>
          <w:tab w:val="num" w:pos="480"/>
        </w:tabs>
        <w:ind w:left="480" w:hanging="480"/>
      </w:pPr>
      <w:rPr>
        <w:rFonts w:hint="default"/>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13217E34"/>
    <w:multiLevelType w:val="hybridMultilevel"/>
    <w:tmpl w:val="6FE66070"/>
    <w:lvl w:ilvl="0" w:tplc="468CE430">
      <w:start w:val="1"/>
      <w:numFmt w:val="decimal"/>
      <w:lvlText w:val="3.%1."/>
      <w:lvlJc w:val="left"/>
      <w:pPr>
        <w:tabs>
          <w:tab w:val="num" w:pos="1800"/>
        </w:tabs>
        <w:ind w:left="1800" w:hanging="360"/>
      </w:pPr>
      <w:rPr>
        <w:rFonts w:hint="default"/>
      </w:rPr>
    </w:lvl>
    <w:lvl w:ilvl="1" w:tplc="04190001">
      <w:start w:val="1"/>
      <w:numFmt w:val="bullet"/>
      <w:lvlText w:val=""/>
      <w:lvlJc w:val="left"/>
      <w:pPr>
        <w:tabs>
          <w:tab w:val="num" w:pos="1980"/>
        </w:tabs>
        <w:ind w:left="1980" w:hanging="360"/>
      </w:pPr>
      <w:rPr>
        <w:rFonts w:ascii="Symbol" w:hAnsi="Symbol" w:hint="default"/>
      </w:r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7">
    <w:nsid w:val="15C25DA0"/>
    <w:multiLevelType w:val="multilevel"/>
    <w:tmpl w:val="38F4653A"/>
    <w:lvl w:ilvl="0">
      <w:start w:val="14"/>
      <w:numFmt w:val="decimal"/>
      <w:lvlText w:val="%1."/>
      <w:lvlJc w:val="left"/>
      <w:pPr>
        <w:ind w:left="720" w:hanging="360"/>
      </w:pPr>
      <w:rPr>
        <w:rFonts w:hint="default"/>
      </w:rPr>
    </w:lvl>
    <w:lvl w:ilvl="1">
      <w:start w:val="1"/>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8">
    <w:nsid w:val="264D20BB"/>
    <w:multiLevelType w:val="hybridMultilevel"/>
    <w:tmpl w:val="B260AE94"/>
    <w:lvl w:ilvl="0" w:tplc="043EF71A">
      <w:start w:val="1"/>
      <w:numFmt w:val="decimal"/>
      <w:lvlText w:val="5.%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292650E8"/>
    <w:multiLevelType w:val="hybridMultilevel"/>
    <w:tmpl w:val="11229B58"/>
    <w:lvl w:ilvl="0" w:tplc="ADB4730E">
      <w:start w:val="1"/>
      <w:numFmt w:val="decimal"/>
      <w:lvlText w:val="9.%1"/>
      <w:lvlJc w:val="left"/>
      <w:pPr>
        <w:tabs>
          <w:tab w:val="num" w:pos="1980"/>
        </w:tabs>
        <w:ind w:left="19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1">
    <w:nsid w:val="30530B8B"/>
    <w:multiLevelType w:val="multilevel"/>
    <w:tmpl w:val="0C300D92"/>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2">
    <w:nsid w:val="4728025B"/>
    <w:multiLevelType w:val="hybridMultilevel"/>
    <w:tmpl w:val="3C6EA36E"/>
    <w:lvl w:ilvl="0" w:tplc="95B825A4">
      <w:start w:val="1"/>
      <w:numFmt w:val="decimal"/>
      <w:lvlText w:val="11.%1"/>
      <w:lvlJc w:val="left"/>
      <w:pPr>
        <w:tabs>
          <w:tab w:val="num" w:pos="3060"/>
        </w:tabs>
        <w:ind w:left="30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49B8531C"/>
    <w:multiLevelType w:val="hybridMultilevel"/>
    <w:tmpl w:val="5C1AEF50"/>
    <w:lvl w:ilvl="0" w:tplc="3EB8902E">
      <w:start w:val="1"/>
      <w:numFmt w:val="decimal"/>
      <w:lvlText w:val="1.%1"/>
      <w:lvlJc w:val="left"/>
      <w:pPr>
        <w:tabs>
          <w:tab w:val="num" w:pos="1260"/>
        </w:tabs>
        <w:ind w:left="12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4AEC11A4"/>
    <w:multiLevelType w:val="multilevel"/>
    <w:tmpl w:val="531A6C1C"/>
    <w:lvl w:ilvl="0">
      <w:start w:val="4"/>
      <w:numFmt w:val="decimal"/>
      <w:lvlText w:val="%1"/>
      <w:lvlJc w:val="left"/>
      <w:pPr>
        <w:tabs>
          <w:tab w:val="num" w:pos="4180"/>
        </w:tabs>
        <w:ind w:left="4180" w:hanging="495"/>
      </w:pPr>
      <w:rPr>
        <w:rFonts w:cs="Times New Roman" w:hint="default"/>
      </w:rPr>
    </w:lvl>
    <w:lvl w:ilvl="1">
      <w:start w:val="1"/>
      <w:numFmt w:val="decimal"/>
      <w:lvlText w:val="%1.%2."/>
      <w:lvlJc w:val="left"/>
      <w:pPr>
        <w:tabs>
          <w:tab w:val="num" w:pos="495"/>
        </w:tabs>
        <w:ind w:left="495" w:hanging="495"/>
      </w:pPr>
      <w:rPr>
        <w:rFonts w:cs="Times New Roman" w:hint="default"/>
        <w:b w:val="0"/>
        <w:i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5">
    <w:nsid w:val="4CA92697"/>
    <w:multiLevelType w:val="multilevel"/>
    <w:tmpl w:val="3604845A"/>
    <w:lvl w:ilvl="0">
      <w:start w:val="12"/>
      <w:numFmt w:val="decimal"/>
      <w:lvlText w:val="%1."/>
      <w:lvlJc w:val="left"/>
      <w:pPr>
        <w:ind w:left="480" w:hanging="480"/>
      </w:pPr>
      <w:rPr>
        <w:rFonts w:cs="Times New Roman" w:hint="default"/>
      </w:rPr>
    </w:lvl>
    <w:lvl w:ilvl="1">
      <w:start w:val="3"/>
      <w:numFmt w:val="decimal"/>
      <w:lvlText w:val="%1.%2."/>
      <w:lvlJc w:val="left"/>
      <w:pPr>
        <w:ind w:left="1020" w:hanging="480"/>
      </w:pPr>
      <w:rPr>
        <w:rFonts w:cs="Times New Roman" w:hint="default"/>
      </w:rPr>
    </w:lvl>
    <w:lvl w:ilvl="2">
      <w:start w:val="1"/>
      <w:numFmt w:val="decimal"/>
      <w:lvlText w:val="%1.%2.%3."/>
      <w:lvlJc w:val="left"/>
      <w:pPr>
        <w:ind w:left="1800" w:hanging="720"/>
      </w:pPr>
      <w:rPr>
        <w:rFonts w:cs="Times New Roman" w:hint="default"/>
      </w:rPr>
    </w:lvl>
    <w:lvl w:ilvl="3">
      <w:start w:val="1"/>
      <w:numFmt w:val="decimal"/>
      <w:lvlText w:val="%1.%2.%3.%4."/>
      <w:lvlJc w:val="left"/>
      <w:pPr>
        <w:ind w:left="2340" w:hanging="720"/>
      </w:pPr>
      <w:rPr>
        <w:rFonts w:cs="Times New Roman" w:hint="default"/>
      </w:rPr>
    </w:lvl>
    <w:lvl w:ilvl="4">
      <w:start w:val="1"/>
      <w:numFmt w:val="decimal"/>
      <w:lvlText w:val="%1.%2.%3.%4.%5."/>
      <w:lvlJc w:val="left"/>
      <w:pPr>
        <w:ind w:left="3240" w:hanging="1080"/>
      </w:pPr>
      <w:rPr>
        <w:rFonts w:cs="Times New Roman" w:hint="default"/>
      </w:rPr>
    </w:lvl>
    <w:lvl w:ilvl="5">
      <w:start w:val="1"/>
      <w:numFmt w:val="decimal"/>
      <w:lvlText w:val="%1.%2.%3.%4.%5.%6."/>
      <w:lvlJc w:val="left"/>
      <w:pPr>
        <w:ind w:left="3780" w:hanging="1080"/>
      </w:pPr>
      <w:rPr>
        <w:rFonts w:cs="Times New Roman" w:hint="default"/>
      </w:rPr>
    </w:lvl>
    <w:lvl w:ilvl="6">
      <w:start w:val="1"/>
      <w:numFmt w:val="decimal"/>
      <w:lvlText w:val="%1.%2.%3.%4.%5.%6.%7."/>
      <w:lvlJc w:val="left"/>
      <w:pPr>
        <w:ind w:left="4680" w:hanging="1440"/>
      </w:pPr>
      <w:rPr>
        <w:rFonts w:cs="Times New Roman" w:hint="default"/>
      </w:rPr>
    </w:lvl>
    <w:lvl w:ilvl="7">
      <w:start w:val="1"/>
      <w:numFmt w:val="decimal"/>
      <w:lvlText w:val="%1.%2.%3.%4.%5.%6.%7.%8."/>
      <w:lvlJc w:val="left"/>
      <w:pPr>
        <w:ind w:left="5220" w:hanging="1440"/>
      </w:pPr>
      <w:rPr>
        <w:rFonts w:cs="Times New Roman" w:hint="default"/>
      </w:rPr>
    </w:lvl>
    <w:lvl w:ilvl="8">
      <w:start w:val="1"/>
      <w:numFmt w:val="decimal"/>
      <w:lvlText w:val="%1.%2.%3.%4.%5.%6.%7.%8.%9."/>
      <w:lvlJc w:val="left"/>
      <w:pPr>
        <w:ind w:left="6120" w:hanging="1800"/>
      </w:pPr>
      <w:rPr>
        <w:rFonts w:cs="Times New Roman" w:hint="default"/>
      </w:rPr>
    </w:lvl>
  </w:abstractNum>
  <w:abstractNum w:abstractNumId="16">
    <w:nsid w:val="566109B0"/>
    <w:multiLevelType w:val="hybridMultilevel"/>
    <w:tmpl w:val="BAAE5092"/>
    <w:lvl w:ilvl="0" w:tplc="F69C4E06">
      <w:start w:val="1"/>
      <w:numFmt w:val="decimal"/>
      <w:lvlText w:val="12.%1"/>
      <w:lvlJc w:val="left"/>
      <w:pPr>
        <w:tabs>
          <w:tab w:val="num" w:pos="3600"/>
        </w:tabs>
        <w:ind w:left="36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56930524"/>
    <w:multiLevelType w:val="multilevel"/>
    <w:tmpl w:val="63169D28"/>
    <w:lvl w:ilvl="0">
      <w:start w:val="1"/>
      <w:numFmt w:val="decimal"/>
      <w:lvlText w:val="%1."/>
      <w:lvlJc w:val="left"/>
      <w:pPr>
        <w:tabs>
          <w:tab w:val="num" w:pos="720"/>
        </w:tabs>
        <w:ind w:left="720" w:hanging="720"/>
      </w:pPr>
      <w:rPr>
        <w:rFonts w:cs="Times New Roman"/>
      </w:rPr>
    </w:lvl>
    <w:lvl w:ilvl="1">
      <w:start w:val="1"/>
      <w:numFmt w:val="decimal"/>
      <w:lvlText w:val="%1.%2."/>
      <w:lvlJc w:val="left"/>
      <w:pPr>
        <w:tabs>
          <w:tab w:val="num" w:pos="900"/>
        </w:tabs>
        <w:ind w:left="900" w:hanging="720"/>
      </w:pPr>
      <w:rPr>
        <w:rFonts w:cs="Times New Roman"/>
        <w:b/>
      </w:rPr>
    </w:lvl>
    <w:lvl w:ilvl="2">
      <w:start w:val="1"/>
      <w:numFmt w:val="decimal"/>
      <w:lvlText w:val="%1.%2.%3."/>
      <w:lvlJc w:val="left"/>
      <w:pPr>
        <w:tabs>
          <w:tab w:val="num" w:pos="1080"/>
        </w:tabs>
        <w:ind w:left="1080" w:hanging="720"/>
      </w:pPr>
      <w:rPr>
        <w:rFonts w:cs="Times New Roman"/>
        <w:b/>
      </w:rPr>
    </w:lvl>
    <w:lvl w:ilvl="3">
      <w:start w:val="1"/>
      <w:numFmt w:val="decimal"/>
      <w:lvlText w:val="%1.%2.%3.%4."/>
      <w:lvlJc w:val="left"/>
      <w:pPr>
        <w:tabs>
          <w:tab w:val="num" w:pos="1620"/>
        </w:tabs>
        <w:ind w:left="1620" w:hanging="1080"/>
      </w:pPr>
      <w:rPr>
        <w:rFonts w:cs="Times New Roman"/>
      </w:rPr>
    </w:lvl>
    <w:lvl w:ilvl="4">
      <w:start w:val="1"/>
      <w:numFmt w:val="decimal"/>
      <w:lvlText w:val="%1.%2.%3.%4.%5."/>
      <w:lvlJc w:val="left"/>
      <w:pPr>
        <w:tabs>
          <w:tab w:val="num" w:pos="1800"/>
        </w:tabs>
        <w:ind w:left="1800" w:hanging="1080"/>
      </w:pPr>
      <w:rPr>
        <w:rFonts w:cs="Times New Roman"/>
      </w:rPr>
    </w:lvl>
    <w:lvl w:ilvl="5">
      <w:start w:val="1"/>
      <w:numFmt w:val="decimal"/>
      <w:lvlText w:val="%1.%2.%3.%4.%5.%6."/>
      <w:lvlJc w:val="left"/>
      <w:pPr>
        <w:tabs>
          <w:tab w:val="num" w:pos="2340"/>
        </w:tabs>
        <w:ind w:left="2340" w:hanging="1440"/>
      </w:pPr>
      <w:rPr>
        <w:rFonts w:cs="Times New Roman"/>
      </w:rPr>
    </w:lvl>
    <w:lvl w:ilvl="6">
      <w:start w:val="1"/>
      <w:numFmt w:val="decimal"/>
      <w:lvlText w:val="%1.%2.%3.%4.%5.%6.%7."/>
      <w:lvlJc w:val="left"/>
      <w:pPr>
        <w:tabs>
          <w:tab w:val="num" w:pos="2520"/>
        </w:tabs>
        <w:ind w:left="2520" w:hanging="1440"/>
      </w:pPr>
      <w:rPr>
        <w:rFonts w:cs="Times New Roman"/>
      </w:rPr>
    </w:lvl>
    <w:lvl w:ilvl="7">
      <w:start w:val="1"/>
      <w:numFmt w:val="decimal"/>
      <w:lvlText w:val="%1.%2.%3.%4.%5.%6.%7.%8."/>
      <w:lvlJc w:val="left"/>
      <w:pPr>
        <w:tabs>
          <w:tab w:val="num" w:pos="3060"/>
        </w:tabs>
        <w:ind w:left="3060" w:hanging="1800"/>
      </w:pPr>
      <w:rPr>
        <w:rFonts w:cs="Times New Roman"/>
      </w:rPr>
    </w:lvl>
    <w:lvl w:ilvl="8">
      <w:start w:val="1"/>
      <w:numFmt w:val="decimal"/>
      <w:lvlText w:val="%1.%2.%3.%4.%5.%6.%7.%8.%9."/>
      <w:lvlJc w:val="left"/>
      <w:pPr>
        <w:tabs>
          <w:tab w:val="num" w:pos="3600"/>
        </w:tabs>
        <w:ind w:left="3600" w:hanging="2160"/>
      </w:pPr>
      <w:rPr>
        <w:rFonts w:cs="Times New Roman"/>
      </w:rPr>
    </w:lvl>
  </w:abstractNum>
  <w:abstractNum w:abstractNumId="18">
    <w:nsid w:val="5868692D"/>
    <w:multiLevelType w:val="hybridMultilevel"/>
    <w:tmpl w:val="D4CE9AD2"/>
    <w:lvl w:ilvl="0" w:tplc="8CB69878">
      <w:start w:val="1"/>
      <w:numFmt w:val="decimal"/>
      <w:lvlText w:val="3.2.%1"/>
      <w:lvlJc w:val="left"/>
      <w:pPr>
        <w:tabs>
          <w:tab w:val="num" w:pos="1800"/>
        </w:tabs>
        <w:ind w:left="1800" w:hanging="360"/>
      </w:pPr>
      <w:rPr>
        <w:rFonts w:hint="default"/>
      </w:rPr>
    </w:lvl>
    <w:lvl w:ilvl="1" w:tplc="1FA085D6">
      <w:start w:val="1"/>
      <w:numFmt w:val="decimal"/>
      <w:lvlText w:val="4.%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59293DD3"/>
    <w:multiLevelType w:val="hybridMultilevel"/>
    <w:tmpl w:val="042C57F0"/>
    <w:lvl w:ilvl="0" w:tplc="E7D8CEDE">
      <w:start w:val="1"/>
      <w:numFmt w:val="decimal"/>
      <w:lvlText w:val="2.%1"/>
      <w:lvlJc w:val="left"/>
      <w:pPr>
        <w:tabs>
          <w:tab w:val="num" w:pos="360"/>
        </w:tabs>
        <w:ind w:left="360" w:hanging="360"/>
      </w:pPr>
      <w:rPr>
        <w:rFonts w:hint="default"/>
      </w:rPr>
    </w:lvl>
    <w:lvl w:ilvl="1" w:tplc="04190019">
      <w:start w:val="1"/>
      <w:numFmt w:val="lowerLetter"/>
      <w:lvlText w:val="%2."/>
      <w:lvlJc w:val="left"/>
      <w:pPr>
        <w:tabs>
          <w:tab w:val="num" w:pos="540"/>
        </w:tabs>
        <w:ind w:left="540" w:hanging="360"/>
      </w:pPr>
    </w:lvl>
    <w:lvl w:ilvl="2" w:tplc="0419001B" w:tentative="1">
      <w:start w:val="1"/>
      <w:numFmt w:val="lowerRoman"/>
      <w:lvlText w:val="%3."/>
      <w:lvlJc w:val="right"/>
      <w:pPr>
        <w:tabs>
          <w:tab w:val="num" w:pos="1260"/>
        </w:tabs>
        <w:ind w:left="1260" w:hanging="180"/>
      </w:pPr>
    </w:lvl>
    <w:lvl w:ilvl="3" w:tplc="0419000F" w:tentative="1">
      <w:start w:val="1"/>
      <w:numFmt w:val="decimal"/>
      <w:lvlText w:val="%4."/>
      <w:lvlJc w:val="left"/>
      <w:pPr>
        <w:tabs>
          <w:tab w:val="num" w:pos="1980"/>
        </w:tabs>
        <w:ind w:left="1980" w:hanging="360"/>
      </w:pPr>
    </w:lvl>
    <w:lvl w:ilvl="4" w:tplc="04190019" w:tentative="1">
      <w:start w:val="1"/>
      <w:numFmt w:val="lowerLetter"/>
      <w:lvlText w:val="%5."/>
      <w:lvlJc w:val="left"/>
      <w:pPr>
        <w:tabs>
          <w:tab w:val="num" w:pos="2700"/>
        </w:tabs>
        <w:ind w:left="2700" w:hanging="360"/>
      </w:pPr>
    </w:lvl>
    <w:lvl w:ilvl="5" w:tplc="0419001B" w:tentative="1">
      <w:start w:val="1"/>
      <w:numFmt w:val="lowerRoman"/>
      <w:lvlText w:val="%6."/>
      <w:lvlJc w:val="right"/>
      <w:pPr>
        <w:tabs>
          <w:tab w:val="num" w:pos="3420"/>
        </w:tabs>
        <w:ind w:left="3420" w:hanging="180"/>
      </w:pPr>
    </w:lvl>
    <w:lvl w:ilvl="6" w:tplc="0419000F" w:tentative="1">
      <w:start w:val="1"/>
      <w:numFmt w:val="decimal"/>
      <w:lvlText w:val="%7."/>
      <w:lvlJc w:val="left"/>
      <w:pPr>
        <w:tabs>
          <w:tab w:val="num" w:pos="4140"/>
        </w:tabs>
        <w:ind w:left="4140" w:hanging="360"/>
      </w:pPr>
    </w:lvl>
    <w:lvl w:ilvl="7" w:tplc="04190019" w:tentative="1">
      <w:start w:val="1"/>
      <w:numFmt w:val="lowerLetter"/>
      <w:lvlText w:val="%8."/>
      <w:lvlJc w:val="left"/>
      <w:pPr>
        <w:tabs>
          <w:tab w:val="num" w:pos="4860"/>
        </w:tabs>
        <w:ind w:left="4860" w:hanging="360"/>
      </w:pPr>
    </w:lvl>
    <w:lvl w:ilvl="8" w:tplc="0419001B" w:tentative="1">
      <w:start w:val="1"/>
      <w:numFmt w:val="lowerRoman"/>
      <w:lvlText w:val="%9."/>
      <w:lvlJc w:val="right"/>
      <w:pPr>
        <w:tabs>
          <w:tab w:val="num" w:pos="5580"/>
        </w:tabs>
        <w:ind w:left="5580" w:hanging="180"/>
      </w:pPr>
    </w:lvl>
  </w:abstractNum>
  <w:abstractNum w:abstractNumId="20">
    <w:nsid w:val="615B29E4"/>
    <w:multiLevelType w:val="hybridMultilevel"/>
    <w:tmpl w:val="A356A48E"/>
    <w:lvl w:ilvl="0" w:tplc="E8D4CAF6">
      <w:start w:val="1"/>
      <w:numFmt w:val="bullet"/>
      <w:lvlText w:val=""/>
      <w:lvlJc w:val="left"/>
      <w:pPr>
        <w:ind w:left="1485" w:hanging="360"/>
      </w:pPr>
      <w:rPr>
        <w:rFonts w:ascii="Symbol" w:hAnsi="Symbol" w:hint="default"/>
      </w:rPr>
    </w:lvl>
    <w:lvl w:ilvl="1" w:tplc="04190003" w:tentative="1">
      <w:start w:val="1"/>
      <w:numFmt w:val="bullet"/>
      <w:lvlText w:val="o"/>
      <w:lvlJc w:val="left"/>
      <w:pPr>
        <w:ind w:left="2205" w:hanging="360"/>
      </w:pPr>
      <w:rPr>
        <w:rFonts w:ascii="Courier New" w:hAnsi="Courier New" w:cs="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cs="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21">
    <w:nsid w:val="65291A97"/>
    <w:multiLevelType w:val="multilevel"/>
    <w:tmpl w:val="531A86F6"/>
    <w:lvl w:ilvl="0">
      <w:start w:val="5"/>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2">
    <w:nsid w:val="67156507"/>
    <w:multiLevelType w:val="hybridMultilevel"/>
    <w:tmpl w:val="EF5C3C28"/>
    <w:lvl w:ilvl="0" w:tplc="CA524C56">
      <w:start w:val="1"/>
      <w:numFmt w:val="decimal"/>
      <w:lvlText w:val="8.%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6BD04F73"/>
    <w:multiLevelType w:val="hybridMultilevel"/>
    <w:tmpl w:val="7A64B5B2"/>
    <w:lvl w:ilvl="0" w:tplc="474A324C">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429"/>
        </w:tabs>
        <w:ind w:left="1429" w:hanging="360"/>
      </w:pPr>
      <w:rPr>
        <w:rFonts w:ascii="Courier New" w:hAnsi="Courier New" w:hint="default"/>
      </w:rPr>
    </w:lvl>
    <w:lvl w:ilvl="2" w:tplc="04190005" w:tentative="1">
      <w:start w:val="1"/>
      <w:numFmt w:val="bullet"/>
      <w:lvlText w:val=""/>
      <w:lvlJc w:val="left"/>
      <w:pPr>
        <w:tabs>
          <w:tab w:val="num" w:pos="2149"/>
        </w:tabs>
        <w:ind w:left="2149" w:hanging="360"/>
      </w:pPr>
      <w:rPr>
        <w:rFonts w:ascii="Wingdings" w:hAnsi="Wingdings" w:hint="default"/>
      </w:rPr>
    </w:lvl>
    <w:lvl w:ilvl="3" w:tplc="04190001" w:tentative="1">
      <w:start w:val="1"/>
      <w:numFmt w:val="bullet"/>
      <w:lvlText w:val=""/>
      <w:lvlJc w:val="left"/>
      <w:pPr>
        <w:tabs>
          <w:tab w:val="num" w:pos="2869"/>
        </w:tabs>
        <w:ind w:left="2869" w:hanging="360"/>
      </w:pPr>
      <w:rPr>
        <w:rFonts w:ascii="Symbol" w:hAnsi="Symbol" w:hint="default"/>
      </w:rPr>
    </w:lvl>
    <w:lvl w:ilvl="4" w:tplc="04190003" w:tentative="1">
      <w:start w:val="1"/>
      <w:numFmt w:val="bullet"/>
      <w:lvlText w:val="o"/>
      <w:lvlJc w:val="left"/>
      <w:pPr>
        <w:tabs>
          <w:tab w:val="num" w:pos="3589"/>
        </w:tabs>
        <w:ind w:left="3589" w:hanging="360"/>
      </w:pPr>
      <w:rPr>
        <w:rFonts w:ascii="Courier New" w:hAnsi="Courier New" w:hint="default"/>
      </w:rPr>
    </w:lvl>
    <w:lvl w:ilvl="5" w:tplc="04190005" w:tentative="1">
      <w:start w:val="1"/>
      <w:numFmt w:val="bullet"/>
      <w:lvlText w:val=""/>
      <w:lvlJc w:val="left"/>
      <w:pPr>
        <w:tabs>
          <w:tab w:val="num" w:pos="4309"/>
        </w:tabs>
        <w:ind w:left="4309" w:hanging="360"/>
      </w:pPr>
      <w:rPr>
        <w:rFonts w:ascii="Wingdings" w:hAnsi="Wingdings" w:hint="default"/>
      </w:rPr>
    </w:lvl>
    <w:lvl w:ilvl="6" w:tplc="04190001" w:tentative="1">
      <w:start w:val="1"/>
      <w:numFmt w:val="bullet"/>
      <w:lvlText w:val=""/>
      <w:lvlJc w:val="left"/>
      <w:pPr>
        <w:tabs>
          <w:tab w:val="num" w:pos="5029"/>
        </w:tabs>
        <w:ind w:left="5029" w:hanging="360"/>
      </w:pPr>
      <w:rPr>
        <w:rFonts w:ascii="Symbol" w:hAnsi="Symbol" w:hint="default"/>
      </w:rPr>
    </w:lvl>
    <w:lvl w:ilvl="7" w:tplc="04190003" w:tentative="1">
      <w:start w:val="1"/>
      <w:numFmt w:val="bullet"/>
      <w:lvlText w:val="o"/>
      <w:lvlJc w:val="left"/>
      <w:pPr>
        <w:tabs>
          <w:tab w:val="num" w:pos="5749"/>
        </w:tabs>
        <w:ind w:left="5749" w:hanging="360"/>
      </w:pPr>
      <w:rPr>
        <w:rFonts w:ascii="Courier New" w:hAnsi="Courier New" w:hint="default"/>
      </w:rPr>
    </w:lvl>
    <w:lvl w:ilvl="8" w:tplc="04190005" w:tentative="1">
      <w:start w:val="1"/>
      <w:numFmt w:val="bullet"/>
      <w:lvlText w:val=""/>
      <w:lvlJc w:val="left"/>
      <w:pPr>
        <w:tabs>
          <w:tab w:val="num" w:pos="6469"/>
        </w:tabs>
        <w:ind w:left="6469" w:hanging="360"/>
      </w:pPr>
      <w:rPr>
        <w:rFonts w:ascii="Wingdings" w:hAnsi="Wingdings" w:hint="default"/>
      </w:rPr>
    </w:lvl>
  </w:abstractNum>
  <w:abstractNum w:abstractNumId="24">
    <w:nsid w:val="6C605DF6"/>
    <w:multiLevelType w:val="multilevel"/>
    <w:tmpl w:val="23F83702"/>
    <w:lvl w:ilvl="0">
      <w:start w:val="7"/>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5">
    <w:nsid w:val="6E910BC8"/>
    <w:multiLevelType w:val="hybridMultilevel"/>
    <w:tmpl w:val="5254BB8E"/>
    <w:lvl w:ilvl="0" w:tplc="86060D48">
      <w:start w:val="1"/>
      <w:numFmt w:val="decimal"/>
      <w:lvlText w:val="10.%1"/>
      <w:lvlJc w:val="left"/>
      <w:pPr>
        <w:tabs>
          <w:tab w:val="num" w:pos="2520"/>
        </w:tabs>
        <w:ind w:left="25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74116F42"/>
    <w:multiLevelType w:val="hybridMultilevel"/>
    <w:tmpl w:val="0DC8FD2C"/>
    <w:lvl w:ilvl="0" w:tplc="89448CBE">
      <w:start w:val="2"/>
      <w:numFmt w:val="decimal"/>
      <w:lvlText w:val="3.%1"/>
      <w:lvlJc w:val="left"/>
      <w:pPr>
        <w:tabs>
          <w:tab w:val="num" w:pos="1800"/>
        </w:tabs>
        <w:ind w:left="18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7BAC5780"/>
    <w:multiLevelType w:val="hybridMultilevel"/>
    <w:tmpl w:val="136EE864"/>
    <w:lvl w:ilvl="0" w:tplc="B69CF57C">
      <w:start w:val="1"/>
      <w:numFmt w:val="decimal"/>
      <w:lvlText w:val="7.%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7BED02A5"/>
    <w:multiLevelType w:val="multilevel"/>
    <w:tmpl w:val="531A86F6"/>
    <w:lvl w:ilvl="0">
      <w:start w:val="5"/>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19"/>
  </w:num>
  <w:num w:numId="2">
    <w:abstractNumId w:val="6"/>
  </w:num>
  <w:num w:numId="3">
    <w:abstractNumId w:val="26"/>
  </w:num>
  <w:num w:numId="4">
    <w:abstractNumId w:val="18"/>
  </w:num>
  <w:num w:numId="5">
    <w:abstractNumId w:val="8"/>
  </w:num>
  <w:num w:numId="6">
    <w:abstractNumId w:val="22"/>
  </w:num>
  <w:num w:numId="7">
    <w:abstractNumId w:val="27"/>
  </w:num>
  <w:num w:numId="8">
    <w:abstractNumId w:val="9"/>
  </w:num>
  <w:num w:numId="9">
    <w:abstractNumId w:val="25"/>
  </w:num>
  <w:num w:numId="10">
    <w:abstractNumId w:val="12"/>
  </w:num>
  <w:num w:numId="11">
    <w:abstractNumId w:val="16"/>
  </w:num>
  <w:num w:numId="12">
    <w:abstractNumId w:val="4"/>
  </w:num>
  <w:num w:numId="13">
    <w:abstractNumId w:val="13"/>
  </w:num>
  <w:num w:numId="14">
    <w:abstractNumId w:val="17"/>
  </w:num>
  <w:num w:numId="15">
    <w:abstractNumId w:val="10"/>
  </w:num>
  <w:num w:numId="16">
    <w:abstractNumId w:val="15"/>
  </w:num>
  <w:num w:numId="17">
    <w:abstractNumId w:val="14"/>
  </w:num>
  <w:num w:numId="18">
    <w:abstractNumId w:val="23"/>
  </w:num>
  <w:num w:numId="19">
    <w:abstractNumId w:val="1"/>
  </w:num>
  <w:num w:numId="20">
    <w:abstractNumId w:val="0"/>
  </w:num>
  <w:num w:numId="21">
    <w:abstractNumId w:val="2"/>
  </w:num>
  <w:num w:numId="22">
    <w:abstractNumId w:val="11"/>
  </w:num>
  <w:num w:numId="23">
    <w:abstractNumId w:val="7"/>
  </w:num>
  <w:num w:numId="24">
    <w:abstractNumId w:val="20"/>
  </w:num>
  <w:num w:numId="25">
    <w:abstractNumId w:val="28"/>
  </w:num>
  <w:num w:numId="26">
    <w:abstractNumId w:val="3"/>
  </w:num>
  <w:num w:numId="27">
    <w:abstractNumId w:val="5"/>
  </w:num>
  <w:num w:numId="28">
    <w:abstractNumId w:val="21"/>
  </w:num>
  <w:num w:numId="29">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trackRevisions/>
  <w:defaultTabStop w:val="708"/>
  <w:characterSpacingControl w:val="doNotCompress"/>
  <w:compat/>
  <w:rsids>
    <w:rsidRoot w:val="004E7DCD"/>
    <w:rsid w:val="00020816"/>
    <w:rsid w:val="00054ACC"/>
    <w:rsid w:val="00091725"/>
    <w:rsid w:val="000A5FD4"/>
    <w:rsid w:val="000B08AC"/>
    <w:rsid w:val="000D2FE1"/>
    <w:rsid w:val="000E59A5"/>
    <w:rsid w:val="00101492"/>
    <w:rsid w:val="0011000A"/>
    <w:rsid w:val="001D2911"/>
    <w:rsid w:val="001F1139"/>
    <w:rsid w:val="00265A51"/>
    <w:rsid w:val="00304CCC"/>
    <w:rsid w:val="0032126B"/>
    <w:rsid w:val="003B238F"/>
    <w:rsid w:val="003C3453"/>
    <w:rsid w:val="00406457"/>
    <w:rsid w:val="0045348C"/>
    <w:rsid w:val="00460CBD"/>
    <w:rsid w:val="00483E66"/>
    <w:rsid w:val="004E7DCD"/>
    <w:rsid w:val="00554C65"/>
    <w:rsid w:val="00661D95"/>
    <w:rsid w:val="00695472"/>
    <w:rsid w:val="006F3FE0"/>
    <w:rsid w:val="00703001"/>
    <w:rsid w:val="007077F8"/>
    <w:rsid w:val="0073158A"/>
    <w:rsid w:val="0075709F"/>
    <w:rsid w:val="007C2A23"/>
    <w:rsid w:val="0089546E"/>
    <w:rsid w:val="008A2111"/>
    <w:rsid w:val="008E6C15"/>
    <w:rsid w:val="0091210D"/>
    <w:rsid w:val="009B562C"/>
    <w:rsid w:val="009C2069"/>
    <w:rsid w:val="00A74BEC"/>
    <w:rsid w:val="00A840D6"/>
    <w:rsid w:val="00AC7647"/>
    <w:rsid w:val="00AD2B0F"/>
    <w:rsid w:val="00AD33AE"/>
    <w:rsid w:val="00B54C3F"/>
    <w:rsid w:val="00BD2247"/>
    <w:rsid w:val="00C14501"/>
    <w:rsid w:val="00C77FD1"/>
    <w:rsid w:val="00CB4CA7"/>
    <w:rsid w:val="00CE5B3C"/>
    <w:rsid w:val="00CE7555"/>
    <w:rsid w:val="00D63703"/>
    <w:rsid w:val="00D83700"/>
    <w:rsid w:val="00DA0649"/>
    <w:rsid w:val="00E31016"/>
    <w:rsid w:val="00E62D89"/>
    <w:rsid w:val="00F12A35"/>
    <w:rsid w:val="00F528A2"/>
    <w:rsid w:val="00F70BAC"/>
    <w:rsid w:val="00F9015F"/>
    <w:rsid w:val="00FD3EF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link w:val="30"/>
    <w:uiPriority w:val="99"/>
    <w:semiHidden/>
    <w:unhideWhenUsed/>
    <w:rsid w:val="00E31016"/>
    <w:pPr>
      <w:spacing w:after="120" w:line="240" w:lineRule="auto"/>
      <w:ind w:left="283"/>
    </w:pPr>
    <w:rPr>
      <w:rFonts w:ascii="Times New Roman" w:hAnsi="Times New Roman"/>
      <w:sz w:val="16"/>
      <w:szCs w:val="16"/>
      <w:lang w:eastAsia="ru-RU"/>
    </w:rPr>
  </w:style>
  <w:style w:type="character" w:customStyle="1" w:styleId="30">
    <w:name w:val="Основной текст с отступом 3 Знак"/>
    <w:link w:val="3"/>
    <w:uiPriority w:val="99"/>
    <w:semiHidden/>
    <w:rsid w:val="00E31016"/>
    <w:rPr>
      <w:rFonts w:ascii="Times New Roman" w:hAnsi="Times New Roman" w:cs="Times New Roman"/>
      <w:sz w:val="16"/>
      <w:szCs w:val="16"/>
      <w:lang w:eastAsia="ru-RU"/>
    </w:rPr>
  </w:style>
  <w:style w:type="paragraph" w:styleId="31">
    <w:name w:val="Body Text 3"/>
    <w:basedOn w:val="a"/>
    <w:link w:val="32"/>
    <w:uiPriority w:val="99"/>
    <w:semiHidden/>
    <w:unhideWhenUsed/>
    <w:rsid w:val="00661D95"/>
    <w:pPr>
      <w:spacing w:after="120"/>
    </w:pPr>
    <w:rPr>
      <w:sz w:val="16"/>
      <w:szCs w:val="16"/>
    </w:rPr>
  </w:style>
  <w:style w:type="character" w:customStyle="1" w:styleId="32">
    <w:name w:val="Основной текст 3 Знак"/>
    <w:link w:val="31"/>
    <w:uiPriority w:val="99"/>
    <w:semiHidden/>
    <w:rsid w:val="00661D95"/>
    <w:rPr>
      <w:sz w:val="16"/>
      <w:szCs w:val="16"/>
    </w:rPr>
  </w:style>
  <w:style w:type="paragraph" w:customStyle="1" w:styleId="ConsNormal">
    <w:name w:val="ConsNormal"/>
    <w:rsid w:val="00661D95"/>
    <w:pPr>
      <w:autoSpaceDE w:val="0"/>
      <w:autoSpaceDN w:val="0"/>
      <w:adjustRightInd w:val="0"/>
      <w:ind w:right="19772" w:firstLine="720"/>
    </w:pPr>
    <w:rPr>
      <w:rFonts w:ascii="Arial" w:eastAsia="Times New Roman" w:hAnsi="Arial" w:cs="Arial"/>
    </w:rPr>
  </w:style>
  <w:style w:type="paragraph" w:customStyle="1" w:styleId="1">
    <w:name w:val="Обычный1"/>
    <w:uiPriority w:val="99"/>
    <w:rsid w:val="00661D95"/>
    <w:rPr>
      <w:rFonts w:ascii="Times New Roman" w:eastAsia="Times New Roman" w:hAnsi="Times New Roman"/>
      <w:sz w:val="24"/>
    </w:rPr>
  </w:style>
  <w:style w:type="paragraph" w:styleId="2">
    <w:name w:val="Body Text 2"/>
    <w:basedOn w:val="a"/>
    <w:link w:val="20"/>
    <w:uiPriority w:val="99"/>
    <w:semiHidden/>
    <w:rsid w:val="00661D95"/>
    <w:pPr>
      <w:spacing w:after="120" w:line="480" w:lineRule="auto"/>
    </w:pPr>
    <w:rPr>
      <w:rFonts w:ascii="Times New Roman" w:eastAsia="Times New Roman" w:hAnsi="Times New Roman"/>
      <w:sz w:val="24"/>
      <w:szCs w:val="24"/>
      <w:lang w:eastAsia="ru-RU"/>
    </w:rPr>
  </w:style>
  <w:style w:type="character" w:customStyle="1" w:styleId="20">
    <w:name w:val="Основной текст 2 Знак"/>
    <w:link w:val="2"/>
    <w:uiPriority w:val="99"/>
    <w:semiHidden/>
    <w:rsid w:val="00661D95"/>
    <w:rPr>
      <w:rFonts w:ascii="Times New Roman" w:eastAsia="Times New Roman" w:hAnsi="Times New Roman" w:cs="Times New Roman"/>
      <w:sz w:val="24"/>
      <w:szCs w:val="24"/>
      <w:lang w:eastAsia="ru-RU"/>
    </w:rPr>
  </w:style>
  <w:style w:type="character" w:styleId="a3">
    <w:name w:val="Hyperlink"/>
    <w:uiPriority w:val="99"/>
    <w:rsid w:val="00661D95"/>
    <w:rPr>
      <w:rFonts w:cs="Times New Roman"/>
      <w:color w:val="0000FF"/>
      <w:u w:val="single"/>
    </w:rPr>
  </w:style>
  <w:style w:type="paragraph" w:styleId="a4">
    <w:name w:val="Body Text"/>
    <w:basedOn w:val="a"/>
    <w:link w:val="10"/>
    <w:uiPriority w:val="99"/>
    <w:semiHidden/>
    <w:rsid w:val="00661D95"/>
    <w:pPr>
      <w:spacing w:after="120" w:line="240" w:lineRule="auto"/>
    </w:pPr>
    <w:rPr>
      <w:rFonts w:ascii="Times New Roman" w:eastAsia="Times New Roman" w:hAnsi="Times New Roman"/>
      <w:sz w:val="24"/>
      <w:szCs w:val="24"/>
      <w:lang w:eastAsia="ru-RU"/>
    </w:rPr>
  </w:style>
  <w:style w:type="character" w:customStyle="1" w:styleId="a5">
    <w:name w:val="Основной текст Знак"/>
    <w:basedOn w:val="a0"/>
    <w:uiPriority w:val="99"/>
    <w:semiHidden/>
    <w:rsid w:val="00661D95"/>
  </w:style>
  <w:style w:type="character" w:customStyle="1" w:styleId="10">
    <w:name w:val="Основной текст Знак1"/>
    <w:link w:val="a4"/>
    <w:uiPriority w:val="99"/>
    <w:semiHidden/>
    <w:locked/>
    <w:rsid w:val="00661D95"/>
    <w:rPr>
      <w:rFonts w:ascii="Times New Roman" w:eastAsia="Times New Roman" w:hAnsi="Times New Roman" w:cs="Times New Roman"/>
      <w:sz w:val="24"/>
      <w:szCs w:val="24"/>
      <w:lang w:eastAsia="ru-RU"/>
    </w:rPr>
  </w:style>
  <w:style w:type="paragraph" w:styleId="a6">
    <w:name w:val="Plain Text"/>
    <w:basedOn w:val="a"/>
    <w:link w:val="11"/>
    <w:uiPriority w:val="99"/>
    <w:rsid w:val="00661D95"/>
    <w:pPr>
      <w:spacing w:after="0" w:line="240" w:lineRule="auto"/>
    </w:pPr>
    <w:rPr>
      <w:rFonts w:ascii="Courier New" w:eastAsia="Times New Roman" w:hAnsi="Courier New"/>
      <w:sz w:val="20"/>
      <w:szCs w:val="20"/>
      <w:lang w:eastAsia="ru-RU"/>
    </w:rPr>
  </w:style>
  <w:style w:type="character" w:customStyle="1" w:styleId="a7">
    <w:name w:val="Текст Знак"/>
    <w:uiPriority w:val="99"/>
    <w:semiHidden/>
    <w:rsid w:val="00661D95"/>
    <w:rPr>
      <w:rFonts w:ascii="Consolas" w:hAnsi="Consolas"/>
      <w:sz w:val="21"/>
      <w:szCs w:val="21"/>
    </w:rPr>
  </w:style>
  <w:style w:type="character" w:customStyle="1" w:styleId="11">
    <w:name w:val="Текст Знак1"/>
    <w:link w:val="a6"/>
    <w:uiPriority w:val="99"/>
    <w:locked/>
    <w:rsid w:val="00661D95"/>
    <w:rPr>
      <w:rFonts w:ascii="Courier New" w:eastAsia="Times New Roman" w:hAnsi="Courier New" w:cs="Times New Roman"/>
      <w:sz w:val="20"/>
      <w:szCs w:val="20"/>
      <w:lang w:eastAsia="ru-RU"/>
    </w:rPr>
  </w:style>
  <w:style w:type="paragraph" w:customStyle="1" w:styleId="Times12">
    <w:name w:val="Times 12"/>
    <w:basedOn w:val="a"/>
    <w:uiPriority w:val="99"/>
    <w:rsid w:val="00661D95"/>
    <w:pPr>
      <w:overflowPunct w:val="0"/>
      <w:autoSpaceDE w:val="0"/>
      <w:autoSpaceDN w:val="0"/>
      <w:adjustRightInd w:val="0"/>
      <w:spacing w:after="0" w:line="240" w:lineRule="auto"/>
      <w:ind w:firstLine="567"/>
      <w:jc w:val="both"/>
    </w:pPr>
    <w:rPr>
      <w:rFonts w:ascii="Times New Roman" w:eastAsia="Times New Roman" w:hAnsi="Times New Roman"/>
      <w:bCs/>
      <w:sz w:val="24"/>
      <w:lang w:eastAsia="ru-RU"/>
    </w:rPr>
  </w:style>
  <w:style w:type="paragraph" w:customStyle="1" w:styleId="a8">
    <w:name w:val="Пункт б/н"/>
    <w:basedOn w:val="a"/>
    <w:uiPriority w:val="99"/>
    <w:rsid w:val="00661D95"/>
    <w:pPr>
      <w:tabs>
        <w:tab w:val="left" w:pos="1134"/>
      </w:tabs>
      <w:spacing w:after="0" w:line="360" w:lineRule="auto"/>
      <w:ind w:firstLine="567"/>
      <w:jc w:val="both"/>
    </w:pPr>
    <w:rPr>
      <w:rFonts w:ascii="Times New Roman" w:eastAsia="Times New Roman" w:hAnsi="Times New Roman"/>
      <w:bCs/>
      <w:lang w:eastAsia="ru-RU"/>
    </w:rPr>
  </w:style>
  <w:style w:type="character" w:customStyle="1" w:styleId="Bodytext">
    <w:name w:val="Body text_"/>
    <w:link w:val="12"/>
    <w:uiPriority w:val="99"/>
    <w:locked/>
    <w:rsid w:val="00661D95"/>
    <w:rPr>
      <w:rFonts w:ascii="Arial" w:hAnsi="Arial"/>
      <w:sz w:val="18"/>
      <w:shd w:val="clear" w:color="auto" w:fill="FFFFFF"/>
    </w:rPr>
  </w:style>
  <w:style w:type="paragraph" w:customStyle="1" w:styleId="12">
    <w:name w:val="Основной текст1"/>
    <w:basedOn w:val="a"/>
    <w:link w:val="Bodytext"/>
    <w:uiPriority w:val="99"/>
    <w:rsid w:val="00661D95"/>
    <w:pPr>
      <w:shd w:val="clear" w:color="auto" w:fill="FFFFFF"/>
      <w:spacing w:after="0" w:line="240" w:lineRule="atLeast"/>
      <w:jc w:val="right"/>
    </w:pPr>
    <w:rPr>
      <w:rFonts w:ascii="Arial" w:hAnsi="Arial"/>
      <w:sz w:val="18"/>
    </w:rPr>
  </w:style>
  <w:style w:type="paragraph" w:customStyle="1" w:styleId="a9">
    <w:name w:val="Свободная форма"/>
    <w:uiPriority w:val="99"/>
    <w:rsid w:val="00661D95"/>
    <w:rPr>
      <w:rFonts w:ascii="Times New Roman" w:eastAsia="Times New Roman" w:hAnsi="Times New Roman"/>
      <w:color w:val="000000"/>
      <w:lang w:eastAsia="en-US"/>
    </w:rPr>
  </w:style>
  <w:style w:type="paragraph" w:customStyle="1" w:styleId="13">
    <w:name w:val="1"/>
    <w:basedOn w:val="a"/>
    <w:uiPriority w:val="99"/>
    <w:rsid w:val="00661D95"/>
    <w:pPr>
      <w:spacing w:after="120" w:line="360" w:lineRule="auto"/>
      <w:ind w:firstLine="567"/>
      <w:jc w:val="both"/>
    </w:pPr>
    <w:rPr>
      <w:rFonts w:ascii="Times New Roman" w:eastAsia="Times New Roman" w:hAnsi="Times New Roman"/>
      <w:color w:val="000000"/>
      <w:sz w:val="28"/>
      <w:szCs w:val="28"/>
      <w:lang w:eastAsia="ru-RU"/>
    </w:rPr>
  </w:style>
  <w:style w:type="paragraph" w:customStyle="1" w:styleId="14">
    <w:name w:val="Абзац списка1"/>
    <w:basedOn w:val="a"/>
    <w:uiPriority w:val="99"/>
    <w:rsid w:val="00661D95"/>
    <w:pPr>
      <w:ind w:left="720"/>
      <w:contextualSpacing/>
    </w:pPr>
    <w:rPr>
      <w:rFonts w:eastAsia="Times New Roman"/>
    </w:rPr>
  </w:style>
  <w:style w:type="paragraph" w:styleId="aa">
    <w:name w:val="List Paragraph"/>
    <w:basedOn w:val="a"/>
    <w:uiPriority w:val="34"/>
    <w:qFormat/>
    <w:rsid w:val="003C3453"/>
    <w:pPr>
      <w:ind w:left="720"/>
      <w:contextualSpacing/>
    </w:pPr>
  </w:style>
  <w:style w:type="paragraph" w:styleId="ab">
    <w:name w:val="Balloon Text"/>
    <w:basedOn w:val="a"/>
    <w:link w:val="ac"/>
    <w:uiPriority w:val="99"/>
    <w:semiHidden/>
    <w:unhideWhenUsed/>
    <w:rsid w:val="00460CBD"/>
    <w:pPr>
      <w:spacing w:after="0" w:line="240" w:lineRule="auto"/>
    </w:pPr>
    <w:rPr>
      <w:rFonts w:ascii="Tahoma" w:hAnsi="Tahoma" w:cs="Tahoma"/>
      <w:sz w:val="16"/>
      <w:szCs w:val="16"/>
    </w:rPr>
  </w:style>
  <w:style w:type="character" w:customStyle="1" w:styleId="ac">
    <w:name w:val="Текст выноски Знак"/>
    <w:link w:val="ab"/>
    <w:uiPriority w:val="99"/>
    <w:semiHidden/>
    <w:rsid w:val="00460CBD"/>
    <w:rPr>
      <w:rFonts w:ascii="Tahoma" w:hAnsi="Tahoma" w:cs="Tahoma"/>
      <w:sz w:val="16"/>
      <w:szCs w:val="16"/>
    </w:rPr>
  </w:style>
  <w:style w:type="paragraph" w:styleId="ad">
    <w:name w:val="annotation text"/>
    <w:basedOn w:val="a"/>
    <w:link w:val="ae"/>
    <w:semiHidden/>
    <w:rsid w:val="001F1139"/>
    <w:pPr>
      <w:spacing w:after="0" w:line="240" w:lineRule="auto"/>
    </w:pPr>
    <w:rPr>
      <w:rFonts w:ascii="Times New Roman" w:eastAsia="Times New Roman" w:hAnsi="Times New Roman"/>
      <w:sz w:val="20"/>
      <w:szCs w:val="20"/>
      <w:lang w:val="en-GB"/>
    </w:rPr>
  </w:style>
  <w:style w:type="character" w:customStyle="1" w:styleId="ae">
    <w:name w:val="Текст примечания Знак"/>
    <w:link w:val="ad"/>
    <w:semiHidden/>
    <w:rsid w:val="001F1139"/>
    <w:rPr>
      <w:rFonts w:ascii="Times New Roman" w:eastAsia="Times New Roman" w:hAnsi="Times New Roman" w:cs="Times New Roman"/>
      <w:sz w:val="20"/>
      <w:szCs w:val="20"/>
      <w:lang w:val="en-GB"/>
    </w:rPr>
  </w:style>
</w:styles>
</file>

<file path=word/webSettings.xml><?xml version="1.0" encoding="utf-8"?>
<w:webSettings xmlns:r="http://schemas.openxmlformats.org/officeDocument/2006/relationships" xmlns:w="http://schemas.openxmlformats.org/wordprocessingml/2006/main">
  <w:divs>
    <w:div w:id="87314">
      <w:bodyDiv w:val="1"/>
      <w:marLeft w:val="0"/>
      <w:marRight w:val="0"/>
      <w:marTop w:val="0"/>
      <w:marBottom w:val="0"/>
      <w:divBdr>
        <w:top w:val="none" w:sz="0" w:space="0" w:color="auto"/>
        <w:left w:val="none" w:sz="0" w:space="0" w:color="auto"/>
        <w:bottom w:val="none" w:sz="0" w:space="0" w:color="auto"/>
        <w:right w:val="none" w:sz="0" w:space="0" w:color="auto"/>
      </w:divBdr>
    </w:div>
    <w:div w:id="465241751">
      <w:bodyDiv w:val="1"/>
      <w:marLeft w:val="0"/>
      <w:marRight w:val="0"/>
      <w:marTop w:val="0"/>
      <w:marBottom w:val="0"/>
      <w:divBdr>
        <w:top w:val="none" w:sz="0" w:space="0" w:color="auto"/>
        <w:left w:val="none" w:sz="0" w:space="0" w:color="auto"/>
        <w:bottom w:val="none" w:sz="0" w:space="0" w:color="auto"/>
        <w:right w:val="none" w:sz="0" w:space="0" w:color="auto"/>
      </w:divBdr>
    </w:div>
    <w:div w:id="484588197">
      <w:bodyDiv w:val="1"/>
      <w:marLeft w:val="0"/>
      <w:marRight w:val="0"/>
      <w:marTop w:val="0"/>
      <w:marBottom w:val="0"/>
      <w:divBdr>
        <w:top w:val="none" w:sz="0" w:space="0" w:color="auto"/>
        <w:left w:val="none" w:sz="0" w:space="0" w:color="auto"/>
        <w:bottom w:val="none" w:sz="0" w:space="0" w:color="auto"/>
        <w:right w:val="none" w:sz="0" w:space="0" w:color="auto"/>
      </w:divBdr>
    </w:div>
    <w:div w:id="630551608">
      <w:bodyDiv w:val="1"/>
      <w:marLeft w:val="0"/>
      <w:marRight w:val="0"/>
      <w:marTop w:val="0"/>
      <w:marBottom w:val="0"/>
      <w:divBdr>
        <w:top w:val="none" w:sz="0" w:space="0" w:color="auto"/>
        <w:left w:val="none" w:sz="0" w:space="0" w:color="auto"/>
        <w:bottom w:val="none" w:sz="0" w:space="0" w:color="auto"/>
        <w:right w:val="none" w:sz="0" w:space="0" w:color="auto"/>
      </w:divBdr>
    </w:div>
    <w:div w:id="1248539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sam@niaep.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sam@niaep.r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EF938D-07E4-428F-884B-3B48970059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8</Pages>
  <Words>2680</Words>
  <Characters>15280</Characters>
  <Application>Microsoft Office Word</Application>
  <DocSecurity>4</DocSecurity>
  <Lines>127</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ALTEX</Company>
  <LinksUpToDate>false</LinksUpToDate>
  <CharactersWithSpaces>17925</CharactersWithSpaces>
  <SharedDoc>false</SharedDoc>
  <HLinks>
    <vt:vector size="12" baseType="variant">
      <vt:variant>
        <vt:i4>7405641</vt:i4>
      </vt:variant>
      <vt:variant>
        <vt:i4>3</vt:i4>
      </vt:variant>
      <vt:variant>
        <vt:i4>0</vt:i4>
      </vt:variant>
      <vt:variant>
        <vt:i4>5</vt:i4>
      </vt:variant>
      <vt:variant>
        <vt:lpwstr>mailto:sam@niaep.ru</vt:lpwstr>
      </vt:variant>
      <vt:variant>
        <vt:lpwstr/>
      </vt:variant>
      <vt:variant>
        <vt:i4>7405641</vt:i4>
      </vt:variant>
      <vt:variant>
        <vt:i4>0</vt:i4>
      </vt:variant>
      <vt:variant>
        <vt:i4>0</vt:i4>
      </vt:variant>
      <vt:variant>
        <vt:i4>5</vt:i4>
      </vt:variant>
      <vt:variant>
        <vt:lpwstr>mailto:sam@niaep.ru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lebedev_aa</dc:creator>
  <cp:lastModifiedBy>MVButusova</cp:lastModifiedBy>
  <cp:revision>2</cp:revision>
  <cp:lastPrinted>2013-10-03T15:34:00Z</cp:lastPrinted>
  <dcterms:created xsi:type="dcterms:W3CDTF">2015-06-04T08:37:00Z</dcterms:created>
  <dcterms:modified xsi:type="dcterms:W3CDTF">2015-06-04T08:37:00Z</dcterms:modified>
</cp:coreProperties>
</file>