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A31" w:rsidRPr="001A2A31" w:rsidRDefault="001A2A31" w:rsidP="001A2A31">
      <w:pPr>
        <w:pStyle w:val="1"/>
        <w:jc w:val="center"/>
        <w:rPr>
          <w:sz w:val="28"/>
          <w:szCs w:val="28"/>
        </w:rPr>
      </w:pPr>
      <w:r w:rsidRPr="001A2A31">
        <w:rPr>
          <w:sz w:val="28"/>
          <w:szCs w:val="28"/>
        </w:rPr>
        <w:t>ПРОТОКОЛ №743 Р3-13</w:t>
      </w:r>
      <w:r>
        <w:rPr>
          <w:sz w:val="28"/>
          <w:szCs w:val="28"/>
        </w:rPr>
        <w:t>-5</w:t>
      </w:r>
      <w:r w:rsidRPr="001A2A3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1A2A31">
        <w:rPr>
          <w:sz w:val="28"/>
          <w:szCs w:val="28"/>
        </w:rPr>
        <w:t>C020082-5</w:t>
      </w:r>
      <w:r>
        <w:rPr>
          <w:sz w:val="28"/>
          <w:szCs w:val="28"/>
        </w:rPr>
        <w:t>)</w:t>
      </w:r>
      <w:r w:rsidRPr="001A2A31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>
        <w:rPr>
          <w:sz w:val="28"/>
          <w:szCs w:val="28"/>
        </w:rPr>
        <w:t>по лоту</w:t>
      </w:r>
      <w:r w:rsidRPr="001A2A31">
        <w:rPr>
          <w:sz w:val="28"/>
          <w:szCs w:val="28"/>
        </w:rPr>
        <w:t xml:space="preserve"> №743 Р3-13 Поставка насосных агрегатов рабочей воды комплекса холодоснабжения для сооружения энергоблока №3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1A2A31" w:rsidTr="001A2A3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pPr>
              <w:jc w:val="right"/>
            </w:pPr>
            <w:r>
              <w:t>«08» октября 2013 г.</w:t>
            </w:r>
          </w:p>
        </w:tc>
      </w:tr>
    </w:tbl>
    <w:p w:rsidR="001A2A31" w:rsidRDefault="001A2A31" w:rsidP="001A2A31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A2A31" w:rsidRDefault="001A2A31" w:rsidP="001A2A31">
      <w:pPr>
        <w:pStyle w:val="3"/>
      </w:pPr>
      <w:r>
        <w:t>Информация о закупке:</w:t>
      </w:r>
    </w:p>
    <w:p w:rsidR="001A2A31" w:rsidRPr="001A2A31" w:rsidRDefault="001A2A31" w:rsidP="001A2A31">
      <w:pPr>
        <w:pStyle w:val="a4"/>
        <w:jc w:val="both"/>
      </w:pPr>
      <w:r w:rsidRPr="001A2A31">
        <w:t>Заказчик, являющийся Организатором запроса предложений Открытое акционерное общество НИЖЕГОРОДСКАЯ ИНЖИНИРИНГОВАЯ КОМПАНИЯ «АТОМЭНЕРГОПРОЕКТ».</w:t>
      </w:r>
      <w:r w:rsidRPr="001A2A31">
        <w:br/>
        <w:t xml:space="preserve">Предмет договора: право заключения договора на поставку насосных агрегатов рабочей воды комплекса холодоснабжения для сооружения энергоблока №3 Ростовской АЭС. </w:t>
      </w:r>
    </w:p>
    <w:p w:rsidR="001A2A31" w:rsidRPr="001A2A31" w:rsidRDefault="001A2A31" w:rsidP="001A2A31">
      <w:pPr>
        <w:pStyle w:val="a4"/>
        <w:jc w:val="both"/>
      </w:pPr>
      <w:r w:rsidRPr="001A2A31">
        <w:t xml:space="preserve">Начальная (максимальная) цена договора: 11 829 459.64 (одиннадцать миллионов восемьсот двадцать девять тысяч четыреста пятьдесят девять рублей 64 копейки) включая НДС. </w:t>
      </w:r>
    </w:p>
    <w:p w:rsidR="001A2A31" w:rsidRPr="001A2A31" w:rsidRDefault="001A2A31" w:rsidP="001A2A31">
      <w:pPr>
        <w:pStyle w:val="a4"/>
        <w:jc w:val="both"/>
      </w:pPr>
      <w:proofErr w:type="gramStart"/>
      <w:r w:rsidRPr="001A2A31"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A2A31" w:rsidRPr="001A2A31" w:rsidRDefault="001A2A31" w:rsidP="001A2A31">
      <w:pPr>
        <w:pStyle w:val="a4"/>
        <w:jc w:val="both"/>
      </w:pPr>
      <w:proofErr w:type="gramStart"/>
      <w:r w:rsidRPr="001A2A31">
        <w:t xml:space="preserve">Извещение о проведении конкурса и конкурсной документации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A2A31">
        <w:t>Госкорпорации</w:t>
      </w:r>
      <w:proofErr w:type="spellEnd"/>
      <w:r w:rsidRPr="001A2A31">
        <w:t xml:space="preserve"> «</w:t>
      </w:r>
      <w:proofErr w:type="spellStart"/>
      <w:r w:rsidRPr="001A2A31">
        <w:t>Росатом</w:t>
      </w:r>
      <w:proofErr w:type="spellEnd"/>
      <w:r w:rsidRPr="001A2A31">
        <w:t xml:space="preserve">» </w:t>
      </w:r>
      <w:hyperlink r:id="rId5" w:history="1">
        <w:r w:rsidRPr="001A2A31">
          <w:rPr>
            <w:rStyle w:val="a3"/>
            <w:rFonts w:eastAsiaTheme="minorEastAsia"/>
          </w:rPr>
          <w:t>http://zakupki.rosatom.ru/</w:t>
        </w:r>
      </w:hyperlink>
      <w:r w:rsidRPr="001A2A31">
        <w:t>, закупка №130814/0536/908, на ЭТП «</w:t>
      </w:r>
      <w:hyperlink r:id="rId6" w:history="1">
        <w:r w:rsidRPr="001A2A31">
          <w:rPr>
            <w:rStyle w:val="a3"/>
            <w:rFonts w:eastAsiaTheme="minorEastAsia"/>
          </w:rPr>
          <w:t>a-k-d.ru</w:t>
        </w:r>
      </w:hyperlink>
      <w:r w:rsidRPr="001A2A31">
        <w:t xml:space="preserve">», закупка №C020082, на официальном сайте Российской Федерации для размещения информации о размещении заказов </w:t>
      </w:r>
      <w:hyperlink r:id="rId7" w:history="1">
        <w:r w:rsidRPr="001A2A31">
          <w:rPr>
            <w:rStyle w:val="a3"/>
          </w:rPr>
          <w:t>http://www.zakupki</w:t>
        </w:r>
        <w:proofErr w:type="gramEnd"/>
        <w:r w:rsidRPr="001A2A31">
          <w:rPr>
            <w:rStyle w:val="a3"/>
          </w:rPr>
          <w:t>.gov.ru</w:t>
        </w:r>
      </w:hyperlink>
      <w:r w:rsidRPr="001A2A31">
        <w:rPr>
          <w:rStyle w:val="a3"/>
        </w:rPr>
        <w:t>/</w:t>
      </w:r>
      <w:r w:rsidRPr="001A2A31">
        <w:t xml:space="preserve">, закупка № 31300494044. </w:t>
      </w:r>
    </w:p>
    <w:p w:rsidR="001A2A31" w:rsidRDefault="001A2A31" w:rsidP="001A2A31">
      <w:pPr>
        <w:pStyle w:val="a4"/>
        <w:jc w:val="both"/>
      </w:pPr>
      <w:r>
        <w:t xml:space="preserve">Заседание комиссии проводится в очной форме в 10:00:00 (время московское) «08»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1A2A31" w:rsidRPr="00E777BB" w:rsidRDefault="001A2A31" w:rsidP="001A2A31">
      <w:pPr>
        <w:pStyle w:val="3"/>
        <w:spacing w:before="0" w:after="0"/>
        <w:rPr>
          <w:sz w:val="24"/>
          <w:szCs w:val="24"/>
        </w:rPr>
      </w:pPr>
      <w:r w:rsidRPr="00E777BB">
        <w:rPr>
          <w:sz w:val="24"/>
          <w:szCs w:val="24"/>
        </w:rPr>
        <w:t>В заседании принимают участие:</w:t>
      </w:r>
    </w:p>
    <w:tbl>
      <w:tblPr>
        <w:tblW w:w="93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663"/>
        <w:gridCol w:w="2700"/>
      </w:tblGrid>
      <w:tr w:rsidR="001A2A31" w:rsidRPr="00E777BB" w:rsidTr="0065287D">
        <w:trPr>
          <w:trHeight w:val="403"/>
        </w:trPr>
        <w:tc>
          <w:tcPr>
            <w:tcW w:w="6663" w:type="dxa"/>
            <w:vAlign w:val="center"/>
          </w:tcPr>
          <w:p w:rsidR="001A2A31" w:rsidRPr="00E777BB" w:rsidRDefault="001A2A31" w:rsidP="0065287D">
            <w:pPr>
              <w:rPr>
                <w:b/>
              </w:rPr>
            </w:pPr>
            <w:r w:rsidRPr="00E777BB">
              <w:rPr>
                <w:b/>
              </w:rPr>
              <w:t>Председатель комиссии: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</w:p>
        </w:tc>
      </w:tr>
      <w:tr w:rsidR="001A2A31" w:rsidRPr="00E777BB" w:rsidTr="0065287D">
        <w:trPr>
          <w:trHeight w:val="506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>Начальник управления комплектации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С.В. Кулаковский</w:t>
            </w:r>
          </w:p>
        </w:tc>
      </w:tr>
      <w:tr w:rsidR="001A2A31" w:rsidRPr="00E777BB" w:rsidTr="0065287D">
        <w:trPr>
          <w:trHeight w:val="400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jc w:val="right"/>
            </w:pPr>
          </w:p>
        </w:tc>
      </w:tr>
      <w:tr w:rsidR="001A2A31" w:rsidRPr="00E777BB" w:rsidTr="0065287D">
        <w:trPr>
          <w:trHeight w:val="258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А.Т. Карасев</w:t>
            </w:r>
          </w:p>
        </w:tc>
      </w:tr>
      <w:tr w:rsidR="001A2A31" w:rsidRPr="00E777BB" w:rsidTr="0065287D">
        <w:trPr>
          <w:trHeight w:val="409"/>
        </w:trPr>
        <w:tc>
          <w:tcPr>
            <w:tcW w:w="6663" w:type="dxa"/>
            <w:vAlign w:val="center"/>
          </w:tcPr>
          <w:p w:rsidR="001A2A31" w:rsidRPr="00E777BB" w:rsidRDefault="001A2A31" w:rsidP="0065287D">
            <w:pPr>
              <w:rPr>
                <w:b/>
              </w:rPr>
            </w:pPr>
            <w:r w:rsidRPr="00E777BB">
              <w:rPr>
                <w:b/>
              </w:rPr>
              <w:t>Члены комиссии: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</w:p>
        </w:tc>
      </w:tr>
      <w:tr w:rsidR="001A2A31" w:rsidRPr="00E777BB" w:rsidTr="0065287D">
        <w:trPr>
          <w:trHeight w:val="70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 xml:space="preserve">Начальник отдела  методологии и </w:t>
            </w:r>
            <w:proofErr w:type="spellStart"/>
            <w:r w:rsidRPr="00E777BB">
              <w:t>категорийного</w:t>
            </w:r>
            <w:proofErr w:type="spellEnd"/>
            <w:r w:rsidRPr="00E777BB">
              <w:t xml:space="preserve"> </w:t>
            </w:r>
            <w:r w:rsidRPr="00E777BB">
              <w:lastRenderedPageBreak/>
              <w:t xml:space="preserve">менеджмента Департамента управления закупками ОАО «Концерн </w:t>
            </w:r>
            <w:proofErr w:type="spellStart"/>
            <w:r w:rsidRPr="00E777BB">
              <w:t>Росэнергоатом</w:t>
            </w:r>
            <w:proofErr w:type="spellEnd"/>
            <w:r w:rsidRPr="00E777BB">
              <w:t>» (присутствовал в режиме видеоконференции)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lastRenderedPageBreak/>
              <w:t xml:space="preserve">Д.А. </w:t>
            </w:r>
            <w:proofErr w:type="spellStart"/>
            <w:r w:rsidRPr="00E777BB">
              <w:rPr>
                <w:rFonts w:ascii="Times New Roman" w:hAnsi="Times New Roman"/>
              </w:rPr>
              <w:t>Тюкаев</w:t>
            </w:r>
            <w:proofErr w:type="spellEnd"/>
          </w:p>
        </w:tc>
      </w:tr>
      <w:tr w:rsidR="001A2A31" w:rsidRPr="00E777BB" w:rsidTr="0065287D">
        <w:trPr>
          <w:trHeight w:val="481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lastRenderedPageBreak/>
              <w:t>Главный инженер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Шкитилев</w:t>
            </w:r>
          </w:p>
        </w:tc>
      </w:tr>
      <w:tr w:rsidR="001A2A31" w:rsidRPr="00E777BB" w:rsidTr="0065287D">
        <w:trPr>
          <w:trHeight w:val="559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О.Н. Старцев</w:t>
            </w:r>
          </w:p>
        </w:tc>
      </w:tr>
      <w:tr w:rsidR="001A2A31" w:rsidRPr="00E777BB" w:rsidTr="0065287D">
        <w:trPr>
          <w:trHeight w:val="345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>Начальник финансового отдела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М.В. Кряжев</w:t>
            </w:r>
          </w:p>
        </w:tc>
      </w:tr>
      <w:tr w:rsidR="001A2A31" w:rsidRPr="00E777BB" w:rsidTr="0065287D">
        <w:trPr>
          <w:trHeight w:val="491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rPr>
                <w:spacing w:val="-2"/>
              </w:rPr>
              <w:t xml:space="preserve">Начальник </w:t>
            </w:r>
            <w:proofErr w:type="gramStart"/>
            <w:r w:rsidRPr="00E777BB">
              <w:rPr>
                <w:spacing w:val="-2"/>
              </w:rPr>
              <w:t>отдела контроля договорных</w:t>
            </w:r>
            <w:r w:rsidRPr="00E777BB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>Д.В. Лимаренко</w:t>
            </w:r>
          </w:p>
        </w:tc>
      </w:tr>
      <w:tr w:rsidR="001A2A31" w:rsidRPr="00E777BB" w:rsidTr="0065287D">
        <w:trPr>
          <w:trHeight w:val="70"/>
        </w:trPr>
        <w:tc>
          <w:tcPr>
            <w:tcW w:w="6663" w:type="dxa"/>
            <w:vAlign w:val="center"/>
          </w:tcPr>
          <w:p w:rsidR="001A2A31" w:rsidRPr="00E777BB" w:rsidRDefault="001A2A31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 xml:space="preserve">Начальник планово-экономического управления </w:t>
            </w:r>
            <w:proofErr w:type="spellStart"/>
            <w:r w:rsidRPr="00E777BB">
              <w:rPr>
                <w:spacing w:val="-2"/>
              </w:rPr>
              <w:t>Волгодонского</w:t>
            </w:r>
            <w:proofErr w:type="spellEnd"/>
            <w:r w:rsidRPr="00E777BB">
              <w:rPr>
                <w:spacing w:val="-2"/>
              </w:rPr>
              <w:t xml:space="preserve"> филиала (присутствовала в режиме видеоконференции)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В.А. Трофименко</w:t>
            </w:r>
          </w:p>
        </w:tc>
      </w:tr>
      <w:tr w:rsidR="001A2A31" w:rsidRPr="00E777BB" w:rsidTr="0065287D">
        <w:trPr>
          <w:trHeight w:val="373"/>
        </w:trPr>
        <w:tc>
          <w:tcPr>
            <w:tcW w:w="6663" w:type="dxa"/>
            <w:vAlign w:val="center"/>
          </w:tcPr>
          <w:p w:rsidR="001A2A31" w:rsidRPr="00E777BB" w:rsidRDefault="001A2A31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поставок трубопроводов и арматуры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С.В. Кузьмина</w:t>
            </w:r>
          </w:p>
        </w:tc>
      </w:tr>
      <w:tr w:rsidR="001A2A31" w:rsidRPr="00E777BB" w:rsidTr="0065287D">
        <w:trPr>
          <w:trHeight w:val="373"/>
        </w:trPr>
        <w:tc>
          <w:tcPr>
            <w:tcW w:w="6663" w:type="dxa"/>
            <w:vAlign w:val="center"/>
          </w:tcPr>
          <w:p w:rsidR="001A2A31" w:rsidRPr="00E777BB" w:rsidRDefault="001A2A31" w:rsidP="0065287D">
            <w:pPr>
              <w:rPr>
                <w:spacing w:val="-2"/>
              </w:rPr>
            </w:pPr>
            <w:r w:rsidRPr="00E777BB">
              <w:rPr>
                <w:spacing w:val="-2"/>
              </w:rPr>
              <w:t>Начальник группы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ind w:left="0"/>
              <w:jc w:val="right"/>
              <w:rPr>
                <w:rFonts w:ascii="Times New Roman" w:hAnsi="Times New Roman"/>
                <w:spacing w:val="-2"/>
              </w:rPr>
            </w:pPr>
            <w:r w:rsidRPr="00E777BB">
              <w:rPr>
                <w:rFonts w:ascii="Times New Roman" w:hAnsi="Times New Roman"/>
                <w:spacing w:val="-2"/>
              </w:rPr>
              <w:t>Д.В. Филиппов</w:t>
            </w:r>
          </w:p>
        </w:tc>
      </w:tr>
      <w:tr w:rsidR="001A2A31" w:rsidRPr="00E777BB" w:rsidTr="0065287D">
        <w:trPr>
          <w:trHeight w:val="373"/>
        </w:trPr>
        <w:tc>
          <w:tcPr>
            <w:tcW w:w="6663" w:type="dxa"/>
            <w:vAlign w:val="center"/>
          </w:tcPr>
          <w:p w:rsidR="001A2A31" w:rsidRPr="00E777BB" w:rsidRDefault="001A2A31" w:rsidP="0065287D">
            <w:r w:rsidRPr="00E777BB">
              <w:t>Секретарь комиссии (без права голоса)</w:t>
            </w:r>
          </w:p>
          <w:p w:rsidR="001A2A31" w:rsidRPr="00E777BB" w:rsidRDefault="001A2A31" w:rsidP="0065287D">
            <w:r w:rsidRPr="00E777BB">
              <w:t>Специалист 1 категории отдела методологии и организации закупочных процедур</w:t>
            </w:r>
          </w:p>
        </w:tc>
        <w:tc>
          <w:tcPr>
            <w:tcW w:w="2700" w:type="dxa"/>
            <w:vAlign w:val="center"/>
          </w:tcPr>
          <w:p w:rsidR="001A2A31" w:rsidRPr="00E777BB" w:rsidRDefault="001A2A31" w:rsidP="0065287D">
            <w:pPr>
              <w:pStyle w:val="a5"/>
              <w:tabs>
                <w:tab w:val="left" w:pos="2484"/>
              </w:tabs>
              <w:spacing w:after="0"/>
              <w:ind w:left="0"/>
              <w:jc w:val="right"/>
              <w:rPr>
                <w:rFonts w:ascii="Times New Roman" w:hAnsi="Times New Roman"/>
              </w:rPr>
            </w:pPr>
            <w:r w:rsidRPr="00E777BB">
              <w:rPr>
                <w:rFonts w:ascii="Times New Roman" w:hAnsi="Times New Roman"/>
              </w:rPr>
              <w:t xml:space="preserve">О.А. Белоусова </w:t>
            </w:r>
          </w:p>
        </w:tc>
      </w:tr>
    </w:tbl>
    <w:p w:rsidR="001A2A31" w:rsidRDefault="001A2A31" w:rsidP="001A2A31">
      <w:pPr>
        <w:pStyle w:val="a4"/>
        <w:jc w:val="both"/>
      </w:pPr>
      <w:r w:rsidRPr="00E777BB">
        <w:t xml:space="preserve">Заседание проводится в присутствии 10 из 17 членов Единой комиссии. </w:t>
      </w:r>
      <w:r w:rsidRPr="00E777BB">
        <w:br/>
        <w:t>Кворум имеется.</w:t>
      </w:r>
      <w:r>
        <w:t xml:space="preserve">  </w:t>
      </w:r>
    </w:p>
    <w:p w:rsidR="001A2A31" w:rsidRDefault="001A2A31" w:rsidP="001A2A3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Согласно протоколу процедуры открытия доступа к заявкам на участие в конкурсе от «17» сентября 2013г. </w:t>
      </w:r>
      <w:r w:rsidRPr="00C85926">
        <w:t>№743 Р3-13-1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3010"/>
        <w:gridCol w:w="4864"/>
      </w:tblGrid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8526_C020082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>ЗАО НПО «</w:t>
            </w:r>
            <w:proofErr w:type="spellStart"/>
            <w:r w:rsidRPr="001A2A31">
              <w:t>Гидроаппарат</w:t>
            </w:r>
            <w:proofErr w:type="spellEnd"/>
            <w:r w:rsidRPr="001A2A31">
              <w:t>»</w:t>
            </w:r>
            <w:r w:rsidRPr="001A2A31"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 xml:space="preserve">Цена заявки: 8 499 993.12 (восемь миллионов четыреста девяносто девять тысяч девятьсот девяносто три рубля 12 копеек) с НДС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8748_C020082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>ОАО “</w:t>
            </w:r>
            <w:proofErr w:type="spellStart"/>
            <w:r w:rsidRPr="001A2A31">
              <w:t>Атомэнергомаш</w:t>
            </w:r>
            <w:proofErr w:type="spellEnd"/>
            <w:r w:rsidRPr="001A2A31">
              <w:t>“</w:t>
            </w:r>
            <w:r w:rsidRPr="001A2A31"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 xml:space="preserve">Цена заявки: 10 766 556.00 (десять миллионов семьсот шестьдесят шесть тысяч пятьсот пятьдесят шесть рублей 00 копеек) с НДС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8798_C020082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>ООО "ВИПОМ"</w:t>
            </w:r>
            <w:r w:rsidRPr="001A2A31">
              <w:br/>
              <w:t>ИНН: 7736542968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 xml:space="preserve">Цена заявки: 8 599 368.00 (восемь миллионов пятьсот девяносто девять тысяч триста шестьдесят восемь рублей 00 копеек) с НДС </w:t>
            </w:r>
          </w:p>
        </w:tc>
      </w:tr>
    </w:tbl>
    <w:p w:rsidR="001A2A31" w:rsidRDefault="001A2A31" w:rsidP="001A2A3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Единой комиссии по рассмотрению заявок на отборочной стадии от «24» сентября 2013г. №743 Р3-13-2 (C020082-2) Единой комиссией были приняты следующие решения: </w:t>
      </w:r>
    </w:p>
    <w:p w:rsidR="001A2A31" w:rsidRDefault="001A2A31" w:rsidP="001A2A31">
      <w:pPr>
        <w:pStyle w:val="a7"/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A2A31" w:rsidRDefault="001A2A31" w:rsidP="001A2A31">
      <w:pPr>
        <w:pStyle w:val="a7"/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Атомэнергомаш</w:t>
      </w:r>
      <w:proofErr w:type="spellEnd"/>
      <w:r>
        <w:t xml:space="preserve">“ </w:t>
      </w:r>
    </w:p>
    <w:p w:rsidR="001A2A31" w:rsidRDefault="001A2A31" w:rsidP="001A2A31">
      <w:pPr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 xml:space="preserve">ООО "ВИПОМ" </w:t>
      </w:r>
    </w:p>
    <w:p w:rsidR="001A2A31" w:rsidRDefault="001A2A31" w:rsidP="001A2A3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В соответствии с пунктом 14.8.4 ЕОСЗ </w:t>
      </w:r>
      <w:r w:rsidRPr="00C85926">
        <w:t>и пунктом 4.14.18 конкурсной документации</w:t>
      </w:r>
      <w:r>
        <w:t xml:space="preserve"> направить запросы по уточнению заявок на участие в конкурсе, а именно: </w:t>
      </w:r>
    </w:p>
    <w:p w:rsidR="001A2A31" w:rsidRDefault="001A2A31" w:rsidP="001A2A31">
      <w:pPr>
        <w:pStyle w:val="a7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ЗАО НПО «</w:t>
      </w:r>
      <w:proofErr w:type="spellStart"/>
      <w:r>
        <w:t>Гидроаппарат</w:t>
      </w:r>
      <w:proofErr w:type="spellEnd"/>
      <w:r>
        <w:t xml:space="preserve">» запрос о разъяснении положений заявки на участие в конкурсе. </w:t>
      </w:r>
    </w:p>
    <w:p w:rsidR="001A2A31" w:rsidRDefault="001A2A31" w:rsidP="001A2A3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Единой комиссии по рассмотрению заявок на отборочной стадии от «01» октября 2013г. №743 Р3-13-3 (C020082-3) Единой комиссией были приняты следующие решения: </w:t>
      </w:r>
    </w:p>
    <w:p w:rsidR="001A2A31" w:rsidRDefault="001A2A31" w:rsidP="001A2A3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1A2A31" w:rsidRDefault="001A2A31" w:rsidP="001A2A31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ЗАО НПО «</w:t>
      </w:r>
      <w:proofErr w:type="spellStart"/>
      <w:r>
        <w:t>Гидроаппарат</w:t>
      </w:r>
      <w:proofErr w:type="spellEnd"/>
      <w:r>
        <w:t xml:space="preserve">» </w:t>
      </w:r>
    </w:p>
    <w:p w:rsidR="001A2A31" w:rsidRDefault="001A2A31" w:rsidP="001A2A31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конкурса: </w:t>
      </w:r>
    </w:p>
    <w:p w:rsidR="001A2A31" w:rsidRDefault="001A2A31" w:rsidP="001A2A31">
      <w:pPr>
        <w:numPr>
          <w:ilvl w:val="2"/>
          <w:numId w:val="3"/>
        </w:numPr>
        <w:spacing w:before="100" w:beforeAutospacing="1"/>
        <w:ind w:left="0" w:firstLine="0"/>
      </w:pPr>
      <w:r>
        <w:t>ЗАО НПО «</w:t>
      </w:r>
      <w:proofErr w:type="spellStart"/>
      <w:r>
        <w:t>Гидроаппарат</w:t>
      </w:r>
      <w:proofErr w:type="spellEnd"/>
      <w:r>
        <w:t>»</w:t>
      </w:r>
    </w:p>
    <w:p w:rsidR="001A2A31" w:rsidRDefault="001A2A31" w:rsidP="001A2A31">
      <w:pPr>
        <w:numPr>
          <w:ilvl w:val="2"/>
          <w:numId w:val="3"/>
        </w:numPr>
        <w:spacing w:before="100" w:beforeAutospacing="1"/>
        <w:ind w:left="0" w:firstLine="0"/>
      </w:pPr>
      <w:r>
        <w:t>ООО "ВИПОМ"</w:t>
      </w:r>
    </w:p>
    <w:p w:rsidR="001A2A31" w:rsidRDefault="001A2A31" w:rsidP="001A2A31">
      <w:pPr>
        <w:numPr>
          <w:ilvl w:val="2"/>
          <w:numId w:val="3"/>
        </w:numPr>
        <w:spacing w:before="100" w:beforeAutospacing="1"/>
        <w:ind w:left="0" w:firstLine="0"/>
      </w:pPr>
      <w:r>
        <w:t>ООО “</w:t>
      </w:r>
      <w:proofErr w:type="spellStart"/>
      <w:r>
        <w:t>Атомэнергомаш</w:t>
      </w:r>
      <w:proofErr w:type="spellEnd"/>
      <w:r>
        <w:t>“</w:t>
      </w:r>
    </w:p>
    <w:p w:rsidR="001A2A31" w:rsidRDefault="001A2A31" w:rsidP="001A2A3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«04» октября 2013г. №743 Р3-13-4 (C020082-4) на процедуру переторжки были поданы предложения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571"/>
        <w:gridCol w:w="2930"/>
        <w:gridCol w:w="4944"/>
      </w:tblGrid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7638_C020082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A2A31" w:rsidRDefault="001A2A31" w:rsidP="0065287D">
            <w:r w:rsidRPr="001A2A31">
              <w:t>ЗАО НПО «</w:t>
            </w:r>
            <w:proofErr w:type="spellStart"/>
            <w:r w:rsidRPr="001A2A31">
              <w:t>Гидроаппарат</w:t>
            </w:r>
            <w:proofErr w:type="spellEnd"/>
            <w:r w:rsidRPr="001A2A31">
              <w:t>»</w:t>
            </w:r>
            <w:r w:rsidRPr="001A2A31">
              <w:br/>
              <w:t>ИНН: 7733626810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r>
              <w:t xml:space="preserve">Цена заявки: 7 649 994.30 (семь миллионов шестьсот сорок девять тысяч девятьсот девяносто четыре рубля 30 копеек) с НДС </w:t>
            </w:r>
          </w:p>
        </w:tc>
      </w:tr>
    </w:tbl>
    <w:p w:rsidR="001A2A31" w:rsidRDefault="001A2A31" w:rsidP="001A2A3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 w:rsidRPr="008C5C80">
        <w:t xml:space="preserve">В соответствии с пунктами </w:t>
      </w:r>
      <w:r>
        <w:t>23, 24</w:t>
      </w:r>
      <w:r w:rsidRPr="008C5C80">
        <w:t xml:space="preserve"> раздела </w:t>
      </w:r>
      <w:r>
        <w:t>5</w:t>
      </w:r>
      <w:r w:rsidRPr="008C5C80"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</w:t>
      </w:r>
      <w:r>
        <w:t>Единой</w:t>
      </w:r>
      <w:r w:rsidRPr="008C5C80">
        <w:t xml:space="preserve"> комиссией каждой заявке составляют</w:t>
      </w:r>
      <w:r>
        <w:t xml:space="preserve">: </w:t>
      </w:r>
    </w:p>
    <w:tbl>
      <w:tblPr>
        <w:tblW w:w="5000" w:type="pct"/>
        <w:tblInd w:w="45" w:type="dxa"/>
        <w:tblLook w:val="04A0"/>
      </w:tblPr>
      <w:tblGrid>
        <w:gridCol w:w="2597"/>
        <w:gridCol w:w="1780"/>
        <w:gridCol w:w="2576"/>
        <w:gridCol w:w="2492"/>
      </w:tblGrid>
      <w:tr w:rsidR="001A2A31" w:rsidTr="001A2A3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1A2A31" w:rsidTr="001A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2A31" w:rsidRDefault="001A2A31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"ВИПОМ"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Атомэнергомаш</w:t>
            </w:r>
            <w:proofErr w:type="spellEnd"/>
            <w:r>
              <w:rPr>
                <w:b/>
                <w:bCs/>
              </w:rPr>
              <w:t>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НПО «</w:t>
            </w:r>
            <w:proofErr w:type="spellStart"/>
            <w:r>
              <w:rPr>
                <w:b/>
                <w:bCs/>
              </w:rPr>
              <w:t>Гидроаппарат</w:t>
            </w:r>
            <w:proofErr w:type="spellEnd"/>
            <w:r>
              <w:rPr>
                <w:b/>
                <w:bCs/>
              </w:rPr>
              <w:t>»</w:t>
            </w:r>
          </w:p>
        </w:tc>
      </w:tr>
      <w:tr w:rsidR="001A2A31" w:rsidTr="001A2A31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2A31" w:rsidRDefault="001A2A31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80.06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63.95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90.00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</w:pPr>
            <w:r>
              <w:t xml:space="preserve">10.00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80,06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73,95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1A2A31" w:rsidRDefault="001A2A31" w:rsidP="001A2A3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>
        <w:t xml:space="preserve">: </w:t>
      </w:r>
    </w:p>
    <w:tbl>
      <w:tblPr>
        <w:tblW w:w="5000" w:type="pct"/>
        <w:tblInd w:w="45" w:type="dxa"/>
        <w:tblLook w:val="04A0"/>
      </w:tblPr>
      <w:tblGrid>
        <w:gridCol w:w="1999"/>
        <w:gridCol w:w="7446"/>
      </w:tblGrid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r w:rsidRPr="001A2A31">
              <w:t>ЗАО НПО «</w:t>
            </w:r>
            <w:proofErr w:type="spellStart"/>
            <w:r w:rsidRPr="001A2A31">
              <w:t>Гидроаппарат</w:t>
            </w:r>
            <w:proofErr w:type="spellEnd"/>
            <w:r w:rsidRPr="001A2A31">
              <w:t>»</w:t>
            </w:r>
            <w:r>
              <w:br/>
              <w:t>Заявка №8526_C020082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r>
              <w:t>ООО "ВИПОМ"</w:t>
            </w:r>
            <w:r>
              <w:br/>
              <w:t>Заявка №8798_C020082</w:t>
            </w:r>
          </w:p>
        </w:tc>
      </w:tr>
      <w:tr w:rsidR="001A2A31" w:rsidTr="001A2A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65287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Default="001A2A31" w:rsidP="001A2A31">
            <w:r w:rsidRPr="001A2A31">
              <w:t>ОАО “</w:t>
            </w:r>
            <w:proofErr w:type="spellStart"/>
            <w:r w:rsidRPr="001A2A31">
              <w:t>Атомэнергомаш</w:t>
            </w:r>
            <w:proofErr w:type="spellEnd"/>
            <w:r w:rsidRPr="001A2A31">
              <w:t>“</w:t>
            </w:r>
            <w:r>
              <w:br/>
              <w:t xml:space="preserve">Заявка №8748_C020082 </w:t>
            </w:r>
          </w:p>
        </w:tc>
      </w:tr>
    </w:tbl>
    <w:p w:rsidR="001A2A31" w:rsidRDefault="001A2A31" w:rsidP="001A2A31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Pr="001A2A31">
        <w:t>ЗАО НПО «</w:t>
      </w:r>
      <w:proofErr w:type="spellStart"/>
      <w:r w:rsidRPr="001A2A31">
        <w:t>Гидроаппарат</w:t>
      </w:r>
      <w:proofErr w:type="spellEnd"/>
      <w:r w:rsidRPr="001A2A31">
        <w:t>»</w:t>
      </w:r>
      <w:r>
        <w:t xml:space="preserve"> в объеме и сроки поставки в соответствии с конкурсной документацией с ценой заявки </w:t>
      </w:r>
      <w:r w:rsidR="00A218C7">
        <w:t>7 649 994,30</w:t>
      </w:r>
      <w:r>
        <w:t> (семь миллионов шестьсот сорок девять тысяч девятьсот девяносто четыре рубля 30 копеек</w:t>
      </w:r>
      <w:proofErr w:type="gramStart"/>
      <w:r>
        <w:t>)с</w:t>
      </w:r>
      <w:proofErr w:type="gramEnd"/>
      <w:r>
        <w:t xml:space="preserve"> учетом НДС .</w:t>
      </w:r>
    </w:p>
    <w:p w:rsidR="001A2A31" w:rsidRPr="001A2A31" w:rsidRDefault="001A2A31" w:rsidP="001A2A31">
      <w:pPr>
        <w:widowControl w:val="0"/>
        <w:rPr>
          <w:rFonts w:eastAsia="Calibri"/>
        </w:rPr>
      </w:pPr>
      <w:r w:rsidRPr="001A2A31">
        <w:rPr>
          <w:rFonts w:eastAsia="Calibri"/>
        </w:rPr>
        <w:t xml:space="preserve">Результаты голосования членов Единой комиссии: </w:t>
      </w:r>
    </w:p>
    <w:p w:rsidR="001A2A31" w:rsidRPr="001A2A31" w:rsidRDefault="001A2A31" w:rsidP="001A2A31">
      <w:pPr>
        <w:widowControl w:val="0"/>
        <w:rPr>
          <w:rFonts w:eastAsia="Calibri"/>
        </w:rPr>
      </w:pPr>
      <w:r w:rsidRPr="001A2A31">
        <w:rPr>
          <w:rFonts w:eastAsia="Calibri"/>
        </w:rPr>
        <w:t xml:space="preserve">«за» – 10 голосов; </w:t>
      </w:r>
    </w:p>
    <w:p w:rsidR="001A2A31" w:rsidRPr="001A2A31" w:rsidRDefault="001A2A31" w:rsidP="001A2A31">
      <w:pPr>
        <w:widowControl w:val="0"/>
        <w:rPr>
          <w:rFonts w:eastAsia="Calibri"/>
        </w:rPr>
      </w:pPr>
      <w:r w:rsidRPr="001A2A31">
        <w:rPr>
          <w:rFonts w:eastAsia="Calibri"/>
        </w:rPr>
        <w:t xml:space="preserve">«против» – 0 голосов; </w:t>
      </w:r>
    </w:p>
    <w:p w:rsidR="001A2A31" w:rsidRDefault="001A2A31" w:rsidP="001A2A31">
      <w:r w:rsidRPr="001A2A31">
        <w:rPr>
          <w:rFonts w:eastAsia="Calibri"/>
        </w:rPr>
        <w:t>«воздержался» – 0 голосов</w:t>
      </w:r>
      <w:r>
        <w:t xml:space="preserve">. </w:t>
      </w:r>
    </w:p>
    <w:p w:rsidR="001A2A31" w:rsidRPr="001848ED" w:rsidRDefault="001A2A31" w:rsidP="001A2A31">
      <w:pPr>
        <w:pStyle w:val="3"/>
        <w:rPr>
          <w:sz w:val="24"/>
          <w:szCs w:val="24"/>
        </w:rPr>
      </w:pPr>
      <w:r w:rsidRPr="001848ED">
        <w:rPr>
          <w:sz w:val="24"/>
          <w:szCs w:val="24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jc w:val="center"/>
              <w:rPr>
                <w:b/>
                <w:bCs/>
              </w:rPr>
            </w:pPr>
            <w:r w:rsidRPr="001848ED">
              <w:rPr>
                <w:b/>
                <w:bCs/>
              </w:rPr>
              <w:t>Подпись</w:t>
            </w:r>
          </w:p>
        </w:tc>
      </w:tr>
      <w:tr w:rsidR="001A2A31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Председатель Единой комиссии: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Кулаковский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r w:rsidRPr="001848ED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А.Т. Карасев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Члены Единой комиссии: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 xml:space="preserve">Д.А. </w:t>
            </w:r>
            <w:proofErr w:type="spellStart"/>
            <w:r w:rsidRPr="001848ED">
              <w:rPr>
                <w:rFonts w:ascii="Times New Roman" w:hAnsi="Times New Roman"/>
              </w:rPr>
              <w:t>Тюкаев</w:t>
            </w:r>
            <w:proofErr w:type="spellEnd"/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r w:rsidRPr="001848ED">
              <w:t>Опросный лист прилагается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Шкитилев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В.А. Трофименко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r w:rsidRPr="001848ED">
              <w:t>Опросный лист прилагается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М.В. Кряжев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О.Н. Старцев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Лимаренко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С.В. Кузьмина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pStyle w:val="a5"/>
              <w:spacing w:after="0"/>
              <w:ind w:left="0"/>
              <w:rPr>
                <w:rFonts w:ascii="Times New Roman" w:hAnsi="Times New Roman"/>
              </w:rPr>
            </w:pPr>
            <w:r w:rsidRPr="001848ED">
              <w:rPr>
                <w:rFonts w:ascii="Times New Roman" w:hAnsi="Times New Roman"/>
              </w:rPr>
              <w:t>Д.В. Филиппов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  <w:tr w:rsidR="001A2A31" w:rsidRPr="001848ED" w:rsidTr="0065287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pPr>
              <w:rPr>
                <w:b/>
                <w:bCs/>
              </w:rPr>
            </w:pPr>
            <w:r w:rsidRPr="001848ED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1A2A31" w:rsidRPr="001848ED" w:rsidTr="0065287D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>
            <w:r w:rsidRPr="001848ED">
              <w:t>О.А. Белоусова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2A31" w:rsidRPr="001848ED" w:rsidRDefault="001A2A31" w:rsidP="0065287D"/>
        </w:tc>
      </w:tr>
    </w:tbl>
    <w:p w:rsidR="001651DA" w:rsidRPr="001A2A31" w:rsidRDefault="001651DA" w:rsidP="001A2A31">
      <w:pPr>
        <w:pStyle w:val="3"/>
        <w:ind w:left="360"/>
        <w:rPr>
          <w:sz w:val="24"/>
          <w:szCs w:val="24"/>
        </w:rPr>
      </w:pPr>
    </w:p>
    <w:sectPr w:rsidR="001651DA" w:rsidRPr="001A2A31" w:rsidSect="00A218C7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A08E8"/>
    <w:multiLevelType w:val="multilevel"/>
    <w:tmpl w:val="D2C0A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F4B98"/>
    <w:multiLevelType w:val="multilevel"/>
    <w:tmpl w:val="B134CC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48858CD"/>
    <w:multiLevelType w:val="multilevel"/>
    <w:tmpl w:val="BB4E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A2A31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BAC"/>
    <w:rsid w:val="00101C4E"/>
    <w:rsid w:val="00101D64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2852"/>
    <w:rsid w:val="00192E68"/>
    <w:rsid w:val="00193571"/>
    <w:rsid w:val="00196482"/>
    <w:rsid w:val="001A04F3"/>
    <w:rsid w:val="001A0FD2"/>
    <w:rsid w:val="001A1685"/>
    <w:rsid w:val="001A2A31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164B"/>
    <w:rsid w:val="001F2F9B"/>
    <w:rsid w:val="001F4164"/>
    <w:rsid w:val="001F4D29"/>
    <w:rsid w:val="001F5AF1"/>
    <w:rsid w:val="001F6802"/>
    <w:rsid w:val="002023BF"/>
    <w:rsid w:val="002025FD"/>
    <w:rsid w:val="00203FF7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664E"/>
    <w:rsid w:val="002B75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38C"/>
    <w:rsid w:val="003055FA"/>
    <w:rsid w:val="00305C4B"/>
    <w:rsid w:val="00306BF6"/>
    <w:rsid w:val="0031011A"/>
    <w:rsid w:val="00310B35"/>
    <w:rsid w:val="00310DD5"/>
    <w:rsid w:val="00312286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522"/>
    <w:rsid w:val="0040279D"/>
    <w:rsid w:val="00403512"/>
    <w:rsid w:val="00406406"/>
    <w:rsid w:val="00406B2B"/>
    <w:rsid w:val="0040716B"/>
    <w:rsid w:val="00410109"/>
    <w:rsid w:val="00412D88"/>
    <w:rsid w:val="0041543A"/>
    <w:rsid w:val="00416659"/>
    <w:rsid w:val="00422958"/>
    <w:rsid w:val="0042366F"/>
    <w:rsid w:val="004246F8"/>
    <w:rsid w:val="0042667B"/>
    <w:rsid w:val="004274A8"/>
    <w:rsid w:val="00435D17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D54"/>
    <w:rsid w:val="00464E22"/>
    <w:rsid w:val="00465F6D"/>
    <w:rsid w:val="00470779"/>
    <w:rsid w:val="004760B6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05"/>
    <w:rsid w:val="004B08F6"/>
    <w:rsid w:val="004B1397"/>
    <w:rsid w:val="004B3D3C"/>
    <w:rsid w:val="004B4B8B"/>
    <w:rsid w:val="004B5470"/>
    <w:rsid w:val="004B6703"/>
    <w:rsid w:val="004B701E"/>
    <w:rsid w:val="004B7631"/>
    <w:rsid w:val="004C0BC7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4DF1"/>
    <w:rsid w:val="0052554F"/>
    <w:rsid w:val="005260C6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5FB0"/>
    <w:rsid w:val="005E7244"/>
    <w:rsid w:val="005F0452"/>
    <w:rsid w:val="005F2F98"/>
    <w:rsid w:val="005F3EF2"/>
    <w:rsid w:val="005F5020"/>
    <w:rsid w:val="005F504E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67C"/>
    <w:rsid w:val="007B5492"/>
    <w:rsid w:val="007B5BC7"/>
    <w:rsid w:val="007B664B"/>
    <w:rsid w:val="007B7482"/>
    <w:rsid w:val="007C258F"/>
    <w:rsid w:val="007C2927"/>
    <w:rsid w:val="007C375A"/>
    <w:rsid w:val="007C443B"/>
    <w:rsid w:val="007D117F"/>
    <w:rsid w:val="007D180C"/>
    <w:rsid w:val="007D1F4E"/>
    <w:rsid w:val="007D328F"/>
    <w:rsid w:val="007D330A"/>
    <w:rsid w:val="007E16D6"/>
    <w:rsid w:val="007E3C8A"/>
    <w:rsid w:val="007E6DBF"/>
    <w:rsid w:val="007E71B7"/>
    <w:rsid w:val="007E720B"/>
    <w:rsid w:val="007F1A9A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543F8"/>
    <w:rsid w:val="0085705B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5900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EAC"/>
    <w:rsid w:val="009F2B54"/>
    <w:rsid w:val="009F2B77"/>
    <w:rsid w:val="009F5374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864"/>
    <w:rsid w:val="00A218C7"/>
    <w:rsid w:val="00A22396"/>
    <w:rsid w:val="00A244C4"/>
    <w:rsid w:val="00A24C6D"/>
    <w:rsid w:val="00A2538A"/>
    <w:rsid w:val="00A25420"/>
    <w:rsid w:val="00A266BB"/>
    <w:rsid w:val="00A26EAB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297"/>
    <w:rsid w:val="00A6626A"/>
    <w:rsid w:val="00A6789D"/>
    <w:rsid w:val="00A72137"/>
    <w:rsid w:val="00A75A86"/>
    <w:rsid w:val="00A77DC2"/>
    <w:rsid w:val="00A77F51"/>
    <w:rsid w:val="00A85082"/>
    <w:rsid w:val="00A86CE7"/>
    <w:rsid w:val="00A86F79"/>
    <w:rsid w:val="00A93BA3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3CFD"/>
    <w:rsid w:val="00AC3DA0"/>
    <w:rsid w:val="00AC517E"/>
    <w:rsid w:val="00AC5919"/>
    <w:rsid w:val="00AC5AE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8BC"/>
    <w:rsid w:val="00B04D94"/>
    <w:rsid w:val="00B06A80"/>
    <w:rsid w:val="00B06A8F"/>
    <w:rsid w:val="00B10BB0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8EC"/>
    <w:rsid w:val="00B67E35"/>
    <w:rsid w:val="00B71F07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5E8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545D"/>
    <w:rsid w:val="00CA72CC"/>
    <w:rsid w:val="00CA7FEF"/>
    <w:rsid w:val="00CB0BCE"/>
    <w:rsid w:val="00CB1BA2"/>
    <w:rsid w:val="00CB230A"/>
    <w:rsid w:val="00CB742D"/>
    <w:rsid w:val="00CB7F71"/>
    <w:rsid w:val="00CC065B"/>
    <w:rsid w:val="00CC27CC"/>
    <w:rsid w:val="00CC2EFF"/>
    <w:rsid w:val="00CC320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7207"/>
    <w:rsid w:val="00CE76DC"/>
    <w:rsid w:val="00CF383B"/>
    <w:rsid w:val="00CF506E"/>
    <w:rsid w:val="00CF67DB"/>
    <w:rsid w:val="00CF7856"/>
    <w:rsid w:val="00D00588"/>
    <w:rsid w:val="00D006BE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775E1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4B5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3089"/>
    <w:rsid w:val="00E0405C"/>
    <w:rsid w:val="00E05E5B"/>
    <w:rsid w:val="00E05EEF"/>
    <w:rsid w:val="00E06A9B"/>
    <w:rsid w:val="00E06D9C"/>
    <w:rsid w:val="00E1095A"/>
    <w:rsid w:val="00E11CCA"/>
    <w:rsid w:val="00E12AB4"/>
    <w:rsid w:val="00E21FCA"/>
    <w:rsid w:val="00E22B86"/>
    <w:rsid w:val="00E26F4A"/>
    <w:rsid w:val="00E277C7"/>
    <w:rsid w:val="00E33486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4AE9"/>
    <w:rsid w:val="00E65B26"/>
    <w:rsid w:val="00E662CC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73B"/>
    <w:rsid w:val="00F43DF0"/>
    <w:rsid w:val="00F46413"/>
    <w:rsid w:val="00F46E54"/>
    <w:rsid w:val="00F4787B"/>
    <w:rsid w:val="00F51768"/>
    <w:rsid w:val="00F54715"/>
    <w:rsid w:val="00F56F67"/>
    <w:rsid w:val="00F605AD"/>
    <w:rsid w:val="00F6108E"/>
    <w:rsid w:val="00F61910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49E1"/>
    <w:rsid w:val="00FC1AF4"/>
    <w:rsid w:val="00FC2E01"/>
    <w:rsid w:val="00FC51A8"/>
    <w:rsid w:val="00FC62E1"/>
    <w:rsid w:val="00FC7F88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A2A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1A2A3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2A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1A2A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1A2A31"/>
    <w:rPr>
      <w:color w:val="0000FF"/>
      <w:u w:val="single"/>
    </w:rPr>
  </w:style>
  <w:style w:type="paragraph" w:styleId="a4">
    <w:name w:val="Normal (Web)"/>
    <w:basedOn w:val="a"/>
    <w:rsid w:val="001A2A31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unhideWhenUsed/>
    <w:rsid w:val="001A2A31"/>
    <w:pPr>
      <w:keepLines/>
      <w:spacing w:after="120"/>
      <w:ind w:left="283"/>
      <w:jc w:val="both"/>
    </w:pPr>
    <w:rPr>
      <w:rFonts w:ascii="Arial" w:hAnsi="Arial"/>
    </w:rPr>
  </w:style>
  <w:style w:type="character" w:customStyle="1" w:styleId="a6">
    <w:name w:val="Основной текст с отступом Знак"/>
    <w:basedOn w:val="a0"/>
    <w:link w:val="a5"/>
    <w:rsid w:val="001A2A3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1A2A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14053690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2013-10-09T16:18:00Z</dcterms:created>
  <dcterms:modified xsi:type="dcterms:W3CDTF">2013-10-09T16:30:00Z</dcterms:modified>
</cp:coreProperties>
</file>