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65" w:rsidRPr="000B6B65" w:rsidRDefault="000B6B65" w:rsidP="000B6B65">
      <w:pPr>
        <w:pStyle w:val="1"/>
        <w:jc w:val="center"/>
        <w:rPr>
          <w:rFonts w:eastAsia="Times New Roman"/>
          <w:sz w:val="24"/>
          <w:szCs w:val="24"/>
        </w:rPr>
      </w:pPr>
      <w:r w:rsidRPr="000B6B65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</w:t>
      </w:r>
      <w:r w:rsidRPr="000B6B65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0B6B65">
        <w:rPr>
          <w:rFonts w:eastAsia="Times New Roman"/>
          <w:sz w:val="24"/>
          <w:szCs w:val="24"/>
        </w:rPr>
        <w:t>R005713</w:t>
      </w:r>
      <w:r w:rsidRPr="000B6B65">
        <w:rPr>
          <w:rFonts w:eastAsia="Times New Roman"/>
          <w:sz w:val="24"/>
          <w:szCs w:val="24"/>
        </w:rPr>
        <w:br/>
        <w:t xml:space="preserve">«Нагревательная установка номинальной мощностью 150 кВт»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B6B65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 w:rsidP="000B6B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29.11.2012 г.</w:t>
            </w:r>
          </w:p>
        </w:tc>
      </w:tr>
    </w:tbl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R005713.</w:t>
      </w:r>
      <w:r>
        <w:rPr>
          <w:rFonts w:eastAsia="Times New Roman"/>
        </w:rPr>
        <w:br/>
        <w:t>Номер протокола: R005713.</w:t>
      </w:r>
      <w:r>
        <w:rPr>
          <w:rFonts w:eastAsia="Times New Roman"/>
        </w:rPr>
        <w:br/>
        <w:t xml:space="preserve">Дата протокола: 29.11.2012 г.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Нагревательная установка номинальной мощностью 150 кВт.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14.11.2012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0B6B65" w:rsidRDefault="000B6B65" w:rsidP="000B6B65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0B6B65" w:rsidRDefault="000B6B65" w:rsidP="000B6B6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665481" w:rsidRDefault="00665481" w:rsidP="006654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665481" w:rsidRPr="00665481" w:rsidRDefault="00665481" w:rsidP="0066548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0B6B65" w:rsidRDefault="000B6B65" w:rsidP="000B6B6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</w:t>
      </w:r>
      <w:r w:rsidR="00665481">
        <w:rPr>
          <w:rFonts w:eastAsia="Times New Roman"/>
        </w:rPr>
        <w:t>и на заседании присутствовали 8</w:t>
      </w:r>
      <w:r>
        <w:rPr>
          <w:rFonts w:eastAsia="Times New Roman"/>
        </w:rPr>
        <w:t>. Кворум состоялся.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1"/>
        <w:gridCol w:w="2191"/>
        <w:gridCol w:w="1983"/>
        <w:gridCol w:w="1559"/>
        <w:gridCol w:w="2611"/>
      </w:tblGrid>
      <w:tr w:rsidR="000B6B65" w:rsidTr="000B6B6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Pr="000B6B65" w:rsidRDefault="000B6B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Pr="000B6B65" w:rsidRDefault="000B6B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Pr="000B6B65" w:rsidRDefault="000B6B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Pr="000B6B65" w:rsidRDefault="000B6B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Pr="000B6B65" w:rsidRDefault="000B6B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B6B6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Велдотерм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5029157571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141007,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lastRenderedPageBreak/>
              <w:t>Мытищи, улица Попова, Дом 5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22 ноября 2012 г. 14:09:56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3 715 526.18 (три миллиона семьсот пятнадцать тысяч </w:t>
            </w:r>
            <w:r>
              <w:rPr>
                <w:rFonts w:eastAsia="Times New Roman"/>
              </w:rPr>
              <w:lastRenderedPageBreak/>
              <w:t>пятьсот двадцать шесть рублей 18 копеек) российский рубль с НДС</w:t>
            </w:r>
          </w:p>
        </w:tc>
      </w:tr>
    </w:tbl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Велдотерм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340423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340423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340423">
        <w:rPr>
          <w:rFonts w:eastAsia="Times New Roman"/>
        </w:rPr>
        <w:t>Госкорпорации</w:t>
      </w:r>
      <w:proofErr w:type="spellEnd"/>
      <w:r w:rsidRPr="00340423">
        <w:rPr>
          <w:rFonts w:eastAsia="Times New Roman"/>
        </w:rPr>
        <w:t xml:space="preserve"> «</w:t>
      </w:r>
      <w:proofErr w:type="spellStart"/>
      <w:r w:rsidRPr="00340423">
        <w:rPr>
          <w:rFonts w:eastAsia="Times New Roman"/>
        </w:rPr>
        <w:t>Росатом</w:t>
      </w:r>
      <w:proofErr w:type="spellEnd"/>
      <w:r w:rsidRPr="00340423">
        <w:rPr>
          <w:rFonts w:eastAsia="Times New Roman"/>
        </w:rPr>
        <w:t xml:space="preserve">» </w:t>
      </w:r>
      <w:r w:rsidR="00340423" w:rsidRPr="00340423">
        <w:rPr>
          <w:rFonts w:eastAsia="Times New Roman"/>
        </w:rPr>
        <w:t>Единая комиссия рекомендует</w:t>
      </w:r>
      <w:r w:rsidRPr="00340423">
        <w:rPr>
          <w:rFonts w:eastAsia="Times New Roman"/>
        </w:rPr>
        <w:t>:</w:t>
      </w:r>
      <w:r w:rsidRPr="00340423">
        <w:rPr>
          <w:rFonts w:eastAsia="Times New Roman"/>
        </w:rPr>
        <w:br/>
        <w:t>— </w:t>
      </w:r>
      <w:r w:rsidR="00340423" w:rsidRPr="00340423">
        <w:rPr>
          <w:rFonts w:eastAsia="Times New Roman"/>
        </w:rPr>
        <w:t xml:space="preserve"> </w:t>
      </w:r>
      <w:r w:rsidRPr="00340423">
        <w:rPr>
          <w:rFonts w:eastAsia="Times New Roman"/>
        </w:rPr>
        <w:t>заключить договор с Общество с ограниченной ответственностью "</w:t>
      </w:r>
      <w:proofErr w:type="spellStart"/>
      <w:r w:rsidRPr="00340423">
        <w:rPr>
          <w:rFonts w:eastAsia="Times New Roman"/>
        </w:rPr>
        <w:t>Велдотерм</w:t>
      </w:r>
      <w:proofErr w:type="spellEnd"/>
      <w:r w:rsidRPr="00340423">
        <w:rPr>
          <w:rFonts w:eastAsia="Times New Roman"/>
        </w:rPr>
        <w:t xml:space="preserve">" на условиях, предусмотренных документацией о запросе предложений, по цене, предложенной участником </w:t>
      </w:r>
      <w:r w:rsidR="005551CE">
        <w:rPr>
          <w:rFonts w:eastAsia="Times New Roman"/>
        </w:rPr>
        <w:t xml:space="preserve"> </w:t>
      </w:r>
      <w:r w:rsidR="005551CE" w:rsidRPr="00340423">
        <w:rPr>
          <w:rFonts w:eastAsia="Times New Roman"/>
        </w:rPr>
        <w:t>после проведения преддоговорных переговоров по снижению цены</w:t>
      </w:r>
      <w:r w:rsidRPr="00340423">
        <w:rPr>
          <w:rFonts w:eastAsia="Times New Roman"/>
        </w:rPr>
        <w:t xml:space="preserve"> и не превышающей цены, предложенн</w:t>
      </w:r>
      <w:r w:rsidR="00340423" w:rsidRPr="00340423">
        <w:rPr>
          <w:rFonts w:eastAsia="Times New Roman"/>
        </w:rPr>
        <w:t>ой участником при подаче заявки.</w:t>
      </w:r>
      <w:proofErr w:type="gramEnd"/>
    </w:p>
    <w:p w:rsidR="000B6B65" w:rsidRPr="00340423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40423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B6B65" w:rsidRDefault="000B6B65" w:rsidP="000B6B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0B6B65" w:rsidTr="000B6B6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 w:rsidP="000B6B6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340423" w:rsidRDefault="00340423" w:rsidP="000B6B65">
            <w:pPr>
              <w:rPr>
                <w:rFonts w:eastAsia="Times New Roman"/>
                <w:b/>
                <w:bCs/>
              </w:rPr>
            </w:pP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6B65" w:rsidRDefault="000B6B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340423" w:rsidRDefault="00340423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6B65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6B65" w:rsidRDefault="000B6B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</w:p>
        </w:tc>
      </w:tr>
      <w:tr w:rsidR="00665481" w:rsidTr="000B6B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65481" w:rsidRDefault="00665481">
            <w:pPr>
              <w:rPr>
                <w:rFonts w:eastAsia="Times New Roman"/>
              </w:rPr>
            </w:pPr>
          </w:p>
        </w:tc>
      </w:tr>
    </w:tbl>
    <w:p w:rsidR="00C25385" w:rsidRDefault="00C25385" w:rsidP="000B6B65"/>
    <w:sectPr w:rsidR="00C25385" w:rsidSect="000B6B6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637E4"/>
    <w:multiLevelType w:val="multilevel"/>
    <w:tmpl w:val="1FC40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B65"/>
    <w:rsid w:val="000B6B65"/>
    <w:rsid w:val="00340423"/>
    <w:rsid w:val="005551CE"/>
    <w:rsid w:val="00665481"/>
    <w:rsid w:val="0099148B"/>
    <w:rsid w:val="00B91217"/>
    <w:rsid w:val="00C25385"/>
    <w:rsid w:val="00CD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6B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6B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B6B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587</Words>
  <Characters>3346</Characters>
  <Application>Microsoft Office Word</Application>
  <DocSecurity>0</DocSecurity>
  <Lines>27</Lines>
  <Paragraphs>7</Paragraphs>
  <ScaleCrop>false</ScaleCrop>
  <Company>НИКИЭТ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2012-11-28T09:15:00Z</cp:lastPrinted>
  <dcterms:created xsi:type="dcterms:W3CDTF">2012-11-28T07:57:00Z</dcterms:created>
  <dcterms:modified xsi:type="dcterms:W3CDTF">2012-11-30T10:15:00Z</dcterms:modified>
</cp:coreProperties>
</file>