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3B5" w:rsidRPr="003413B5" w:rsidRDefault="003413B5" w:rsidP="003413B5">
      <w:pPr>
        <w:keepNext/>
        <w:tabs>
          <w:tab w:val="left" w:pos="0"/>
        </w:tabs>
        <w:spacing w:after="0" w:line="240" w:lineRule="auto"/>
        <w:ind w:left="1134" w:hanging="1134"/>
        <w:jc w:val="center"/>
        <w:outlineLvl w:val="0"/>
        <w:rPr>
          <w:rFonts w:ascii="Times New Roman" w:eastAsia="Times New Roman" w:hAnsi="Times New Roman" w:cs="Times New Roman"/>
          <w:b/>
          <w:iCs/>
          <w:sz w:val="24"/>
          <w:szCs w:val="24"/>
          <w:lang/>
        </w:rPr>
      </w:pPr>
      <w:bookmarkStart w:id="0" w:name="_Toc382312829"/>
      <w:r w:rsidRPr="003413B5">
        <w:rPr>
          <w:rFonts w:ascii="Times New Roman" w:eastAsia="Times New Roman" w:hAnsi="Times New Roman" w:cs="Times New Roman"/>
          <w:b/>
          <w:iCs/>
          <w:sz w:val="24"/>
          <w:szCs w:val="24"/>
          <w:lang/>
        </w:rPr>
        <w:t>ЧАСТЬ 2 «ПРОЕКТ ДОГОВОРА»</w:t>
      </w:r>
      <w:bookmarkEnd w:id="0"/>
    </w:p>
    <w:p w:rsidR="003413B5" w:rsidRPr="003413B5" w:rsidRDefault="003413B5" w:rsidP="003413B5">
      <w:pPr>
        <w:shd w:val="clear" w:color="auto" w:fill="FFFFFF"/>
        <w:spacing w:after="0" w:line="240" w:lineRule="auto"/>
        <w:ind w:right="2"/>
        <w:jc w:val="center"/>
        <w:rPr>
          <w:rFonts w:ascii="Times New Roman" w:eastAsia="Times New Roman" w:hAnsi="Times New Roman" w:cs="Times New Roman"/>
          <w:b/>
          <w:bCs/>
          <w:sz w:val="24"/>
          <w:szCs w:val="24"/>
          <w:lang w:eastAsia="ru-RU"/>
        </w:rPr>
      </w:pPr>
    </w:p>
    <w:p w:rsidR="003413B5" w:rsidRPr="003413B5" w:rsidRDefault="003413B5" w:rsidP="003413B5">
      <w:pPr>
        <w:shd w:val="clear" w:color="auto" w:fill="FFFFFF"/>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bCs/>
          <w:sz w:val="24"/>
          <w:szCs w:val="24"/>
          <w:lang w:eastAsia="ru-RU"/>
        </w:rPr>
        <w:t>ДОГОВОР №</w:t>
      </w:r>
      <w:r w:rsidRPr="003413B5">
        <w:rPr>
          <w:rFonts w:ascii="Times New Roman" w:eastAsia="Times New Roman" w:hAnsi="Times New Roman" w:cs="Times New Roman"/>
          <w:b/>
          <w:bCs/>
          <w:sz w:val="24"/>
          <w:szCs w:val="24"/>
          <w:lang w:eastAsia="ru-RU"/>
        </w:rPr>
        <w:tab/>
      </w:r>
    </w:p>
    <w:p w:rsidR="003413B5" w:rsidRPr="003413B5" w:rsidRDefault="003413B5" w:rsidP="003413B5">
      <w:pPr>
        <w:shd w:val="clear" w:color="auto" w:fill="FFFFFF"/>
        <w:spacing w:before="14" w:after="0" w:line="240" w:lineRule="auto"/>
        <w:ind w:right="29"/>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НА ВЫПОЛНЕНИЕ РАБОТ</w:t>
      </w:r>
      <w:r w:rsidR="009F28C7">
        <w:rPr>
          <w:rFonts w:ascii="Times New Roman" w:eastAsia="Times New Roman" w:hAnsi="Times New Roman" w:cs="Times New Roman"/>
          <w:b/>
          <w:bCs/>
          <w:sz w:val="24"/>
          <w:szCs w:val="24"/>
          <w:lang w:eastAsia="ru-RU"/>
        </w:rPr>
        <w:t>/ОКАЗАНИЕ УСЛУГ</w:t>
      </w:r>
      <w:bookmarkStart w:id="1" w:name="_GoBack"/>
      <w:bookmarkEnd w:id="1"/>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г. Москва</w:t>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t xml:space="preserve">           </w:t>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t xml:space="preserve">“____” ____________ ____ </w:t>
      </w:r>
      <w:proofErr w:type="gramStart"/>
      <w:r w:rsidRPr="003413B5">
        <w:rPr>
          <w:rFonts w:ascii="Times New Roman" w:eastAsia="Times New Roman" w:hAnsi="Times New Roman" w:cs="Times New Roman"/>
          <w:sz w:val="24"/>
          <w:szCs w:val="24"/>
          <w:lang w:eastAsia="ru-RU"/>
        </w:rPr>
        <w:t>г</w:t>
      </w:r>
      <w:proofErr w:type="gramEnd"/>
      <w:r w:rsidRPr="003413B5">
        <w:rPr>
          <w:rFonts w:ascii="Times New Roman" w:eastAsia="Times New Roman" w:hAnsi="Times New Roman" w:cs="Times New Roman"/>
          <w:sz w:val="24"/>
          <w:szCs w:val="24"/>
          <w:lang w:eastAsia="ru-RU"/>
        </w:rPr>
        <w:t>.</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roofErr w:type="gramStart"/>
      <w:r w:rsidRPr="003413B5">
        <w:rPr>
          <w:rFonts w:ascii="Times New Roman" w:eastAsia="Times New Roman" w:hAnsi="Times New Roman" w:cs="Times New Roman"/>
          <w:sz w:val="24"/>
          <w:szCs w:val="24"/>
          <w:lang w:eastAsia="ru-RU"/>
        </w:rPr>
        <w:t xml:space="preserve">________________________________________________, именуемое в дальнейшем </w:t>
      </w:r>
      <w:r w:rsidRPr="003413B5">
        <w:rPr>
          <w:rFonts w:ascii="Times New Roman" w:eastAsia="Times New Roman" w:hAnsi="Times New Roman" w:cs="Times New Roman"/>
          <w:b/>
          <w:sz w:val="24"/>
          <w:szCs w:val="24"/>
          <w:lang w:eastAsia="ru-RU"/>
        </w:rPr>
        <w:t>И</w:t>
      </w:r>
      <w:r w:rsidRPr="003413B5">
        <w:rPr>
          <w:rFonts w:ascii="Times New Roman" w:eastAsia="Times New Roman" w:hAnsi="Times New Roman" w:cs="Times New Roman"/>
          <w:b/>
          <w:bCs/>
          <w:sz w:val="24"/>
          <w:szCs w:val="24"/>
          <w:lang w:eastAsia="ru-RU"/>
        </w:rPr>
        <w:t>сполнитель,</w:t>
      </w:r>
      <w:r w:rsidRPr="003413B5">
        <w:rPr>
          <w:rFonts w:ascii="Times New Roman" w:eastAsia="Times New Roman" w:hAnsi="Times New Roman" w:cs="Times New Roman"/>
          <w:sz w:val="24"/>
          <w:szCs w:val="24"/>
          <w:lang w:eastAsia="ru-RU"/>
        </w:rPr>
        <w:t xml:space="preserve"> в лице _____________________________________________________, действующего на основании ________________________________, </w:t>
      </w:r>
      <w:r w:rsidRPr="003413B5">
        <w:rPr>
          <w:rFonts w:ascii="Times New Roman" w:eastAsia="Times New Roman" w:hAnsi="Times New Roman" w:cs="Times New Roman"/>
          <w:spacing w:val="6"/>
          <w:sz w:val="26"/>
          <w:szCs w:val="26"/>
          <w:lang w:eastAsia="ru-RU"/>
        </w:rPr>
        <w:t xml:space="preserve">с одной стороны, и </w:t>
      </w:r>
      <w:r w:rsidRPr="003413B5">
        <w:rPr>
          <w:rFonts w:ascii="Times New Roman" w:eastAsia="Times New Roman" w:hAnsi="Times New Roman" w:cs="Times New Roman"/>
          <w:sz w:val="24"/>
          <w:szCs w:val="24"/>
          <w:lang w:eastAsia="ru-RU"/>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w:t>
      </w:r>
      <w:r w:rsidR="00363CE2" w:rsidRPr="00363CE2">
        <w:rPr>
          <w:rFonts w:ascii="Times New Roman" w:eastAsia="Times New Roman" w:hAnsi="Times New Roman" w:cs="Times New Roman"/>
          <w:sz w:val="24"/>
          <w:szCs w:val="24"/>
          <w:lang w:eastAsia="ru-RU"/>
        </w:rPr>
        <w:t>№ 1-10154 от</w:t>
      </w:r>
      <w:proofErr w:type="gramEnd"/>
      <w:r w:rsidR="00363CE2" w:rsidRPr="00363CE2">
        <w:rPr>
          <w:rFonts w:ascii="Times New Roman" w:eastAsia="Times New Roman" w:hAnsi="Times New Roman" w:cs="Times New Roman"/>
          <w:sz w:val="24"/>
          <w:szCs w:val="24"/>
          <w:lang w:eastAsia="ru-RU"/>
        </w:rPr>
        <w:t xml:space="preserve"> 18.12.2014 г</w:t>
      </w:r>
      <w:r w:rsidRPr="003413B5">
        <w:rPr>
          <w:rFonts w:ascii="Times New Roman" w:eastAsia="Times New Roman" w:hAnsi="Times New Roman" w:cs="Times New Roman"/>
          <w:sz w:val="24"/>
          <w:szCs w:val="24"/>
          <w:lang w:eastAsia="ru-RU"/>
        </w:rPr>
        <w:t>., (при необходимости указываются все доверенности), при совместном упоминании именуемые «Стороны», заключили настоящий договор о следующем.</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1 .  Предмет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Cs/>
          <w:sz w:val="24"/>
          <w:szCs w:val="24"/>
          <w:lang w:eastAsia="ru-RU"/>
        </w:rPr>
        <w:t>1.1   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поручает, а</w:t>
      </w:r>
      <w:r w:rsidRPr="003413B5">
        <w:rPr>
          <w:rFonts w:ascii="Times New Roman" w:eastAsia="Times New Roman" w:hAnsi="Times New Roman" w:cs="Times New Roman"/>
          <w:b/>
          <w:bCs/>
          <w:sz w:val="24"/>
          <w:szCs w:val="24"/>
          <w:lang w:eastAsia="ru-RU"/>
        </w:rPr>
        <w:t xml:space="preserve"> Исполнитель </w:t>
      </w:r>
      <w:r w:rsidRPr="003413B5">
        <w:rPr>
          <w:rFonts w:ascii="Times New Roman" w:eastAsia="Times New Roman" w:hAnsi="Times New Roman" w:cs="Times New Roman"/>
          <w:sz w:val="24"/>
          <w:szCs w:val="24"/>
          <w:lang w:eastAsia="ru-RU"/>
        </w:rPr>
        <w:t xml:space="preserve">принимает на себя обязательства по выполнению следующих работ: </w:t>
      </w:r>
      <w:r w:rsidR="00003399">
        <w:rPr>
          <w:rFonts w:ascii="Times New Roman" w:eastAsia="Times New Roman" w:hAnsi="Times New Roman" w:cs="Times New Roman"/>
          <w:b/>
          <w:i/>
          <w:sz w:val="24"/>
          <w:szCs w:val="24"/>
          <w:lang w:eastAsia="ru-RU"/>
        </w:rPr>
        <w:t>«</w:t>
      </w:r>
      <w:r w:rsidR="00DB420C">
        <w:rPr>
          <w:rFonts w:ascii="Times New Roman" w:eastAsia="Times New Roman" w:hAnsi="Times New Roman" w:cs="Times New Roman"/>
          <w:b/>
          <w:i/>
          <w:sz w:val="24"/>
          <w:szCs w:val="24"/>
          <w:lang w:eastAsia="ru-RU"/>
        </w:rPr>
        <w:t xml:space="preserve">Оказание услуг по автотранспортному обслуживанию группы ОПАС ОАО «Концерн </w:t>
      </w:r>
      <w:proofErr w:type="spellStart"/>
      <w:r w:rsidR="00DB420C">
        <w:rPr>
          <w:rFonts w:ascii="Times New Roman" w:eastAsia="Times New Roman" w:hAnsi="Times New Roman" w:cs="Times New Roman"/>
          <w:b/>
          <w:i/>
          <w:sz w:val="24"/>
          <w:szCs w:val="24"/>
          <w:lang w:eastAsia="ru-RU"/>
        </w:rPr>
        <w:t>Росэнергоатом</w:t>
      </w:r>
      <w:proofErr w:type="spellEnd"/>
      <w:r w:rsidR="00DB420C">
        <w:rPr>
          <w:rFonts w:ascii="Times New Roman" w:eastAsia="Times New Roman" w:hAnsi="Times New Roman" w:cs="Times New Roman"/>
          <w:b/>
          <w:i/>
          <w:sz w:val="24"/>
          <w:szCs w:val="24"/>
          <w:lang w:eastAsia="ru-RU"/>
        </w:rPr>
        <w:t>»</w:t>
      </w:r>
      <w:r w:rsidR="009E1FCC" w:rsidRPr="009E1FCC">
        <w:rPr>
          <w:rFonts w:ascii="Times New Roman" w:eastAsia="Times New Roman" w:hAnsi="Times New Roman" w:cs="Times New Roman"/>
          <w:b/>
          <w:i/>
          <w:sz w:val="24"/>
          <w:szCs w:val="24"/>
          <w:lang w:eastAsia="ru-RU"/>
        </w:rPr>
        <w:t>»</w:t>
      </w:r>
      <w:r w:rsidRPr="003413B5">
        <w:rPr>
          <w:rFonts w:ascii="Times New Roman" w:eastAsia="Times New Roman" w:hAnsi="Times New Roman" w:cs="Times New Roman"/>
          <w:sz w:val="24"/>
          <w:szCs w:val="24"/>
          <w:lang w:eastAsia="ru-RU"/>
        </w:rPr>
        <w:t xml:space="preserve">, а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обязуется принять результаты работ и оплатить их.</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1.2   Научные, технические, экономические и другие требования к выполняемой работе содержатся в Техническом задании</w:t>
      </w:r>
      <w:r w:rsidR="00BC6768">
        <w:rPr>
          <w:rFonts w:ascii="Times New Roman" w:eastAsia="Times New Roman" w:hAnsi="Times New Roman" w:cs="Times New Roman"/>
          <w:sz w:val="24"/>
          <w:szCs w:val="24"/>
          <w:lang w:eastAsia="ru-RU"/>
        </w:rPr>
        <w:t xml:space="preserve"> (</w:t>
      </w:r>
      <w:r w:rsidRPr="003413B5">
        <w:rPr>
          <w:rFonts w:ascii="Times New Roman" w:eastAsia="Times New Roman" w:hAnsi="Times New Roman" w:cs="Times New Roman"/>
          <w:sz w:val="24"/>
          <w:szCs w:val="24"/>
          <w:lang w:eastAsia="ru-RU"/>
        </w:rPr>
        <w:t>Приложение № 1</w:t>
      </w:r>
      <w:r w:rsidR="00BC6768">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sz w:val="24"/>
          <w:szCs w:val="24"/>
          <w:lang w:eastAsia="ru-RU"/>
        </w:rPr>
        <w:t>, являющейся неотъемлемой частью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1.4   Наличие материальных (нематериальных) активов - отсутствуют.</w:t>
      </w:r>
    </w:p>
    <w:p w:rsidR="00EB7BEE" w:rsidRPr="003413B5" w:rsidRDefault="00EB7BEE" w:rsidP="003413B5">
      <w:pPr>
        <w:spacing w:after="0" w:line="240" w:lineRule="auto"/>
        <w:ind w:firstLine="709"/>
        <w:jc w:val="both"/>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2.   Цена договора и порядок расчетов</w:t>
      </w:r>
    </w:p>
    <w:p w:rsidR="003413B5" w:rsidRPr="003413B5" w:rsidRDefault="003413B5" w:rsidP="003413B5">
      <w:pPr>
        <w:spacing w:after="0" w:line="240" w:lineRule="auto"/>
        <w:ind w:firstLine="709"/>
        <w:contextualSpacing/>
        <w:jc w:val="both"/>
        <w:rPr>
          <w:rFonts w:ascii="Times New Roman" w:eastAsia="Times New Roman" w:hAnsi="Times New Roman" w:cs="Times New Roman"/>
          <w:position w:val="-36"/>
          <w:sz w:val="24"/>
          <w:szCs w:val="24"/>
          <w:lang w:eastAsia="ru-RU"/>
        </w:rPr>
      </w:pPr>
      <w:r w:rsidRPr="003413B5">
        <w:rPr>
          <w:rFonts w:ascii="Times New Roman" w:eastAsia="Times New Roman" w:hAnsi="Times New Roman" w:cs="Times New Roman"/>
          <w:position w:val="-36"/>
          <w:sz w:val="24"/>
          <w:szCs w:val="24"/>
          <w:lang w:eastAsia="ru-RU"/>
        </w:rPr>
        <w:t>2.1   Цена настоящего договора составляет</w:t>
      </w:r>
      <w:r w:rsidRPr="003413B5">
        <w:rPr>
          <w:rFonts w:ascii="Times New Roman" w:eastAsia="Times New Roman" w:hAnsi="Times New Roman" w:cs="Times New Roman"/>
          <w:b/>
          <w:bCs/>
          <w:position w:val="-36"/>
          <w:sz w:val="24"/>
          <w:szCs w:val="24"/>
          <w:lang w:eastAsia="ru-RU"/>
        </w:rPr>
        <w:t xml:space="preserve"> </w:t>
      </w:r>
      <w:r w:rsidRPr="003413B5">
        <w:rPr>
          <w:rFonts w:ascii="Times New Roman" w:eastAsia="Times New Roman" w:hAnsi="Times New Roman" w:cs="Times New Roman"/>
          <w:position w:val="-36"/>
          <w:sz w:val="24"/>
          <w:szCs w:val="24"/>
          <w:lang w:eastAsia="ru-RU"/>
        </w:rPr>
        <w:t>____________________________ руб.,</w:t>
      </w:r>
    </w:p>
    <w:p w:rsidR="003413B5" w:rsidRPr="003413B5" w:rsidRDefault="003413B5" w:rsidP="003413B5">
      <w:pPr>
        <w:spacing w:after="0" w:line="240" w:lineRule="auto"/>
        <w:ind w:left="5672" w:firstLine="709"/>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кроме того НДС</w:t>
      </w:r>
      <w:proofErr w:type="gramStart"/>
      <w:r w:rsidRPr="003413B5">
        <w:rPr>
          <w:rFonts w:ascii="Times New Roman" w:eastAsia="Times New Roman" w:hAnsi="Times New Roman" w:cs="Times New Roman"/>
          <w:sz w:val="24"/>
          <w:szCs w:val="24"/>
          <w:lang w:eastAsia="ru-RU"/>
        </w:rPr>
        <w:t xml:space="preserve"> (______ %) ____________________________________</w:t>
      </w:r>
      <w:proofErr w:type="gramEnd"/>
      <w:r w:rsidRPr="003413B5">
        <w:rPr>
          <w:rFonts w:ascii="Times New Roman" w:eastAsia="Times New Roman" w:hAnsi="Times New Roman" w:cs="Times New Roman"/>
          <w:sz w:val="24"/>
          <w:szCs w:val="24"/>
          <w:lang w:eastAsia="ru-RU"/>
        </w:rPr>
        <w:t>руб.,</w:t>
      </w:r>
    </w:p>
    <w:p w:rsidR="003413B5" w:rsidRPr="003413B5" w:rsidRDefault="003413B5" w:rsidP="003413B5">
      <w:pPr>
        <w:spacing w:after="0" w:line="240" w:lineRule="auto"/>
        <w:ind w:left="4254"/>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всего: ________________________________________________________руб.,</w:t>
      </w:r>
    </w:p>
    <w:p w:rsidR="003413B5" w:rsidRPr="003413B5" w:rsidRDefault="003413B5" w:rsidP="003413B5">
      <w:pPr>
        <w:spacing w:after="0" w:line="240" w:lineRule="auto"/>
        <w:ind w:left="2836" w:firstLine="709"/>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2.2   Основанием для проведения расчетов являются акт сдачи-приемки выполненных работ и счет-фактура, оформленные в установленном порядке.</w:t>
      </w:r>
    </w:p>
    <w:p w:rsid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2.3   Оплата выполненных работ производится </w:t>
      </w:r>
      <w:r w:rsidRPr="003413B5">
        <w:rPr>
          <w:rFonts w:ascii="Times New Roman" w:eastAsia="Times New Roman" w:hAnsi="Times New Roman" w:cs="Times New Roman"/>
          <w:b/>
          <w:bCs/>
          <w:sz w:val="24"/>
          <w:szCs w:val="24"/>
          <w:lang w:eastAsia="ru-RU"/>
        </w:rPr>
        <w:t>Заказчиком</w:t>
      </w:r>
      <w:r w:rsidRPr="003413B5">
        <w:rPr>
          <w:rFonts w:ascii="Times New Roman" w:eastAsia="Times New Roman" w:hAnsi="Times New Roman" w:cs="Times New Roman"/>
          <w:sz w:val="24"/>
          <w:szCs w:val="24"/>
          <w:lang w:eastAsia="ru-RU"/>
        </w:rPr>
        <w:t xml:space="preserve"> не позднее 45 (сорока пяти) </w:t>
      </w:r>
      <w:r w:rsidR="004B51DF">
        <w:rPr>
          <w:rFonts w:ascii="Times New Roman" w:eastAsia="Times New Roman" w:hAnsi="Times New Roman" w:cs="Times New Roman"/>
          <w:sz w:val="24"/>
          <w:szCs w:val="24"/>
          <w:lang w:eastAsia="ru-RU"/>
        </w:rPr>
        <w:t>календарных</w:t>
      </w:r>
      <w:r w:rsidRPr="003413B5">
        <w:rPr>
          <w:rFonts w:ascii="Times New Roman" w:eastAsia="Times New Roman" w:hAnsi="Times New Roman" w:cs="Times New Roman"/>
          <w:sz w:val="24"/>
          <w:szCs w:val="24"/>
          <w:lang w:eastAsia="ru-RU"/>
        </w:rPr>
        <w:t xml:space="preserve"> дней после подписания Сторонами акта сдачи-приемки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2.</w:t>
      </w:r>
      <w:r w:rsidR="00EB7BEE">
        <w:rPr>
          <w:rFonts w:ascii="Times New Roman" w:eastAsia="Times New Roman" w:hAnsi="Times New Roman" w:cs="Times New Roman"/>
          <w:sz w:val="24"/>
          <w:szCs w:val="24"/>
          <w:lang w:eastAsia="ru-RU"/>
        </w:rPr>
        <w:t>4</w:t>
      </w:r>
      <w:r w:rsidRPr="003413B5">
        <w:rPr>
          <w:rFonts w:ascii="Times New Roman" w:eastAsia="Times New Roman" w:hAnsi="Times New Roman" w:cs="Times New Roman"/>
          <w:sz w:val="24"/>
          <w:szCs w:val="24"/>
          <w:lang w:eastAsia="ru-RU"/>
        </w:rPr>
        <w:t xml:space="preserve">  Расчет с </w:t>
      </w:r>
      <w:r w:rsidRPr="003413B5">
        <w:rPr>
          <w:rFonts w:ascii="Times New Roman" w:eastAsia="Times New Roman" w:hAnsi="Times New Roman" w:cs="Times New Roman"/>
          <w:b/>
          <w:bCs/>
          <w:sz w:val="24"/>
          <w:szCs w:val="24"/>
          <w:lang w:eastAsia="ru-RU"/>
        </w:rPr>
        <w:t>Исполнителем</w:t>
      </w:r>
      <w:r w:rsidRPr="003413B5">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b/>
          <w:bCs/>
          <w:sz w:val="24"/>
          <w:szCs w:val="24"/>
          <w:lang w:eastAsia="ru-RU"/>
        </w:rPr>
        <w:t xml:space="preserve"> Заказчик</w:t>
      </w:r>
      <w:r w:rsidRPr="003413B5">
        <w:rPr>
          <w:rFonts w:ascii="Times New Roman" w:eastAsia="Times New Roman" w:hAnsi="Times New Roman" w:cs="Times New Roman"/>
          <w:sz w:val="24"/>
          <w:szCs w:val="24"/>
          <w:lang w:eastAsia="ru-RU"/>
        </w:rPr>
        <w:t xml:space="preserve"> производит путем перечисления денежных сре</w:t>
      </w:r>
      <w:proofErr w:type="gramStart"/>
      <w:r w:rsidRPr="003413B5">
        <w:rPr>
          <w:rFonts w:ascii="Times New Roman" w:eastAsia="Times New Roman" w:hAnsi="Times New Roman" w:cs="Times New Roman"/>
          <w:sz w:val="24"/>
          <w:szCs w:val="24"/>
          <w:lang w:eastAsia="ru-RU"/>
        </w:rPr>
        <w:t>дств пл</w:t>
      </w:r>
      <w:proofErr w:type="gramEnd"/>
      <w:r w:rsidRPr="003413B5">
        <w:rPr>
          <w:rFonts w:ascii="Times New Roman" w:eastAsia="Times New Roman" w:hAnsi="Times New Roman" w:cs="Times New Roman"/>
          <w:sz w:val="24"/>
          <w:szCs w:val="24"/>
          <w:lang w:eastAsia="ru-RU"/>
        </w:rPr>
        <w:t xml:space="preserve">атежными поручениями (по соглашению сторон – другими средствами расчетов, не противоречащими действующему законодательству Российской Федерации). </w:t>
      </w:r>
    </w:p>
    <w:p w:rsidR="003413B5" w:rsidRDefault="003413B5" w:rsidP="003413B5">
      <w:pPr>
        <w:spacing w:after="0" w:line="240" w:lineRule="auto"/>
        <w:ind w:firstLine="709"/>
        <w:jc w:val="both"/>
        <w:rPr>
          <w:rFonts w:ascii="Times New Roman" w:eastAsia="Times New Roman" w:hAnsi="Times New Roman" w:cs="Times New Roman"/>
          <w:bCs/>
          <w:sz w:val="24"/>
          <w:szCs w:val="24"/>
          <w:lang w:eastAsia="ru-RU"/>
        </w:rPr>
      </w:pPr>
      <w:r w:rsidRPr="003413B5">
        <w:rPr>
          <w:rFonts w:ascii="Times New Roman" w:eastAsia="Times New Roman" w:hAnsi="Times New Roman" w:cs="Times New Roman"/>
          <w:bCs/>
          <w:sz w:val="24"/>
          <w:szCs w:val="24"/>
          <w:lang w:eastAsia="ru-RU"/>
        </w:rPr>
        <w:t>2.</w:t>
      </w:r>
      <w:r w:rsidR="00EB7BEE">
        <w:rPr>
          <w:rFonts w:ascii="Times New Roman" w:eastAsia="Times New Roman" w:hAnsi="Times New Roman" w:cs="Times New Roman"/>
          <w:bCs/>
          <w:sz w:val="24"/>
          <w:szCs w:val="24"/>
          <w:lang w:eastAsia="ru-RU"/>
        </w:rPr>
        <w:t>5</w:t>
      </w:r>
      <w:r w:rsidRPr="003413B5">
        <w:rPr>
          <w:rFonts w:ascii="Times New Roman" w:eastAsia="Times New Roman" w:hAnsi="Times New Roman" w:cs="Times New Roman"/>
          <w:bCs/>
          <w:sz w:val="24"/>
          <w:szCs w:val="24"/>
          <w:lang w:eastAsia="ru-RU"/>
        </w:rPr>
        <w:t>. Датой оплаты считается дата списания денежных сре</w:t>
      </w:r>
      <w:proofErr w:type="gramStart"/>
      <w:r w:rsidRPr="003413B5">
        <w:rPr>
          <w:rFonts w:ascii="Times New Roman" w:eastAsia="Times New Roman" w:hAnsi="Times New Roman" w:cs="Times New Roman"/>
          <w:bCs/>
          <w:sz w:val="24"/>
          <w:szCs w:val="24"/>
          <w:lang w:eastAsia="ru-RU"/>
        </w:rPr>
        <w:t>дств с р</w:t>
      </w:r>
      <w:proofErr w:type="gramEnd"/>
      <w:r w:rsidRPr="003413B5">
        <w:rPr>
          <w:rFonts w:ascii="Times New Roman" w:eastAsia="Times New Roman" w:hAnsi="Times New Roman" w:cs="Times New Roman"/>
          <w:bCs/>
          <w:sz w:val="24"/>
          <w:szCs w:val="24"/>
          <w:lang w:eastAsia="ru-RU"/>
        </w:rPr>
        <w:t>асчетного счета Заказчика.</w:t>
      </w:r>
    </w:p>
    <w:p w:rsidR="00EB7BEE" w:rsidRPr="003413B5" w:rsidRDefault="00EB7BEE" w:rsidP="003413B5">
      <w:pPr>
        <w:spacing w:after="0" w:line="240" w:lineRule="auto"/>
        <w:ind w:firstLine="709"/>
        <w:jc w:val="both"/>
        <w:rPr>
          <w:rFonts w:ascii="Times New Roman" w:eastAsia="Times New Roman" w:hAnsi="Times New Roman" w:cs="Times New Roman"/>
          <w:bCs/>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3.   Права и обязанности сторон</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3.1   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обязуется: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выполнить работы с надлежащим качеством;</w:t>
      </w:r>
    </w:p>
    <w:p w:rsidR="003413B5" w:rsidRPr="003413B5" w:rsidRDefault="003413B5" w:rsidP="003413B5">
      <w:pPr>
        <w:spacing w:after="0" w:line="240" w:lineRule="auto"/>
        <w:ind w:firstLine="709"/>
        <w:jc w:val="both"/>
        <w:rPr>
          <w:rFonts w:ascii="Times New Roman" w:eastAsia="Times New Roman" w:hAnsi="Times New Roman" w:cs="Times New Roman"/>
          <w:spacing w:val="-10"/>
          <w:sz w:val="24"/>
          <w:szCs w:val="24"/>
          <w:lang w:eastAsia="ru-RU"/>
        </w:rPr>
      </w:pPr>
      <w:r w:rsidRPr="003413B5">
        <w:rPr>
          <w:rFonts w:ascii="Times New Roman" w:eastAsia="Times New Roman" w:hAnsi="Times New Roman" w:cs="Times New Roman"/>
          <w:spacing w:val="-10"/>
          <w:sz w:val="24"/>
          <w:szCs w:val="24"/>
          <w:lang w:eastAsia="ru-RU"/>
        </w:rPr>
        <w:t>-   </w:t>
      </w:r>
      <w:r w:rsidRPr="003413B5">
        <w:rPr>
          <w:rFonts w:ascii="Times New Roman" w:eastAsia="Times New Roman" w:hAnsi="Times New Roman" w:cs="Times New Roman"/>
          <w:sz w:val="24"/>
          <w:szCs w:val="24"/>
          <w:lang w:eastAsia="ru-RU"/>
        </w:rPr>
        <w:t xml:space="preserve">выполнить работы </w:t>
      </w:r>
      <w:r w:rsidRPr="003413B5">
        <w:rPr>
          <w:rFonts w:ascii="Times New Roman" w:eastAsia="Times New Roman" w:hAnsi="Times New Roman" w:cs="Times New Roman"/>
          <w:spacing w:val="-10"/>
          <w:sz w:val="24"/>
          <w:szCs w:val="24"/>
          <w:lang w:eastAsia="ru-RU"/>
        </w:rPr>
        <w:t>в полном объеме в срок, указанный в пункте 1.3 настоящего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 xml:space="preserve">-   безвозмездно, в течение 14 дней исправить по требованию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 xml:space="preserve">все выявленные недостатки, если в процессе выполнения работ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допустил отступление от условий договора, ухудшившее качество работ.</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3.1.1.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в срок, установленный п.3.1.2. </w:t>
      </w:r>
      <w:proofErr w:type="gramStart"/>
      <w:r w:rsidRPr="003413B5">
        <w:rPr>
          <w:rFonts w:ascii="Times New Roman" w:eastAsia="Times New Roman" w:hAnsi="Times New Roman" w:cs="Times New Roman"/>
          <w:sz w:val="24"/>
          <w:szCs w:val="24"/>
          <w:lang w:eastAsia="ru-RU"/>
        </w:rPr>
        <w:t xml:space="preserve">Договора, обязан предоставить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определяемой по данным бухгалтерской</w:t>
      </w:r>
      <w:proofErr w:type="gramEnd"/>
      <w:r w:rsidRPr="003413B5">
        <w:rPr>
          <w:rFonts w:ascii="Times New Roman" w:eastAsia="Times New Roman" w:hAnsi="Times New Roman" w:cs="Times New Roman"/>
          <w:sz w:val="24"/>
          <w:szCs w:val="24"/>
          <w:lang w:eastAsia="ru-RU"/>
        </w:rPr>
        <w:t xml:space="preserve"> (финансовой) отчетности за истекший период (год/квартал/полугодие/9 месяцев текущего года).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ФСН России по </w:t>
      </w:r>
      <w:proofErr w:type="gramStart"/>
      <w:r w:rsidRPr="003413B5">
        <w:rPr>
          <w:rFonts w:ascii="Times New Roman" w:eastAsia="Times New Roman" w:hAnsi="Times New Roman" w:cs="Times New Roman"/>
          <w:sz w:val="24"/>
          <w:szCs w:val="24"/>
          <w:lang w:eastAsia="ru-RU"/>
        </w:rPr>
        <w:t>данным</w:t>
      </w:r>
      <w:proofErr w:type="gramEnd"/>
      <w:r w:rsidRPr="003413B5">
        <w:rPr>
          <w:rFonts w:ascii="Times New Roman" w:eastAsia="Times New Roman" w:hAnsi="Times New Roman" w:cs="Times New Roman"/>
          <w:sz w:val="24"/>
          <w:szCs w:val="24"/>
          <w:lang w:eastAsia="ru-RU"/>
        </w:rPr>
        <w:t xml:space="preserve"> которых налогоплательщик (плательщиком сборов, налоговый агент) имеет неисполненную обязанность, при которой </w:t>
      </w:r>
      <w:r w:rsidRPr="003413B5">
        <w:rPr>
          <w:rFonts w:ascii="Times New Roman" w:eastAsia="Times New Roman" w:hAnsi="Times New Roman" w:cs="Times New Roman"/>
          <w:b/>
          <w:sz w:val="24"/>
          <w:szCs w:val="24"/>
          <w:lang w:eastAsia="ru-RU"/>
        </w:rPr>
        <w:t xml:space="preserve">Исполнитель </w:t>
      </w:r>
      <w:r w:rsidRPr="003413B5">
        <w:rPr>
          <w:rFonts w:ascii="Times New Roman" w:eastAsia="Times New Roman" w:hAnsi="Times New Roman" w:cs="Times New Roman"/>
          <w:sz w:val="24"/>
          <w:szCs w:val="24"/>
          <w:lang w:eastAsia="ru-RU"/>
        </w:rPr>
        <w:t>в тот же срок</w:t>
      </w:r>
      <w:r w:rsidRPr="003413B5">
        <w:rPr>
          <w:rFonts w:ascii="Times New Roman" w:eastAsia="Times New Roman" w:hAnsi="Times New Roman" w:cs="Times New Roman"/>
          <w:b/>
          <w:sz w:val="24"/>
          <w:szCs w:val="24"/>
          <w:lang w:eastAsia="ru-RU"/>
        </w:rPr>
        <w:t xml:space="preserve"> </w:t>
      </w:r>
      <w:r w:rsidRPr="003413B5">
        <w:rPr>
          <w:rFonts w:ascii="Times New Roman" w:eastAsia="Times New Roman" w:hAnsi="Times New Roman" w:cs="Times New Roman"/>
          <w:sz w:val="24"/>
          <w:szCs w:val="24"/>
          <w:lang w:eastAsia="ru-RU"/>
        </w:rPr>
        <w:t xml:space="preserve"> дополнительно представляет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3.1.2. Срок предоставления документов, перечисленных пунктом 3.1.1. настоящего договора – не позднее 15 (пятнадцати) дней </w:t>
      </w:r>
      <w:proofErr w:type="gramStart"/>
      <w:r w:rsidRPr="003413B5">
        <w:rPr>
          <w:rFonts w:ascii="Times New Roman" w:eastAsia="Times New Roman" w:hAnsi="Times New Roman" w:cs="Times New Roman"/>
          <w:sz w:val="24"/>
          <w:szCs w:val="24"/>
          <w:lang w:eastAsia="ru-RU"/>
        </w:rPr>
        <w:t>с даты заключения</w:t>
      </w:r>
      <w:proofErr w:type="gramEnd"/>
      <w:r w:rsidRPr="003413B5">
        <w:rPr>
          <w:rFonts w:ascii="Times New Roman" w:eastAsia="Times New Roman" w:hAnsi="Times New Roman" w:cs="Times New Roman"/>
          <w:sz w:val="24"/>
          <w:szCs w:val="24"/>
          <w:lang w:eastAsia="ru-RU"/>
        </w:rPr>
        <w:t xml:space="preserve"> договора.</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3.1.3. Настоящий </w:t>
      </w:r>
      <w:proofErr w:type="gramStart"/>
      <w:r w:rsidRPr="003413B5">
        <w:rPr>
          <w:rFonts w:ascii="Times New Roman" w:eastAsia="Times New Roman" w:hAnsi="Times New Roman" w:cs="Times New Roman"/>
          <w:sz w:val="24"/>
          <w:szCs w:val="24"/>
          <w:lang w:eastAsia="ru-RU"/>
        </w:rPr>
        <w:t>договор</w:t>
      </w:r>
      <w:proofErr w:type="gramEnd"/>
      <w:r w:rsidRPr="003413B5">
        <w:rPr>
          <w:rFonts w:ascii="Times New Roman" w:eastAsia="Times New Roman" w:hAnsi="Times New Roman" w:cs="Times New Roman"/>
          <w:sz w:val="24"/>
          <w:szCs w:val="24"/>
          <w:lang w:eastAsia="ru-RU"/>
        </w:rPr>
        <w:t xml:space="preserve"> может быть расторгнут в одностороннем порядке при непредставлении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определяемой по данным бухгалтерской (финансовой) отчетности за истекший период (год/квартал/полугодие/9 месяцев текущего года).</w:t>
      </w:r>
    </w:p>
    <w:p w:rsidR="003413B5" w:rsidRPr="003413B5" w:rsidRDefault="003413B5" w:rsidP="003413B5">
      <w:pPr>
        <w:shd w:val="clear" w:color="auto" w:fill="FFFFFF"/>
        <w:tabs>
          <w:tab w:val="left" w:pos="567"/>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3.1.4.   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3.2   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обязуется оплатить работы по цене, указанной в пункте 2.1. настоящего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3.3   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имеет право:</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3.3.1.   Во всякое время проверять ход и качество работ, выполняемых </w:t>
      </w:r>
      <w:r w:rsidRPr="003413B5">
        <w:rPr>
          <w:rFonts w:ascii="Times New Roman" w:eastAsia="Times New Roman" w:hAnsi="Times New Roman" w:cs="Times New Roman"/>
          <w:b/>
          <w:bCs/>
          <w:sz w:val="24"/>
          <w:szCs w:val="24"/>
          <w:lang w:eastAsia="ru-RU"/>
        </w:rPr>
        <w:t>Исполнителем</w:t>
      </w:r>
      <w:r w:rsidRPr="003413B5">
        <w:rPr>
          <w:rFonts w:ascii="Times New Roman" w:eastAsia="Times New Roman" w:hAnsi="Times New Roman" w:cs="Times New Roman"/>
          <w:sz w:val="24"/>
          <w:szCs w:val="24"/>
          <w:lang w:eastAsia="ru-RU"/>
        </w:rPr>
        <w:t>, не вмешиваясь в его деятельность.</w:t>
      </w:r>
    </w:p>
    <w:p w:rsidR="003413B5" w:rsidRPr="003413B5" w:rsidRDefault="003413B5" w:rsidP="003413B5">
      <w:pPr>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3.3.2.   Отказаться от исполнения договора в любое время до подписания акта сдачи-приемки выполненных работ, уплатив </w:t>
      </w:r>
      <w:r w:rsidRPr="003413B5">
        <w:rPr>
          <w:rFonts w:ascii="Times New Roman" w:eastAsia="Times New Roman" w:hAnsi="Times New Roman" w:cs="Times New Roman"/>
          <w:b/>
          <w:bCs/>
          <w:sz w:val="24"/>
          <w:szCs w:val="24"/>
          <w:lang w:eastAsia="ru-RU"/>
        </w:rPr>
        <w:t>Исполнителю</w:t>
      </w:r>
      <w:r w:rsidRPr="003413B5">
        <w:rPr>
          <w:rFonts w:ascii="Times New Roman" w:eastAsia="Times New Roman" w:hAnsi="Times New Roman" w:cs="Times New Roman"/>
          <w:sz w:val="24"/>
          <w:szCs w:val="24"/>
          <w:lang w:eastAsia="ru-RU"/>
        </w:rPr>
        <w:t xml:space="preserve"> часть установленной цены за фактически выполненные работы до получения извещения об отказе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от исполнения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4.   Порядок приема и передачи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4.1.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4.2.   Передача документации, оформленной в установленном настоящим договором порядке, осуществляется сопроводительными документами </w:t>
      </w:r>
      <w:r w:rsidRPr="003413B5">
        <w:rPr>
          <w:rFonts w:ascii="Times New Roman" w:eastAsia="Times New Roman" w:hAnsi="Times New Roman" w:cs="Times New Roman"/>
          <w:b/>
          <w:bCs/>
          <w:sz w:val="24"/>
          <w:szCs w:val="24"/>
          <w:lang w:eastAsia="ru-RU"/>
        </w:rPr>
        <w:t>Исполнителя.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 xml:space="preserve">4.3.   При выполнении работ </w:t>
      </w:r>
      <w:r w:rsidRPr="003413B5">
        <w:rPr>
          <w:rFonts w:ascii="Times New Roman" w:eastAsia="Times New Roman" w:hAnsi="Times New Roman" w:cs="Times New Roman"/>
          <w:b/>
          <w:bCs/>
          <w:sz w:val="24"/>
          <w:szCs w:val="24"/>
          <w:lang w:eastAsia="ru-RU"/>
        </w:rPr>
        <w:t xml:space="preserve">Исполнитель </w:t>
      </w:r>
      <w:r w:rsidRPr="003413B5">
        <w:rPr>
          <w:rFonts w:ascii="Times New Roman" w:eastAsia="Times New Roman" w:hAnsi="Times New Roman" w:cs="Times New Roman"/>
          <w:sz w:val="24"/>
          <w:szCs w:val="24"/>
          <w:lang w:eastAsia="ru-RU"/>
        </w:rPr>
        <w:t xml:space="preserve">представляет </w:t>
      </w:r>
      <w:r w:rsidRPr="003413B5">
        <w:rPr>
          <w:rFonts w:ascii="Times New Roman" w:eastAsia="Times New Roman" w:hAnsi="Times New Roman" w:cs="Times New Roman"/>
          <w:b/>
          <w:bCs/>
          <w:sz w:val="24"/>
          <w:szCs w:val="24"/>
          <w:lang w:eastAsia="ru-RU"/>
        </w:rPr>
        <w:t>Заказчику</w:t>
      </w:r>
      <w:r w:rsidRPr="003413B5">
        <w:rPr>
          <w:rFonts w:ascii="Times New Roman" w:eastAsia="Times New Roman" w:hAnsi="Times New Roman" w:cs="Times New Roman"/>
          <w:sz w:val="24"/>
          <w:szCs w:val="24"/>
          <w:lang w:eastAsia="ru-RU"/>
        </w:rPr>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4.4</w:t>
      </w:r>
      <w:r w:rsidR="004B51DF">
        <w:rPr>
          <w:rFonts w:ascii="Times New Roman" w:eastAsia="Times New Roman" w:hAnsi="Times New Roman" w:cs="Times New Roman"/>
          <w:sz w:val="24"/>
          <w:szCs w:val="24"/>
          <w:lang w:eastAsia="ru-RU"/>
        </w:rPr>
        <w:t xml:space="preserve">.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в течение 10 (десяти) дней со дня получения акта сдачи-приемки выполненных работ и документации, указанных в пункт</w:t>
      </w:r>
      <w:r w:rsidR="004B51DF">
        <w:rPr>
          <w:rFonts w:ascii="Times New Roman" w:eastAsia="Times New Roman" w:hAnsi="Times New Roman" w:cs="Times New Roman"/>
          <w:sz w:val="24"/>
          <w:szCs w:val="24"/>
          <w:lang w:eastAsia="ru-RU"/>
        </w:rPr>
        <w:t>е</w:t>
      </w:r>
      <w:r w:rsidRPr="003413B5">
        <w:rPr>
          <w:rFonts w:ascii="Times New Roman" w:eastAsia="Times New Roman" w:hAnsi="Times New Roman" w:cs="Times New Roman"/>
          <w:sz w:val="24"/>
          <w:szCs w:val="24"/>
          <w:lang w:eastAsia="ru-RU"/>
        </w:rPr>
        <w:t xml:space="preserve"> 4.3</w:t>
      </w:r>
      <w:r w:rsidR="004B51DF">
        <w:rPr>
          <w:rFonts w:ascii="Times New Roman" w:eastAsia="Times New Roman" w:hAnsi="Times New Roman" w:cs="Times New Roman"/>
          <w:sz w:val="24"/>
          <w:szCs w:val="24"/>
          <w:lang w:eastAsia="ru-RU"/>
        </w:rPr>
        <w:t xml:space="preserve"> </w:t>
      </w:r>
      <w:r w:rsidRPr="003413B5">
        <w:rPr>
          <w:rFonts w:ascii="Times New Roman" w:eastAsia="Times New Roman" w:hAnsi="Times New Roman" w:cs="Times New Roman"/>
          <w:sz w:val="24"/>
          <w:szCs w:val="24"/>
          <w:lang w:eastAsia="ru-RU"/>
        </w:rPr>
        <w:t xml:space="preserve">настоящего договора, обязан направить </w:t>
      </w:r>
      <w:r w:rsidRPr="003413B5">
        <w:rPr>
          <w:rFonts w:ascii="Times New Roman" w:eastAsia="Times New Roman" w:hAnsi="Times New Roman" w:cs="Times New Roman"/>
          <w:b/>
          <w:bCs/>
          <w:sz w:val="24"/>
          <w:szCs w:val="24"/>
          <w:lang w:eastAsia="ru-RU"/>
        </w:rPr>
        <w:t>Исполнителю</w:t>
      </w:r>
      <w:r w:rsidRPr="003413B5">
        <w:rPr>
          <w:rFonts w:ascii="Times New Roman" w:eastAsia="Times New Roman" w:hAnsi="Times New Roman" w:cs="Times New Roman"/>
          <w:sz w:val="24"/>
          <w:szCs w:val="24"/>
          <w:lang w:eastAsia="ru-RU"/>
        </w:rPr>
        <w:t xml:space="preserve"> подписанный акт или мотивированный отказ от приема работ.</w:t>
      </w:r>
    </w:p>
    <w:p w:rsidR="003413B5" w:rsidRPr="003413B5" w:rsidRDefault="004B51DF"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4.5.    </w:t>
      </w:r>
      <w:r w:rsidR="003413B5" w:rsidRPr="003413B5">
        <w:rPr>
          <w:rFonts w:ascii="Times New Roman" w:eastAsia="Times New Roman" w:hAnsi="Times New Roman" w:cs="Times New Roman"/>
          <w:sz w:val="24"/>
          <w:szCs w:val="24"/>
          <w:lang w:eastAsia="ru-RU"/>
        </w:rPr>
        <w:t xml:space="preserve">В случае досрочного выполнения работ по договору </w:t>
      </w:r>
      <w:r w:rsidR="003413B5" w:rsidRPr="003413B5">
        <w:rPr>
          <w:rFonts w:ascii="Times New Roman" w:eastAsia="Times New Roman" w:hAnsi="Times New Roman" w:cs="Times New Roman"/>
          <w:b/>
          <w:bCs/>
          <w:sz w:val="24"/>
          <w:szCs w:val="24"/>
          <w:lang w:eastAsia="ru-RU"/>
        </w:rPr>
        <w:t>Заказчик</w:t>
      </w:r>
      <w:r w:rsidR="003413B5" w:rsidRPr="003413B5">
        <w:rPr>
          <w:rFonts w:ascii="Times New Roman" w:eastAsia="Times New Roman" w:hAnsi="Times New Roman" w:cs="Times New Roman"/>
          <w:sz w:val="24"/>
          <w:szCs w:val="24"/>
          <w:lang w:eastAsia="ru-RU"/>
        </w:rPr>
        <w:t xml:space="preserve"> вправе досрочно принять и оплатить работы.</w:t>
      </w:r>
    </w:p>
    <w:p w:rsidR="003413B5" w:rsidRPr="003413B5" w:rsidRDefault="004B51DF"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4.6.    </w:t>
      </w:r>
      <w:r w:rsidR="003413B5" w:rsidRPr="003413B5">
        <w:rPr>
          <w:rFonts w:ascii="Times New Roman" w:eastAsia="Times New Roman" w:hAnsi="Times New Roman" w:cs="Times New Roman"/>
          <w:sz w:val="24"/>
          <w:szCs w:val="24"/>
          <w:lang w:eastAsia="ru-RU"/>
        </w:rPr>
        <w:t>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003413B5" w:rsidRPr="003413B5">
        <w:rPr>
          <w:rFonts w:ascii="Times New Roman" w:eastAsia="Times New Roman" w:hAnsi="Times New Roman" w:cs="Times New Roman"/>
          <w:b/>
          <w:bCs/>
          <w:sz w:val="24"/>
          <w:szCs w:val="24"/>
          <w:lang w:eastAsia="ru-RU"/>
        </w:rPr>
        <w:t xml:space="preserve"> </w:t>
      </w:r>
      <w:r w:rsidR="003413B5" w:rsidRPr="003413B5">
        <w:rPr>
          <w:rFonts w:ascii="Times New Roman" w:eastAsia="Times New Roman" w:hAnsi="Times New Roman" w:cs="Times New Roman"/>
          <w:sz w:val="24"/>
          <w:szCs w:val="24"/>
          <w:lang w:eastAsia="ru-RU"/>
        </w:rPr>
        <w:t>настоящим разделом.</w:t>
      </w:r>
    </w:p>
    <w:p w:rsidR="003413B5" w:rsidRPr="003413B5" w:rsidRDefault="004B51DF"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4.7.  </w:t>
      </w:r>
      <w:r w:rsidR="003413B5" w:rsidRPr="003413B5">
        <w:rPr>
          <w:rFonts w:ascii="Times New Roman" w:eastAsia="Times New Roman" w:hAnsi="Times New Roman" w:cs="Times New Roman"/>
          <w:sz w:val="24"/>
          <w:szCs w:val="24"/>
          <w:lang w:eastAsia="ru-RU"/>
        </w:rPr>
        <w:t xml:space="preserve">  Отказ </w:t>
      </w:r>
      <w:r w:rsidR="003413B5" w:rsidRPr="003413B5">
        <w:rPr>
          <w:rFonts w:ascii="Times New Roman" w:eastAsia="Times New Roman" w:hAnsi="Times New Roman" w:cs="Times New Roman"/>
          <w:b/>
          <w:bCs/>
          <w:sz w:val="24"/>
          <w:szCs w:val="24"/>
          <w:lang w:eastAsia="ru-RU"/>
        </w:rPr>
        <w:t xml:space="preserve">Заказчика </w:t>
      </w:r>
      <w:r w:rsidR="003413B5" w:rsidRPr="003413B5">
        <w:rPr>
          <w:rFonts w:ascii="Times New Roman" w:eastAsia="Times New Roman" w:hAnsi="Times New Roman" w:cs="Times New Roman"/>
          <w:sz w:val="24"/>
          <w:szCs w:val="24"/>
          <w:lang w:eastAsia="ru-RU"/>
        </w:rPr>
        <w:t>от приема выполненных работ</w:t>
      </w:r>
      <w:r w:rsidR="003413B5" w:rsidRPr="003413B5">
        <w:rPr>
          <w:rFonts w:ascii="Times New Roman" w:eastAsia="Times New Roman" w:hAnsi="Times New Roman" w:cs="Times New Roman"/>
          <w:b/>
          <w:bCs/>
          <w:sz w:val="24"/>
          <w:szCs w:val="24"/>
          <w:lang w:eastAsia="ru-RU"/>
        </w:rPr>
        <w:t xml:space="preserve"> </w:t>
      </w:r>
      <w:r w:rsidR="003413B5" w:rsidRPr="003413B5">
        <w:rPr>
          <w:rFonts w:ascii="Times New Roman" w:eastAsia="Times New Roman" w:hAnsi="Times New Roman" w:cs="Times New Roman"/>
          <w:sz w:val="24"/>
          <w:szCs w:val="24"/>
          <w:lang w:eastAsia="ru-RU"/>
        </w:rPr>
        <w:t xml:space="preserve">составляется в письменной форме и содержит перечень необходимых доработок и сроков их выполнения. Доработка производится за счет </w:t>
      </w:r>
      <w:r w:rsidR="003413B5" w:rsidRPr="003413B5">
        <w:rPr>
          <w:rFonts w:ascii="Times New Roman" w:eastAsia="Times New Roman" w:hAnsi="Times New Roman" w:cs="Times New Roman"/>
          <w:b/>
          <w:bCs/>
          <w:sz w:val="24"/>
          <w:szCs w:val="24"/>
          <w:lang w:eastAsia="ru-RU"/>
        </w:rPr>
        <w:t>Исполнителя.</w:t>
      </w:r>
    </w:p>
    <w:p w:rsidR="003413B5" w:rsidRPr="003413B5" w:rsidRDefault="004B51DF"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4.8</w:t>
      </w:r>
      <w:r>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sz w:val="24"/>
          <w:szCs w:val="24"/>
          <w:lang w:eastAsia="ru-RU"/>
        </w:rPr>
        <w:t xml:space="preserve"> </w:t>
      </w:r>
      <w:r w:rsidR="003413B5" w:rsidRPr="003413B5">
        <w:rPr>
          <w:rFonts w:ascii="Times New Roman" w:eastAsia="Times New Roman" w:hAnsi="Times New Roman" w:cs="Times New Roman"/>
          <w:sz w:val="24"/>
          <w:szCs w:val="24"/>
          <w:lang w:eastAsia="ru-RU"/>
        </w:rPr>
        <w:t xml:space="preserve">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003413B5" w:rsidRPr="003413B5">
        <w:rPr>
          <w:rFonts w:ascii="Times New Roman" w:eastAsia="Times New Roman" w:hAnsi="Times New Roman" w:cs="Times New Roman"/>
          <w:b/>
          <w:bCs/>
          <w:sz w:val="24"/>
          <w:szCs w:val="24"/>
          <w:lang w:eastAsia="ru-RU"/>
        </w:rPr>
        <w:t>Исполнитель</w:t>
      </w:r>
      <w:r w:rsidR="003413B5" w:rsidRPr="003413B5">
        <w:rPr>
          <w:rFonts w:ascii="Times New Roman" w:eastAsia="Times New Roman" w:hAnsi="Times New Roman" w:cs="Times New Roman"/>
          <w:sz w:val="24"/>
          <w:szCs w:val="24"/>
          <w:lang w:eastAsia="ru-RU"/>
        </w:rPr>
        <w:t xml:space="preserve"> обязан приостановить ее, поставив об этом в известность З</w:t>
      </w:r>
      <w:r w:rsidR="003413B5" w:rsidRPr="003413B5">
        <w:rPr>
          <w:rFonts w:ascii="Times New Roman" w:eastAsia="Times New Roman" w:hAnsi="Times New Roman" w:cs="Times New Roman"/>
          <w:b/>
          <w:bCs/>
          <w:sz w:val="24"/>
          <w:szCs w:val="24"/>
          <w:lang w:eastAsia="ru-RU"/>
        </w:rPr>
        <w:t xml:space="preserve">аказчика </w:t>
      </w:r>
      <w:r w:rsidR="003413B5" w:rsidRPr="003413B5">
        <w:rPr>
          <w:rFonts w:ascii="Times New Roman" w:eastAsia="Times New Roman" w:hAnsi="Times New Roman" w:cs="Times New Roman"/>
          <w:sz w:val="24"/>
          <w:szCs w:val="24"/>
          <w:lang w:eastAsia="ru-RU"/>
        </w:rPr>
        <w:t>в трехдневный срок после приостановки работ.</w:t>
      </w:r>
    </w:p>
    <w:p w:rsidR="003413B5" w:rsidRPr="003413B5" w:rsidRDefault="004B51DF"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4.9.    </w:t>
      </w:r>
      <w:r w:rsidR="003413B5" w:rsidRPr="003413B5">
        <w:rPr>
          <w:rFonts w:ascii="Times New Roman" w:eastAsia="Times New Roman" w:hAnsi="Times New Roman" w:cs="Times New Roman"/>
          <w:sz w:val="24"/>
          <w:szCs w:val="24"/>
          <w:lang w:eastAsia="ru-RU"/>
        </w:rPr>
        <w:t xml:space="preserve">Гарантийный срок на выполненные работы составляет 12 месяцев с момента подписания акта сдачи-приемки выполненных работ. </w:t>
      </w:r>
    </w:p>
    <w:p w:rsidR="003413B5" w:rsidRPr="003413B5" w:rsidRDefault="004B51DF"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4.10.    </w:t>
      </w:r>
      <w:r w:rsidR="003413B5" w:rsidRPr="003413B5">
        <w:rPr>
          <w:rFonts w:ascii="Times New Roman" w:eastAsia="Times New Roman" w:hAnsi="Times New Roman" w:cs="Times New Roman"/>
          <w:sz w:val="24"/>
          <w:szCs w:val="24"/>
          <w:lang w:eastAsia="ru-RU"/>
        </w:rPr>
        <w:t xml:space="preserve">При выявлении в период гарантийного срока дефектов (браков, неисправностей) в результатах работ, выполненных по настоящему договору, </w:t>
      </w:r>
      <w:r w:rsidR="003413B5" w:rsidRPr="003413B5">
        <w:rPr>
          <w:rFonts w:ascii="Times New Roman" w:eastAsia="Times New Roman" w:hAnsi="Times New Roman" w:cs="Times New Roman"/>
          <w:b/>
          <w:sz w:val="24"/>
          <w:szCs w:val="24"/>
          <w:lang w:eastAsia="ru-RU"/>
        </w:rPr>
        <w:t>Заказчик</w:t>
      </w:r>
      <w:r w:rsidR="003413B5" w:rsidRPr="003413B5">
        <w:rPr>
          <w:rFonts w:ascii="Times New Roman" w:eastAsia="Times New Roman" w:hAnsi="Times New Roman" w:cs="Times New Roman"/>
          <w:sz w:val="24"/>
          <w:szCs w:val="24"/>
          <w:lang w:eastAsia="ru-RU"/>
        </w:rPr>
        <w:t xml:space="preserve"> направляет </w:t>
      </w:r>
      <w:r w:rsidR="003413B5" w:rsidRPr="003413B5">
        <w:rPr>
          <w:rFonts w:ascii="Times New Roman" w:eastAsia="Times New Roman" w:hAnsi="Times New Roman" w:cs="Times New Roman"/>
          <w:b/>
          <w:sz w:val="24"/>
          <w:szCs w:val="24"/>
          <w:lang w:eastAsia="ru-RU"/>
        </w:rPr>
        <w:t xml:space="preserve">Исполнителю </w:t>
      </w:r>
      <w:r w:rsidR="003413B5" w:rsidRPr="003413B5">
        <w:rPr>
          <w:rFonts w:ascii="Times New Roman" w:eastAsia="Times New Roman" w:hAnsi="Times New Roman" w:cs="Times New Roman"/>
          <w:sz w:val="24"/>
          <w:szCs w:val="24"/>
          <w:lang w:eastAsia="ru-RU"/>
        </w:rPr>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3413B5" w:rsidRPr="003413B5" w:rsidRDefault="004B51DF"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4.11.   </w:t>
      </w:r>
      <w:r w:rsidR="003413B5" w:rsidRPr="003413B5">
        <w:rPr>
          <w:rFonts w:ascii="Times New Roman" w:eastAsia="Times New Roman" w:hAnsi="Times New Roman" w:cs="Times New Roman"/>
          <w:sz w:val="24"/>
          <w:szCs w:val="24"/>
          <w:lang w:eastAsia="ru-RU"/>
        </w:rPr>
        <w:t xml:space="preserve">В случае не явки представителя </w:t>
      </w:r>
      <w:r w:rsidR="003413B5" w:rsidRPr="003413B5">
        <w:rPr>
          <w:rFonts w:ascii="Times New Roman" w:eastAsia="Times New Roman" w:hAnsi="Times New Roman" w:cs="Times New Roman"/>
          <w:b/>
          <w:sz w:val="24"/>
          <w:szCs w:val="24"/>
          <w:lang w:eastAsia="ru-RU"/>
        </w:rPr>
        <w:t>Исполнителя</w:t>
      </w:r>
      <w:r w:rsidR="003413B5" w:rsidRPr="003413B5">
        <w:rPr>
          <w:rFonts w:ascii="Times New Roman" w:eastAsia="Times New Roman" w:hAnsi="Times New Roman" w:cs="Times New Roman"/>
          <w:sz w:val="24"/>
          <w:szCs w:val="24"/>
          <w:lang w:eastAsia="ru-RU"/>
        </w:rPr>
        <w:t xml:space="preserve"> для составления акта о выявленных дефектах (браках, неисправностях) в сроки и в место, указанное в приглашении </w:t>
      </w:r>
      <w:r w:rsidR="003413B5" w:rsidRPr="003413B5">
        <w:rPr>
          <w:rFonts w:ascii="Times New Roman" w:eastAsia="Times New Roman" w:hAnsi="Times New Roman" w:cs="Times New Roman"/>
          <w:b/>
          <w:sz w:val="24"/>
          <w:szCs w:val="24"/>
          <w:lang w:eastAsia="ru-RU"/>
        </w:rPr>
        <w:t>Заказчика</w:t>
      </w:r>
      <w:r w:rsidR="003413B5" w:rsidRPr="003413B5">
        <w:rPr>
          <w:rFonts w:ascii="Times New Roman" w:eastAsia="Times New Roman" w:hAnsi="Times New Roman" w:cs="Times New Roman"/>
          <w:sz w:val="24"/>
          <w:szCs w:val="24"/>
          <w:lang w:eastAsia="ru-RU"/>
        </w:rPr>
        <w:t xml:space="preserve">, и/или в случае не надлежащего оформления полномочий такого представителя, </w:t>
      </w:r>
      <w:r w:rsidR="003413B5" w:rsidRPr="003413B5">
        <w:rPr>
          <w:rFonts w:ascii="Times New Roman" w:eastAsia="Times New Roman" w:hAnsi="Times New Roman" w:cs="Times New Roman"/>
          <w:b/>
          <w:sz w:val="24"/>
          <w:szCs w:val="24"/>
          <w:lang w:eastAsia="ru-RU"/>
        </w:rPr>
        <w:t>Заказчик</w:t>
      </w:r>
      <w:r w:rsidR="003413B5" w:rsidRPr="003413B5">
        <w:rPr>
          <w:rFonts w:ascii="Times New Roman" w:eastAsia="Times New Roman" w:hAnsi="Times New Roman" w:cs="Times New Roman"/>
          <w:sz w:val="24"/>
          <w:szCs w:val="24"/>
          <w:lang w:eastAsia="ru-RU"/>
        </w:rPr>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003413B5" w:rsidRPr="003413B5">
        <w:rPr>
          <w:rFonts w:ascii="Times New Roman" w:eastAsia="Times New Roman" w:hAnsi="Times New Roman" w:cs="Times New Roman"/>
          <w:b/>
          <w:sz w:val="24"/>
          <w:szCs w:val="24"/>
          <w:lang w:eastAsia="ru-RU"/>
        </w:rPr>
        <w:t xml:space="preserve">Исполнителем </w:t>
      </w:r>
      <w:r w:rsidR="003413B5" w:rsidRPr="003413B5">
        <w:rPr>
          <w:rFonts w:ascii="Times New Roman" w:eastAsia="Times New Roman" w:hAnsi="Times New Roman" w:cs="Times New Roman"/>
          <w:sz w:val="24"/>
          <w:szCs w:val="24"/>
          <w:lang w:eastAsia="ru-RU"/>
        </w:rPr>
        <w:t>надлежащим подтверждением выявленных дефектов (браков, неисправностей).</w:t>
      </w:r>
    </w:p>
    <w:p w:rsidR="003413B5" w:rsidRPr="003413B5" w:rsidRDefault="003413B5" w:rsidP="003413B5">
      <w:pPr>
        <w:spacing w:after="120" w:line="240" w:lineRule="auto"/>
        <w:ind w:firstLine="709"/>
        <w:jc w:val="both"/>
        <w:rPr>
          <w:rFonts w:ascii="Times New Roman" w:eastAsia="Times New Roman" w:hAnsi="Times New Roman" w:cs="Times New Roman"/>
          <w:i/>
          <w:color w:val="548DD4"/>
          <w:sz w:val="24"/>
          <w:szCs w:val="24"/>
          <w:lang w:eastAsia="ru-RU"/>
        </w:rPr>
      </w:pPr>
      <w:r w:rsidRPr="003413B5">
        <w:rPr>
          <w:rFonts w:ascii="Times New Roman" w:eastAsia="Times New Roman" w:hAnsi="Times New Roman" w:cs="Times New Roman"/>
          <w:sz w:val="24"/>
          <w:szCs w:val="24"/>
          <w:lang w:eastAsia="ru-RU"/>
        </w:rPr>
        <w:t xml:space="preserve">В случае не явки представителя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для составления акта о выявленных дефектах (браках, неисправностях) также наступают последствия, указанные в пункте </w:t>
      </w:r>
      <w:r w:rsidR="00951B77">
        <w:rPr>
          <w:rFonts w:ascii="Times New Roman" w:eastAsia="Times New Roman" w:hAnsi="Times New Roman" w:cs="Times New Roman"/>
          <w:sz w:val="24"/>
          <w:szCs w:val="24"/>
          <w:lang w:eastAsia="ru-RU"/>
        </w:rPr>
        <w:t>7</w:t>
      </w:r>
      <w:r w:rsidRPr="003413B5">
        <w:rPr>
          <w:rFonts w:ascii="Times New Roman" w:eastAsia="Times New Roman" w:hAnsi="Times New Roman" w:cs="Times New Roman"/>
          <w:sz w:val="24"/>
          <w:szCs w:val="24"/>
          <w:lang w:eastAsia="ru-RU"/>
        </w:rPr>
        <w:t>.4 настоящего договора.</w:t>
      </w:r>
      <w:r w:rsidRPr="003413B5">
        <w:rPr>
          <w:rFonts w:ascii="Times New Roman" w:eastAsia="Times New Roman" w:hAnsi="Times New Roman" w:cs="Times New Roman"/>
          <w:color w:val="548DD4"/>
          <w:sz w:val="24"/>
          <w:szCs w:val="24"/>
          <w:lang w:eastAsia="ru-RU"/>
        </w:rPr>
        <w:t xml:space="preserve"> </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5. Обеспечение договора</w:t>
      </w:r>
    </w:p>
    <w:p w:rsidR="003413B5" w:rsidRPr="003413B5" w:rsidRDefault="003413B5" w:rsidP="003413B5">
      <w:pPr>
        <w:spacing w:after="120" w:line="240" w:lineRule="auto"/>
        <w:ind w:firstLine="567"/>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Обеспечения договора не требуется.</w:t>
      </w:r>
    </w:p>
    <w:p w:rsidR="003413B5" w:rsidRPr="003413B5" w:rsidRDefault="003413B5" w:rsidP="003413B5">
      <w:pPr>
        <w:spacing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6.   Прочие условия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6.1.   Патентообладателем изобретений и промышленных образцов, созданных в ходе выполнения работ по договору, является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Знания и опыт (ноу-хау), полученные при выполнении работ по договору, являются совместной собственностью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 xml:space="preserve">и </w:t>
      </w:r>
      <w:r w:rsidRPr="003413B5">
        <w:rPr>
          <w:rFonts w:ascii="Times New Roman" w:eastAsia="Times New Roman" w:hAnsi="Times New Roman" w:cs="Times New Roman"/>
          <w:b/>
          <w:bCs/>
          <w:sz w:val="24"/>
          <w:szCs w:val="24"/>
          <w:lang w:eastAsia="ru-RU"/>
        </w:rPr>
        <w:t xml:space="preserve">Исполнителя </w:t>
      </w:r>
      <w:r w:rsidRPr="003413B5">
        <w:rPr>
          <w:rFonts w:ascii="Times New Roman" w:eastAsia="Times New Roman" w:hAnsi="Times New Roman" w:cs="Times New Roman"/>
          <w:sz w:val="24"/>
          <w:szCs w:val="24"/>
          <w:lang w:eastAsia="ru-RU"/>
        </w:rPr>
        <w:t>и могут быть переданы одной из сторон третьей стороне только с письменного согласия другой стороны.</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6.2.   Право собственности на результаты работ, полученные в ходе выполнения обязательств по настоящему договору, принадлежит </w:t>
      </w:r>
      <w:r w:rsidRPr="003413B5">
        <w:rPr>
          <w:rFonts w:ascii="Times New Roman" w:eastAsia="Times New Roman" w:hAnsi="Times New Roman" w:cs="Times New Roman"/>
          <w:b/>
          <w:bCs/>
          <w:sz w:val="24"/>
          <w:szCs w:val="24"/>
          <w:lang w:eastAsia="ru-RU"/>
        </w:rPr>
        <w:t xml:space="preserve">Заказчику </w:t>
      </w:r>
      <w:r w:rsidRPr="003413B5">
        <w:rPr>
          <w:rFonts w:ascii="Times New Roman" w:eastAsia="Times New Roman" w:hAnsi="Times New Roman" w:cs="Times New Roman"/>
          <w:sz w:val="24"/>
          <w:szCs w:val="24"/>
          <w:lang w:eastAsia="ru-RU"/>
        </w:rPr>
        <w:t xml:space="preserve">и не может быть использовано </w:t>
      </w:r>
      <w:r w:rsidRPr="003413B5">
        <w:rPr>
          <w:rFonts w:ascii="Times New Roman" w:eastAsia="Times New Roman" w:hAnsi="Times New Roman" w:cs="Times New Roman"/>
          <w:b/>
          <w:bCs/>
          <w:sz w:val="24"/>
          <w:szCs w:val="24"/>
          <w:lang w:eastAsia="ru-RU"/>
        </w:rPr>
        <w:t xml:space="preserve">Исполнителем </w:t>
      </w:r>
      <w:r w:rsidRPr="003413B5">
        <w:rPr>
          <w:rFonts w:ascii="Times New Roman" w:eastAsia="Times New Roman" w:hAnsi="Times New Roman" w:cs="Times New Roman"/>
          <w:sz w:val="24"/>
          <w:szCs w:val="24"/>
          <w:lang w:eastAsia="ru-RU"/>
        </w:rPr>
        <w:t>без согласования с</w:t>
      </w:r>
      <w:r w:rsidRPr="003413B5">
        <w:rPr>
          <w:rFonts w:ascii="Times New Roman" w:eastAsia="Times New Roman" w:hAnsi="Times New Roman" w:cs="Times New Roman"/>
          <w:b/>
          <w:bCs/>
          <w:sz w:val="24"/>
          <w:szCs w:val="24"/>
          <w:lang w:eastAsia="ru-RU"/>
        </w:rPr>
        <w:t xml:space="preserve"> Заказчиком.</w:t>
      </w:r>
    </w:p>
    <w:p w:rsidR="003413B5" w:rsidRPr="003413B5" w:rsidRDefault="003413B5" w:rsidP="003413B5">
      <w:pPr>
        <w:spacing w:after="0" w:line="240" w:lineRule="auto"/>
        <w:ind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6.3.   Стороны обязаны обеспечить конфиденциальность сведений, касающихся предмета договора, хода его исполнения и полученных результатов.</w:t>
      </w:r>
    </w:p>
    <w:p w:rsidR="003413B5" w:rsidRPr="003413B5" w:rsidRDefault="003413B5" w:rsidP="003413B5">
      <w:pPr>
        <w:spacing w:before="120" w:after="0" w:line="240" w:lineRule="auto"/>
        <w:ind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6.4.   Уступка требования по настоящему договору третьим лицам производится исключительно с письменного согласия </w:t>
      </w:r>
      <w:r w:rsidRPr="003413B5">
        <w:rPr>
          <w:rFonts w:ascii="Times New Roman" w:eastAsia="Times New Roman" w:hAnsi="Times New Roman" w:cs="Times New Roman"/>
          <w:b/>
          <w:bCs/>
          <w:sz w:val="24"/>
          <w:szCs w:val="24"/>
          <w:lang w:eastAsia="ru-RU"/>
        </w:rPr>
        <w:t>Заказчика</w:t>
      </w:r>
      <w:r w:rsidRPr="003413B5">
        <w:rPr>
          <w:rFonts w:ascii="Times New Roman" w:eastAsia="Times New Roman" w:hAnsi="Times New Roman" w:cs="Times New Roman"/>
          <w:sz w:val="24"/>
          <w:szCs w:val="24"/>
          <w:lang w:eastAsia="ru-RU"/>
        </w:rPr>
        <w:t xml:space="preserve">, полученного на основании письменного запроса от </w:t>
      </w:r>
      <w:r w:rsidRPr="003413B5">
        <w:rPr>
          <w:rFonts w:ascii="Times New Roman" w:eastAsia="Times New Roman" w:hAnsi="Times New Roman" w:cs="Times New Roman"/>
          <w:b/>
          <w:bCs/>
          <w:sz w:val="24"/>
          <w:szCs w:val="24"/>
          <w:lang w:eastAsia="ru-RU"/>
        </w:rPr>
        <w:t>Исполнителя</w:t>
      </w:r>
      <w:r w:rsidRPr="003413B5">
        <w:rPr>
          <w:rFonts w:ascii="Times New Roman" w:eastAsia="Times New Roman" w:hAnsi="Times New Roman" w:cs="Times New Roman"/>
          <w:sz w:val="24"/>
          <w:szCs w:val="24"/>
          <w:lang w:eastAsia="ru-RU"/>
        </w:rPr>
        <w:t>.</w:t>
      </w:r>
    </w:p>
    <w:p w:rsidR="003413B5" w:rsidRPr="003413B5" w:rsidRDefault="003413B5" w:rsidP="003413B5">
      <w:pPr>
        <w:spacing w:before="120"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lastRenderedPageBreak/>
        <w:t>7.   Ответственность сторон и разрешение споров</w:t>
      </w:r>
    </w:p>
    <w:p w:rsidR="003413B5" w:rsidRPr="003413B5" w:rsidRDefault="003413B5" w:rsidP="003413B5">
      <w:pPr>
        <w:suppressAutoHyphens/>
        <w:spacing w:after="120" w:line="240" w:lineRule="auto"/>
        <w:ind w:firstLine="709"/>
        <w:contextualSpacing/>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7.1. В случае нарушения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сроков выполнения работ, последний, обязан выплатить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3413B5" w:rsidRPr="003413B5" w:rsidRDefault="003413B5" w:rsidP="003413B5">
      <w:pPr>
        <w:spacing w:after="0" w:line="240" w:lineRule="auto"/>
        <w:ind w:firstLine="709"/>
        <w:contextualSpacing/>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за нарушение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3413B5" w:rsidRPr="003413B5" w:rsidRDefault="003413B5" w:rsidP="003413B5">
      <w:pPr>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В случае представления не надлежаще оформленного счета-фактуры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обязан возместить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не принятую к вычету сумму налога на добавленную стоимость.</w:t>
      </w:r>
    </w:p>
    <w:p w:rsidR="003413B5" w:rsidRPr="003413B5" w:rsidRDefault="003413B5" w:rsidP="003413B5">
      <w:pPr>
        <w:spacing w:after="0" w:line="240" w:lineRule="auto"/>
        <w:ind w:firstLine="709"/>
        <w:jc w:val="both"/>
        <w:rPr>
          <w:rFonts w:ascii="Times New Roman" w:eastAsia="Times New Roman" w:hAnsi="Times New Roman" w:cs="Times New Roman"/>
          <w:iCs/>
          <w:sz w:val="24"/>
          <w:szCs w:val="24"/>
          <w:lang w:eastAsia="ru-RU"/>
        </w:rPr>
      </w:pPr>
      <w:r w:rsidRPr="003413B5">
        <w:rPr>
          <w:rFonts w:ascii="Times New Roman" w:eastAsia="Times New Roman" w:hAnsi="Times New Roman" w:cs="Times New Roman"/>
          <w:iCs/>
          <w:sz w:val="24"/>
          <w:szCs w:val="24"/>
          <w:lang w:eastAsia="ru-RU"/>
        </w:rPr>
        <w:t xml:space="preserve">7.2.   В случае нарушения </w:t>
      </w:r>
      <w:r w:rsidRPr="003413B5">
        <w:rPr>
          <w:rFonts w:ascii="Times New Roman" w:eastAsia="Times New Roman" w:hAnsi="Times New Roman" w:cs="Times New Roman"/>
          <w:b/>
          <w:iCs/>
          <w:sz w:val="24"/>
          <w:szCs w:val="24"/>
          <w:lang w:eastAsia="ru-RU"/>
        </w:rPr>
        <w:t>Заказчиком</w:t>
      </w:r>
      <w:r w:rsidRPr="003413B5">
        <w:rPr>
          <w:rFonts w:ascii="Times New Roman" w:eastAsia="Times New Roman" w:hAnsi="Times New Roman" w:cs="Times New Roman"/>
          <w:iCs/>
          <w:sz w:val="24"/>
          <w:szCs w:val="24"/>
          <w:lang w:eastAsia="ru-RU"/>
        </w:rPr>
        <w:t xml:space="preserve"> сроков оплаты по настоящему договору последний обязан,</w:t>
      </w:r>
      <w:r w:rsidRPr="003413B5">
        <w:rPr>
          <w:rFonts w:ascii="Times New Roman" w:eastAsia="Times New Roman" w:hAnsi="Times New Roman" w:cs="Times New Roman"/>
          <w:sz w:val="24"/>
          <w:szCs w:val="24"/>
          <w:lang w:eastAsia="ru-RU"/>
        </w:rPr>
        <w:t xml:space="preserve"> при соответствующем письменном обращении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w:t>
      </w:r>
      <w:r w:rsidRPr="003413B5">
        <w:rPr>
          <w:rFonts w:ascii="Times New Roman" w:eastAsia="Times New Roman" w:hAnsi="Times New Roman" w:cs="Times New Roman"/>
          <w:iCs/>
          <w:sz w:val="24"/>
          <w:szCs w:val="24"/>
          <w:lang w:eastAsia="ru-RU"/>
        </w:rPr>
        <w:t xml:space="preserve"> выплатить </w:t>
      </w:r>
      <w:r w:rsidRPr="003413B5">
        <w:rPr>
          <w:rFonts w:ascii="Times New Roman" w:eastAsia="Times New Roman" w:hAnsi="Times New Roman" w:cs="Times New Roman"/>
          <w:b/>
          <w:iCs/>
          <w:sz w:val="24"/>
          <w:szCs w:val="24"/>
          <w:lang w:eastAsia="ru-RU"/>
        </w:rPr>
        <w:t>Исполнителю</w:t>
      </w:r>
      <w:r w:rsidRPr="003413B5">
        <w:rPr>
          <w:rFonts w:ascii="Times New Roman" w:eastAsia="Times New Roman" w:hAnsi="Times New Roman" w:cs="Times New Roman"/>
          <w:iCs/>
          <w:sz w:val="24"/>
          <w:szCs w:val="24"/>
          <w:lang w:eastAsia="ru-RU"/>
        </w:rPr>
        <w:t xml:space="preserve"> пени в размере 0,03 % (три сотые процента) от суммы, оплата которой просрочена, за каждый день просрочки, но не более 10% от цены договора.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7.3.   В том случае если в результате нарушения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условий договора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3413B5">
        <w:rPr>
          <w:rFonts w:ascii="Times New Roman" w:eastAsia="Times New Roman" w:hAnsi="Times New Roman" w:cs="Times New Roman"/>
          <w:sz w:val="24"/>
          <w:szCs w:val="24"/>
          <w:lang w:eastAsia="ru-RU"/>
        </w:rPr>
        <w:t>был</w:t>
      </w:r>
      <w:proofErr w:type="gramEnd"/>
      <w:r w:rsidRPr="003413B5">
        <w:rPr>
          <w:rFonts w:ascii="Times New Roman" w:eastAsia="Times New Roman" w:hAnsi="Times New Roman" w:cs="Times New Roman"/>
          <w:sz w:val="24"/>
          <w:szCs w:val="24"/>
          <w:lang w:eastAsia="ru-RU"/>
        </w:rPr>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оплатить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штрафные санкции, предусмотренные пунктом 7.1. настоящего договора, за период с момента начала просрочки и до даты расторжения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7.4.  В случае если представитель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не явился для составления акта, как это указано в пункте 4.11. настоящего договора,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уплатить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штраф в размере 20 (двадцати) процентов от стоимости настоящего договора.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7.5.   В случае если имуществу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ошибками, недоработками или нарушениями технологий выполнения работ, допущенными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в ходе выполнения работ по настоящему Договору,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дефектами материалов и узлов и/или неисправностями оборудования, используемых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для проведения работ по настоящему договору,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7.6.   В случае если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вправе привлечь для выполнения таких работ третье лицо. В таком случае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возместить расходы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на оплату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Возмещение стоимости аналогичного нового имущества (в случае его гибели или утраты), указанным в последнем абзаце пункта 7.5. настоящего договора, производится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в течение 14 (четырнадцати) календарных дней.  </w:t>
      </w:r>
    </w:p>
    <w:p w:rsidR="003413B5" w:rsidRPr="003413B5" w:rsidRDefault="003413B5" w:rsidP="003413B5">
      <w:pPr>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7.7.   В случае, если договор </w:t>
      </w:r>
      <w:proofErr w:type="gramStart"/>
      <w:r w:rsidRPr="003413B5">
        <w:rPr>
          <w:rFonts w:ascii="Times New Roman" w:eastAsia="Times New Roman" w:hAnsi="Times New Roman" w:cs="Times New Roman"/>
          <w:sz w:val="24"/>
          <w:szCs w:val="24"/>
          <w:lang w:eastAsia="ru-RU"/>
        </w:rPr>
        <w:t>будет</w:t>
      </w:r>
      <w:proofErr w:type="gramEnd"/>
      <w:r w:rsidRPr="003413B5">
        <w:rPr>
          <w:rFonts w:ascii="Times New Roman" w:eastAsia="Times New Roman" w:hAnsi="Times New Roman" w:cs="Times New Roman"/>
          <w:sz w:val="24"/>
          <w:szCs w:val="24"/>
          <w:lang w:eastAsia="ru-RU"/>
        </w:rPr>
        <w:t xml:space="preserve"> расторгнут по решению суда в силу существенного нарушения </w:t>
      </w:r>
      <w:r w:rsidRPr="003413B5">
        <w:rPr>
          <w:rFonts w:ascii="Times New Roman" w:eastAsia="Times New Roman" w:hAnsi="Times New Roman" w:cs="Times New Roman"/>
          <w:b/>
          <w:sz w:val="24"/>
          <w:szCs w:val="24"/>
          <w:lang w:eastAsia="ru-RU"/>
        </w:rPr>
        <w:t xml:space="preserve">Исполнителем </w:t>
      </w:r>
      <w:r w:rsidRPr="003413B5">
        <w:rPr>
          <w:rFonts w:ascii="Times New Roman" w:eastAsia="Times New Roman" w:hAnsi="Times New Roman" w:cs="Times New Roman"/>
          <w:sz w:val="24"/>
          <w:szCs w:val="24"/>
          <w:lang w:eastAsia="ru-RU"/>
        </w:rPr>
        <w:t xml:space="preserve">условий договора, информация об </w:t>
      </w:r>
      <w:r w:rsidRPr="003413B5">
        <w:rPr>
          <w:rFonts w:ascii="Times New Roman" w:eastAsia="Times New Roman" w:hAnsi="Times New Roman" w:cs="Times New Roman"/>
          <w:b/>
          <w:sz w:val="24"/>
          <w:szCs w:val="24"/>
          <w:lang w:eastAsia="ru-RU"/>
        </w:rPr>
        <w:t>Исполнителе</w:t>
      </w:r>
      <w:r w:rsidRPr="003413B5">
        <w:rPr>
          <w:rFonts w:ascii="Times New Roman" w:eastAsia="Times New Roman" w:hAnsi="Times New Roman" w:cs="Times New Roman"/>
          <w:sz w:val="24"/>
          <w:szCs w:val="24"/>
          <w:lang w:eastAsia="ru-RU"/>
        </w:rPr>
        <w:t xml:space="preserve"> будет внесена в реестр недобросовестных поставщиков, ведущийся в соответствии с положениями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сроком на два года.</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iCs/>
          <w:noProof/>
          <w:sz w:val="24"/>
          <w:szCs w:val="24"/>
          <w:lang w:eastAsia="ru-RU"/>
        </w:rPr>
      </w:pPr>
      <w:r w:rsidRPr="003413B5">
        <w:rPr>
          <w:rFonts w:ascii="Times New Roman" w:eastAsia="Times New Roman" w:hAnsi="Times New Roman" w:cs="Times New Roman"/>
          <w:b/>
          <w:iCs/>
          <w:noProof/>
          <w:sz w:val="24"/>
          <w:szCs w:val="24"/>
          <w:lang w:eastAsia="ru-RU"/>
        </w:rPr>
        <w:t>8.  Разрешение споров</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iCs/>
          <w:sz w:val="24"/>
          <w:szCs w:val="24"/>
          <w:lang w:eastAsia="ru-RU"/>
        </w:rPr>
        <w:lastRenderedPageBreak/>
        <w:t>8.1.</w:t>
      </w:r>
      <w:r w:rsidRPr="003413B5">
        <w:rPr>
          <w:rFonts w:ascii="Times New Roman" w:eastAsia="Times New Roman" w:hAnsi="Times New Roman" w:cs="Times New Roman"/>
          <w:i/>
          <w:iCs/>
          <w:sz w:val="24"/>
          <w:szCs w:val="24"/>
          <w:lang w:eastAsia="ru-RU"/>
        </w:rPr>
        <w:t>   </w:t>
      </w:r>
      <w:r w:rsidRPr="003413B5">
        <w:rPr>
          <w:rFonts w:ascii="Times New Roman" w:eastAsia="Times New Roman" w:hAnsi="Times New Roman" w:cs="Times New Roman"/>
          <w:sz w:val="24"/>
          <w:szCs w:val="24"/>
          <w:lang w:eastAsia="ru-RU"/>
        </w:rPr>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Сторона, получившая претензию, должна рассмотреть её и направить на неё ответ в течение 21 (двадцати одного) календарного дня. </w:t>
      </w:r>
    </w:p>
    <w:p w:rsidR="003413B5" w:rsidRPr="003413B5" w:rsidRDefault="003413B5" w:rsidP="003413B5">
      <w:pPr>
        <w:tabs>
          <w:tab w:val="left" w:pos="1276"/>
        </w:tabs>
        <w:spacing w:after="120" w:line="240" w:lineRule="auto"/>
        <w:ind w:firstLine="709"/>
        <w:jc w:val="both"/>
        <w:rPr>
          <w:rFonts w:ascii="Times New Roman" w:eastAsia="Times New Roman" w:hAnsi="Times New Roman" w:cs="Times New Roman"/>
          <w:i/>
          <w:sz w:val="24"/>
          <w:szCs w:val="24"/>
          <w:lang w:eastAsia="ru-RU"/>
        </w:rPr>
      </w:pPr>
      <w:r w:rsidRPr="003413B5">
        <w:rPr>
          <w:rFonts w:ascii="Times New Roman" w:eastAsia="Times New Roman" w:hAnsi="Times New Roman" w:cs="Times New Roman"/>
          <w:iCs/>
          <w:sz w:val="24"/>
          <w:szCs w:val="24"/>
          <w:lang w:eastAsia="ru-RU"/>
        </w:rPr>
        <w:t>8.2. </w:t>
      </w:r>
      <w:r w:rsidRPr="003413B5">
        <w:rPr>
          <w:rFonts w:ascii="Times New Roman" w:eastAsia="Times New Roman" w:hAnsi="Times New Roman" w:cs="Times New Roman"/>
          <w:iCs/>
          <w:sz w:val="24"/>
          <w:szCs w:val="24"/>
          <w:lang w:eastAsia="ru-RU"/>
        </w:rPr>
        <w:tab/>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3413B5" w:rsidRPr="003413B5" w:rsidRDefault="003413B5" w:rsidP="003413B5">
      <w:pPr>
        <w:suppressAutoHyphens/>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sz w:val="24"/>
          <w:szCs w:val="24"/>
          <w:lang w:eastAsia="ru-RU"/>
        </w:rPr>
        <w:t>9. Обстоятельства непреодолимой силы</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9.1. </w:t>
      </w:r>
      <w:proofErr w:type="gramStart"/>
      <w:r w:rsidRPr="003413B5">
        <w:rPr>
          <w:rFonts w:ascii="Times New Roman" w:eastAsia="Times New Roman" w:hAnsi="Times New Roman" w:cs="Times New Roman"/>
          <w:noProof/>
          <w:sz w:val="24"/>
          <w:szCs w:val="24"/>
          <w:lang w:eastAsia="ru-RU"/>
        </w:rPr>
        <w:t xml:space="preserve">Ни одна из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noProof/>
          <w:sz w:val="24"/>
          <w:szCs w:val="24"/>
          <w:lang w:eastAsia="ru-RU"/>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3413B5">
        <w:rPr>
          <w:rFonts w:ascii="Times New Roman" w:eastAsia="Times New Roman" w:hAnsi="Times New Roman" w:cs="Times New Roman"/>
          <w:noProof/>
          <w:sz w:val="24"/>
          <w:szCs w:val="24"/>
          <w:lang w:eastAsia="ru-RU"/>
        </w:rPr>
        <w:t xml:space="preserve"> выполнение </w:t>
      </w:r>
      <w:r w:rsidRPr="003413B5">
        <w:rPr>
          <w:rFonts w:ascii="Times New Roman" w:eastAsia="Times New Roman" w:hAnsi="Times New Roman" w:cs="Times New Roman"/>
          <w:b/>
          <w:noProof/>
          <w:sz w:val="24"/>
          <w:szCs w:val="24"/>
          <w:lang w:eastAsia="ru-RU"/>
        </w:rPr>
        <w:t>Сторонами</w:t>
      </w:r>
      <w:r w:rsidRPr="003413B5">
        <w:rPr>
          <w:rFonts w:ascii="Times New Roman" w:eastAsia="Times New Roman" w:hAnsi="Times New Roman" w:cs="Times New Roman"/>
          <w:noProof/>
          <w:sz w:val="24"/>
          <w:szCs w:val="24"/>
          <w:lang w:eastAsia="ru-RU"/>
        </w:rPr>
        <w:t xml:space="preserve"> взятых на себя обязательств.</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9.2. При наступлении обстоятельств, указанных в пункте 9.1. настоящего договора, каждая </w:t>
      </w:r>
      <w:r w:rsidRPr="003413B5">
        <w:rPr>
          <w:rFonts w:ascii="Times New Roman" w:eastAsia="Times New Roman" w:hAnsi="Times New Roman" w:cs="Times New Roman"/>
          <w:b/>
          <w:noProof/>
          <w:sz w:val="24"/>
          <w:szCs w:val="24"/>
          <w:lang w:eastAsia="ru-RU"/>
        </w:rPr>
        <w:t>Сторона</w:t>
      </w:r>
      <w:r w:rsidRPr="003413B5">
        <w:rPr>
          <w:rFonts w:ascii="Times New Roman" w:eastAsia="Times New Roman" w:hAnsi="Times New Roman" w:cs="Times New Roman"/>
          <w:noProof/>
          <w:sz w:val="24"/>
          <w:szCs w:val="24"/>
          <w:lang w:eastAsia="ru-RU"/>
        </w:rPr>
        <w:t xml:space="preserve"> должна без промедления известить о них в письменном виде другую </w:t>
      </w:r>
      <w:r w:rsidRPr="003413B5">
        <w:rPr>
          <w:rFonts w:ascii="Times New Roman" w:eastAsia="Times New Roman" w:hAnsi="Times New Roman" w:cs="Times New Roman"/>
          <w:b/>
          <w:noProof/>
          <w:sz w:val="24"/>
          <w:szCs w:val="24"/>
          <w:lang w:eastAsia="ru-RU"/>
        </w:rPr>
        <w:t>Сторону</w:t>
      </w:r>
      <w:r w:rsidRPr="003413B5">
        <w:rPr>
          <w:rFonts w:ascii="Times New Roman" w:eastAsia="Times New Roman" w:hAnsi="Times New Roman" w:cs="Times New Roman"/>
          <w:noProof/>
          <w:sz w:val="24"/>
          <w:szCs w:val="24"/>
          <w:lang w:eastAsia="ru-RU"/>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3413B5" w:rsidRPr="003413B5" w:rsidRDefault="003413B5" w:rsidP="003413B5">
      <w:pPr>
        <w:suppressAutoHyphens/>
        <w:spacing w:after="120" w:line="240" w:lineRule="auto"/>
        <w:ind w:firstLine="709"/>
        <w:jc w:val="both"/>
        <w:rPr>
          <w:rFonts w:ascii="Times New Roman" w:eastAsia="Times New Roman" w:hAnsi="Times New Roman" w:cs="Times New Roman"/>
          <w:i/>
          <w:sz w:val="24"/>
          <w:szCs w:val="24"/>
          <w:lang w:eastAsia="ru-RU"/>
        </w:rPr>
      </w:pPr>
      <w:r w:rsidRPr="003413B5">
        <w:rPr>
          <w:rFonts w:ascii="Times New Roman" w:eastAsia="Times New Roman" w:hAnsi="Times New Roman" w:cs="Times New Roman"/>
          <w:sz w:val="24"/>
          <w:szCs w:val="24"/>
          <w:lang w:eastAsia="ru-RU"/>
        </w:rPr>
        <w:t xml:space="preserve">9.4. Если наступившие обстоятельства, перечисленные в настоящем пункте договора, и их последствия продолжают действовать более 3 месяцев,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проводят дополнительные переговоры для выявления приемлемых альтернативных способов исполнения настоящего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10.   Срок действия договора</w:t>
      </w:r>
    </w:p>
    <w:p w:rsidR="003413B5" w:rsidRDefault="003413B5" w:rsidP="004B51DF">
      <w:pPr>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Настоящий договор вступает в силу с даты подписания  и действует до полного ис</w:t>
      </w:r>
      <w:r w:rsidR="004B51DF">
        <w:rPr>
          <w:rFonts w:ascii="Times New Roman" w:eastAsia="Times New Roman" w:hAnsi="Times New Roman" w:cs="Times New Roman"/>
          <w:bCs/>
          <w:noProof/>
          <w:sz w:val="24"/>
          <w:szCs w:val="24"/>
          <w:lang w:eastAsia="ru-RU"/>
        </w:rPr>
        <w:t>полнения сторонами обязательств, но не позднее _______________________</w:t>
      </w:r>
    </w:p>
    <w:p w:rsidR="004B51DF" w:rsidRPr="004B51DF" w:rsidRDefault="004B51DF" w:rsidP="004B51DF">
      <w:pPr>
        <w:spacing w:after="0" w:line="240" w:lineRule="auto"/>
        <w:ind w:firstLine="709"/>
        <w:jc w:val="both"/>
        <w:rPr>
          <w:rFonts w:ascii="Times New Roman" w:eastAsia="Times New Roman" w:hAnsi="Times New Roman" w:cs="Times New Roman"/>
          <w:b/>
          <w:iCs/>
          <w:noProof/>
          <w:sz w:val="16"/>
          <w:szCs w:val="24"/>
          <w:lang w:eastAsia="ru-RU"/>
        </w:rPr>
      </w:pPr>
      <w:r>
        <w:rPr>
          <w:rFonts w:ascii="Times New Roman" w:eastAsia="Times New Roman" w:hAnsi="Times New Roman" w:cs="Times New Roman"/>
          <w:b/>
          <w:iCs/>
          <w:noProof/>
          <w:sz w:val="16"/>
          <w:szCs w:val="24"/>
          <w:lang w:eastAsia="ru-RU"/>
        </w:rPr>
        <w:tab/>
      </w:r>
      <w:r>
        <w:rPr>
          <w:rFonts w:ascii="Times New Roman" w:eastAsia="Times New Roman" w:hAnsi="Times New Roman" w:cs="Times New Roman"/>
          <w:b/>
          <w:iCs/>
          <w:noProof/>
          <w:sz w:val="16"/>
          <w:szCs w:val="24"/>
          <w:lang w:eastAsia="ru-RU"/>
        </w:rPr>
        <w:tab/>
      </w:r>
      <w:r>
        <w:rPr>
          <w:rFonts w:ascii="Times New Roman" w:eastAsia="Times New Roman" w:hAnsi="Times New Roman" w:cs="Times New Roman"/>
          <w:b/>
          <w:iCs/>
          <w:noProof/>
          <w:sz w:val="16"/>
          <w:szCs w:val="24"/>
          <w:lang w:eastAsia="ru-RU"/>
        </w:rPr>
        <w:tab/>
      </w:r>
      <w:r>
        <w:rPr>
          <w:rFonts w:ascii="Times New Roman" w:eastAsia="Times New Roman" w:hAnsi="Times New Roman" w:cs="Times New Roman"/>
          <w:b/>
          <w:iCs/>
          <w:noProof/>
          <w:sz w:val="16"/>
          <w:szCs w:val="24"/>
          <w:lang w:eastAsia="ru-RU"/>
        </w:rPr>
        <w:tab/>
      </w:r>
      <w:r>
        <w:rPr>
          <w:rFonts w:ascii="Times New Roman" w:eastAsia="Times New Roman" w:hAnsi="Times New Roman" w:cs="Times New Roman"/>
          <w:b/>
          <w:iCs/>
          <w:noProof/>
          <w:sz w:val="16"/>
          <w:szCs w:val="24"/>
          <w:lang w:eastAsia="ru-RU"/>
        </w:rPr>
        <w:tab/>
      </w:r>
      <w:r>
        <w:rPr>
          <w:rFonts w:ascii="Times New Roman" w:eastAsia="Times New Roman" w:hAnsi="Times New Roman" w:cs="Times New Roman"/>
          <w:b/>
          <w:iCs/>
          <w:noProof/>
          <w:sz w:val="16"/>
          <w:szCs w:val="24"/>
          <w:lang w:eastAsia="ru-RU"/>
        </w:rPr>
        <w:tab/>
      </w:r>
      <w:r>
        <w:rPr>
          <w:rFonts w:ascii="Times New Roman" w:eastAsia="Times New Roman" w:hAnsi="Times New Roman" w:cs="Times New Roman"/>
          <w:b/>
          <w:iCs/>
          <w:noProof/>
          <w:sz w:val="16"/>
          <w:szCs w:val="24"/>
          <w:lang w:eastAsia="ru-RU"/>
        </w:rPr>
        <w:tab/>
        <w:t>дата по графику платежей</w:t>
      </w:r>
    </w:p>
    <w:p w:rsidR="004B51DF" w:rsidRDefault="004B51DF"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11.   Заключительные положения</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11.1.   Все изменения и дополнения к настоящему Договору </w:t>
      </w:r>
      <w:r w:rsidRPr="003413B5">
        <w:rPr>
          <w:rFonts w:ascii="Times New Roman" w:eastAsia="Times New Roman" w:hAnsi="Times New Roman" w:cs="Times New Roman"/>
          <w:bCs/>
          <w:noProof/>
          <w:sz w:val="24"/>
          <w:szCs w:val="24"/>
          <w:lang w:eastAsia="ru-RU"/>
        </w:rPr>
        <w:t>оформляются дополнительным соглашением</w:t>
      </w:r>
      <w:r w:rsidRPr="003413B5">
        <w:rPr>
          <w:rFonts w:ascii="Times New Roman" w:eastAsia="Times New Roman" w:hAnsi="Times New Roman" w:cs="Times New Roman"/>
          <w:noProof/>
          <w:sz w:val="24"/>
          <w:szCs w:val="24"/>
          <w:lang w:eastAsia="ru-RU"/>
        </w:rPr>
        <w:t xml:space="preserve"> за подписью и печатями обеих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bCs/>
          <w:noProof/>
          <w:sz w:val="24"/>
          <w:szCs w:val="24"/>
          <w:lang w:eastAsia="ru-RU"/>
        </w:rPr>
        <w:t xml:space="preserve">.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11.2.   Настоящий Договор составлен в двух экземплярах, имеющих одинаковую юридическую силу, по одному экземпляру для каждой из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noProof/>
          <w:sz w:val="24"/>
          <w:szCs w:val="24"/>
          <w:lang w:eastAsia="ru-RU"/>
        </w:rPr>
        <w:t>.</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11.3   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а также другую информацию ограниченного распространения.</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11.4. Уступка требования по настоящему Договору третьим лицам производится исключительно с письменного согласия </w:t>
      </w:r>
      <w:r w:rsidRPr="003413B5">
        <w:rPr>
          <w:rFonts w:ascii="Times New Roman" w:eastAsia="Times New Roman" w:hAnsi="Times New Roman" w:cs="Times New Roman"/>
          <w:b/>
          <w:iCs/>
          <w:noProof/>
          <w:sz w:val="24"/>
          <w:szCs w:val="24"/>
          <w:lang w:eastAsia="ru-RU"/>
        </w:rPr>
        <w:t>Заказчика</w:t>
      </w:r>
      <w:r w:rsidRPr="003413B5">
        <w:rPr>
          <w:rFonts w:ascii="Times New Roman" w:eastAsia="Times New Roman" w:hAnsi="Times New Roman" w:cs="Times New Roman"/>
          <w:iCs/>
          <w:noProof/>
          <w:sz w:val="24"/>
          <w:szCs w:val="24"/>
          <w:lang w:eastAsia="ru-RU"/>
        </w:rPr>
        <w:t xml:space="preserve">, полученного на основании письменного запроса </w:t>
      </w:r>
      <w:r w:rsidRPr="003413B5">
        <w:rPr>
          <w:rFonts w:ascii="Times New Roman" w:eastAsia="Times New Roman" w:hAnsi="Times New Roman" w:cs="Times New Roman"/>
          <w:b/>
          <w:iCs/>
          <w:noProof/>
          <w:sz w:val="24"/>
          <w:szCs w:val="24"/>
          <w:lang w:eastAsia="ru-RU"/>
        </w:rPr>
        <w:t>Исполнителя</w:t>
      </w:r>
      <w:r w:rsidRPr="003413B5">
        <w:rPr>
          <w:rFonts w:ascii="Times New Roman" w:eastAsia="Times New Roman" w:hAnsi="Times New Roman" w:cs="Times New Roman"/>
          <w:iCs/>
          <w:noProof/>
          <w:sz w:val="24"/>
          <w:szCs w:val="24"/>
          <w:lang w:eastAsia="ru-RU"/>
        </w:rPr>
        <w:t>.</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11.5.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вправе отказаться от исполнения настоящего договора при условии полного возмещения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убытков.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11.6.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вправе отказаться от исполнения настоящего договора при условии оплаты </w:t>
      </w:r>
      <w:r w:rsidRPr="003413B5">
        <w:rPr>
          <w:rFonts w:ascii="Times New Roman" w:eastAsia="Times New Roman" w:hAnsi="Times New Roman" w:cs="Times New Roman"/>
          <w:b/>
          <w:noProof/>
          <w:sz w:val="24"/>
          <w:szCs w:val="24"/>
          <w:lang w:eastAsia="ru-RU"/>
        </w:rPr>
        <w:t>Исполнителю</w:t>
      </w:r>
      <w:r w:rsidRPr="003413B5">
        <w:rPr>
          <w:rFonts w:ascii="Times New Roman" w:eastAsia="Times New Roman" w:hAnsi="Times New Roman" w:cs="Times New Roman"/>
          <w:noProof/>
          <w:sz w:val="24"/>
          <w:szCs w:val="24"/>
          <w:lang w:eastAsia="ru-RU"/>
        </w:rPr>
        <w:t xml:space="preserve"> документально подтверждённых им расходов.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 xml:space="preserve">11.7. Если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принимает решение о прекращении действия договора из-за отсутствия финансирования, то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оповещается об этом в письменном виде.</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11.8. Договор может быть расторгнут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в одностороннем порядке:</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неоднократного нарушения (два и более раза)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условий Договора;</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наложения ареста на имущество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и блокирования его расчетных счетов, препятствующего выполнению Договора;</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в иных случаях, предусмотренных действующим законодательством Российской Федерации и настоящим Договором.</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11.9. Расторжение Договора в случаях, предусмотренных пунктом 11.8 Договора, осуществляется путем направления </w:t>
      </w:r>
      <w:r w:rsidRPr="003413B5">
        <w:rPr>
          <w:rFonts w:ascii="Times New Roman" w:eastAsia="Times New Roman" w:hAnsi="Times New Roman" w:cs="Times New Roman"/>
          <w:b/>
          <w:sz w:val="24"/>
          <w:szCs w:val="24"/>
          <w:lang w:eastAsia="ru-RU"/>
        </w:rPr>
        <w:t>Заказчиком</w:t>
      </w:r>
      <w:r w:rsidRPr="003413B5">
        <w:rPr>
          <w:rFonts w:ascii="Times New Roman" w:eastAsia="Times New Roman" w:hAnsi="Times New Roman" w:cs="Times New Roman"/>
          <w:sz w:val="24"/>
          <w:szCs w:val="24"/>
          <w:lang w:eastAsia="ru-RU"/>
        </w:rPr>
        <w:t xml:space="preserve"> письменного уведомления </w:t>
      </w:r>
      <w:r w:rsidRPr="003413B5">
        <w:rPr>
          <w:rFonts w:ascii="Times New Roman" w:eastAsia="Times New Roman" w:hAnsi="Times New Roman" w:cs="Times New Roman"/>
          <w:b/>
          <w:sz w:val="24"/>
          <w:szCs w:val="24"/>
          <w:lang w:eastAsia="ru-RU"/>
        </w:rPr>
        <w:t>Исполнителю</w:t>
      </w:r>
      <w:r w:rsidRPr="003413B5">
        <w:rPr>
          <w:rFonts w:ascii="Times New Roman" w:eastAsia="Times New Roman" w:hAnsi="Times New Roman" w:cs="Times New Roman"/>
          <w:sz w:val="24"/>
          <w:szCs w:val="24"/>
          <w:lang w:eastAsia="ru-RU"/>
        </w:rPr>
        <w:t xml:space="preserve">. Датой расторжения Договора считается дата получения указанного уведомления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если иная дата не указана в уведомлении.</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11.10.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11.11.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обязуются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5).</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11.12   Неотъемлемой частью договора являются следующие приложения: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Техническое задание, (Приложение 1);</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Календарный план (Приложение 2);</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Расчет цены договора (Приложение 3);</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График платежей (Приложение 4);</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Соглашение о предоставлении сведений в отношении всей цепочки собственников и руководителей, включая бенефициаров (в том числе конечных) (Приложение 5) . </w:t>
      </w:r>
    </w:p>
    <w:p w:rsidR="003413B5" w:rsidRPr="003413B5" w:rsidRDefault="003413B5" w:rsidP="003413B5">
      <w:pPr>
        <w:spacing w:after="0" w:line="240" w:lineRule="auto"/>
        <w:ind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12.  Адреса и банковские реквизиты сторон</w:t>
      </w:r>
    </w:p>
    <w:tbl>
      <w:tblPr>
        <w:tblW w:w="10145" w:type="dxa"/>
        <w:jc w:val="center"/>
        <w:tblLayout w:type="fixed"/>
        <w:tblLook w:val="0000"/>
      </w:tblPr>
      <w:tblGrid>
        <w:gridCol w:w="4656"/>
        <w:gridCol w:w="950"/>
        <w:gridCol w:w="4539"/>
      </w:tblGrid>
      <w:tr w:rsidR="003413B5" w:rsidRPr="003413B5" w:rsidTr="00951B77">
        <w:trPr>
          <w:trHeight w:val="444"/>
          <w:jc w:val="center"/>
        </w:trPr>
        <w:tc>
          <w:tcPr>
            <w:tcW w:w="4656"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Заказчик:</w:t>
            </w:r>
          </w:p>
          <w:p w:rsidR="003413B5" w:rsidRPr="003413B5" w:rsidRDefault="003413B5" w:rsidP="003413B5">
            <w:pPr>
              <w:autoSpaceDE w:val="0"/>
              <w:autoSpaceDN w:val="0"/>
              <w:adjustRightInd w:val="0"/>
              <w:spacing w:after="0" w:line="240" w:lineRule="auto"/>
              <w:jc w:val="both"/>
              <w:outlineLvl w:val="3"/>
              <w:rPr>
                <w:rFonts w:ascii="Times New Roman" w:eastAsia="Times New Roman" w:hAnsi="Times New Roman" w:cs="Times New Roman"/>
                <w:b/>
                <w:bCs/>
                <w:noProof/>
                <w:sz w:val="24"/>
                <w:szCs w:val="24"/>
                <w:lang w:eastAsia="ru-RU"/>
              </w:rPr>
            </w:pPr>
          </w:p>
        </w:tc>
        <w:tc>
          <w:tcPr>
            <w:tcW w:w="95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539"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Исполнитель:</w:t>
            </w:r>
          </w:p>
        </w:tc>
      </w:tr>
      <w:tr w:rsidR="003413B5" w:rsidRPr="003413B5" w:rsidTr="00951B77">
        <w:trPr>
          <w:jc w:val="center"/>
        </w:trPr>
        <w:tc>
          <w:tcPr>
            <w:tcW w:w="4656" w:type="dxa"/>
          </w:tcPr>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ОАО «Концерн Росэнергоатом»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Филиал ОАО  «Концерн Росэнергоатом»  Научно-технический центр по аварийно-техническим работам на АЭС  (НТЦ АТР)</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Адрес: 109507, г. Москва,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ул. Ферганская, д. 25.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тел. 8.499.796-92-33,</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факс (495) 710-65-54</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ИНН  7721632827, КПП 770431001,</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ОГРН 5087746119951,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ОКПО 18626579,  ОКВЭД 74.20.14</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Р/С  40702810492000000279 в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ГПБ (ОАО) г. Москва, БИК 044525823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К/С  30101810200000000823</w:t>
            </w:r>
          </w:p>
        </w:tc>
        <w:tc>
          <w:tcPr>
            <w:tcW w:w="950"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53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юридического лица</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почтовый  индекс, адрес, телефон, факс, телетайп</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ИНН, КПП, р/cчет, кор/счет, БИК, коды ОКВЭД,ОКПО</w:t>
            </w:r>
          </w:p>
        </w:tc>
      </w:tr>
    </w:tbl>
    <w:p w:rsidR="003413B5" w:rsidRPr="003413B5" w:rsidRDefault="003413B5" w:rsidP="003413B5">
      <w:pPr>
        <w:tabs>
          <w:tab w:val="left" w:pos="1284"/>
        </w:tabs>
        <w:spacing w:after="0" w:line="240" w:lineRule="auto"/>
        <w:jc w:val="both"/>
        <w:rPr>
          <w:rFonts w:ascii="Times New Roman" w:eastAsia="Times New Roman" w:hAnsi="Times New Roman" w:cs="Times New Roman"/>
          <w:noProof/>
          <w:sz w:val="24"/>
          <w:szCs w:val="24"/>
          <w:lang w:eastAsia="ru-RU"/>
        </w:rPr>
      </w:pPr>
    </w:p>
    <w:tbl>
      <w:tblPr>
        <w:tblW w:w="11675" w:type="dxa"/>
        <w:tblInd w:w="31" w:type="dxa"/>
        <w:tblLook w:val="0000"/>
      </w:tblPr>
      <w:tblGrid>
        <w:gridCol w:w="13"/>
        <w:gridCol w:w="260"/>
        <w:gridCol w:w="185"/>
        <w:gridCol w:w="2954"/>
        <w:gridCol w:w="1631"/>
        <w:gridCol w:w="173"/>
        <w:gridCol w:w="529"/>
        <w:gridCol w:w="255"/>
        <w:gridCol w:w="1279"/>
        <w:gridCol w:w="1363"/>
        <w:gridCol w:w="1382"/>
        <w:gridCol w:w="1448"/>
        <w:gridCol w:w="180"/>
        <w:gridCol w:w="23"/>
      </w:tblGrid>
      <w:tr w:rsidR="003413B5" w:rsidRPr="003413B5" w:rsidTr="000F2E30">
        <w:tc>
          <w:tcPr>
            <w:tcW w:w="5216" w:type="dxa"/>
            <w:gridSpan w:val="6"/>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Заказчика:</w:t>
            </w:r>
          </w:p>
        </w:tc>
        <w:tc>
          <w:tcPr>
            <w:tcW w:w="529"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5930" w:type="dxa"/>
            <w:gridSpan w:val="7"/>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Исполнителя:</w:t>
            </w:r>
          </w:p>
        </w:tc>
      </w:tr>
      <w:tr w:rsidR="003413B5" w:rsidRPr="003413B5" w:rsidTr="000F2E30">
        <w:tc>
          <w:tcPr>
            <w:tcW w:w="5216" w:type="dxa"/>
            <w:gridSpan w:val="6"/>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“_____”________________2014 г.</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c>
          <w:tcPr>
            <w:tcW w:w="529"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5930" w:type="dxa"/>
            <w:gridSpan w:val="7"/>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    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                 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  2014 г.</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r>
      <w:tr w:rsidR="003413B5" w:rsidRPr="003413B5" w:rsidTr="000F2E30">
        <w:tblPrEx>
          <w:jc w:val="center"/>
          <w:tblLook w:val="04A0"/>
        </w:tblPrEx>
        <w:trPr>
          <w:gridBefore w:val="2"/>
          <w:wBefore w:w="273" w:type="dxa"/>
          <w:trHeight w:val="270"/>
          <w:jc w:val="center"/>
        </w:trPr>
        <w:tc>
          <w:tcPr>
            <w:tcW w:w="11402" w:type="dxa"/>
            <w:gridSpan w:val="12"/>
            <w:noWrap/>
            <w:vAlign w:val="bottom"/>
          </w:tcPr>
          <w:p w:rsidR="004B51DF" w:rsidRDefault="004B51DF"/>
          <w:tbl>
            <w:tblPr>
              <w:tblW w:w="10781" w:type="dxa"/>
              <w:jc w:val="center"/>
              <w:tblLook w:val="0000"/>
            </w:tblPr>
            <w:tblGrid>
              <w:gridCol w:w="4334"/>
              <w:gridCol w:w="1244"/>
              <w:gridCol w:w="5203"/>
            </w:tblGrid>
            <w:tr w:rsidR="003413B5" w:rsidRPr="003413B5" w:rsidTr="00951B77">
              <w:trPr>
                <w:jc w:val="center"/>
              </w:trPr>
              <w:tc>
                <w:tcPr>
                  <w:tcW w:w="10781" w:type="dxa"/>
                  <w:gridSpan w:val="3"/>
                </w:tcPr>
                <w:p w:rsidR="000D1E0D" w:rsidRDefault="000D1E0D" w:rsidP="003413B5">
                  <w:pPr>
                    <w:spacing w:after="0" w:line="240" w:lineRule="auto"/>
                    <w:jc w:val="right"/>
                    <w:outlineLvl w:val="6"/>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outlineLvl w:val="6"/>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lastRenderedPageBreak/>
                    <w:t>Приложение 1</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к договору № ___________________ </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от_____________  201</w:t>
                  </w:r>
                  <w:r w:rsidR="001421CC">
                    <w:rPr>
                      <w:rFonts w:ascii="Times New Roman" w:eastAsia="Times New Roman" w:hAnsi="Times New Roman" w:cs="Times New Roman"/>
                      <w:noProof/>
                      <w:sz w:val="24"/>
                      <w:szCs w:val="24"/>
                      <w:lang w:eastAsia="ru-RU"/>
                    </w:rPr>
                    <w:t>5</w:t>
                  </w:r>
                  <w:r w:rsidRPr="003413B5">
                    <w:rPr>
                      <w:rFonts w:ascii="Times New Roman" w:eastAsia="Times New Roman" w:hAnsi="Times New Roman" w:cs="Times New Roman"/>
                      <w:noProof/>
                      <w:sz w:val="24"/>
                      <w:szCs w:val="24"/>
                      <w:lang w:eastAsia="ru-RU"/>
                    </w:rPr>
                    <w:t xml:space="preserve"> г.</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rPr>
                <w:jc w:val="center"/>
              </w:trPr>
              <w:tc>
                <w:tcPr>
                  <w:tcW w:w="433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СОГЛАСОВАНО</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Исполнитель:</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М.П</w:t>
                  </w:r>
                </w:p>
              </w:tc>
              <w:tc>
                <w:tcPr>
                  <w:tcW w:w="124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520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УТВЕРЖДАЮ</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outlineLvl w:val="2"/>
                    <w:rPr>
                      <w:rFonts w:ascii="Times New Roman" w:eastAsia="Times New Roman" w:hAnsi="Times New Roman" w:cs="Times New Roman"/>
                      <w:b/>
                      <w:bCs/>
                      <w:sz w:val="24"/>
                      <w:szCs w:val="24"/>
                      <w:lang w:eastAsia="ru-RU"/>
                    </w:rPr>
                  </w:pPr>
                  <w:bookmarkStart w:id="2" w:name="_Toc341773044"/>
                  <w:bookmarkStart w:id="3" w:name="_Toc343855480"/>
                  <w:r w:rsidRPr="003413B5">
                    <w:rPr>
                      <w:rFonts w:ascii="Times New Roman" w:eastAsia="Times New Roman" w:hAnsi="Times New Roman" w:cs="Times New Roman"/>
                      <w:b/>
                      <w:bCs/>
                      <w:sz w:val="24"/>
                      <w:szCs w:val="24"/>
                      <w:lang w:eastAsia="ru-RU"/>
                    </w:rPr>
                    <w:t>Заказчик</w:t>
                  </w:r>
                  <w:bookmarkEnd w:id="2"/>
                  <w:bookmarkEnd w:id="3"/>
                  <w:r w:rsidRPr="003413B5">
                    <w:rPr>
                      <w:rFonts w:ascii="Times New Roman" w:eastAsia="Times New Roman" w:hAnsi="Times New Roman" w:cs="Times New Roman"/>
                      <w:b/>
                      <w:bCs/>
                      <w:sz w:val="24"/>
                      <w:szCs w:val="24"/>
                      <w:lang w:eastAsia="ru-RU"/>
                    </w:rPr>
                    <w:t>:</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ТЕХНИЧЕСКОЕ ЗАДАНИЕ</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на выполнение работы</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color w:val="000000"/>
                <w:sz w:val="24"/>
                <w:szCs w:val="24"/>
                <w:lang w:eastAsia="ru-RU"/>
              </w:rPr>
            </w:pPr>
            <w:r w:rsidRPr="003413B5">
              <w:rPr>
                <w:rFonts w:ascii="Times New Roman" w:eastAsia="Times New Roman" w:hAnsi="Times New Roman" w:cs="Times New Roman"/>
                <w:b/>
                <w:color w:val="000000"/>
                <w:sz w:val="24"/>
                <w:szCs w:val="24"/>
                <w:lang w:eastAsia="ru-RU"/>
              </w:rPr>
              <w:t>1. Наименование работы</w:t>
            </w:r>
          </w:p>
          <w:p w:rsidR="00A3247F" w:rsidRDefault="00A3247F" w:rsidP="003413B5">
            <w:pPr>
              <w:spacing w:before="120" w:after="0" w:line="240" w:lineRule="auto"/>
              <w:ind w:left="268" w:right="448" w:firstLine="709"/>
              <w:jc w:val="both"/>
              <w:rPr>
                <w:rFonts w:ascii="Times New Roman" w:eastAsia="Times New Roman" w:hAnsi="Times New Roman" w:cs="Times New Roman"/>
                <w:kern w:val="32"/>
                <w:sz w:val="24"/>
                <w:szCs w:val="24"/>
                <w:lang/>
              </w:rPr>
            </w:pPr>
            <w:r w:rsidRPr="00A3247F">
              <w:rPr>
                <w:rFonts w:ascii="Times New Roman" w:eastAsia="Times New Roman" w:hAnsi="Times New Roman" w:cs="Times New Roman"/>
                <w:kern w:val="32"/>
                <w:sz w:val="24"/>
                <w:szCs w:val="24"/>
                <w:lang/>
              </w:rPr>
              <w:t>«</w:t>
            </w:r>
            <w:r w:rsidR="002031FC">
              <w:rPr>
                <w:rFonts w:ascii="Times New Roman" w:eastAsia="Times New Roman" w:hAnsi="Times New Roman" w:cs="Times New Roman"/>
                <w:kern w:val="32"/>
                <w:sz w:val="24"/>
                <w:szCs w:val="24"/>
                <w:lang/>
              </w:rPr>
              <w:t xml:space="preserve">Оказание услуг по автотранспортному обслуживанию группы ОПАС ОАО «Концерн </w:t>
            </w:r>
            <w:proofErr w:type="spellStart"/>
            <w:r w:rsidR="002031FC">
              <w:rPr>
                <w:rFonts w:ascii="Times New Roman" w:eastAsia="Times New Roman" w:hAnsi="Times New Roman" w:cs="Times New Roman"/>
                <w:kern w:val="32"/>
                <w:sz w:val="24"/>
                <w:szCs w:val="24"/>
                <w:lang/>
              </w:rPr>
              <w:t>Росэнергоатом</w:t>
            </w:r>
            <w:proofErr w:type="spellEnd"/>
            <w:r w:rsidR="002031FC">
              <w:rPr>
                <w:rFonts w:ascii="Times New Roman" w:eastAsia="Times New Roman" w:hAnsi="Times New Roman" w:cs="Times New Roman"/>
                <w:kern w:val="32"/>
                <w:sz w:val="24"/>
                <w:szCs w:val="24"/>
                <w:lang/>
              </w:rPr>
              <w:t>»</w:t>
            </w:r>
            <w:r w:rsidRPr="00A3247F">
              <w:rPr>
                <w:rFonts w:ascii="Times New Roman" w:eastAsia="Times New Roman" w:hAnsi="Times New Roman" w:cs="Times New Roman"/>
                <w:kern w:val="32"/>
                <w:sz w:val="24"/>
                <w:szCs w:val="24"/>
                <w:lang/>
              </w:rPr>
              <w:t>»</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color w:val="000000"/>
                <w:sz w:val="24"/>
                <w:szCs w:val="24"/>
                <w:lang w:eastAsia="ru-RU"/>
              </w:rPr>
            </w:pPr>
            <w:r w:rsidRPr="003413B5">
              <w:rPr>
                <w:rFonts w:ascii="Times New Roman" w:eastAsia="Times New Roman" w:hAnsi="Times New Roman" w:cs="Times New Roman"/>
                <w:b/>
                <w:color w:val="000000"/>
                <w:sz w:val="24"/>
                <w:szCs w:val="24"/>
                <w:lang w:eastAsia="ru-RU"/>
              </w:rPr>
              <w:t>2 . Основание для выполнения работы</w:t>
            </w:r>
          </w:p>
          <w:p w:rsidR="003413B5" w:rsidRPr="003413B5" w:rsidRDefault="003413B5"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sidRPr="003413B5">
              <w:rPr>
                <w:rFonts w:ascii="Times New Roman" w:eastAsia="Times New Roman" w:hAnsi="Times New Roman" w:cs="Times New Roman"/>
                <w:color w:val="000000"/>
                <w:sz w:val="24"/>
                <w:szCs w:val="24"/>
                <w:lang w:eastAsia="ru-RU"/>
              </w:rPr>
              <w:t>2.1.</w:t>
            </w:r>
            <w:r w:rsidRPr="003413B5">
              <w:rPr>
                <w:rFonts w:ascii="Times New Roman" w:eastAsia="Times New Roman" w:hAnsi="Times New Roman" w:cs="Times New Roman"/>
                <w:color w:val="000000"/>
                <w:sz w:val="24"/>
                <w:szCs w:val="24"/>
                <w:lang w:eastAsia="ru-RU"/>
              </w:rPr>
              <w:tab/>
            </w:r>
            <w:r w:rsidR="002031FC">
              <w:rPr>
                <w:rFonts w:ascii="Times New Roman" w:eastAsia="Times New Roman" w:hAnsi="Times New Roman" w:cs="Times New Roman"/>
                <w:color w:val="000000"/>
                <w:sz w:val="24"/>
                <w:szCs w:val="24"/>
                <w:lang w:eastAsia="ru-RU"/>
              </w:rPr>
              <w:t>Программа мероприятий по обеспечению ядерной, радиационной, технической и пожарной безопасности при эксплуатац</w:t>
            </w:r>
            <w:proofErr w:type="gramStart"/>
            <w:r w:rsidR="002031FC">
              <w:rPr>
                <w:rFonts w:ascii="Times New Roman" w:eastAsia="Times New Roman" w:hAnsi="Times New Roman" w:cs="Times New Roman"/>
                <w:color w:val="000000"/>
                <w:sz w:val="24"/>
                <w:szCs w:val="24"/>
                <w:lang w:eastAsia="ru-RU"/>
              </w:rPr>
              <w:t>ии АЭ</w:t>
            </w:r>
            <w:proofErr w:type="gramEnd"/>
            <w:r w:rsidR="002031FC">
              <w:rPr>
                <w:rFonts w:ascii="Times New Roman" w:eastAsia="Times New Roman" w:hAnsi="Times New Roman" w:cs="Times New Roman"/>
                <w:color w:val="000000"/>
                <w:sz w:val="24"/>
                <w:szCs w:val="24"/>
                <w:lang w:eastAsia="ru-RU"/>
              </w:rPr>
              <w:t xml:space="preserve">С ОАО «Концерн </w:t>
            </w:r>
            <w:proofErr w:type="spellStart"/>
            <w:r w:rsidR="002031FC">
              <w:rPr>
                <w:rFonts w:ascii="Times New Roman" w:eastAsia="Times New Roman" w:hAnsi="Times New Roman" w:cs="Times New Roman"/>
                <w:color w:val="000000"/>
                <w:sz w:val="24"/>
                <w:szCs w:val="24"/>
                <w:lang w:eastAsia="ru-RU"/>
              </w:rPr>
              <w:t>Росэнергоатом</w:t>
            </w:r>
            <w:proofErr w:type="spellEnd"/>
            <w:r w:rsidR="002031FC">
              <w:rPr>
                <w:rFonts w:ascii="Times New Roman" w:eastAsia="Times New Roman" w:hAnsi="Times New Roman" w:cs="Times New Roman"/>
                <w:color w:val="000000"/>
                <w:sz w:val="24"/>
                <w:szCs w:val="24"/>
                <w:lang w:eastAsia="ru-RU"/>
              </w:rPr>
              <w:t>» на период с 01.01.2015</w:t>
            </w:r>
            <w:r w:rsidR="00A92E5C">
              <w:rPr>
                <w:rFonts w:ascii="Times New Roman" w:eastAsia="Times New Roman" w:hAnsi="Times New Roman" w:cs="Times New Roman"/>
                <w:color w:val="000000"/>
                <w:sz w:val="24"/>
                <w:szCs w:val="24"/>
                <w:lang w:eastAsia="ru-RU"/>
              </w:rPr>
              <w:t xml:space="preserve"> по 31.12.2015 г</w:t>
            </w:r>
            <w:r w:rsidRPr="003413B5">
              <w:rPr>
                <w:rFonts w:ascii="Times New Roman" w:eastAsia="Times New Roman" w:hAnsi="Times New Roman" w:cs="Times New Roman"/>
                <w:color w:val="000000"/>
                <w:sz w:val="24"/>
                <w:szCs w:val="24"/>
                <w:lang w:eastAsia="ru-RU"/>
              </w:rPr>
              <w:t xml:space="preserve">од,  п. </w:t>
            </w:r>
            <w:r w:rsidR="00D0637A">
              <w:rPr>
                <w:rFonts w:ascii="Times New Roman" w:eastAsia="Times New Roman" w:hAnsi="Times New Roman" w:cs="Times New Roman"/>
                <w:color w:val="000000"/>
                <w:sz w:val="24"/>
                <w:szCs w:val="24"/>
                <w:lang w:eastAsia="ru-RU"/>
              </w:rPr>
              <w:t>_____</w:t>
            </w:r>
            <w:r w:rsidRPr="003413B5">
              <w:rPr>
                <w:rFonts w:ascii="Times New Roman" w:eastAsia="Times New Roman" w:hAnsi="Times New Roman" w:cs="Times New Roman"/>
                <w:color w:val="000000"/>
                <w:sz w:val="24"/>
                <w:szCs w:val="24"/>
                <w:lang w:eastAsia="ru-RU"/>
              </w:rPr>
              <w:t>.</w:t>
            </w:r>
          </w:p>
          <w:p w:rsidR="003413B5" w:rsidRDefault="003413B5"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sidRPr="003413B5">
              <w:rPr>
                <w:rFonts w:ascii="Times New Roman" w:eastAsia="Times New Roman" w:hAnsi="Times New Roman" w:cs="Times New Roman"/>
                <w:color w:val="000000"/>
                <w:sz w:val="24"/>
                <w:szCs w:val="24"/>
                <w:lang w:eastAsia="ru-RU"/>
              </w:rPr>
              <w:t>2.2. Заказчиком работы является: ОАО «Концерн Росэнергоатом» в лице филиала «Научно-технический центр по аварийно-техническим работам на АЭС» (НТЦ АТР).</w:t>
            </w:r>
          </w:p>
          <w:p w:rsidR="00EB7BEE" w:rsidRPr="003413B5" w:rsidRDefault="00EB7BEE"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2.3. Источник финансирования _________________________.</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 xml:space="preserve">3. Сроки выполнения работ по договору: </w:t>
            </w:r>
          </w:p>
          <w:p w:rsidR="003413B5" w:rsidRPr="003413B5" w:rsidRDefault="003413B5" w:rsidP="003413B5">
            <w:pPr>
              <w:tabs>
                <w:tab w:val="left" w:pos="993"/>
              </w:tabs>
              <w:spacing w:before="120"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начало: </w:t>
            </w:r>
            <w:proofErr w:type="gramStart"/>
            <w:r w:rsidRPr="003413B5">
              <w:rPr>
                <w:rFonts w:ascii="Times New Roman" w:eastAsia="Times New Roman" w:hAnsi="Times New Roman" w:cs="Times New Roman"/>
                <w:sz w:val="24"/>
                <w:szCs w:val="24"/>
                <w:lang w:eastAsia="ru-RU"/>
              </w:rPr>
              <w:t>с даты подписания</w:t>
            </w:r>
            <w:proofErr w:type="gramEnd"/>
            <w:r w:rsidRPr="003413B5">
              <w:rPr>
                <w:rFonts w:ascii="Times New Roman" w:eastAsia="Times New Roman" w:hAnsi="Times New Roman" w:cs="Times New Roman"/>
                <w:sz w:val="24"/>
                <w:szCs w:val="24"/>
                <w:lang w:eastAsia="ru-RU"/>
              </w:rPr>
              <w:t xml:space="preserve"> договора</w:t>
            </w:r>
          </w:p>
          <w:p w:rsidR="003413B5" w:rsidRPr="003413B5" w:rsidRDefault="003413B5" w:rsidP="003413B5">
            <w:pPr>
              <w:tabs>
                <w:tab w:val="left" w:pos="993"/>
              </w:tabs>
              <w:spacing w:before="120"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окончание: не </w:t>
            </w:r>
            <w:r w:rsidR="00A92E5C">
              <w:rPr>
                <w:rFonts w:ascii="Times New Roman" w:eastAsia="Times New Roman" w:hAnsi="Times New Roman" w:cs="Times New Roman"/>
                <w:sz w:val="24"/>
                <w:szCs w:val="24"/>
                <w:lang w:eastAsia="ru-RU"/>
              </w:rPr>
              <w:t>ранее</w:t>
            </w:r>
            <w:r w:rsidRPr="003413B5">
              <w:rPr>
                <w:rFonts w:ascii="Times New Roman" w:eastAsia="Times New Roman" w:hAnsi="Times New Roman" w:cs="Times New Roman"/>
                <w:sz w:val="24"/>
                <w:szCs w:val="24"/>
                <w:lang w:eastAsia="ru-RU"/>
              </w:rPr>
              <w:t xml:space="preserve"> «</w:t>
            </w:r>
            <w:r w:rsidR="004B51DF">
              <w:rPr>
                <w:rFonts w:ascii="Times New Roman" w:eastAsia="Times New Roman" w:hAnsi="Times New Roman" w:cs="Times New Roman"/>
                <w:sz w:val="24"/>
                <w:szCs w:val="24"/>
                <w:lang w:eastAsia="ru-RU"/>
              </w:rPr>
              <w:t>3</w:t>
            </w:r>
            <w:r w:rsidR="00A92E5C">
              <w:rPr>
                <w:rFonts w:ascii="Times New Roman" w:eastAsia="Times New Roman" w:hAnsi="Times New Roman" w:cs="Times New Roman"/>
                <w:sz w:val="24"/>
                <w:szCs w:val="24"/>
                <w:lang w:eastAsia="ru-RU"/>
              </w:rPr>
              <w:t>1</w:t>
            </w:r>
            <w:r w:rsidRPr="003413B5">
              <w:rPr>
                <w:rFonts w:ascii="Times New Roman" w:eastAsia="Times New Roman" w:hAnsi="Times New Roman" w:cs="Times New Roman"/>
                <w:sz w:val="24"/>
                <w:szCs w:val="24"/>
                <w:lang w:eastAsia="ru-RU"/>
              </w:rPr>
              <w:t xml:space="preserve">» </w:t>
            </w:r>
            <w:r w:rsidR="00A3247F">
              <w:rPr>
                <w:rFonts w:ascii="Times New Roman" w:eastAsia="Times New Roman" w:hAnsi="Times New Roman" w:cs="Times New Roman"/>
                <w:sz w:val="24"/>
                <w:szCs w:val="24"/>
                <w:lang w:eastAsia="ru-RU"/>
              </w:rPr>
              <w:t>ию</w:t>
            </w:r>
            <w:r w:rsidR="00A92E5C">
              <w:rPr>
                <w:rFonts w:ascii="Times New Roman" w:eastAsia="Times New Roman" w:hAnsi="Times New Roman" w:cs="Times New Roman"/>
                <w:sz w:val="24"/>
                <w:szCs w:val="24"/>
                <w:lang w:eastAsia="ru-RU"/>
              </w:rPr>
              <w:t>л</w:t>
            </w:r>
            <w:r w:rsidR="00A3247F">
              <w:rPr>
                <w:rFonts w:ascii="Times New Roman" w:eastAsia="Times New Roman" w:hAnsi="Times New Roman" w:cs="Times New Roman"/>
                <w:sz w:val="24"/>
                <w:szCs w:val="24"/>
                <w:lang w:eastAsia="ru-RU"/>
              </w:rPr>
              <w:t xml:space="preserve">я </w:t>
            </w:r>
            <w:r w:rsidRPr="003413B5">
              <w:rPr>
                <w:rFonts w:ascii="Times New Roman" w:eastAsia="Times New Roman" w:hAnsi="Times New Roman" w:cs="Times New Roman"/>
                <w:sz w:val="24"/>
                <w:szCs w:val="24"/>
                <w:lang w:eastAsia="ru-RU"/>
              </w:rPr>
              <w:t>201</w:t>
            </w:r>
            <w:r w:rsidR="00A3247F">
              <w:rPr>
                <w:rFonts w:ascii="Times New Roman" w:eastAsia="Times New Roman" w:hAnsi="Times New Roman" w:cs="Times New Roman"/>
                <w:sz w:val="24"/>
                <w:szCs w:val="24"/>
                <w:lang w:eastAsia="ru-RU"/>
              </w:rPr>
              <w:t>6</w:t>
            </w:r>
            <w:r w:rsidRPr="003413B5">
              <w:rPr>
                <w:rFonts w:ascii="Times New Roman" w:eastAsia="Times New Roman" w:hAnsi="Times New Roman" w:cs="Times New Roman"/>
                <w:sz w:val="24"/>
                <w:szCs w:val="24"/>
                <w:lang w:eastAsia="ru-RU"/>
              </w:rPr>
              <w:t xml:space="preserve"> г.</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4. Исполнитель и соисполнители работ:</w:t>
            </w:r>
          </w:p>
          <w:p w:rsidR="003413B5" w:rsidRPr="003413B5" w:rsidRDefault="003413B5" w:rsidP="003413B5">
            <w:pPr>
              <w:tabs>
                <w:tab w:val="left" w:pos="993"/>
              </w:tabs>
              <w:spacing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Исполнитель работ:</w:t>
            </w:r>
            <w:r w:rsidRPr="003413B5">
              <w:rPr>
                <w:rFonts w:ascii="Times New Roman" w:eastAsia="Times New Roman" w:hAnsi="Times New Roman" w:cs="Times New Roman"/>
                <w:sz w:val="24"/>
                <w:szCs w:val="24"/>
                <w:lang w:eastAsia="ru-RU"/>
              </w:rPr>
              <w:tab/>
              <w:t xml:space="preserve">       (Наименование организации).</w:t>
            </w:r>
          </w:p>
          <w:p w:rsidR="003413B5" w:rsidRPr="003413B5" w:rsidRDefault="003413B5" w:rsidP="003413B5">
            <w:pPr>
              <w:tabs>
                <w:tab w:val="left" w:pos="993"/>
              </w:tabs>
              <w:spacing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Соисполнитель работ:            (Наименование организации).</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5. Цель и исходные данные для проведения работ: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5.1</w:t>
            </w:r>
            <w:r w:rsidRPr="00D0637A">
              <w:rPr>
                <w:rFonts w:ascii="Times New Roman" w:eastAsia="Times New Roman" w:hAnsi="Times New Roman" w:cs="Times New Roman"/>
                <w:sz w:val="24"/>
                <w:szCs w:val="24"/>
                <w:lang w:eastAsia="ru-RU"/>
              </w:rPr>
              <w:tab/>
            </w:r>
            <w:r w:rsidR="00A92E5C">
              <w:rPr>
                <w:rFonts w:ascii="Times New Roman" w:eastAsia="Times New Roman" w:hAnsi="Times New Roman" w:cs="Times New Roman"/>
                <w:sz w:val="24"/>
                <w:szCs w:val="24"/>
                <w:lang w:eastAsia="ru-RU"/>
              </w:rPr>
              <w:t>Целью работы является поддержание постоянной готовности автотранспорта членов группы ОПАС для оперативного реагирования в случае чрезвычайных ситуаций на АЭС</w:t>
            </w:r>
            <w:r w:rsidR="00A3247F" w:rsidRPr="00A3247F">
              <w:rPr>
                <w:rFonts w:ascii="Times New Roman" w:eastAsia="Times New Roman" w:hAnsi="Times New Roman" w:cs="Times New Roman"/>
                <w:sz w:val="24"/>
                <w:szCs w:val="24"/>
                <w:lang w:eastAsia="ru-RU"/>
              </w:rPr>
              <w:t>.</w:t>
            </w:r>
          </w:p>
          <w:p w:rsidR="009E1FCC" w:rsidRDefault="00D0637A"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5.2</w:t>
            </w:r>
            <w:r w:rsidRPr="00D0637A">
              <w:rPr>
                <w:rFonts w:ascii="Times New Roman" w:eastAsia="Times New Roman" w:hAnsi="Times New Roman" w:cs="Times New Roman"/>
                <w:sz w:val="24"/>
                <w:szCs w:val="24"/>
                <w:lang w:eastAsia="ru-RU"/>
              </w:rPr>
              <w:tab/>
            </w:r>
            <w:r w:rsidR="009E1FCC">
              <w:rPr>
                <w:rFonts w:ascii="Times New Roman" w:eastAsia="Times New Roman" w:hAnsi="Times New Roman" w:cs="Times New Roman"/>
                <w:sz w:val="24"/>
                <w:szCs w:val="24"/>
                <w:lang w:eastAsia="ru-RU"/>
              </w:rPr>
              <w:t>Исходны</w:t>
            </w:r>
            <w:r w:rsidR="00A92E5C">
              <w:rPr>
                <w:rFonts w:ascii="Times New Roman" w:eastAsia="Times New Roman" w:hAnsi="Times New Roman" w:cs="Times New Roman"/>
                <w:sz w:val="24"/>
                <w:szCs w:val="24"/>
                <w:lang w:eastAsia="ru-RU"/>
              </w:rPr>
              <w:t>ми</w:t>
            </w:r>
            <w:r w:rsidR="009E1FCC">
              <w:rPr>
                <w:rFonts w:ascii="Times New Roman" w:eastAsia="Times New Roman" w:hAnsi="Times New Roman" w:cs="Times New Roman"/>
                <w:sz w:val="24"/>
                <w:szCs w:val="24"/>
                <w:lang w:eastAsia="ru-RU"/>
              </w:rPr>
              <w:t xml:space="preserve"> данны</w:t>
            </w:r>
            <w:r w:rsidR="00A92E5C">
              <w:rPr>
                <w:rFonts w:ascii="Times New Roman" w:eastAsia="Times New Roman" w:hAnsi="Times New Roman" w:cs="Times New Roman"/>
                <w:sz w:val="24"/>
                <w:szCs w:val="24"/>
                <w:lang w:eastAsia="ru-RU"/>
              </w:rPr>
              <w:t>ми для выполнения работ являются</w:t>
            </w:r>
            <w:r w:rsidR="009E1FCC">
              <w:rPr>
                <w:rFonts w:ascii="Times New Roman" w:eastAsia="Times New Roman" w:hAnsi="Times New Roman" w:cs="Times New Roman"/>
                <w:sz w:val="24"/>
                <w:szCs w:val="24"/>
                <w:lang w:eastAsia="ru-RU"/>
              </w:rPr>
              <w:t>:</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r>
            <w:r w:rsidR="00A92E5C">
              <w:rPr>
                <w:rFonts w:ascii="Times New Roman" w:eastAsia="Times New Roman" w:hAnsi="Times New Roman" w:cs="Times New Roman"/>
                <w:sz w:val="24"/>
                <w:szCs w:val="24"/>
                <w:lang w:eastAsia="ru-RU"/>
              </w:rPr>
              <w:t xml:space="preserve">НП-005-98 «Положение о порядке объявления аварийной обстановки, оперативной передачи информации и организации экстренной </w:t>
            </w:r>
            <w:proofErr w:type="gramStart"/>
            <w:r w:rsidR="00A92E5C">
              <w:rPr>
                <w:rFonts w:ascii="Times New Roman" w:eastAsia="Times New Roman" w:hAnsi="Times New Roman" w:cs="Times New Roman"/>
                <w:sz w:val="24"/>
                <w:szCs w:val="24"/>
                <w:lang w:eastAsia="ru-RU"/>
              </w:rPr>
              <w:t>помощи</w:t>
            </w:r>
            <w:proofErr w:type="gramEnd"/>
            <w:r w:rsidR="00A92E5C">
              <w:rPr>
                <w:rFonts w:ascii="Times New Roman" w:eastAsia="Times New Roman" w:hAnsi="Times New Roman" w:cs="Times New Roman"/>
                <w:sz w:val="24"/>
                <w:szCs w:val="24"/>
                <w:lang w:eastAsia="ru-RU"/>
              </w:rPr>
              <w:t xml:space="preserve"> атомным станциям в случае радиационно-опасных ситуаций</w:t>
            </w:r>
            <w:r w:rsidRPr="00A3247F">
              <w:rPr>
                <w:rFonts w:ascii="Times New Roman" w:eastAsia="Times New Roman" w:hAnsi="Times New Roman" w:cs="Times New Roman"/>
                <w:sz w:val="24"/>
                <w:szCs w:val="24"/>
                <w:lang w:eastAsia="ru-RU"/>
              </w:rPr>
              <w:t>»;</w:t>
            </w:r>
          </w:p>
          <w:p w:rsidR="00A3247F" w:rsidRPr="00A3247F" w:rsidRDefault="00A3247F"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A3247F">
              <w:rPr>
                <w:rFonts w:ascii="Times New Roman" w:eastAsia="Times New Roman" w:hAnsi="Times New Roman" w:cs="Times New Roman"/>
                <w:sz w:val="24"/>
                <w:szCs w:val="24"/>
                <w:lang w:eastAsia="ru-RU"/>
              </w:rPr>
              <w:t>-</w:t>
            </w:r>
            <w:r w:rsidRPr="00A3247F">
              <w:rPr>
                <w:rFonts w:ascii="Times New Roman" w:eastAsia="Times New Roman" w:hAnsi="Times New Roman" w:cs="Times New Roman"/>
                <w:sz w:val="24"/>
                <w:szCs w:val="24"/>
                <w:lang w:eastAsia="ru-RU"/>
              </w:rPr>
              <w:tab/>
            </w:r>
            <w:r w:rsidR="00A92E5C">
              <w:rPr>
                <w:rFonts w:ascii="Times New Roman" w:eastAsia="Times New Roman" w:hAnsi="Times New Roman" w:cs="Times New Roman"/>
                <w:sz w:val="24"/>
                <w:szCs w:val="24"/>
                <w:lang w:eastAsia="ru-RU"/>
              </w:rPr>
              <w:t xml:space="preserve">«Положение об аварийно-спасательном формировании – нештатной группе управления и связи </w:t>
            </w:r>
            <w:proofErr w:type="spellStart"/>
            <w:r w:rsidR="00A92E5C">
              <w:rPr>
                <w:rFonts w:ascii="Times New Roman" w:eastAsia="Times New Roman" w:hAnsi="Times New Roman" w:cs="Times New Roman"/>
                <w:sz w:val="24"/>
                <w:szCs w:val="24"/>
                <w:lang w:eastAsia="ru-RU"/>
              </w:rPr>
              <w:t>центральногог</w:t>
            </w:r>
            <w:proofErr w:type="spellEnd"/>
            <w:r w:rsidR="00A92E5C">
              <w:rPr>
                <w:rFonts w:ascii="Times New Roman" w:eastAsia="Times New Roman" w:hAnsi="Times New Roman" w:cs="Times New Roman"/>
                <w:sz w:val="24"/>
                <w:szCs w:val="24"/>
                <w:lang w:eastAsia="ru-RU"/>
              </w:rPr>
              <w:t xml:space="preserve"> аппарата ОАО «Концерн </w:t>
            </w:r>
            <w:proofErr w:type="spellStart"/>
            <w:r w:rsidR="00A92E5C">
              <w:rPr>
                <w:rFonts w:ascii="Times New Roman" w:eastAsia="Times New Roman" w:hAnsi="Times New Roman" w:cs="Times New Roman"/>
                <w:sz w:val="24"/>
                <w:szCs w:val="24"/>
                <w:lang w:eastAsia="ru-RU"/>
              </w:rPr>
              <w:t>Росэнергоатом</w:t>
            </w:r>
            <w:proofErr w:type="spellEnd"/>
            <w:r w:rsidR="00A92E5C">
              <w:rPr>
                <w:rFonts w:ascii="Times New Roman" w:eastAsia="Times New Roman" w:hAnsi="Times New Roman" w:cs="Times New Roman"/>
                <w:sz w:val="24"/>
                <w:szCs w:val="24"/>
                <w:lang w:eastAsia="ru-RU"/>
              </w:rPr>
              <w:t>»,</w:t>
            </w:r>
            <w:r w:rsidR="00D92FEE">
              <w:rPr>
                <w:rFonts w:ascii="Times New Roman" w:eastAsia="Times New Roman" w:hAnsi="Times New Roman" w:cs="Times New Roman"/>
                <w:sz w:val="24"/>
                <w:szCs w:val="24"/>
                <w:lang w:eastAsia="ru-RU"/>
              </w:rPr>
              <w:t xml:space="preserve"> введенное в действие приказом ОАО </w:t>
            </w:r>
            <w:r w:rsidR="00D92FEE">
              <w:rPr>
                <w:rFonts w:ascii="Times New Roman" w:eastAsia="Times New Roman" w:hAnsi="Times New Roman" w:cs="Times New Roman"/>
                <w:sz w:val="24"/>
                <w:szCs w:val="24"/>
                <w:lang w:eastAsia="ru-RU"/>
              </w:rPr>
              <w:lastRenderedPageBreak/>
              <w:t>«</w:t>
            </w:r>
            <w:proofErr w:type="spellStart"/>
            <w:r w:rsidR="00D92FEE">
              <w:rPr>
                <w:rFonts w:ascii="Times New Roman" w:eastAsia="Times New Roman" w:hAnsi="Times New Roman" w:cs="Times New Roman"/>
                <w:sz w:val="24"/>
                <w:szCs w:val="24"/>
                <w:lang w:eastAsia="ru-RU"/>
              </w:rPr>
              <w:t>Корнцерн</w:t>
            </w:r>
            <w:proofErr w:type="spellEnd"/>
            <w:r w:rsidR="00D92FEE">
              <w:rPr>
                <w:rFonts w:ascii="Times New Roman" w:eastAsia="Times New Roman" w:hAnsi="Times New Roman" w:cs="Times New Roman"/>
                <w:sz w:val="24"/>
                <w:szCs w:val="24"/>
                <w:lang w:eastAsia="ru-RU"/>
              </w:rPr>
              <w:t xml:space="preserve"> </w:t>
            </w:r>
            <w:proofErr w:type="spellStart"/>
            <w:r w:rsidR="00D92FEE">
              <w:rPr>
                <w:rFonts w:ascii="Times New Roman" w:eastAsia="Times New Roman" w:hAnsi="Times New Roman" w:cs="Times New Roman"/>
                <w:sz w:val="24"/>
                <w:szCs w:val="24"/>
                <w:lang w:eastAsia="ru-RU"/>
              </w:rPr>
              <w:t>Росэнергоатом</w:t>
            </w:r>
            <w:proofErr w:type="spellEnd"/>
            <w:r w:rsidR="00D92FEE">
              <w:rPr>
                <w:rFonts w:ascii="Times New Roman" w:eastAsia="Times New Roman" w:hAnsi="Times New Roman" w:cs="Times New Roman"/>
                <w:sz w:val="24"/>
                <w:szCs w:val="24"/>
                <w:lang w:eastAsia="ru-RU"/>
              </w:rPr>
              <w:t>» от 17.03.2010 № 285.</w:t>
            </w:r>
          </w:p>
          <w:p w:rsidR="00D0637A" w:rsidRPr="00D0637A" w:rsidRDefault="00D0637A" w:rsidP="00A3247F">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5.3</w:t>
            </w:r>
            <w:proofErr w:type="gramStart"/>
            <w:r w:rsidRPr="00D0637A">
              <w:rPr>
                <w:rFonts w:ascii="Times New Roman" w:eastAsia="Times New Roman" w:hAnsi="Times New Roman" w:cs="Times New Roman"/>
                <w:sz w:val="24"/>
                <w:szCs w:val="24"/>
                <w:lang w:eastAsia="ru-RU"/>
              </w:rPr>
              <w:tab/>
            </w:r>
            <w:r w:rsidR="000D1E0D" w:rsidRPr="000D1E0D">
              <w:rPr>
                <w:rFonts w:ascii="Times New Roman" w:eastAsia="Times New Roman" w:hAnsi="Times New Roman" w:cs="Times New Roman"/>
                <w:sz w:val="24"/>
                <w:szCs w:val="24"/>
                <w:lang w:eastAsia="ru-RU"/>
              </w:rPr>
              <w:t>О</w:t>
            </w:r>
            <w:proofErr w:type="gramEnd"/>
            <w:r w:rsidR="000D1E0D" w:rsidRPr="000D1E0D">
              <w:rPr>
                <w:rFonts w:ascii="Times New Roman" w:eastAsia="Times New Roman" w:hAnsi="Times New Roman" w:cs="Times New Roman"/>
                <w:sz w:val="24"/>
                <w:szCs w:val="24"/>
                <w:lang w:eastAsia="ru-RU"/>
              </w:rPr>
              <w:t>стальные требуемые для выполнения работ и не оговоренные настоящим ТЗ исходные данные, технические условия, разрешения Исполнитель получает самостоятельно</w:t>
            </w:r>
            <w:r w:rsidR="000D1E0D">
              <w:rPr>
                <w:rFonts w:ascii="Times New Roman" w:eastAsia="Times New Roman" w:hAnsi="Times New Roman" w:cs="Times New Roman"/>
                <w:sz w:val="24"/>
                <w:szCs w:val="24"/>
                <w:lang w:eastAsia="ru-RU"/>
              </w:rPr>
              <w:t>.</w:t>
            </w:r>
          </w:p>
          <w:p w:rsid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6</w:t>
            </w:r>
            <w:r w:rsidRPr="00D0637A">
              <w:rPr>
                <w:rFonts w:ascii="Times New Roman" w:eastAsia="Times New Roman" w:hAnsi="Times New Roman" w:cs="Times New Roman"/>
                <w:b/>
                <w:sz w:val="24"/>
                <w:szCs w:val="24"/>
                <w:lang w:eastAsia="ru-RU"/>
              </w:rPr>
              <w:tab/>
              <w:t>Основные требования к выполнению работ</w:t>
            </w:r>
          </w:p>
          <w:p w:rsidR="000573C6" w:rsidRDefault="00F22571" w:rsidP="000573C6">
            <w:pPr>
              <w:spacing w:before="120" w:after="0" w:line="240" w:lineRule="auto"/>
              <w:ind w:left="268" w:right="44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рамках работы необходимо обеспечить постоянную готовность автотранспортных сре</w:t>
            </w:r>
            <w:proofErr w:type="gramStart"/>
            <w:r>
              <w:rPr>
                <w:rFonts w:ascii="Times New Roman" w:eastAsia="Times New Roman" w:hAnsi="Times New Roman" w:cs="Times New Roman"/>
                <w:sz w:val="24"/>
                <w:szCs w:val="24"/>
                <w:lang w:eastAsia="ru-RU"/>
              </w:rPr>
              <w:t>дств гр</w:t>
            </w:r>
            <w:proofErr w:type="gramEnd"/>
            <w:r>
              <w:rPr>
                <w:rFonts w:ascii="Times New Roman" w:eastAsia="Times New Roman" w:hAnsi="Times New Roman" w:cs="Times New Roman"/>
                <w:sz w:val="24"/>
                <w:szCs w:val="24"/>
                <w:lang w:eastAsia="ru-RU"/>
              </w:rPr>
              <w:t xml:space="preserve">уппы ОПАС для оперативного реагирования в случае чрезвычайных ситуаций на АЭС ОАО «Концерн </w:t>
            </w:r>
            <w:proofErr w:type="spellStart"/>
            <w:r>
              <w:rPr>
                <w:rFonts w:ascii="Times New Roman" w:eastAsia="Times New Roman" w:hAnsi="Times New Roman" w:cs="Times New Roman"/>
                <w:sz w:val="24"/>
                <w:szCs w:val="24"/>
                <w:lang w:eastAsia="ru-RU"/>
              </w:rPr>
              <w:t>Росэнергоатом</w:t>
            </w:r>
            <w:proofErr w:type="spellEnd"/>
            <w:r>
              <w:rPr>
                <w:rFonts w:ascii="Times New Roman" w:eastAsia="Times New Roman" w:hAnsi="Times New Roman" w:cs="Times New Roman"/>
                <w:sz w:val="24"/>
                <w:szCs w:val="24"/>
                <w:lang w:eastAsia="ru-RU"/>
              </w:rPr>
              <w:t>» и при проведении комплексных противоаварийных учений</w:t>
            </w:r>
            <w:r w:rsidR="000573C6">
              <w:rPr>
                <w:rFonts w:ascii="Times New Roman" w:eastAsia="Times New Roman" w:hAnsi="Times New Roman" w:cs="Times New Roman"/>
                <w:sz w:val="24"/>
                <w:szCs w:val="24"/>
                <w:lang w:eastAsia="ru-RU"/>
              </w:rPr>
              <w:t>.</w:t>
            </w:r>
          </w:p>
          <w:p w:rsidR="000573C6" w:rsidRDefault="000573C6" w:rsidP="000573C6">
            <w:pPr>
              <w:spacing w:before="120" w:after="0" w:line="240" w:lineRule="auto"/>
              <w:ind w:left="268" w:right="448" w:firstLine="709"/>
              <w:jc w:val="both"/>
              <w:rPr>
                <w:rFonts w:ascii="Times New Roman" w:hAnsi="Times New Roman" w:cs="Times New Roman"/>
                <w:color w:val="000000"/>
                <w:sz w:val="24"/>
                <w:szCs w:val="24"/>
              </w:rPr>
            </w:pPr>
            <w:r>
              <w:rPr>
                <w:rFonts w:ascii="Times New Roman" w:eastAsia="Times New Roman" w:hAnsi="Times New Roman" w:cs="Times New Roman"/>
                <w:sz w:val="24"/>
                <w:szCs w:val="24"/>
                <w:lang w:eastAsia="ru-RU"/>
              </w:rPr>
              <w:t xml:space="preserve">6.1 </w:t>
            </w:r>
            <w:r w:rsidRPr="00C93EEE">
              <w:rPr>
                <w:rFonts w:ascii="Times New Roman" w:hAnsi="Times New Roman" w:cs="Times New Roman"/>
                <w:color w:val="000000"/>
                <w:sz w:val="24"/>
                <w:szCs w:val="24"/>
              </w:rPr>
              <w:t xml:space="preserve">Транспорт передается Заказчиком Исполнителю </w:t>
            </w:r>
            <w:r>
              <w:rPr>
                <w:rFonts w:ascii="Times New Roman" w:hAnsi="Times New Roman" w:cs="Times New Roman"/>
                <w:color w:val="000000"/>
                <w:sz w:val="24"/>
                <w:szCs w:val="24"/>
              </w:rPr>
              <w:t xml:space="preserve">на ответственное хранение </w:t>
            </w:r>
            <w:r w:rsidRPr="00C93EEE">
              <w:rPr>
                <w:rFonts w:ascii="Times New Roman" w:hAnsi="Times New Roman" w:cs="Times New Roman"/>
                <w:color w:val="000000"/>
                <w:sz w:val="24"/>
                <w:szCs w:val="24"/>
              </w:rPr>
              <w:t>на основании акта приём</w:t>
            </w:r>
            <w:proofErr w:type="gramStart"/>
            <w:r w:rsidRPr="00C93EEE">
              <w:rPr>
                <w:rFonts w:ascii="Times New Roman" w:hAnsi="Times New Roman" w:cs="Times New Roman"/>
                <w:color w:val="000000"/>
                <w:sz w:val="24"/>
                <w:szCs w:val="24"/>
              </w:rPr>
              <w:t>а-</w:t>
            </w:r>
            <w:proofErr w:type="gramEnd"/>
            <w:r w:rsidRPr="00C93EEE">
              <w:rPr>
                <w:rFonts w:ascii="Times New Roman" w:hAnsi="Times New Roman" w:cs="Times New Roman"/>
                <w:color w:val="000000"/>
                <w:sz w:val="24"/>
                <w:szCs w:val="24"/>
              </w:rPr>
              <w:t xml:space="preserve"> передачи транспортных средств.</w:t>
            </w:r>
          </w:p>
          <w:p w:rsidR="000573C6" w:rsidRDefault="000573C6" w:rsidP="000573C6">
            <w:pPr>
              <w:spacing w:before="120" w:after="0" w:line="240" w:lineRule="auto"/>
              <w:ind w:left="268" w:right="448"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6.2 </w:t>
            </w:r>
            <w:r w:rsidRPr="00C93EEE">
              <w:rPr>
                <w:rFonts w:ascii="Times New Roman" w:hAnsi="Times New Roman" w:cs="Times New Roman"/>
                <w:color w:val="000000"/>
                <w:sz w:val="24"/>
                <w:szCs w:val="24"/>
              </w:rPr>
              <w:t>Исполнитель обязан обеспечить сохранность транспортного средства Заказчика.</w:t>
            </w:r>
          </w:p>
          <w:p w:rsidR="000573C6" w:rsidRDefault="000573C6" w:rsidP="000573C6">
            <w:pPr>
              <w:spacing w:before="120" w:after="0" w:line="240" w:lineRule="auto"/>
              <w:ind w:left="268" w:right="448"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6.3 </w:t>
            </w:r>
            <w:r w:rsidRPr="00C93EEE">
              <w:rPr>
                <w:rFonts w:ascii="Times New Roman" w:hAnsi="Times New Roman" w:cs="Times New Roman"/>
                <w:color w:val="000000"/>
                <w:sz w:val="24"/>
                <w:szCs w:val="24"/>
              </w:rPr>
              <w:t>Исполнитель предоставляет Заказчику соответствующий состав водительского персонала для управления Транспортом, в количестве и с режимом работы в соответствии с требованиями Заказчика.</w:t>
            </w:r>
          </w:p>
          <w:p w:rsidR="000573C6" w:rsidRDefault="000573C6" w:rsidP="000573C6">
            <w:pPr>
              <w:spacing w:before="120" w:after="0" w:line="240" w:lineRule="auto"/>
              <w:ind w:left="268" w:right="448"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6.4 </w:t>
            </w:r>
            <w:r w:rsidRPr="00C93EEE">
              <w:rPr>
                <w:rFonts w:ascii="Times New Roman" w:hAnsi="Times New Roman" w:cs="Times New Roman"/>
                <w:color w:val="000000"/>
                <w:sz w:val="24"/>
                <w:szCs w:val="24"/>
              </w:rPr>
              <w:t>Исполнитель обеспечивает безопасную эксплуатацию техники в соответствии с существующими требованиями и нормативами по использованию материальных ресурсов и персонала.</w:t>
            </w:r>
          </w:p>
          <w:p w:rsidR="000573C6" w:rsidRDefault="000573C6" w:rsidP="000573C6">
            <w:pPr>
              <w:spacing w:before="120" w:after="0" w:line="240" w:lineRule="auto"/>
              <w:ind w:left="268" w:right="448"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6.5 </w:t>
            </w:r>
            <w:r w:rsidRPr="00C93EEE">
              <w:rPr>
                <w:rFonts w:ascii="Times New Roman" w:hAnsi="Times New Roman" w:cs="Times New Roman"/>
                <w:color w:val="000000"/>
                <w:sz w:val="24"/>
                <w:szCs w:val="24"/>
              </w:rPr>
              <w:t xml:space="preserve">Исполнитель должен предоставлять в случае необходимости (поломки и других форс-мажорных ситуаций) аналогичный резервный </w:t>
            </w:r>
            <w:r w:rsidRPr="002366E1">
              <w:rPr>
                <w:rFonts w:ascii="Times New Roman" w:hAnsi="Times New Roman" w:cs="Times New Roman"/>
                <w:sz w:val="24"/>
                <w:szCs w:val="24"/>
              </w:rPr>
              <w:t xml:space="preserve">автотранспорт в течение 30-60 минут в пределах </w:t>
            </w:r>
            <w:proofErr w:type="gramStart"/>
            <w:r w:rsidRPr="002366E1">
              <w:rPr>
                <w:rFonts w:ascii="Times New Roman" w:hAnsi="Times New Roman" w:cs="Times New Roman"/>
                <w:sz w:val="24"/>
                <w:szCs w:val="24"/>
              </w:rPr>
              <w:t>г</w:t>
            </w:r>
            <w:proofErr w:type="gramEnd"/>
            <w:r w:rsidRPr="002366E1">
              <w:rPr>
                <w:rFonts w:ascii="Times New Roman" w:hAnsi="Times New Roman" w:cs="Times New Roman"/>
                <w:sz w:val="24"/>
                <w:szCs w:val="24"/>
              </w:rPr>
              <w:t>. Москвы, согласовывая с Заказчиком водительский персонал</w:t>
            </w:r>
            <w:r w:rsidRPr="00C93EEE">
              <w:rPr>
                <w:rFonts w:ascii="Times New Roman" w:hAnsi="Times New Roman" w:cs="Times New Roman"/>
                <w:color w:val="000000"/>
                <w:sz w:val="24"/>
                <w:szCs w:val="24"/>
              </w:rPr>
              <w:t xml:space="preserve"> для оказания автотранспортных услуг.</w:t>
            </w:r>
          </w:p>
          <w:p w:rsidR="000573C6" w:rsidRDefault="000573C6" w:rsidP="000573C6">
            <w:pPr>
              <w:spacing w:before="120" w:after="0" w:line="240" w:lineRule="auto"/>
              <w:ind w:left="268" w:right="448"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6.6</w:t>
            </w:r>
            <w:proofErr w:type="gramStart"/>
            <w:r>
              <w:rPr>
                <w:rFonts w:ascii="Times New Roman" w:hAnsi="Times New Roman" w:cs="Times New Roman"/>
                <w:color w:val="000000"/>
                <w:sz w:val="24"/>
                <w:szCs w:val="24"/>
              </w:rPr>
              <w:t xml:space="preserve"> </w:t>
            </w:r>
            <w:r w:rsidRPr="00C93EEE">
              <w:rPr>
                <w:rFonts w:ascii="Times New Roman" w:hAnsi="Times New Roman" w:cs="Times New Roman"/>
                <w:color w:val="000000"/>
                <w:sz w:val="24"/>
                <w:szCs w:val="24"/>
              </w:rPr>
              <w:t>Д</w:t>
            </w:r>
            <w:proofErr w:type="gramEnd"/>
            <w:r w:rsidRPr="00C93EEE">
              <w:rPr>
                <w:rFonts w:ascii="Times New Roman" w:hAnsi="Times New Roman" w:cs="Times New Roman"/>
                <w:color w:val="000000"/>
                <w:sz w:val="24"/>
                <w:szCs w:val="24"/>
              </w:rPr>
              <w:t>ля оперативного взаимодействия с Заказчиком</w:t>
            </w:r>
            <w:r>
              <w:rPr>
                <w:rFonts w:ascii="Times New Roman" w:hAnsi="Times New Roman" w:cs="Times New Roman"/>
                <w:color w:val="000000"/>
                <w:sz w:val="24"/>
                <w:szCs w:val="24"/>
              </w:rPr>
              <w:t xml:space="preserve"> Исполнитель должен</w:t>
            </w:r>
            <w:r w:rsidRPr="00C93EEE">
              <w:rPr>
                <w:rFonts w:ascii="Times New Roman" w:hAnsi="Times New Roman" w:cs="Times New Roman"/>
                <w:color w:val="000000"/>
                <w:sz w:val="24"/>
                <w:szCs w:val="24"/>
              </w:rPr>
              <w:t xml:space="preserve"> иметь диспетчерский пункт  в офисе (гараже, автобазе)</w:t>
            </w:r>
            <w:r>
              <w:rPr>
                <w:rFonts w:ascii="Times New Roman" w:hAnsi="Times New Roman" w:cs="Times New Roman"/>
                <w:color w:val="000000"/>
                <w:sz w:val="24"/>
                <w:szCs w:val="24"/>
              </w:rPr>
              <w:t xml:space="preserve"> </w:t>
            </w:r>
            <w:r w:rsidRPr="00C93EEE">
              <w:rPr>
                <w:rFonts w:ascii="Times New Roman" w:hAnsi="Times New Roman" w:cs="Times New Roman"/>
                <w:color w:val="000000"/>
                <w:sz w:val="24"/>
                <w:szCs w:val="24"/>
              </w:rPr>
              <w:t xml:space="preserve">с диспетчерской службой, работающей в круглосуточном режиме, обеспечивающей мобильную связь </w:t>
            </w:r>
            <w:r w:rsidRPr="00475A2E">
              <w:rPr>
                <w:rFonts w:ascii="Times New Roman" w:hAnsi="Times New Roman" w:cs="Times New Roman"/>
                <w:color w:val="000000"/>
                <w:sz w:val="24"/>
                <w:szCs w:val="24"/>
              </w:rPr>
              <w:t>с персоналом.</w:t>
            </w:r>
          </w:p>
          <w:p w:rsidR="000573C6" w:rsidRDefault="000573C6" w:rsidP="000573C6">
            <w:pPr>
              <w:spacing w:before="120" w:after="0" w:line="240" w:lineRule="auto"/>
              <w:ind w:left="268" w:right="448"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6.7</w:t>
            </w:r>
            <w:proofErr w:type="gramStart"/>
            <w:r>
              <w:rPr>
                <w:rFonts w:ascii="Times New Roman" w:hAnsi="Times New Roman" w:cs="Times New Roman"/>
                <w:color w:val="000000"/>
                <w:sz w:val="24"/>
                <w:szCs w:val="24"/>
              </w:rPr>
              <w:t xml:space="preserve"> </w:t>
            </w:r>
            <w:r w:rsidRPr="00C93EEE">
              <w:rPr>
                <w:rFonts w:ascii="Times New Roman" w:hAnsi="Times New Roman" w:cs="Times New Roman"/>
                <w:color w:val="000000"/>
                <w:sz w:val="24"/>
                <w:szCs w:val="24"/>
              </w:rPr>
              <w:t>В</w:t>
            </w:r>
            <w:proofErr w:type="gramEnd"/>
            <w:r w:rsidRPr="00C93EEE">
              <w:rPr>
                <w:rFonts w:ascii="Times New Roman" w:hAnsi="Times New Roman" w:cs="Times New Roman"/>
                <w:color w:val="000000"/>
                <w:sz w:val="24"/>
                <w:szCs w:val="24"/>
              </w:rPr>
              <w:t xml:space="preserve"> случае возникновения нештатных ситуаций по линии ГО и ЧС, введении военного положения или объявления мобилизации, все транспортные средства, находящиеся в договоре оказания автотранспортных услуг будут задействованы по указанию руководства организации</w:t>
            </w:r>
            <w:r>
              <w:rPr>
                <w:rFonts w:ascii="Times New Roman" w:hAnsi="Times New Roman" w:cs="Times New Roman"/>
                <w:color w:val="000000"/>
                <w:sz w:val="24"/>
                <w:szCs w:val="24"/>
              </w:rPr>
              <w:t xml:space="preserve"> Заказчика</w:t>
            </w:r>
            <w:r w:rsidRPr="00C93EEE">
              <w:rPr>
                <w:rFonts w:ascii="Times New Roman" w:hAnsi="Times New Roman" w:cs="Times New Roman"/>
                <w:color w:val="000000"/>
                <w:sz w:val="24"/>
                <w:szCs w:val="24"/>
              </w:rPr>
              <w:t>.</w:t>
            </w:r>
          </w:p>
          <w:p w:rsidR="000573C6" w:rsidRDefault="000573C6" w:rsidP="000573C6">
            <w:pPr>
              <w:spacing w:before="120" w:after="0" w:line="240" w:lineRule="auto"/>
              <w:ind w:left="268" w:right="448"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6.8</w:t>
            </w:r>
            <w:proofErr w:type="gramStart"/>
            <w:r>
              <w:rPr>
                <w:rFonts w:ascii="Times New Roman" w:hAnsi="Times New Roman" w:cs="Times New Roman"/>
                <w:color w:val="000000"/>
                <w:sz w:val="24"/>
                <w:szCs w:val="24"/>
              </w:rPr>
              <w:t xml:space="preserve"> </w:t>
            </w:r>
            <w:r w:rsidRPr="00597B1F">
              <w:rPr>
                <w:rFonts w:ascii="Times New Roman" w:hAnsi="Times New Roman" w:cs="Times New Roman"/>
                <w:color w:val="000000"/>
                <w:sz w:val="24"/>
                <w:szCs w:val="24"/>
              </w:rPr>
              <w:t>В</w:t>
            </w:r>
            <w:proofErr w:type="gramEnd"/>
            <w:r w:rsidRPr="00597B1F">
              <w:rPr>
                <w:rFonts w:ascii="Times New Roman" w:hAnsi="Times New Roman" w:cs="Times New Roman"/>
                <w:color w:val="000000"/>
                <w:sz w:val="24"/>
                <w:szCs w:val="24"/>
              </w:rPr>
              <w:t xml:space="preserve"> соответствии с законодательством РФ оборудовать транспортные средства Заказчика системой спутникового мониторинга (ГЛОНАСС) и тахографами. Нести затраты по их техническому обслуживанию</w:t>
            </w:r>
            <w:r>
              <w:rPr>
                <w:rFonts w:ascii="Times New Roman" w:hAnsi="Times New Roman" w:cs="Times New Roman"/>
                <w:color w:val="000000"/>
                <w:sz w:val="24"/>
                <w:szCs w:val="24"/>
              </w:rPr>
              <w:t>.</w:t>
            </w:r>
          </w:p>
          <w:p w:rsidR="000573C6" w:rsidRDefault="000573C6" w:rsidP="000573C6">
            <w:pPr>
              <w:spacing w:before="120" w:after="0" w:line="240" w:lineRule="auto"/>
              <w:ind w:left="268" w:right="448"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6.9</w:t>
            </w:r>
            <w:proofErr w:type="gramStart"/>
            <w:r>
              <w:rPr>
                <w:rFonts w:ascii="Times New Roman" w:hAnsi="Times New Roman" w:cs="Times New Roman"/>
                <w:color w:val="000000"/>
                <w:sz w:val="24"/>
                <w:szCs w:val="24"/>
              </w:rPr>
              <w:t xml:space="preserve"> </w:t>
            </w:r>
            <w:r w:rsidRPr="00C93EEE">
              <w:rPr>
                <w:rFonts w:ascii="Times New Roman" w:hAnsi="Times New Roman" w:cs="Times New Roman"/>
                <w:color w:val="000000"/>
                <w:sz w:val="24"/>
                <w:szCs w:val="24"/>
              </w:rPr>
              <w:t>О</w:t>
            </w:r>
            <w:proofErr w:type="gramEnd"/>
            <w:r w:rsidRPr="00C93EEE">
              <w:rPr>
                <w:rFonts w:ascii="Times New Roman" w:hAnsi="Times New Roman" w:cs="Times New Roman"/>
                <w:color w:val="000000"/>
                <w:sz w:val="24"/>
                <w:szCs w:val="24"/>
              </w:rPr>
              <w:t>беспечить автотранспорт и водительский состав документами, дающими право на эксплуатацию транспортного средства.</w:t>
            </w:r>
          </w:p>
          <w:p w:rsidR="000573C6" w:rsidRDefault="000573C6" w:rsidP="000573C6">
            <w:pPr>
              <w:spacing w:before="120" w:after="0" w:line="240" w:lineRule="auto"/>
              <w:ind w:left="268" w:right="448"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6.10</w:t>
            </w:r>
            <w:proofErr w:type="gramStart"/>
            <w:r>
              <w:rPr>
                <w:rFonts w:ascii="Times New Roman" w:hAnsi="Times New Roman" w:cs="Times New Roman"/>
                <w:color w:val="000000"/>
                <w:sz w:val="24"/>
                <w:szCs w:val="24"/>
              </w:rPr>
              <w:t xml:space="preserve"> </w:t>
            </w:r>
            <w:r w:rsidRPr="00475A2E">
              <w:rPr>
                <w:rFonts w:ascii="Times New Roman" w:hAnsi="Times New Roman" w:cs="Times New Roman"/>
                <w:sz w:val="24"/>
                <w:szCs w:val="24"/>
              </w:rPr>
              <w:t>О</w:t>
            </w:r>
            <w:proofErr w:type="gramEnd"/>
            <w:r w:rsidRPr="00475A2E">
              <w:rPr>
                <w:rFonts w:ascii="Times New Roman" w:hAnsi="Times New Roman" w:cs="Times New Roman"/>
                <w:sz w:val="24"/>
                <w:szCs w:val="24"/>
              </w:rPr>
              <w:t>рганизовывать командирование водителей на автомобилях для доставки членов группы ОПАС и технических экспертов в филиалы ОАО «Концерна Росэнергоатом» - действующие атомные станции (Смоленская, Курская, Тверская, Ленинградская, Саратовская, Ростовская, Воронежская, Свердловская, Мурманская области) и другие регионы РФ.</w:t>
            </w:r>
            <w:r>
              <w:rPr>
                <w:rFonts w:ascii="Times New Roman" w:hAnsi="Times New Roman" w:cs="Times New Roman"/>
                <w:color w:val="000000"/>
                <w:sz w:val="24"/>
                <w:szCs w:val="24"/>
              </w:rPr>
              <w:t xml:space="preserve"> </w:t>
            </w:r>
            <w:r w:rsidRPr="00C93EEE">
              <w:rPr>
                <w:rFonts w:ascii="Times New Roman" w:hAnsi="Times New Roman" w:cs="Times New Roman"/>
                <w:color w:val="000000"/>
                <w:sz w:val="24"/>
                <w:szCs w:val="24"/>
              </w:rPr>
              <w:t>Ориентировочн</w:t>
            </w:r>
            <w:r>
              <w:rPr>
                <w:rFonts w:ascii="Times New Roman" w:hAnsi="Times New Roman" w:cs="Times New Roman"/>
                <w:color w:val="000000"/>
                <w:sz w:val="24"/>
                <w:szCs w:val="24"/>
              </w:rPr>
              <w:t>ый</w:t>
            </w:r>
            <w:r w:rsidRPr="00C93EEE">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w:t>
            </w:r>
            <w:r w:rsidRPr="00C93EEE">
              <w:rPr>
                <w:rFonts w:ascii="Times New Roman" w:hAnsi="Times New Roman" w:cs="Times New Roman"/>
                <w:color w:val="000000"/>
                <w:sz w:val="24"/>
                <w:szCs w:val="24"/>
              </w:rPr>
              <w:t xml:space="preserve">ериод командирования водителей на автомобилях, от 2-х до </w:t>
            </w:r>
            <w:r>
              <w:rPr>
                <w:rFonts w:ascii="Times New Roman" w:hAnsi="Times New Roman" w:cs="Times New Roman"/>
                <w:color w:val="000000"/>
                <w:sz w:val="24"/>
                <w:szCs w:val="24"/>
              </w:rPr>
              <w:t xml:space="preserve">5 </w:t>
            </w:r>
            <w:r w:rsidRPr="00C93EEE">
              <w:rPr>
                <w:rFonts w:ascii="Times New Roman" w:hAnsi="Times New Roman" w:cs="Times New Roman"/>
                <w:color w:val="000000"/>
                <w:sz w:val="24"/>
                <w:szCs w:val="24"/>
              </w:rPr>
              <w:t>дней.</w:t>
            </w:r>
          </w:p>
          <w:p w:rsidR="000573C6" w:rsidRPr="00C93EEE" w:rsidRDefault="000573C6" w:rsidP="000573C6">
            <w:pPr>
              <w:spacing w:before="120" w:after="0" w:line="240" w:lineRule="auto"/>
              <w:ind w:left="268" w:right="448"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6.11 </w:t>
            </w:r>
            <w:r w:rsidRPr="00C93EEE">
              <w:rPr>
                <w:rFonts w:ascii="Times New Roman" w:hAnsi="Times New Roman" w:cs="Times New Roman"/>
                <w:color w:val="000000"/>
                <w:sz w:val="24"/>
                <w:szCs w:val="24"/>
              </w:rPr>
              <w:t>Исполнитель обязан вернуть Заказчику по истечении срока действия договора транспортные средства Заказчика со всеми его принадлежностями, инструментом, и относящимися к нему документами (техническим паспортом и т.п.)  в состоянии, соответствующем отраженному в акте приема-передачи, с учетом нормального износа. При приеме-передаче транспортных средств, стороны проверяют его техническое состояние, имеющиеся неисправности отражают в акте приема-передачи.</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7</w:t>
            </w:r>
            <w:r w:rsidRPr="00D0637A">
              <w:rPr>
                <w:rFonts w:ascii="Times New Roman" w:eastAsia="Times New Roman" w:hAnsi="Times New Roman" w:cs="Times New Roman"/>
                <w:b/>
                <w:sz w:val="24"/>
                <w:szCs w:val="24"/>
                <w:lang w:eastAsia="ru-RU"/>
              </w:rPr>
              <w:tab/>
              <w:t>Место внедрения и способ применения результатов выполненных работ</w:t>
            </w:r>
          </w:p>
          <w:p w:rsidR="006801D0"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7.1</w:t>
            </w:r>
            <w:r w:rsidRPr="00D0637A">
              <w:rPr>
                <w:rFonts w:ascii="Times New Roman" w:eastAsia="Times New Roman" w:hAnsi="Times New Roman" w:cs="Times New Roman"/>
                <w:sz w:val="24"/>
                <w:szCs w:val="24"/>
                <w:lang w:eastAsia="ru-RU"/>
              </w:rPr>
              <w:tab/>
            </w:r>
            <w:r w:rsidR="006801D0">
              <w:rPr>
                <w:rFonts w:ascii="Times New Roman" w:eastAsia="Times New Roman" w:hAnsi="Times New Roman" w:cs="Times New Roman"/>
                <w:sz w:val="24"/>
                <w:szCs w:val="24"/>
                <w:lang w:eastAsia="ru-RU"/>
              </w:rPr>
              <w:t xml:space="preserve">Оказание услуг по автотранспортному обслуживанию группы ОПАС в ОАО «Концерн </w:t>
            </w:r>
            <w:proofErr w:type="spellStart"/>
            <w:r w:rsidR="006801D0">
              <w:rPr>
                <w:rFonts w:ascii="Times New Roman" w:eastAsia="Times New Roman" w:hAnsi="Times New Roman" w:cs="Times New Roman"/>
                <w:sz w:val="24"/>
                <w:szCs w:val="24"/>
                <w:lang w:eastAsia="ru-RU"/>
              </w:rPr>
              <w:t>Росэнергоатом</w:t>
            </w:r>
            <w:proofErr w:type="spellEnd"/>
            <w:r w:rsidR="006801D0">
              <w:rPr>
                <w:rFonts w:ascii="Times New Roman" w:eastAsia="Times New Roman" w:hAnsi="Times New Roman" w:cs="Times New Roman"/>
                <w:sz w:val="24"/>
                <w:szCs w:val="24"/>
                <w:lang w:eastAsia="ru-RU"/>
              </w:rPr>
              <w:t xml:space="preserve">». </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8</w:t>
            </w:r>
            <w:r w:rsidRPr="00D0637A">
              <w:rPr>
                <w:rFonts w:ascii="Times New Roman" w:eastAsia="Times New Roman" w:hAnsi="Times New Roman" w:cs="Times New Roman"/>
                <w:b/>
                <w:sz w:val="24"/>
                <w:szCs w:val="24"/>
                <w:lang w:eastAsia="ru-RU"/>
              </w:rPr>
              <w:tab/>
              <w:t xml:space="preserve">Документация,  представляемая по окончании выполнения работ </w:t>
            </w:r>
          </w:p>
          <w:p w:rsidR="006801D0"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lastRenderedPageBreak/>
              <w:t>8.1</w:t>
            </w:r>
            <w:proofErr w:type="gramStart"/>
            <w:r w:rsidRPr="00D0637A">
              <w:rPr>
                <w:rFonts w:ascii="Times New Roman" w:eastAsia="Times New Roman" w:hAnsi="Times New Roman" w:cs="Times New Roman"/>
                <w:sz w:val="24"/>
                <w:szCs w:val="24"/>
                <w:lang w:eastAsia="ru-RU"/>
              </w:rPr>
              <w:tab/>
              <w:t>П</w:t>
            </w:r>
            <w:proofErr w:type="gramEnd"/>
            <w:r w:rsidRPr="00D0637A">
              <w:rPr>
                <w:rFonts w:ascii="Times New Roman" w:eastAsia="Times New Roman" w:hAnsi="Times New Roman" w:cs="Times New Roman"/>
                <w:sz w:val="24"/>
                <w:szCs w:val="24"/>
                <w:lang w:eastAsia="ru-RU"/>
              </w:rPr>
              <w:t xml:space="preserve">о окончании выполнения работ Исполнитель передает Заказчику документацию </w:t>
            </w:r>
            <w:r w:rsidR="006801D0">
              <w:rPr>
                <w:rFonts w:ascii="Times New Roman" w:eastAsia="Times New Roman" w:hAnsi="Times New Roman" w:cs="Times New Roman"/>
                <w:sz w:val="24"/>
                <w:szCs w:val="24"/>
                <w:lang w:eastAsia="ru-RU"/>
              </w:rPr>
              <w:t>в соответствии с календарным планом.</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8.2</w:t>
            </w:r>
            <w:r w:rsidRPr="00D0637A">
              <w:rPr>
                <w:rFonts w:ascii="Times New Roman" w:eastAsia="Times New Roman" w:hAnsi="Times New Roman" w:cs="Times New Roman"/>
                <w:sz w:val="24"/>
                <w:szCs w:val="24"/>
                <w:lang w:eastAsia="ru-RU"/>
              </w:rPr>
              <w:tab/>
              <w:t>Перечень передаваемой документации определяется Календарным планом (Приложение №1).</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9</w:t>
            </w:r>
            <w:r w:rsidRPr="00D0637A">
              <w:rPr>
                <w:rFonts w:ascii="Times New Roman" w:eastAsia="Times New Roman" w:hAnsi="Times New Roman" w:cs="Times New Roman"/>
                <w:b/>
                <w:sz w:val="24"/>
                <w:szCs w:val="24"/>
                <w:lang w:eastAsia="ru-RU"/>
              </w:rPr>
              <w:tab/>
              <w:t xml:space="preserve">Порядок приёма и передачи результатов выполнения работ </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9.1</w:t>
            </w:r>
            <w:proofErr w:type="gramStart"/>
            <w:r w:rsidRPr="00D0637A">
              <w:rPr>
                <w:rFonts w:ascii="Times New Roman" w:eastAsia="Times New Roman" w:hAnsi="Times New Roman" w:cs="Times New Roman"/>
                <w:sz w:val="24"/>
                <w:szCs w:val="24"/>
                <w:lang w:eastAsia="ru-RU"/>
              </w:rPr>
              <w:tab/>
              <w:t>П</w:t>
            </w:r>
            <w:proofErr w:type="gramEnd"/>
            <w:r w:rsidRPr="00D0637A">
              <w:rPr>
                <w:rFonts w:ascii="Times New Roman" w:eastAsia="Times New Roman" w:hAnsi="Times New Roman" w:cs="Times New Roman"/>
                <w:sz w:val="24"/>
                <w:szCs w:val="24"/>
                <w:lang w:eastAsia="ru-RU"/>
              </w:rPr>
              <w:t>осле выполнения каждого этапа работ Исполнитель представляет Заказчику комплект документации в объёме, предусмотренном Календарным планом (Приложение №1) для этого этапа работ.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10</w:t>
            </w:r>
            <w:r w:rsidRPr="00D0637A">
              <w:rPr>
                <w:rFonts w:ascii="Times New Roman" w:eastAsia="Times New Roman" w:hAnsi="Times New Roman" w:cs="Times New Roman"/>
                <w:b/>
                <w:sz w:val="24"/>
                <w:szCs w:val="24"/>
                <w:lang w:eastAsia="ru-RU"/>
              </w:rPr>
              <w:tab/>
              <w:t xml:space="preserve">Технико-экономическое обоснование </w:t>
            </w:r>
          </w:p>
          <w:p w:rsidR="00E63DBB" w:rsidRDefault="00D0637A" w:rsidP="00D0637A">
            <w:pPr>
              <w:widowControl w:val="0"/>
              <w:tabs>
                <w:tab w:val="left" w:pos="1080"/>
              </w:tabs>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10.1</w:t>
            </w:r>
            <w:r w:rsidRPr="00D0637A">
              <w:rPr>
                <w:rFonts w:ascii="Times New Roman" w:eastAsia="Times New Roman" w:hAnsi="Times New Roman" w:cs="Times New Roman"/>
                <w:sz w:val="24"/>
                <w:szCs w:val="24"/>
                <w:lang w:eastAsia="ru-RU"/>
              </w:rPr>
              <w:tab/>
            </w:r>
            <w:r w:rsidR="004B51DF" w:rsidRPr="004B51DF">
              <w:rPr>
                <w:rFonts w:ascii="Times New Roman" w:eastAsia="Times New Roman" w:hAnsi="Times New Roman" w:cs="Times New Roman"/>
                <w:sz w:val="24"/>
                <w:szCs w:val="24"/>
                <w:lang w:eastAsia="ru-RU"/>
              </w:rPr>
              <w:t xml:space="preserve">. </w:t>
            </w:r>
            <w:r w:rsidR="00E63DBB">
              <w:rPr>
                <w:rFonts w:ascii="Times New Roman" w:eastAsia="Times New Roman" w:hAnsi="Times New Roman" w:cs="Times New Roman"/>
                <w:sz w:val="24"/>
                <w:szCs w:val="24"/>
                <w:lang w:eastAsia="ru-RU"/>
              </w:rPr>
              <w:t>Выполнение работ позволит обеспечить постоянную готовность транспортных сре</w:t>
            </w:r>
            <w:proofErr w:type="gramStart"/>
            <w:r w:rsidR="00E63DBB">
              <w:rPr>
                <w:rFonts w:ascii="Times New Roman" w:eastAsia="Times New Roman" w:hAnsi="Times New Roman" w:cs="Times New Roman"/>
                <w:sz w:val="24"/>
                <w:szCs w:val="24"/>
                <w:lang w:eastAsia="ru-RU"/>
              </w:rPr>
              <w:t>дств гр</w:t>
            </w:r>
            <w:proofErr w:type="gramEnd"/>
            <w:r w:rsidR="00E63DBB">
              <w:rPr>
                <w:rFonts w:ascii="Times New Roman" w:eastAsia="Times New Roman" w:hAnsi="Times New Roman" w:cs="Times New Roman"/>
                <w:sz w:val="24"/>
                <w:szCs w:val="24"/>
                <w:lang w:eastAsia="ru-RU"/>
              </w:rPr>
              <w:t xml:space="preserve">уппы ОПАС, которые необходимы для оперативного реагирования в случае возникновения чрезвычайных ситуаций на АЭС ОАО «Концерн </w:t>
            </w:r>
            <w:proofErr w:type="spellStart"/>
            <w:r w:rsidR="00E63DBB">
              <w:rPr>
                <w:rFonts w:ascii="Times New Roman" w:eastAsia="Times New Roman" w:hAnsi="Times New Roman" w:cs="Times New Roman"/>
                <w:sz w:val="24"/>
                <w:szCs w:val="24"/>
                <w:lang w:eastAsia="ru-RU"/>
              </w:rPr>
              <w:t>Росэнергоатом</w:t>
            </w:r>
            <w:proofErr w:type="spellEnd"/>
            <w:r w:rsidR="00E63DBB">
              <w:rPr>
                <w:rFonts w:ascii="Times New Roman" w:eastAsia="Times New Roman" w:hAnsi="Times New Roman" w:cs="Times New Roman"/>
                <w:sz w:val="24"/>
                <w:szCs w:val="24"/>
                <w:lang w:eastAsia="ru-RU"/>
              </w:rPr>
              <w:t>».</w:t>
            </w:r>
          </w:p>
          <w:tbl>
            <w:tblPr>
              <w:tblW w:w="0" w:type="auto"/>
              <w:tblLook w:val="0000"/>
            </w:tblPr>
            <w:tblGrid>
              <w:gridCol w:w="4785"/>
              <w:gridCol w:w="4786"/>
            </w:tblGrid>
            <w:tr w:rsidR="003413B5" w:rsidRPr="003413B5" w:rsidTr="00951B77">
              <w:trPr>
                <w:trHeight w:val="1022"/>
              </w:trPr>
              <w:tc>
                <w:tcPr>
                  <w:tcW w:w="4785" w:type="dxa"/>
                </w:tcPr>
                <w:p w:rsidR="003413B5" w:rsidRPr="003413B5" w:rsidRDefault="003413B5" w:rsidP="003413B5">
                  <w:pPr>
                    <w:spacing w:after="0" w:line="240" w:lineRule="auto"/>
                    <w:ind w:right="448"/>
                    <w:jc w:val="center"/>
                    <w:rPr>
                      <w:rFonts w:ascii="Times New Roman" w:eastAsia="Times New Roman" w:hAnsi="Times New Roman" w:cs="Times New Roman"/>
                      <w:noProof/>
                      <w:spacing w:val="-4"/>
                      <w:sz w:val="24"/>
                      <w:szCs w:val="24"/>
                      <w:highlight w:val="yellow"/>
                      <w:vertAlign w:val="superscript"/>
                      <w:lang w:eastAsia="ru-RU"/>
                    </w:rPr>
                  </w:pPr>
                </w:p>
              </w:tc>
              <w:tc>
                <w:tcPr>
                  <w:tcW w:w="4786" w:type="dxa"/>
                </w:tcPr>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highlight w:val="yellow"/>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highlight w:val="yellow"/>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highlight w:val="yellow"/>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Заместитель директора по вопросам ПГ, ГО и ЧС</w:t>
                  </w: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u w:val="single"/>
                      <w:lang w:eastAsia="ru-RU"/>
                    </w:rPr>
                  </w:pPr>
                  <w:r w:rsidRPr="003413B5">
                    <w:rPr>
                      <w:rFonts w:ascii="Times New Roman" w:eastAsia="Times New Roman" w:hAnsi="Times New Roman" w:cs="Times New Roman"/>
                      <w:noProof/>
                      <w:sz w:val="24"/>
                      <w:szCs w:val="24"/>
                      <w:lang w:eastAsia="ru-RU"/>
                    </w:rPr>
                    <w:t>_______________    </w:t>
                  </w:r>
                  <w:r w:rsidRPr="003413B5">
                    <w:rPr>
                      <w:rFonts w:ascii="Times New Roman" w:eastAsia="Times New Roman" w:hAnsi="Times New Roman" w:cs="Times New Roman"/>
                      <w:noProof/>
                      <w:sz w:val="24"/>
                      <w:szCs w:val="24"/>
                      <w:u w:val="single"/>
                      <w:lang w:eastAsia="ru-RU"/>
                    </w:rPr>
                    <w:t>Н.А.Виноградов</w:t>
                  </w:r>
                </w:p>
                <w:p w:rsidR="003413B5" w:rsidRPr="003413B5" w:rsidRDefault="003413B5" w:rsidP="003413B5">
                  <w:pPr>
                    <w:autoSpaceDE w:val="0"/>
                    <w:autoSpaceDN w:val="0"/>
                    <w:spacing w:after="0" w:line="240" w:lineRule="auto"/>
                    <w:ind w:right="448"/>
                    <w:jc w:val="center"/>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подпись                          расшифровка подписи</w:t>
                  </w: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widowControl w:val="0"/>
              <w:tabs>
                <w:tab w:val="left" w:pos="426"/>
              </w:tabs>
              <w:spacing w:before="120" w:after="0" w:line="240" w:lineRule="auto"/>
              <w:ind w:right="448"/>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ab/>
            </w:r>
          </w:p>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i/>
                <w:iCs/>
                <w:spacing w:val="100"/>
                <w:sz w:val="24"/>
                <w:szCs w:val="24"/>
                <w:lang w:eastAsia="ru-RU"/>
              </w:rPr>
              <w:t>Примечание.</w:t>
            </w:r>
            <w:r w:rsidRPr="003413B5">
              <w:rPr>
                <w:rFonts w:ascii="Times New Roman" w:eastAsia="Times New Roman" w:hAnsi="Times New Roman" w:cs="Times New Roman"/>
                <w:b/>
                <w:bCs/>
                <w:sz w:val="24"/>
                <w:szCs w:val="24"/>
                <w:lang w:eastAsia="ru-RU"/>
              </w:rPr>
              <w:t xml:space="preserve"> </w:t>
            </w:r>
          </w:p>
          <w:p w:rsidR="003413B5" w:rsidRPr="003413B5" w:rsidRDefault="003413B5" w:rsidP="003413B5">
            <w:pPr>
              <w:spacing w:after="0" w:line="240" w:lineRule="auto"/>
              <w:ind w:right="448"/>
              <w:jc w:val="both"/>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z w:val="24"/>
                <w:szCs w:val="24"/>
                <w:lang w:eastAsia="ru-RU"/>
              </w:rPr>
            </w:pPr>
            <w:r w:rsidRPr="003413B5">
              <w:rPr>
                <w:rFonts w:ascii="Times New Roman" w:eastAsia="Times New Roman" w:hAnsi="Times New Roman" w:cs="Times New Roman"/>
                <w:sz w:val="24"/>
                <w:szCs w:val="24"/>
                <w:lang w:eastAsia="ru-RU"/>
              </w:rPr>
              <w:t>- </w:t>
            </w:r>
            <w:r w:rsidRPr="003413B5">
              <w:rPr>
                <w:rFonts w:ascii="Times New Roman" w:eastAsia="Times New Roman" w:hAnsi="Times New Roman" w:cs="Times New Roman"/>
                <w:i/>
                <w:iCs/>
                <w:sz w:val="24"/>
                <w:szCs w:val="24"/>
                <w:lang w:eastAsia="ru-RU"/>
              </w:rPr>
              <w:t xml:space="preserve"> Техническое задание со стороны </w:t>
            </w:r>
            <w:r w:rsidRPr="003413B5">
              <w:rPr>
                <w:rFonts w:ascii="Times New Roman" w:eastAsia="Times New Roman" w:hAnsi="Times New Roman" w:cs="Times New Roman"/>
                <w:b/>
                <w:bCs/>
                <w:i/>
                <w:iCs/>
                <w:sz w:val="24"/>
                <w:szCs w:val="24"/>
                <w:lang w:eastAsia="ru-RU"/>
              </w:rPr>
              <w:t xml:space="preserve">Заказчика </w:t>
            </w:r>
            <w:r w:rsidRPr="003413B5">
              <w:rPr>
                <w:rFonts w:ascii="Times New Roman" w:eastAsia="Times New Roman" w:hAnsi="Times New Roman" w:cs="Times New Roman"/>
                <w:i/>
                <w:iCs/>
                <w:sz w:val="24"/>
                <w:szCs w:val="24"/>
                <w:lang w:eastAsia="ru-RU"/>
              </w:rPr>
              <w:t xml:space="preserve">и </w:t>
            </w:r>
            <w:r w:rsidRPr="003413B5">
              <w:rPr>
                <w:rFonts w:ascii="Times New Roman" w:eastAsia="Times New Roman" w:hAnsi="Times New Roman" w:cs="Times New Roman"/>
                <w:b/>
                <w:bCs/>
                <w:i/>
                <w:iCs/>
                <w:sz w:val="24"/>
                <w:szCs w:val="24"/>
                <w:lang w:eastAsia="ru-RU"/>
              </w:rPr>
              <w:t>Исполнителя</w:t>
            </w:r>
            <w:r w:rsidRPr="003413B5">
              <w:rPr>
                <w:rFonts w:ascii="Times New Roman" w:eastAsia="Times New Roman" w:hAnsi="Times New Roman" w:cs="Times New Roman"/>
                <w:i/>
                <w:iCs/>
                <w:sz w:val="24"/>
                <w:szCs w:val="24"/>
                <w:lang w:eastAsia="ru-RU"/>
              </w:rPr>
              <w:t xml:space="preserve"> утверждают должностные лица, подписавшее настоящий договор или иные уполномоченные лица.</w:t>
            </w:r>
          </w:p>
          <w:p w:rsidR="003413B5" w:rsidRPr="003413B5" w:rsidRDefault="003413B5" w:rsidP="003413B5">
            <w:pPr>
              <w:spacing w:after="0" w:line="240" w:lineRule="auto"/>
              <w:ind w:right="448"/>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3413B5" w:rsidRPr="003413B5" w:rsidRDefault="003413B5" w:rsidP="003413B5">
            <w:pPr>
              <w:spacing w:after="0" w:line="240" w:lineRule="auto"/>
              <w:ind w:right="448"/>
              <w:jc w:val="both"/>
              <w:rPr>
                <w:rFonts w:ascii="Calibri" w:eastAsia="Times New Roman" w:hAnsi="Calibri" w:cs="Calibri"/>
                <w:noProof/>
                <w:sz w:val="28"/>
                <w:szCs w:val="28"/>
                <w:lang w:eastAsia="ru-RU"/>
              </w:rPr>
            </w:pPr>
            <w:r w:rsidRPr="003413B5">
              <w:rPr>
                <w:rFonts w:ascii="Calibri" w:eastAsia="Times New Roman" w:hAnsi="Calibri" w:cs="Calibri"/>
                <w:noProof/>
                <w:sz w:val="28"/>
                <w:szCs w:val="28"/>
                <w:lang w:eastAsia="ru-RU"/>
              </w:rPr>
              <w:br w:type="page"/>
            </w: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1421CC" w:rsidRDefault="001421CC" w:rsidP="003413B5">
            <w:pPr>
              <w:spacing w:after="0" w:line="240" w:lineRule="auto"/>
              <w:jc w:val="right"/>
              <w:rPr>
                <w:rFonts w:ascii="Times New Roman" w:eastAsia="Times New Roman" w:hAnsi="Times New Roman" w:cs="Times New Roman"/>
                <w:bCs/>
                <w:kern w:val="32"/>
                <w:sz w:val="24"/>
                <w:szCs w:val="24"/>
                <w:lang w:eastAsia="ru-RU"/>
              </w:rPr>
            </w:pPr>
          </w:p>
          <w:p w:rsidR="001421CC" w:rsidRDefault="001421CC" w:rsidP="003413B5">
            <w:pPr>
              <w:spacing w:after="0" w:line="240" w:lineRule="auto"/>
              <w:jc w:val="right"/>
              <w:rPr>
                <w:rFonts w:ascii="Times New Roman" w:eastAsia="Times New Roman" w:hAnsi="Times New Roman" w:cs="Times New Roman"/>
                <w:bCs/>
                <w:kern w:val="32"/>
                <w:sz w:val="24"/>
                <w:szCs w:val="24"/>
                <w:lang w:eastAsia="ru-RU"/>
              </w:rPr>
            </w:pPr>
          </w:p>
          <w:p w:rsidR="00A3247F" w:rsidRDefault="00A3247F" w:rsidP="003413B5">
            <w:pPr>
              <w:spacing w:after="0" w:line="240" w:lineRule="auto"/>
              <w:jc w:val="right"/>
              <w:rPr>
                <w:rFonts w:ascii="Times New Roman" w:eastAsia="Times New Roman" w:hAnsi="Times New Roman" w:cs="Times New Roman"/>
                <w:bCs/>
                <w:kern w:val="32"/>
                <w:sz w:val="24"/>
                <w:szCs w:val="24"/>
                <w:lang w:eastAsia="ru-RU"/>
              </w:rPr>
            </w:pPr>
          </w:p>
          <w:p w:rsidR="00A3247F" w:rsidRDefault="00A3247F" w:rsidP="003413B5">
            <w:pPr>
              <w:spacing w:after="0" w:line="240" w:lineRule="auto"/>
              <w:jc w:val="right"/>
              <w:rPr>
                <w:rFonts w:ascii="Times New Roman" w:eastAsia="Times New Roman" w:hAnsi="Times New Roman" w:cs="Times New Roman"/>
                <w:bCs/>
                <w:kern w:val="32"/>
                <w:sz w:val="24"/>
                <w:szCs w:val="24"/>
                <w:lang w:eastAsia="ru-RU"/>
              </w:rPr>
            </w:pPr>
          </w:p>
          <w:p w:rsidR="00A3247F" w:rsidRDefault="00A3247F"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9E1FCC" w:rsidRDefault="009E1FCC" w:rsidP="003413B5">
            <w:pPr>
              <w:spacing w:after="0" w:line="240" w:lineRule="auto"/>
              <w:jc w:val="right"/>
              <w:rPr>
                <w:rFonts w:ascii="Times New Roman" w:eastAsia="Times New Roman" w:hAnsi="Times New Roman" w:cs="Times New Roman"/>
                <w:bCs/>
                <w:kern w:val="32"/>
                <w:sz w:val="24"/>
                <w:szCs w:val="24"/>
                <w:lang w:eastAsia="ru-RU"/>
              </w:rPr>
            </w:pPr>
          </w:p>
          <w:p w:rsidR="003413B5" w:rsidRPr="00091B4F" w:rsidRDefault="003413B5" w:rsidP="00A3247F">
            <w:pPr>
              <w:spacing w:after="0" w:line="240" w:lineRule="auto"/>
              <w:ind w:right="605"/>
              <w:jc w:val="right"/>
              <w:rPr>
                <w:rFonts w:ascii="Times New Roman" w:eastAsia="Times New Roman" w:hAnsi="Times New Roman" w:cs="Times New Roman"/>
                <w:bCs/>
                <w:kern w:val="32"/>
                <w:sz w:val="24"/>
                <w:szCs w:val="24"/>
                <w:lang w:eastAsia="ru-RU"/>
              </w:rPr>
            </w:pPr>
            <w:r w:rsidRPr="00091B4F">
              <w:rPr>
                <w:rFonts w:ascii="Times New Roman" w:eastAsia="Times New Roman" w:hAnsi="Times New Roman" w:cs="Times New Roman"/>
                <w:bCs/>
                <w:kern w:val="32"/>
                <w:sz w:val="24"/>
                <w:szCs w:val="24"/>
                <w:lang w:eastAsia="ru-RU"/>
              </w:rPr>
              <w:lastRenderedPageBreak/>
              <w:t>Приложение №2</w:t>
            </w:r>
          </w:p>
          <w:p w:rsidR="003413B5" w:rsidRPr="003413B5" w:rsidRDefault="003413B5" w:rsidP="00A3247F">
            <w:pPr>
              <w:spacing w:after="0" w:line="240" w:lineRule="auto"/>
              <w:ind w:right="605"/>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Договору №__________________</w:t>
            </w:r>
          </w:p>
          <w:p w:rsidR="003413B5" w:rsidRPr="003413B5" w:rsidRDefault="003413B5" w:rsidP="00A3247F">
            <w:pPr>
              <w:spacing w:after="0" w:line="240" w:lineRule="auto"/>
              <w:ind w:right="605"/>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от  «____»____________201</w:t>
            </w:r>
            <w:r w:rsidR="001421CC">
              <w:rPr>
                <w:rFonts w:ascii="Times New Roman" w:eastAsia="Times New Roman" w:hAnsi="Times New Roman" w:cs="Times New Roman"/>
                <w:bCs/>
                <w:kern w:val="32"/>
                <w:sz w:val="24"/>
                <w:szCs w:val="24"/>
                <w:lang w:eastAsia="ru-RU"/>
              </w:rPr>
              <w:t>5</w:t>
            </w:r>
            <w:r w:rsidRPr="003413B5">
              <w:rPr>
                <w:rFonts w:ascii="Times New Roman" w:eastAsia="Times New Roman" w:hAnsi="Times New Roman" w:cs="Times New Roman"/>
                <w:bCs/>
                <w:kern w:val="32"/>
                <w:sz w:val="24"/>
                <w:szCs w:val="24"/>
                <w:lang w:eastAsia="ru-RU"/>
              </w:rPr>
              <w:t xml:space="preserve"> г.</w:t>
            </w:r>
          </w:p>
          <w:p w:rsidR="003413B5" w:rsidRPr="003413B5" w:rsidRDefault="003413B5" w:rsidP="003413B5">
            <w:pPr>
              <w:spacing w:after="0" w:line="240" w:lineRule="auto"/>
              <w:jc w:val="center"/>
              <w:rPr>
                <w:rFonts w:ascii="Times New Roman" w:eastAsia="Times New Roman" w:hAnsi="Times New Roman" w:cs="Times New Roman"/>
                <w:b/>
                <w:bCs/>
                <w:kern w:val="32"/>
                <w:sz w:val="24"/>
                <w:szCs w:val="24"/>
                <w:lang w:eastAsia="ru-RU"/>
              </w:rPr>
            </w:pPr>
          </w:p>
          <w:p w:rsidR="003413B5" w:rsidRPr="003413B5" w:rsidRDefault="003413B5" w:rsidP="00A3247F">
            <w:pPr>
              <w:spacing w:after="0" w:line="240" w:lineRule="auto"/>
              <w:ind w:right="605"/>
              <w:jc w:val="center"/>
              <w:rPr>
                <w:rFonts w:ascii="Times New Roman" w:eastAsia="Times New Roman" w:hAnsi="Times New Roman" w:cs="Times New Roman"/>
                <w:b/>
                <w:bCs/>
                <w:kern w:val="32"/>
                <w:sz w:val="24"/>
                <w:szCs w:val="24"/>
                <w:lang w:eastAsia="ru-RU"/>
              </w:rPr>
            </w:pPr>
            <w:r w:rsidRPr="003413B5">
              <w:rPr>
                <w:rFonts w:ascii="Times New Roman" w:eastAsia="Times New Roman" w:hAnsi="Times New Roman" w:cs="Times New Roman"/>
                <w:b/>
                <w:bCs/>
                <w:kern w:val="32"/>
                <w:sz w:val="24"/>
                <w:szCs w:val="24"/>
                <w:lang w:eastAsia="ru-RU"/>
              </w:rPr>
              <w:t>КАЛЕНДАРНЫЙ ПЛАН</w:t>
            </w:r>
          </w:p>
          <w:p w:rsidR="003413B5" w:rsidRPr="003413B5" w:rsidRDefault="003413B5" w:rsidP="00A3247F">
            <w:pPr>
              <w:spacing w:after="0" w:line="240" w:lineRule="auto"/>
              <w:ind w:right="605"/>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bCs/>
                <w:kern w:val="32"/>
                <w:sz w:val="24"/>
                <w:szCs w:val="24"/>
                <w:lang w:eastAsia="ru-RU"/>
              </w:rPr>
              <w:t>на выполнение работы</w:t>
            </w:r>
          </w:p>
        </w:tc>
      </w:tr>
      <w:tr w:rsidR="003413B5" w:rsidRPr="003413B5" w:rsidTr="000F2E30">
        <w:tblPrEx>
          <w:jc w:val="center"/>
          <w:tblLook w:val="04A0"/>
        </w:tblPrEx>
        <w:trPr>
          <w:gridBefore w:val="3"/>
          <w:gridAfter w:val="1"/>
          <w:wBefore w:w="458" w:type="dxa"/>
          <w:wAfter w:w="23" w:type="dxa"/>
          <w:trHeight w:val="270"/>
          <w:jc w:val="center"/>
        </w:trPr>
        <w:tc>
          <w:tcPr>
            <w:tcW w:w="11194" w:type="dxa"/>
            <w:gridSpan w:val="10"/>
            <w:noWrap/>
            <w:vAlign w:val="bottom"/>
          </w:tcPr>
          <w:p w:rsidR="00A3247F" w:rsidRPr="00A3247F" w:rsidRDefault="00A3247F" w:rsidP="00456917">
            <w:pPr>
              <w:tabs>
                <w:tab w:val="left" w:pos="993"/>
              </w:tabs>
              <w:spacing w:before="60" w:after="0" w:line="240" w:lineRule="auto"/>
              <w:jc w:val="center"/>
              <w:rPr>
                <w:rFonts w:ascii="Times New Roman" w:eastAsia="Times New Roman" w:hAnsi="Times New Roman" w:cs="Times New Roman"/>
                <w:bCs/>
                <w:kern w:val="32"/>
                <w:lang/>
              </w:rPr>
            </w:pPr>
            <w:r w:rsidRPr="00A3247F">
              <w:rPr>
                <w:rFonts w:ascii="Times New Roman" w:eastAsia="Times New Roman" w:hAnsi="Times New Roman" w:cs="Times New Roman"/>
                <w:bCs/>
                <w:kern w:val="32"/>
                <w:lang/>
              </w:rPr>
              <w:lastRenderedPageBreak/>
              <w:t>«</w:t>
            </w:r>
            <w:r w:rsidR="00456917">
              <w:rPr>
                <w:rFonts w:ascii="Times New Roman" w:eastAsia="Times New Roman" w:hAnsi="Times New Roman" w:cs="Times New Roman"/>
                <w:bCs/>
                <w:kern w:val="32"/>
                <w:lang/>
              </w:rPr>
              <w:t xml:space="preserve">Оказание услуг по автотранспортному обслуживанию группы ОПАС ОАО «Концерн </w:t>
            </w:r>
            <w:proofErr w:type="spellStart"/>
            <w:r w:rsidR="00456917">
              <w:rPr>
                <w:rFonts w:ascii="Times New Roman" w:eastAsia="Times New Roman" w:hAnsi="Times New Roman" w:cs="Times New Roman"/>
                <w:bCs/>
                <w:kern w:val="32"/>
                <w:lang/>
              </w:rPr>
              <w:t>Росэнергоатом</w:t>
            </w:r>
            <w:proofErr w:type="spellEnd"/>
            <w:r w:rsidR="00456917">
              <w:rPr>
                <w:rFonts w:ascii="Times New Roman" w:eastAsia="Times New Roman" w:hAnsi="Times New Roman" w:cs="Times New Roman"/>
                <w:bCs/>
                <w:kern w:val="32"/>
                <w:lang/>
              </w:rPr>
              <w:t>»</w:t>
            </w:r>
            <w:r w:rsidRPr="00A3247F">
              <w:rPr>
                <w:rFonts w:ascii="Times New Roman" w:eastAsia="Times New Roman" w:hAnsi="Times New Roman" w:cs="Times New Roman"/>
                <w:bCs/>
                <w:kern w:val="32"/>
                <w:lang/>
              </w:rPr>
              <w:t xml:space="preserve">» </w:t>
            </w:r>
          </w:p>
        </w:tc>
      </w:tr>
      <w:tr w:rsidR="00A3247F" w:rsidRPr="00A3247F" w:rsidTr="000F2E30">
        <w:tblPrEx>
          <w:jc w:val="center"/>
        </w:tblPrEx>
        <w:trPr>
          <w:gridBefore w:val="1"/>
          <w:gridAfter w:val="2"/>
          <w:wBefore w:w="13" w:type="dxa"/>
          <w:wAfter w:w="203" w:type="dxa"/>
          <w:cantSplit/>
          <w:trHeight w:val="1020"/>
          <w:tblHeader/>
          <w:jc w:val="center"/>
        </w:trPr>
        <w:tc>
          <w:tcPr>
            <w:tcW w:w="445" w:type="dxa"/>
            <w:gridSpan w:val="2"/>
            <w:vMerge w:val="restart"/>
            <w:tcBorders>
              <w:top w:val="single" w:sz="8" w:space="0" w:color="auto"/>
              <w:left w:val="single" w:sz="4" w:space="0" w:color="auto"/>
              <w:bottom w:val="single" w:sz="8" w:space="0" w:color="000000"/>
              <w:right w:val="single" w:sz="4" w:space="0" w:color="auto"/>
            </w:tcBorders>
            <w:vAlign w:val="center"/>
          </w:tcPr>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4"/>
                <w:lang w:eastAsia="zh-CN"/>
              </w:rPr>
            </w:pPr>
            <w:proofErr w:type="gramStart"/>
            <w:r w:rsidRPr="00A3247F">
              <w:rPr>
                <w:rFonts w:ascii="Times New Roman" w:eastAsia="SimSun" w:hAnsi="Times New Roman" w:cs="Times New Roman"/>
                <w:spacing w:val="-8"/>
                <w:sz w:val="20"/>
                <w:szCs w:val="24"/>
                <w:lang w:eastAsia="zh-CN"/>
              </w:rPr>
              <w:t>Но-мер</w:t>
            </w:r>
            <w:proofErr w:type="gramEnd"/>
            <w:r w:rsidRPr="00A3247F">
              <w:rPr>
                <w:rFonts w:ascii="Times New Roman" w:eastAsia="SimSun" w:hAnsi="Times New Roman" w:cs="Times New Roman"/>
                <w:spacing w:val="-8"/>
                <w:sz w:val="20"/>
                <w:szCs w:val="24"/>
                <w:lang w:eastAsia="zh-CN"/>
              </w:rPr>
              <w:t xml:space="preserve"> этапа</w:t>
            </w:r>
          </w:p>
        </w:tc>
        <w:tc>
          <w:tcPr>
            <w:tcW w:w="2954" w:type="dxa"/>
            <w:vMerge w:val="restart"/>
            <w:tcBorders>
              <w:top w:val="single" w:sz="8" w:space="0" w:color="auto"/>
              <w:left w:val="single" w:sz="4" w:space="0" w:color="auto"/>
              <w:bottom w:val="single" w:sz="8" w:space="0" w:color="000000"/>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Наименование услуг (работ) по договору и основных этапов его выполнения</w:t>
            </w:r>
          </w:p>
        </w:tc>
        <w:tc>
          <w:tcPr>
            <w:tcW w:w="1631" w:type="dxa"/>
            <w:vMerge w:val="restart"/>
            <w:tcBorders>
              <w:top w:val="single" w:sz="8" w:space="0" w:color="auto"/>
              <w:left w:val="single" w:sz="4" w:space="0" w:color="auto"/>
              <w:bottom w:val="single" w:sz="8" w:space="0" w:color="000000"/>
              <w:right w:val="single" w:sz="4" w:space="0" w:color="auto"/>
            </w:tcBorders>
            <w:vAlign w:val="center"/>
          </w:tcPr>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Предприятие (организация) - исполнитель (соисполнители)</w:t>
            </w:r>
          </w:p>
        </w:tc>
        <w:tc>
          <w:tcPr>
            <w:tcW w:w="2236" w:type="dxa"/>
            <w:gridSpan w:val="4"/>
            <w:tcBorders>
              <w:top w:val="single" w:sz="8" w:space="0" w:color="auto"/>
              <w:left w:val="nil"/>
              <w:bottom w:val="single" w:sz="4" w:space="0" w:color="auto"/>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Срок выполнения:</w:t>
            </w:r>
          </w:p>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proofErr w:type="gramStart"/>
            <w:r w:rsidRPr="00A3247F">
              <w:rPr>
                <w:rFonts w:ascii="Times New Roman" w:eastAsia="SimSun" w:hAnsi="Times New Roman" w:cs="Times New Roman"/>
                <w:spacing w:val="-8"/>
                <w:sz w:val="20"/>
                <w:szCs w:val="24"/>
                <w:lang w:eastAsia="zh-CN"/>
              </w:rPr>
              <w:t>начало, окончание</w:t>
            </w:r>
            <w:r w:rsidRPr="00A3247F">
              <w:rPr>
                <w:rFonts w:ascii="Times New Roman" w:eastAsia="SimSun" w:hAnsi="Times New Roman" w:cs="Times New Roman"/>
                <w:spacing w:val="-8"/>
                <w:sz w:val="20"/>
                <w:szCs w:val="24"/>
                <w:lang w:eastAsia="zh-CN"/>
              </w:rPr>
              <w:br/>
              <w:t xml:space="preserve"> (Число.</w:t>
            </w:r>
            <w:proofErr w:type="gramEnd"/>
            <w:r w:rsidRPr="00A3247F">
              <w:rPr>
                <w:rFonts w:ascii="Times New Roman" w:eastAsia="SimSun" w:hAnsi="Times New Roman" w:cs="Times New Roman"/>
                <w:spacing w:val="-8"/>
                <w:sz w:val="20"/>
                <w:szCs w:val="24"/>
                <w:lang w:eastAsia="zh-CN"/>
              </w:rPr>
              <w:t xml:space="preserve"> Месяц. </w:t>
            </w:r>
            <w:proofErr w:type="gramStart"/>
            <w:r w:rsidRPr="00A3247F">
              <w:rPr>
                <w:rFonts w:ascii="Times New Roman" w:eastAsia="SimSun" w:hAnsi="Times New Roman" w:cs="Times New Roman"/>
                <w:spacing w:val="-8"/>
                <w:sz w:val="20"/>
                <w:szCs w:val="24"/>
                <w:lang w:eastAsia="zh-CN"/>
              </w:rPr>
              <w:t>Год)</w:t>
            </w:r>
            <w:proofErr w:type="gramEnd"/>
          </w:p>
        </w:tc>
        <w:tc>
          <w:tcPr>
            <w:tcW w:w="1363" w:type="dxa"/>
            <w:vMerge w:val="restart"/>
            <w:tcBorders>
              <w:top w:val="single" w:sz="8" w:space="0" w:color="auto"/>
              <w:left w:val="single" w:sz="4" w:space="0" w:color="auto"/>
              <w:bottom w:val="single" w:sz="8" w:space="0" w:color="000000"/>
              <w:right w:val="single" w:sz="4" w:space="0" w:color="auto"/>
            </w:tcBorders>
            <w:vAlign w:val="center"/>
          </w:tcPr>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Перечень документации, передаваемой Заказчику</w:t>
            </w:r>
          </w:p>
        </w:tc>
        <w:tc>
          <w:tcPr>
            <w:tcW w:w="1382" w:type="dxa"/>
            <w:tcBorders>
              <w:top w:val="single" w:sz="8" w:space="0" w:color="auto"/>
              <w:left w:val="nil"/>
              <w:bottom w:val="nil"/>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Стоимость этапа</w:t>
            </w:r>
          </w:p>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без НДС, руб.</w:t>
            </w:r>
          </w:p>
        </w:tc>
        <w:tc>
          <w:tcPr>
            <w:tcW w:w="1448" w:type="dxa"/>
            <w:tcBorders>
              <w:top w:val="single" w:sz="4" w:space="0" w:color="auto"/>
              <w:left w:val="single" w:sz="4" w:space="0" w:color="auto"/>
              <w:bottom w:val="nil"/>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Источник финансирования</w:t>
            </w:r>
          </w:p>
        </w:tc>
      </w:tr>
      <w:tr w:rsidR="00A3247F" w:rsidRPr="00A3247F" w:rsidTr="000F2E30">
        <w:tblPrEx>
          <w:jc w:val="center"/>
        </w:tblPrEx>
        <w:trPr>
          <w:gridBefore w:val="1"/>
          <w:gridAfter w:val="2"/>
          <w:wBefore w:w="13" w:type="dxa"/>
          <w:wAfter w:w="203" w:type="dxa"/>
          <w:cantSplit/>
          <w:trHeight w:val="270"/>
          <w:tblHeader/>
          <w:jc w:val="center"/>
        </w:trPr>
        <w:tc>
          <w:tcPr>
            <w:tcW w:w="445" w:type="dxa"/>
            <w:gridSpan w:val="2"/>
            <w:vMerge/>
            <w:tcBorders>
              <w:top w:val="single" w:sz="8" w:space="0" w:color="auto"/>
              <w:left w:val="single" w:sz="4" w:space="0" w:color="auto"/>
              <w:bottom w:val="single" w:sz="8" w:space="0" w:color="000000"/>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p>
        </w:tc>
        <w:tc>
          <w:tcPr>
            <w:tcW w:w="2954" w:type="dxa"/>
            <w:vMerge/>
            <w:tcBorders>
              <w:top w:val="single" w:sz="8" w:space="0" w:color="auto"/>
              <w:left w:val="single" w:sz="4" w:space="0" w:color="auto"/>
              <w:bottom w:val="single" w:sz="8" w:space="0" w:color="000000"/>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p>
        </w:tc>
        <w:tc>
          <w:tcPr>
            <w:tcW w:w="1631" w:type="dxa"/>
            <w:vMerge/>
            <w:tcBorders>
              <w:top w:val="single" w:sz="8" w:space="0" w:color="auto"/>
              <w:left w:val="single" w:sz="4" w:space="0" w:color="auto"/>
              <w:bottom w:val="single" w:sz="8" w:space="0" w:color="000000"/>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p>
        </w:tc>
        <w:tc>
          <w:tcPr>
            <w:tcW w:w="957" w:type="dxa"/>
            <w:gridSpan w:val="3"/>
            <w:tcBorders>
              <w:top w:val="nil"/>
              <w:left w:val="nil"/>
              <w:bottom w:val="single" w:sz="8" w:space="0" w:color="auto"/>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начало</w:t>
            </w:r>
          </w:p>
        </w:tc>
        <w:tc>
          <w:tcPr>
            <w:tcW w:w="1279" w:type="dxa"/>
            <w:tcBorders>
              <w:top w:val="nil"/>
              <w:left w:val="nil"/>
              <w:bottom w:val="single" w:sz="8" w:space="0" w:color="auto"/>
              <w:right w:val="single" w:sz="4" w:space="0" w:color="auto"/>
            </w:tcBorders>
            <w:vAlign w:val="center"/>
          </w:tcPr>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окончание</w:t>
            </w:r>
          </w:p>
        </w:tc>
        <w:tc>
          <w:tcPr>
            <w:tcW w:w="1363" w:type="dxa"/>
            <w:vMerge/>
            <w:tcBorders>
              <w:top w:val="single" w:sz="8" w:space="0" w:color="auto"/>
              <w:left w:val="single" w:sz="4" w:space="0" w:color="auto"/>
              <w:bottom w:val="single" w:sz="8" w:space="0" w:color="000000"/>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p>
        </w:tc>
        <w:tc>
          <w:tcPr>
            <w:tcW w:w="1382"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p>
        </w:tc>
        <w:tc>
          <w:tcPr>
            <w:tcW w:w="1448" w:type="dxa"/>
            <w:tcBorders>
              <w:top w:val="nil"/>
              <w:left w:val="single" w:sz="4" w:space="0" w:color="auto"/>
              <w:bottom w:val="single" w:sz="8" w:space="0" w:color="auto"/>
              <w:right w:val="single" w:sz="4" w:space="0" w:color="auto"/>
            </w:tcBorders>
            <w:vAlign w:val="center"/>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4"/>
                <w:lang w:eastAsia="zh-CN"/>
              </w:rPr>
            </w:pPr>
            <w:r w:rsidRPr="00A3247F">
              <w:rPr>
                <w:rFonts w:ascii="Times New Roman" w:eastAsia="SimSun" w:hAnsi="Times New Roman" w:cs="Times New Roman"/>
                <w:spacing w:val="-8"/>
                <w:sz w:val="20"/>
                <w:szCs w:val="24"/>
                <w:lang w:eastAsia="zh-CN"/>
              </w:rPr>
              <w:t> </w:t>
            </w:r>
          </w:p>
        </w:tc>
      </w:tr>
      <w:tr w:rsidR="00A3247F" w:rsidRPr="00A3247F" w:rsidTr="000F2E30">
        <w:tblPrEx>
          <w:jc w:val="center"/>
        </w:tblPrEx>
        <w:trPr>
          <w:gridBefore w:val="1"/>
          <w:gridAfter w:val="2"/>
          <w:wBefore w:w="13" w:type="dxa"/>
          <w:wAfter w:w="203" w:type="dxa"/>
          <w:cantSplit/>
          <w:trHeight w:val="60"/>
          <w:tblHeader/>
          <w:jc w:val="center"/>
        </w:trPr>
        <w:tc>
          <w:tcPr>
            <w:tcW w:w="445" w:type="dxa"/>
            <w:gridSpan w:val="2"/>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12"/>
                <w:szCs w:val="12"/>
                <w:lang w:eastAsia="zh-CN"/>
              </w:rPr>
            </w:pPr>
            <w:r w:rsidRPr="00A3247F">
              <w:rPr>
                <w:rFonts w:ascii="Times New Roman" w:eastAsia="SimSun" w:hAnsi="Times New Roman" w:cs="Times New Roman"/>
                <w:spacing w:val="-8"/>
                <w:sz w:val="12"/>
                <w:szCs w:val="12"/>
                <w:lang w:eastAsia="zh-CN"/>
              </w:rPr>
              <w:t>1</w:t>
            </w:r>
          </w:p>
        </w:tc>
        <w:tc>
          <w:tcPr>
            <w:tcW w:w="2954"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12"/>
                <w:szCs w:val="12"/>
                <w:lang w:eastAsia="zh-CN"/>
              </w:rPr>
            </w:pPr>
            <w:r w:rsidRPr="00A3247F">
              <w:rPr>
                <w:rFonts w:ascii="Times New Roman" w:eastAsia="SimSun" w:hAnsi="Times New Roman" w:cs="Times New Roman"/>
                <w:spacing w:val="-8"/>
                <w:sz w:val="12"/>
                <w:szCs w:val="12"/>
                <w:lang w:eastAsia="zh-CN"/>
              </w:rPr>
              <w:t>2</w:t>
            </w:r>
          </w:p>
        </w:tc>
        <w:tc>
          <w:tcPr>
            <w:tcW w:w="1631"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12"/>
                <w:szCs w:val="12"/>
                <w:lang w:eastAsia="zh-CN"/>
              </w:rPr>
            </w:pPr>
            <w:r w:rsidRPr="00A3247F">
              <w:rPr>
                <w:rFonts w:ascii="Times New Roman" w:eastAsia="SimSun" w:hAnsi="Times New Roman" w:cs="Times New Roman"/>
                <w:spacing w:val="-8"/>
                <w:sz w:val="12"/>
                <w:szCs w:val="12"/>
                <w:lang w:eastAsia="zh-CN"/>
              </w:rPr>
              <w:t>3</w:t>
            </w:r>
          </w:p>
        </w:tc>
        <w:tc>
          <w:tcPr>
            <w:tcW w:w="957" w:type="dxa"/>
            <w:gridSpan w:val="3"/>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12"/>
                <w:szCs w:val="12"/>
                <w:lang w:eastAsia="zh-CN"/>
              </w:rPr>
            </w:pPr>
            <w:r w:rsidRPr="00A3247F">
              <w:rPr>
                <w:rFonts w:ascii="Times New Roman" w:eastAsia="SimSun" w:hAnsi="Times New Roman" w:cs="Times New Roman"/>
                <w:spacing w:val="-8"/>
                <w:sz w:val="12"/>
                <w:szCs w:val="12"/>
                <w:lang w:eastAsia="zh-CN"/>
              </w:rPr>
              <w:t>4</w:t>
            </w:r>
          </w:p>
        </w:tc>
        <w:tc>
          <w:tcPr>
            <w:tcW w:w="1279"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12"/>
                <w:szCs w:val="12"/>
                <w:lang w:eastAsia="zh-CN"/>
              </w:rPr>
            </w:pPr>
            <w:r w:rsidRPr="00A3247F">
              <w:rPr>
                <w:rFonts w:ascii="Times New Roman" w:eastAsia="SimSun" w:hAnsi="Times New Roman" w:cs="Times New Roman"/>
                <w:spacing w:val="-8"/>
                <w:sz w:val="12"/>
                <w:szCs w:val="12"/>
                <w:lang w:eastAsia="zh-CN"/>
              </w:rPr>
              <w:t>5</w:t>
            </w:r>
          </w:p>
        </w:tc>
        <w:tc>
          <w:tcPr>
            <w:tcW w:w="1363"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12"/>
                <w:szCs w:val="12"/>
                <w:lang w:eastAsia="zh-CN"/>
              </w:rPr>
            </w:pPr>
            <w:r w:rsidRPr="00A3247F">
              <w:rPr>
                <w:rFonts w:ascii="Times New Roman" w:eastAsia="SimSun" w:hAnsi="Times New Roman" w:cs="Times New Roman"/>
                <w:spacing w:val="-8"/>
                <w:sz w:val="12"/>
                <w:szCs w:val="12"/>
                <w:lang w:eastAsia="zh-CN"/>
              </w:rPr>
              <w:t>6</w:t>
            </w:r>
          </w:p>
        </w:tc>
        <w:tc>
          <w:tcPr>
            <w:tcW w:w="1382"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12"/>
                <w:szCs w:val="12"/>
                <w:lang w:eastAsia="zh-CN"/>
              </w:rPr>
            </w:pPr>
          </w:p>
        </w:tc>
        <w:tc>
          <w:tcPr>
            <w:tcW w:w="1448" w:type="dxa"/>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12"/>
                <w:szCs w:val="12"/>
                <w:lang w:eastAsia="zh-CN"/>
              </w:rPr>
            </w:pPr>
            <w:r w:rsidRPr="00A3247F">
              <w:rPr>
                <w:rFonts w:ascii="Times New Roman" w:eastAsia="SimSun" w:hAnsi="Times New Roman" w:cs="Times New Roman"/>
                <w:spacing w:val="-8"/>
                <w:sz w:val="12"/>
                <w:szCs w:val="12"/>
                <w:lang w:eastAsia="zh-CN"/>
              </w:rPr>
              <w:t>7</w:t>
            </w:r>
          </w:p>
        </w:tc>
      </w:tr>
      <w:tr w:rsidR="00A3247F" w:rsidRPr="00A3247F" w:rsidTr="000F2E30">
        <w:tblPrEx>
          <w:jc w:val="center"/>
        </w:tblPrEx>
        <w:trPr>
          <w:gridBefore w:val="1"/>
          <w:gridAfter w:val="2"/>
          <w:wBefore w:w="13" w:type="dxa"/>
          <w:wAfter w:w="203" w:type="dxa"/>
          <w:cantSplit/>
          <w:trHeight w:val="60"/>
          <w:jc w:val="center"/>
        </w:trPr>
        <w:tc>
          <w:tcPr>
            <w:tcW w:w="445" w:type="dxa"/>
            <w:gridSpan w:val="2"/>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1</w:t>
            </w:r>
          </w:p>
        </w:tc>
        <w:tc>
          <w:tcPr>
            <w:tcW w:w="2954" w:type="dxa"/>
            <w:tcBorders>
              <w:top w:val="nil"/>
              <w:left w:val="nil"/>
              <w:bottom w:val="single" w:sz="8" w:space="0" w:color="auto"/>
              <w:right w:val="single" w:sz="4" w:space="0" w:color="auto"/>
            </w:tcBorders>
          </w:tcPr>
          <w:p w:rsidR="00A3247F" w:rsidRPr="00A3247F" w:rsidRDefault="00456917" w:rsidP="00456917">
            <w:pPr>
              <w:spacing w:after="0" w:line="240" w:lineRule="auto"/>
              <w:ind w:left="-81" w:right="-90"/>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Оказание услуг по автотранспортному обслуживанию</w:t>
            </w:r>
          </w:p>
        </w:tc>
        <w:tc>
          <w:tcPr>
            <w:tcW w:w="1631"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Предприятие, определяемое по итогам закупочной процедуры</w:t>
            </w:r>
          </w:p>
        </w:tc>
        <w:tc>
          <w:tcPr>
            <w:tcW w:w="957" w:type="dxa"/>
            <w:gridSpan w:val="3"/>
            <w:tcBorders>
              <w:top w:val="nil"/>
              <w:left w:val="nil"/>
              <w:bottom w:val="single" w:sz="8" w:space="0" w:color="auto"/>
              <w:right w:val="single" w:sz="4" w:space="0" w:color="auto"/>
            </w:tcBorders>
          </w:tcPr>
          <w:p w:rsidR="00A3247F" w:rsidRPr="00A3247F" w:rsidRDefault="00A3247F" w:rsidP="00A3247F">
            <w:pPr>
              <w:spacing w:after="0" w:line="240" w:lineRule="auto"/>
              <w:ind w:left="-81" w:right="-108"/>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С момента заключения договора</w:t>
            </w:r>
          </w:p>
        </w:tc>
        <w:tc>
          <w:tcPr>
            <w:tcW w:w="1279" w:type="dxa"/>
            <w:tcBorders>
              <w:top w:val="nil"/>
              <w:left w:val="nil"/>
              <w:bottom w:val="single" w:sz="8" w:space="0" w:color="auto"/>
              <w:right w:val="single" w:sz="4" w:space="0" w:color="auto"/>
            </w:tcBorders>
          </w:tcPr>
          <w:p w:rsidR="00A3247F" w:rsidRPr="00456917" w:rsidRDefault="00456917" w:rsidP="00A3247F">
            <w:pPr>
              <w:spacing w:after="0" w:line="240" w:lineRule="auto"/>
              <w:ind w:left="-81" w:right="-38"/>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31.08.2015</w:t>
            </w:r>
          </w:p>
        </w:tc>
        <w:tc>
          <w:tcPr>
            <w:tcW w:w="1363" w:type="dxa"/>
            <w:tcBorders>
              <w:top w:val="nil"/>
              <w:left w:val="nil"/>
              <w:bottom w:val="single" w:sz="8" w:space="0" w:color="auto"/>
              <w:right w:val="single" w:sz="4" w:space="0" w:color="auto"/>
            </w:tcBorders>
          </w:tcPr>
          <w:p w:rsidR="00A3247F" w:rsidRPr="00A3247F" w:rsidRDefault="00456917" w:rsidP="00A3247F">
            <w:pPr>
              <w:spacing w:after="0" w:line="240" w:lineRule="auto"/>
              <w:ind w:left="-81" w:right="-108"/>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Акт об оказанных услугах, счет-фактура и счет на оказанные услуги, реестр путевых листов и копии путевых листов на электронном носителе.</w:t>
            </w:r>
          </w:p>
        </w:tc>
        <w:tc>
          <w:tcPr>
            <w:tcW w:w="1382"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r w:rsidRPr="00A3247F">
              <w:rPr>
                <w:rFonts w:ascii="Times New Roman" w:eastAsia="SimSun" w:hAnsi="Times New Roman" w:cs="Times New Roman"/>
                <w:i/>
                <w:spacing w:val="-8"/>
                <w:sz w:val="18"/>
                <w:szCs w:val="18"/>
                <w:lang w:eastAsia="zh-CN"/>
              </w:rPr>
              <w:t xml:space="preserve"> </w:t>
            </w:r>
          </w:p>
        </w:tc>
        <w:tc>
          <w:tcPr>
            <w:tcW w:w="1448" w:type="dxa"/>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p>
        </w:tc>
      </w:tr>
      <w:tr w:rsidR="00A3247F" w:rsidRPr="00A3247F" w:rsidTr="000F2E30">
        <w:tblPrEx>
          <w:jc w:val="center"/>
        </w:tblPrEx>
        <w:trPr>
          <w:gridBefore w:val="1"/>
          <w:gridAfter w:val="2"/>
          <w:wBefore w:w="13" w:type="dxa"/>
          <w:wAfter w:w="203" w:type="dxa"/>
          <w:trHeight w:val="60"/>
          <w:jc w:val="center"/>
        </w:trPr>
        <w:tc>
          <w:tcPr>
            <w:tcW w:w="445" w:type="dxa"/>
            <w:gridSpan w:val="2"/>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2</w:t>
            </w:r>
          </w:p>
        </w:tc>
        <w:tc>
          <w:tcPr>
            <w:tcW w:w="2954" w:type="dxa"/>
            <w:tcBorders>
              <w:top w:val="nil"/>
              <w:left w:val="nil"/>
              <w:bottom w:val="single" w:sz="8" w:space="0" w:color="auto"/>
              <w:right w:val="single" w:sz="4" w:space="0" w:color="auto"/>
            </w:tcBorders>
          </w:tcPr>
          <w:p w:rsidR="00A3247F" w:rsidRPr="00A3247F" w:rsidRDefault="007E1BAF" w:rsidP="000F2E30">
            <w:pPr>
              <w:spacing w:after="0" w:line="240" w:lineRule="auto"/>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Оказание услуг по автотранспортному обслуживанию</w:t>
            </w:r>
          </w:p>
        </w:tc>
        <w:tc>
          <w:tcPr>
            <w:tcW w:w="1631"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p>
        </w:tc>
        <w:tc>
          <w:tcPr>
            <w:tcW w:w="957" w:type="dxa"/>
            <w:gridSpan w:val="3"/>
            <w:tcBorders>
              <w:top w:val="nil"/>
              <w:left w:val="nil"/>
              <w:bottom w:val="single" w:sz="8" w:space="0" w:color="auto"/>
              <w:right w:val="single" w:sz="4" w:space="0" w:color="auto"/>
            </w:tcBorders>
          </w:tcPr>
          <w:p w:rsidR="00A3247F" w:rsidRPr="00A3247F" w:rsidRDefault="000F2E30" w:rsidP="00A3247F">
            <w:pPr>
              <w:spacing w:after="0" w:line="240" w:lineRule="auto"/>
              <w:ind w:left="-81" w:right="-179"/>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01.09.2015</w:t>
            </w:r>
          </w:p>
        </w:tc>
        <w:tc>
          <w:tcPr>
            <w:tcW w:w="1279" w:type="dxa"/>
            <w:tcBorders>
              <w:top w:val="nil"/>
              <w:left w:val="nil"/>
              <w:bottom w:val="single" w:sz="8" w:space="0" w:color="auto"/>
              <w:right w:val="single" w:sz="4" w:space="0" w:color="auto"/>
            </w:tcBorders>
          </w:tcPr>
          <w:p w:rsidR="00A3247F" w:rsidRPr="00A3247F" w:rsidRDefault="000F2E30" w:rsidP="00A3247F">
            <w:pPr>
              <w:spacing w:after="0" w:line="240" w:lineRule="auto"/>
              <w:ind w:left="-81" w:right="-32"/>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30.09.2015</w:t>
            </w:r>
          </w:p>
        </w:tc>
        <w:tc>
          <w:tcPr>
            <w:tcW w:w="1363" w:type="dxa"/>
            <w:tcBorders>
              <w:top w:val="nil"/>
              <w:left w:val="nil"/>
              <w:bottom w:val="single" w:sz="8" w:space="0" w:color="auto"/>
              <w:right w:val="single" w:sz="4" w:space="0" w:color="auto"/>
            </w:tcBorders>
          </w:tcPr>
          <w:p w:rsidR="00A3247F" w:rsidRPr="00A3247F" w:rsidRDefault="000F2E30" w:rsidP="00A3247F">
            <w:pPr>
              <w:spacing w:after="0" w:line="240" w:lineRule="auto"/>
              <w:ind w:left="-81" w:right="-108"/>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Акт об оказанных услугах, счет-фактура и счет на оказанные услуги, реестр путевых листов и копии путевых листов на электронном носителе.</w:t>
            </w:r>
          </w:p>
        </w:tc>
        <w:tc>
          <w:tcPr>
            <w:tcW w:w="1382"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p>
        </w:tc>
        <w:tc>
          <w:tcPr>
            <w:tcW w:w="1448" w:type="dxa"/>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p>
        </w:tc>
      </w:tr>
      <w:tr w:rsidR="00A3247F" w:rsidRPr="00A3247F" w:rsidTr="000F2E30">
        <w:tblPrEx>
          <w:jc w:val="center"/>
        </w:tblPrEx>
        <w:trPr>
          <w:gridBefore w:val="1"/>
          <w:gridAfter w:val="2"/>
          <w:wBefore w:w="13" w:type="dxa"/>
          <w:wAfter w:w="203" w:type="dxa"/>
          <w:trHeight w:val="60"/>
          <w:jc w:val="center"/>
        </w:trPr>
        <w:tc>
          <w:tcPr>
            <w:tcW w:w="445" w:type="dxa"/>
            <w:gridSpan w:val="2"/>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3</w:t>
            </w:r>
          </w:p>
        </w:tc>
        <w:tc>
          <w:tcPr>
            <w:tcW w:w="2954" w:type="dxa"/>
            <w:tcBorders>
              <w:top w:val="nil"/>
              <w:left w:val="nil"/>
              <w:bottom w:val="single" w:sz="8" w:space="0" w:color="auto"/>
              <w:right w:val="single" w:sz="4" w:space="0" w:color="auto"/>
            </w:tcBorders>
          </w:tcPr>
          <w:p w:rsidR="00A3247F" w:rsidRPr="00A3247F" w:rsidRDefault="007E1BAF" w:rsidP="000F2E30">
            <w:pPr>
              <w:spacing w:after="0" w:line="240" w:lineRule="auto"/>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Оказание услуг по автотранспортному обслуживанию</w:t>
            </w:r>
          </w:p>
        </w:tc>
        <w:tc>
          <w:tcPr>
            <w:tcW w:w="1631"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p>
        </w:tc>
        <w:tc>
          <w:tcPr>
            <w:tcW w:w="957" w:type="dxa"/>
            <w:gridSpan w:val="3"/>
            <w:tcBorders>
              <w:top w:val="nil"/>
              <w:left w:val="nil"/>
              <w:bottom w:val="single" w:sz="8" w:space="0" w:color="auto"/>
              <w:right w:val="single" w:sz="4" w:space="0" w:color="auto"/>
            </w:tcBorders>
          </w:tcPr>
          <w:p w:rsidR="00A3247F"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01.10.2015</w:t>
            </w:r>
          </w:p>
        </w:tc>
        <w:tc>
          <w:tcPr>
            <w:tcW w:w="1279" w:type="dxa"/>
            <w:tcBorders>
              <w:top w:val="nil"/>
              <w:left w:val="nil"/>
              <w:bottom w:val="single" w:sz="8" w:space="0" w:color="auto"/>
              <w:right w:val="single" w:sz="4" w:space="0" w:color="auto"/>
            </w:tcBorders>
          </w:tcPr>
          <w:p w:rsidR="00A3247F" w:rsidRPr="00A3247F" w:rsidRDefault="000F2E30" w:rsidP="00A3247F">
            <w:pPr>
              <w:spacing w:after="0" w:line="240" w:lineRule="auto"/>
              <w:ind w:left="-81" w:right="-32"/>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31.10.2015</w:t>
            </w:r>
          </w:p>
        </w:tc>
        <w:tc>
          <w:tcPr>
            <w:tcW w:w="1363" w:type="dxa"/>
            <w:tcBorders>
              <w:top w:val="nil"/>
              <w:left w:val="nil"/>
              <w:bottom w:val="single" w:sz="8" w:space="0" w:color="auto"/>
              <w:right w:val="single" w:sz="4" w:space="0" w:color="auto"/>
            </w:tcBorders>
          </w:tcPr>
          <w:p w:rsidR="00A3247F" w:rsidRPr="00A3247F" w:rsidRDefault="000F2E30" w:rsidP="00A3247F">
            <w:pPr>
              <w:spacing w:after="0" w:line="240" w:lineRule="auto"/>
              <w:ind w:left="-81" w:right="-108"/>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Акт об оказанных услугах, счет-фактура и счет на оказанные услуги, реестр путевых листов и копии путевых листов на электронном носителе.</w:t>
            </w:r>
          </w:p>
        </w:tc>
        <w:tc>
          <w:tcPr>
            <w:tcW w:w="1382"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p>
        </w:tc>
        <w:tc>
          <w:tcPr>
            <w:tcW w:w="1448" w:type="dxa"/>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p>
        </w:tc>
      </w:tr>
      <w:tr w:rsidR="00A3247F" w:rsidRPr="00A3247F" w:rsidTr="000F2E30">
        <w:tblPrEx>
          <w:jc w:val="center"/>
        </w:tblPrEx>
        <w:trPr>
          <w:gridBefore w:val="1"/>
          <w:gridAfter w:val="2"/>
          <w:wBefore w:w="13" w:type="dxa"/>
          <w:wAfter w:w="203" w:type="dxa"/>
          <w:trHeight w:val="60"/>
          <w:jc w:val="center"/>
        </w:trPr>
        <w:tc>
          <w:tcPr>
            <w:tcW w:w="445" w:type="dxa"/>
            <w:gridSpan w:val="2"/>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4</w:t>
            </w:r>
          </w:p>
        </w:tc>
        <w:tc>
          <w:tcPr>
            <w:tcW w:w="2954" w:type="dxa"/>
            <w:tcBorders>
              <w:top w:val="nil"/>
              <w:left w:val="nil"/>
              <w:bottom w:val="single" w:sz="8" w:space="0" w:color="auto"/>
              <w:right w:val="single" w:sz="4" w:space="0" w:color="auto"/>
            </w:tcBorders>
          </w:tcPr>
          <w:p w:rsidR="00A3247F" w:rsidRPr="00A3247F" w:rsidRDefault="007E1BAF" w:rsidP="000F2E30">
            <w:pPr>
              <w:suppressAutoHyphens/>
              <w:spacing w:after="0" w:line="240" w:lineRule="auto"/>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Оказание услуг по автотранспортному обслуживанию</w:t>
            </w:r>
          </w:p>
        </w:tc>
        <w:tc>
          <w:tcPr>
            <w:tcW w:w="1631"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spacing w:val="-8"/>
                <w:sz w:val="20"/>
                <w:szCs w:val="20"/>
                <w:lang w:eastAsia="zh-CN"/>
              </w:rPr>
            </w:pPr>
          </w:p>
        </w:tc>
        <w:tc>
          <w:tcPr>
            <w:tcW w:w="957" w:type="dxa"/>
            <w:gridSpan w:val="3"/>
            <w:tcBorders>
              <w:top w:val="nil"/>
              <w:left w:val="nil"/>
              <w:bottom w:val="single" w:sz="8" w:space="0" w:color="auto"/>
              <w:right w:val="single" w:sz="4" w:space="0" w:color="auto"/>
            </w:tcBorders>
          </w:tcPr>
          <w:p w:rsidR="00A3247F"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01.11.2015</w:t>
            </w:r>
          </w:p>
        </w:tc>
        <w:tc>
          <w:tcPr>
            <w:tcW w:w="1279" w:type="dxa"/>
            <w:tcBorders>
              <w:top w:val="nil"/>
              <w:left w:val="nil"/>
              <w:bottom w:val="single" w:sz="8" w:space="0" w:color="auto"/>
              <w:right w:val="single" w:sz="4" w:space="0" w:color="auto"/>
            </w:tcBorders>
          </w:tcPr>
          <w:p w:rsidR="00A3247F"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30.11.2015</w:t>
            </w:r>
          </w:p>
        </w:tc>
        <w:tc>
          <w:tcPr>
            <w:tcW w:w="1363" w:type="dxa"/>
            <w:tcBorders>
              <w:top w:val="nil"/>
              <w:left w:val="nil"/>
              <w:bottom w:val="single" w:sz="8" w:space="0" w:color="auto"/>
              <w:right w:val="single" w:sz="4" w:space="0" w:color="auto"/>
            </w:tcBorders>
          </w:tcPr>
          <w:p w:rsidR="00A3247F" w:rsidRPr="00A3247F" w:rsidRDefault="000F2E30" w:rsidP="00A3247F">
            <w:pPr>
              <w:spacing w:after="0" w:line="240" w:lineRule="auto"/>
              <w:ind w:left="-81" w:right="-108"/>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Акт об оказанных услугах, счет-фактура и счет на оказанные услуги, реестр путевых листов и копии путевых листов на электронном носителе.</w:t>
            </w:r>
          </w:p>
        </w:tc>
        <w:tc>
          <w:tcPr>
            <w:tcW w:w="1382" w:type="dxa"/>
            <w:tcBorders>
              <w:top w:val="nil"/>
              <w:left w:val="nil"/>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p>
        </w:tc>
        <w:tc>
          <w:tcPr>
            <w:tcW w:w="1448" w:type="dxa"/>
            <w:tcBorders>
              <w:top w:val="nil"/>
              <w:left w:val="single" w:sz="4" w:space="0" w:color="auto"/>
              <w:bottom w:val="single" w:sz="8" w:space="0" w:color="auto"/>
              <w:right w:val="single" w:sz="4" w:space="0" w:color="auto"/>
            </w:tcBorders>
          </w:tcPr>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p>
          <w:p w:rsidR="00A3247F" w:rsidRPr="00A3247F" w:rsidRDefault="00A3247F" w:rsidP="00A3247F">
            <w:pPr>
              <w:spacing w:after="0" w:line="240" w:lineRule="auto"/>
              <w:ind w:left="-81"/>
              <w:jc w:val="center"/>
              <w:rPr>
                <w:rFonts w:ascii="Times New Roman" w:eastAsia="SimSun" w:hAnsi="Times New Roman" w:cs="Times New Roman"/>
                <w:i/>
                <w:spacing w:val="-8"/>
                <w:sz w:val="18"/>
                <w:szCs w:val="18"/>
                <w:lang w:eastAsia="zh-CN"/>
              </w:rPr>
            </w:pPr>
          </w:p>
        </w:tc>
      </w:tr>
      <w:tr w:rsidR="000F2E30" w:rsidRPr="00A3247F" w:rsidTr="000F2E30">
        <w:tblPrEx>
          <w:jc w:val="center"/>
        </w:tblPrEx>
        <w:trPr>
          <w:gridBefore w:val="1"/>
          <w:gridAfter w:val="2"/>
          <w:wBefore w:w="13" w:type="dxa"/>
          <w:wAfter w:w="203" w:type="dxa"/>
          <w:trHeight w:val="360"/>
          <w:jc w:val="center"/>
        </w:trPr>
        <w:tc>
          <w:tcPr>
            <w:tcW w:w="445" w:type="dxa"/>
            <w:gridSpan w:val="2"/>
            <w:tcBorders>
              <w:top w:val="nil"/>
              <w:left w:val="single" w:sz="4" w:space="0" w:color="auto"/>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r w:rsidRPr="00A3247F">
              <w:rPr>
                <w:rFonts w:ascii="Times New Roman" w:eastAsia="SimSun" w:hAnsi="Times New Roman" w:cs="Times New Roman"/>
                <w:spacing w:val="-8"/>
                <w:sz w:val="20"/>
                <w:szCs w:val="20"/>
                <w:lang w:eastAsia="zh-CN"/>
              </w:rPr>
              <w:t>5</w:t>
            </w:r>
          </w:p>
        </w:tc>
        <w:tc>
          <w:tcPr>
            <w:tcW w:w="2954" w:type="dxa"/>
            <w:tcBorders>
              <w:top w:val="nil"/>
              <w:left w:val="nil"/>
              <w:bottom w:val="single" w:sz="4" w:space="0" w:color="auto"/>
              <w:right w:val="single" w:sz="4" w:space="0" w:color="auto"/>
            </w:tcBorders>
          </w:tcPr>
          <w:p w:rsidR="000F2E30" w:rsidRDefault="000F2E30" w:rsidP="000F2E30">
            <w:pPr>
              <w:spacing w:after="0" w:line="240" w:lineRule="auto"/>
            </w:pPr>
            <w:r w:rsidRPr="00806D42">
              <w:rPr>
                <w:rFonts w:ascii="Times New Roman" w:eastAsia="SimSun" w:hAnsi="Times New Roman" w:cs="Times New Roman"/>
                <w:spacing w:val="-8"/>
                <w:sz w:val="20"/>
                <w:szCs w:val="20"/>
                <w:lang w:eastAsia="zh-CN"/>
              </w:rPr>
              <w:t>Оказание услуг по автотранспортному обслуживанию</w:t>
            </w:r>
          </w:p>
        </w:tc>
        <w:tc>
          <w:tcPr>
            <w:tcW w:w="1631" w:type="dxa"/>
            <w:tcBorders>
              <w:top w:val="nil"/>
              <w:left w:val="nil"/>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p>
        </w:tc>
        <w:tc>
          <w:tcPr>
            <w:tcW w:w="957" w:type="dxa"/>
            <w:gridSpan w:val="3"/>
            <w:tcBorders>
              <w:top w:val="nil"/>
              <w:left w:val="nil"/>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01.12.2015</w:t>
            </w:r>
          </w:p>
        </w:tc>
        <w:tc>
          <w:tcPr>
            <w:tcW w:w="1279" w:type="dxa"/>
            <w:tcBorders>
              <w:top w:val="nil"/>
              <w:left w:val="nil"/>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31.12.2015</w:t>
            </w:r>
          </w:p>
        </w:tc>
        <w:tc>
          <w:tcPr>
            <w:tcW w:w="1363" w:type="dxa"/>
            <w:tcBorders>
              <w:top w:val="nil"/>
              <w:left w:val="nil"/>
              <w:bottom w:val="single" w:sz="4" w:space="0" w:color="auto"/>
              <w:right w:val="single" w:sz="4" w:space="0" w:color="auto"/>
            </w:tcBorders>
          </w:tcPr>
          <w:p w:rsidR="000F2E30" w:rsidRPr="00A3247F" w:rsidRDefault="000F2E30" w:rsidP="00A3247F">
            <w:pPr>
              <w:spacing w:after="0" w:line="240" w:lineRule="auto"/>
              <w:ind w:left="-81" w:right="-108"/>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 xml:space="preserve">Акт об оказанных услугах, счет-фактура и счет на оказанные </w:t>
            </w:r>
            <w:r>
              <w:rPr>
                <w:rFonts w:ascii="Times New Roman" w:eastAsia="SimSun" w:hAnsi="Times New Roman" w:cs="Times New Roman"/>
                <w:spacing w:val="-8"/>
                <w:sz w:val="20"/>
                <w:szCs w:val="20"/>
                <w:lang w:eastAsia="zh-CN"/>
              </w:rPr>
              <w:lastRenderedPageBreak/>
              <w:t>услуги, реестр путевых листов и копии путевых листов на электронном носителе.</w:t>
            </w:r>
          </w:p>
        </w:tc>
        <w:tc>
          <w:tcPr>
            <w:tcW w:w="1382" w:type="dxa"/>
            <w:tcBorders>
              <w:top w:val="nil"/>
              <w:left w:val="nil"/>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i/>
                <w:spacing w:val="-8"/>
                <w:sz w:val="18"/>
                <w:szCs w:val="18"/>
                <w:lang w:eastAsia="zh-CN"/>
              </w:rPr>
            </w:pPr>
          </w:p>
        </w:tc>
        <w:tc>
          <w:tcPr>
            <w:tcW w:w="1448" w:type="dxa"/>
            <w:tcBorders>
              <w:top w:val="nil"/>
              <w:left w:val="single" w:sz="4" w:space="0" w:color="auto"/>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i/>
                <w:spacing w:val="-8"/>
                <w:sz w:val="18"/>
                <w:szCs w:val="18"/>
                <w:lang w:eastAsia="zh-CN"/>
              </w:rPr>
            </w:pPr>
          </w:p>
        </w:tc>
      </w:tr>
      <w:tr w:rsidR="000F2E30" w:rsidRPr="00A3247F" w:rsidTr="000F2E30">
        <w:tblPrEx>
          <w:jc w:val="center"/>
        </w:tblPrEx>
        <w:trPr>
          <w:gridBefore w:val="1"/>
          <w:gridAfter w:val="2"/>
          <w:wBefore w:w="13" w:type="dxa"/>
          <w:wAfter w:w="203" w:type="dxa"/>
          <w:trHeight w:val="315"/>
          <w:jc w:val="center"/>
        </w:trPr>
        <w:tc>
          <w:tcPr>
            <w:tcW w:w="445" w:type="dxa"/>
            <w:gridSpan w:val="2"/>
            <w:tcBorders>
              <w:top w:val="single" w:sz="4" w:space="0" w:color="auto"/>
              <w:left w:val="single" w:sz="4" w:space="0" w:color="auto"/>
              <w:bottom w:val="single" w:sz="8"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lastRenderedPageBreak/>
              <w:t>6</w:t>
            </w:r>
          </w:p>
        </w:tc>
        <w:tc>
          <w:tcPr>
            <w:tcW w:w="2954" w:type="dxa"/>
            <w:tcBorders>
              <w:top w:val="single" w:sz="4" w:space="0" w:color="auto"/>
              <w:left w:val="nil"/>
              <w:bottom w:val="single" w:sz="8" w:space="0" w:color="auto"/>
              <w:right w:val="single" w:sz="4" w:space="0" w:color="auto"/>
            </w:tcBorders>
          </w:tcPr>
          <w:p w:rsidR="000F2E30" w:rsidRDefault="000F2E30" w:rsidP="000F2E30">
            <w:pPr>
              <w:spacing w:after="0" w:line="240" w:lineRule="auto"/>
            </w:pPr>
            <w:r w:rsidRPr="00806D42">
              <w:rPr>
                <w:rFonts w:ascii="Times New Roman" w:eastAsia="SimSun" w:hAnsi="Times New Roman" w:cs="Times New Roman"/>
                <w:spacing w:val="-8"/>
                <w:sz w:val="20"/>
                <w:szCs w:val="20"/>
                <w:lang w:eastAsia="zh-CN"/>
              </w:rPr>
              <w:t>Оказание услуг по автотранспортному обслуживанию</w:t>
            </w:r>
          </w:p>
        </w:tc>
        <w:tc>
          <w:tcPr>
            <w:tcW w:w="1631" w:type="dxa"/>
            <w:tcBorders>
              <w:top w:val="single" w:sz="4" w:space="0" w:color="auto"/>
              <w:left w:val="nil"/>
              <w:bottom w:val="single" w:sz="8"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p>
        </w:tc>
        <w:tc>
          <w:tcPr>
            <w:tcW w:w="957" w:type="dxa"/>
            <w:gridSpan w:val="3"/>
            <w:tcBorders>
              <w:top w:val="single" w:sz="4" w:space="0" w:color="auto"/>
              <w:left w:val="nil"/>
              <w:bottom w:val="single" w:sz="8"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01.01.2016</w:t>
            </w:r>
          </w:p>
        </w:tc>
        <w:tc>
          <w:tcPr>
            <w:tcW w:w="1279" w:type="dxa"/>
            <w:tcBorders>
              <w:top w:val="single" w:sz="4" w:space="0" w:color="auto"/>
              <w:left w:val="nil"/>
              <w:bottom w:val="single" w:sz="8"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31.01.2016</w:t>
            </w:r>
          </w:p>
        </w:tc>
        <w:tc>
          <w:tcPr>
            <w:tcW w:w="1363" w:type="dxa"/>
            <w:tcBorders>
              <w:top w:val="single" w:sz="4" w:space="0" w:color="auto"/>
              <w:left w:val="nil"/>
              <w:bottom w:val="single" w:sz="8" w:space="0" w:color="auto"/>
              <w:right w:val="single" w:sz="4" w:space="0" w:color="auto"/>
            </w:tcBorders>
          </w:tcPr>
          <w:p w:rsidR="000F2E30" w:rsidRPr="00A3247F" w:rsidRDefault="000F2E30" w:rsidP="00A3247F">
            <w:pPr>
              <w:spacing w:after="0" w:line="240" w:lineRule="auto"/>
              <w:ind w:left="-81" w:right="-108"/>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Акт об оказанных услугах, счет-фактура и счет на оказанные услуги, реестр путевых листов и копии путевых листов на электронном носителе.</w:t>
            </w:r>
          </w:p>
        </w:tc>
        <w:tc>
          <w:tcPr>
            <w:tcW w:w="1382" w:type="dxa"/>
            <w:tcBorders>
              <w:top w:val="single" w:sz="4" w:space="0" w:color="auto"/>
              <w:left w:val="nil"/>
              <w:bottom w:val="single" w:sz="8"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i/>
                <w:spacing w:val="-8"/>
                <w:sz w:val="18"/>
                <w:szCs w:val="18"/>
                <w:lang w:eastAsia="zh-CN"/>
              </w:rPr>
            </w:pPr>
          </w:p>
        </w:tc>
        <w:tc>
          <w:tcPr>
            <w:tcW w:w="1448" w:type="dxa"/>
            <w:tcBorders>
              <w:top w:val="single" w:sz="4" w:space="0" w:color="auto"/>
              <w:left w:val="single" w:sz="4" w:space="0" w:color="auto"/>
              <w:bottom w:val="single" w:sz="8"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i/>
                <w:spacing w:val="-8"/>
                <w:sz w:val="18"/>
                <w:szCs w:val="18"/>
                <w:lang w:eastAsia="zh-CN"/>
              </w:rPr>
            </w:pPr>
          </w:p>
        </w:tc>
      </w:tr>
      <w:tr w:rsidR="000F2E30" w:rsidRPr="00A3247F" w:rsidTr="000F2E30">
        <w:tblPrEx>
          <w:jc w:val="center"/>
        </w:tblPrEx>
        <w:trPr>
          <w:gridBefore w:val="1"/>
          <w:gridAfter w:val="2"/>
          <w:wBefore w:w="13" w:type="dxa"/>
          <w:wAfter w:w="203" w:type="dxa"/>
          <w:trHeight w:val="360"/>
          <w:jc w:val="center"/>
        </w:trPr>
        <w:tc>
          <w:tcPr>
            <w:tcW w:w="445" w:type="dxa"/>
            <w:gridSpan w:val="2"/>
            <w:tcBorders>
              <w:top w:val="nil"/>
              <w:left w:val="single" w:sz="4" w:space="0" w:color="auto"/>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7</w:t>
            </w:r>
          </w:p>
        </w:tc>
        <w:tc>
          <w:tcPr>
            <w:tcW w:w="2954" w:type="dxa"/>
            <w:tcBorders>
              <w:top w:val="nil"/>
              <w:left w:val="nil"/>
              <w:bottom w:val="single" w:sz="4" w:space="0" w:color="auto"/>
              <w:right w:val="single" w:sz="4" w:space="0" w:color="auto"/>
            </w:tcBorders>
          </w:tcPr>
          <w:p w:rsidR="000F2E30" w:rsidRDefault="000F2E30" w:rsidP="000F2E30">
            <w:pPr>
              <w:spacing w:after="0" w:line="240" w:lineRule="auto"/>
            </w:pPr>
            <w:r w:rsidRPr="00806D42">
              <w:rPr>
                <w:rFonts w:ascii="Times New Roman" w:eastAsia="SimSun" w:hAnsi="Times New Roman" w:cs="Times New Roman"/>
                <w:spacing w:val="-8"/>
                <w:sz w:val="20"/>
                <w:szCs w:val="20"/>
                <w:lang w:eastAsia="zh-CN"/>
              </w:rPr>
              <w:t>Оказание услуг по автотранспортному обслуживанию</w:t>
            </w:r>
          </w:p>
        </w:tc>
        <w:tc>
          <w:tcPr>
            <w:tcW w:w="1631" w:type="dxa"/>
            <w:tcBorders>
              <w:top w:val="nil"/>
              <w:left w:val="nil"/>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p>
        </w:tc>
        <w:tc>
          <w:tcPr>
            <w:tcW w:w="957" w:type="dxa"/>
            <w:gridSpan w:val="3"/>
            <w:tcBorders>
              <w:top w:val="nil"/>
              <w:left w:val="nil"/>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01.02.2016</w:t>
            </w:r>
          </w:p>
        </w:tc>
        <w:tc>
          <w:tcPr>
            <w:tcW w:w="1279" w:type="dxa"/>
            <w:tcBorders>
              <w:top w:val="nil"/>
              <w:left w:val="nil"/>
              <w:bottom w:val="single" w:sz="4" w:space="0" w:color="auto"/>
              <w:right w:val="single" w:sz="4" w:space="0" w:color="auto"/>
            </w:tcBorders>
          </w:tcPr>
          <w:p w:rsidR="000F2E30" w:rsidRPr="000F2E30" w:rsidRDefault="000F2E30" w:rsidP="00A3247F">
            <w:pPr>
              <w:spacing w:after="0" w:line="240" w:lineRule="auto"/>
              <w:ind w:left="-81"/>
              <w:jc w:val="center"/>
              <w:rPr>
                <w:rFonts w:ascii="Times New Roman" w:eastAsia="SimSun" w:hAnsi="Times New Roman" w:cs="Times New Roman"/>
                <w:spacing w:val="-8"/>
                <w:sz w:val="20"/>
                <w:szCs w:val="20"/>
                <w:lang w:eastAsia="zh-CN"/>
              </w:rPr>
            </w:pPr>
            <w:r w:rsidRPr="000F2E30">
              <w:rPr>
                <w:rFonts w:ascii="Times New Roman" w:eastAsia="SimSun" w:hAnsi="Times New Roman" w:cs="Times New Roman"/>
                <w:spacing w:val="-8"/>
                <w:sz w:val="20"/>
                <w:szCs w:val="20"/>
                <w:lang w:eastAsia="zh-CN"/>
              </w:rPr>
              <w:t>29.02.2016</w:t>
            </w:r>
          </w:p>
        </w:tc>
        <w:tc>
          <w:tcPr>
            <w:tcW w:w="1363" w:type="dxa"/>
            <w:tcBorders>
              <w:top w:val="nil"/>
              <w:left w:val="nil"/>
              <w:bottom w:val="single" w:sz="4" w:space="0" w:color="auto"/>
              <w:right w:val="single" w:sz="4" w:space="0" w:color="auto"/>
            </w:tcBorders>
          </w:tcPr>
          <w:p w:rsidR="000F2E30" w:rsidRPr="00A3247F" w:rsidRDefault="000F2E30" w:rsidP="00A3247F">
            <w:pPr>
              <w:spacing w:after="0" w:line="240" w:lineRule="auto"/>
              <w:ind w:left="-81" w:right="-108"/>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Акт об оказанных услугах, счет-фактура и счет на оказанные услуги, реестр путевых листов и копии путевых листов на электронном носителе.</w:t>
            </w:r>
          </w:p>
        </w:tc>
        <w:tc>
          <w:tcPr>
            <w:tcW w:w="1382" w:type="dxa"/>
            <w:tcBorders>
              <w:top w:val="nil"/>
              <w:left w:val="nil"/>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i/>
                <w:spacing w:val="-8"/>
                <w:sz w:val="18"/>
                <w:szCs w:val="18"/>
                <w:lang w:eastAsia="zh-CN"/>
              </w:rPr>
            </w:pPr>
          </w:p>
        </w:tc>
        <w:tc>
          <w:tcPr>
            <w:tcW w:w="1448" w:type="dxa"/>
            <w:tcBorders>
              <w:top w:val="nil"/>
              <w:left w:val="single" w:sz="4" w:space="0" w:color="auto"/>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i/>
                <w:spacing w:val="-8"/>
                <w:sz w:val="18"/>
                <w:szCs w:val="18"/>
                <w:lang w:eastAsia="zh-CN"/>
              </w:rPr>
            </w:pPr>
          </w:p>
        </w:tc>
      </w:tr>
      <w:tr w:rsidR="000F2E30" w:rsidRPr="00A3247F" w:rsidTr="000F2E30">
        <w:tblPrEx>
          <w:jc w:val="center"/>
        </w:tblPrEx>
        <w:trPr>
          <w:gridBefore w:val="1"/>
          <w:gridAfter w:val="2"/>
          <w:wBefore w:w="13" w:type="dxa"/>
          <w:wAfter w:w="203" w:type="dxa"/>
          <w:trHeight w:val="330"/>
          <w:jc w:val="center"/>
        </w:trPr>
        <w:tc>
          <w:tcPr>
            <w:tcW w:w="445" w:type="dxa"/>
            <w:gridSpan w:val="2"/>
            <w:tcBorders>
              <w:top w:val="single" w:sz="4" w:space="0" w:color="auto"/>
              <w:left w:val="single" w:sz="4" w:space="0" w:color="auto"/>
              <w:bottom w:val="single" w:sz="8"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8</w:t>
            </w:r>
          </w:p>
        </w:tc>
        <w:tc>
          <w:tcPr>
            <w:tcW w:w="2954" w:type="dxa"/>
            <w:tcBorders>
              <w:top w:val="single" w:sz="4" w:space="0" w:color="auto"/>
              <w:left w:val="nil"/>
              <w:bottom w:val="single" w:sz="8" w:space="0" w:color="auto"/>
              <w:right w:val="single" w:sz="4" w:space="0" w:color="auto"/>
            </w:tcBorders>
          </w:tcPr>
          <w:p w:rsidR="000F2E30" w:rsidRDefault="000F2E30" w:rsidP="000F2E30">
            <w:pPr>
              <w:spacing w:after="0" w:line="240" w:lineRule="auto"/>
            </w:pPr>
            <w:r w:rsidRPr="00806D42">
              <w:rPr>
                <w:rFonts w:ascii="Times New Roman" w:eastAsia="SimSun" w:hAnsi="Times New Roman" w:cs="Times New Roman"/>
                <w:spacing w:val="-8"/>
                <w:sz w:val="20"/>
                <w:szCs w:val="20"/>
                <w:lang w:eastAsia="zh-CN"/>
              </w:rPr>
              <w:t>Оказание услуг по автотранспортному обслуживанию</w:t>
            </w:r>
          </w:p>
        </w:tc>
        <w:tc>
          <w:tcPr>
            <w:tcW w:w="1631" w:type="dxa"/>
            <w:tcBorders>
              <w:top w:val="single" w:sz="4" w:space="0" w:color="auto"/>
              <w:left w:val="nil"/>
              <w:bottom w:val="single" w:sz="8"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p>
        </w:tc>
        <w:tc>
          <w:tcPr>
            <w:tcW w:w="957" w:type="dxa"/>
            <w:gridSpan w:val="3"/>
            <w:tcBorders>
              <w:top w:val="single" w:sz="4" w:space="0" w:color="auto"/>
              <w:left w:val="nil"/>
              <w:bottom w:val="single" w:sz="8" w:space="0" w:color="auto"/>
              <w:right w:val="single" w:sz="4" w:space="0" w:color="auto"/>
            </w:tcBorders>
          </w:tcPr>
          <w:p w:rsidR="000F2E30" w:rsidRPr="00A3247F" w:rsidRDefault="006471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01.03.2016</w:t>
            </w:r>
          </w:p>
        </w:tc>
        <w:tc>
          <w:tcPr>
            <w:tcW w:w="1279" w:type="dxa"/>
            <w:tcBorders>
              <w:top w:val="single" w:sz="4" w:space="0" w:color="auto"/>
              <w:left w:val="nil"/>
              <w:bottom w:val="single" w:sz="8" w:space="0" w:color="auto"/>
              <w:right w:val="single" w:sz="4" w:space="0" w:color="auto"/>
            </w:tcBorders>
          </w:tcPr>
          <w:p w:rsidR="000F2E30" w:rsidRPr="00647130" w:rsidRDefault="00647130" w:rsidP="00A3247F">
            <w:pPr>
              <w:spacing w:after="0" w:line="240" w:lineRule="auto"/>
              <w:ind w:left="-81"/>
              <w:jc w:val="center"/>
              <w:rPr>
                <w:rFonts w:ascii="Times New Roman" w:eastAsia="SimSun" w:hAnsi="Times New Roman" w:cs="Times New Roman"/>
                <w:spacing w:val="-8"/>
                <w:sz w:val="20"/>
                <w:szCs w:val="20"/>
                <w:lang w:eastAsia="zh-CN"/>
              </w:rPr>
            </w:pPr>
            <w:r w:rsidRPr="00647130">
              <w:rPr>
                <w:rFonts w:ascii="Times New Roman" w:eastAsia="SimSun" w:hAnsi="Times New Roman" w:cs="Times New Roman"/>
                <w:spacing w:val="-8"/>
                <w:sz w:val="20"/>
                <w:szCs w:val="20"/>
                <w:lang w:eastAsia="zh-CN"/>
              </w:rPr>
              <w:t>31.03.2016</w:t>
            </w:r>
          </w:p>
        </w:tc>
        <w:tc>
          <w:tcPr>
            <w:tcW w:w="1363" w:type="dxa"/>
            <w:tcBorders>
              <w:top w:val="single" w:sz="4" w:space="0" w:color="auto"/>
              <w:left w:val="nil"/>
              <w:bottom w:val="single" w:sz="8" w:space="0" w:color="auto"/>
              <w:right w:val="single" w:sz="4" w:space="0" w:color="auto"/>
            </w:tcBorders>
          </w:tcPr>
          <w:p w:rsidR="000F2E30" w:rsidRPr="00A3247F" w:rsidRDefault="000F2E30" w:rsidP="00A3247F">
            <w:pPr>
              <w:spacing w:after="0" w:line="240" w:lineRule="auto"/>
              <w:ind w:left="-81" w:right="-108"/>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Акт об оказанных услугах, счет-фактура и счет на оказанные услуги, реестр путевых листов и копии путевых листов на электронном носителе.</w:t>
            </w:r>
          </w:p>
        </w:tc>
        <w:tc>
          <w:tcPr>
            <w:tcW w:w="1382" w:type="dxa"/>
            <w:tcBorders>
              <w:top w:val="single" w:sz="4" w:space="0" w:color="auto"/>
              <w:left w:val="nil"/>
              <w:bottom w:val="single" w:sz="8"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i/>
                <w:spacing w:val="-8"/>
                <w:sz w:val="18"/>
                <w:szCs w:val="18"/>
                <w:lang w:eastAsia="zh-CN"/>
              </w:rPr>
            </w:pPr>
          </w:p>
        </w:tc>
        <w:tc>
          <w:tcPr>
            <w:tcW w:w="1448" w:type="dxa"/>
            <w:tcBorders>
              <w:top w:val="single" w:sz="4" w:space="0" w:color="auto"/>
              <w:left w:val="single" w:sz="4" w:space="0" w:color="auto"/>
              <w:bottom w:val="single" w:sz="8"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i/>
                <w:spacing w:val="-8"/>
                <w:sz w:val="18"/>
                <w:szCs w:val="18"/>
                <w:lang w:eastAsia="zh-CN"/>
              </w:rPr>
            </w:pPr>
          </w:p>
        </w:tc>
      </w:tr>
      <w:tr w:rsidR="000F2E30" w:rsidRPr="00A3247F" w:rsidTr="000F2E30">
        <w:tblPrEx>
          <w:jc w:val="center"/>
        </w:tblPrEx>
        <w:trPr>
          <w:gridBefore w:val="1"/>
          <w:gridAfter w:val="2"/>
          <w:wBefore w:w="13" w:type="dxa"/>
          <w:wAfter w:w="203" w:type="dxa"/>
          <w:trHeight w:val="375"/>
          <w:jc w:val="center"/>
        </w:trPr>
        <w:tc>
          <w:tcPr>
            <w:tcW w:w="445" w:type="dxa"/>
            <w:gridSpan w:val="2"/>
            <w:tcBorders>
              <w:top w:val="nil"/>
              <w:left w:val="single" w:sz="4" w:space="0" w:color="auto"/>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9</w:t>
            </w:r>
          </w:p>
        </w:tc>
        <w:tc>
          <w:tcPr>
            <w:tcW w:w="2954" w:type="dxa"/>
            <w:tcBorders>
              <w:top w:val="nil"/>
              <w:left w:val="nil"/>
              <w:bottom w:val="single" w:sz="4" w:space="0" w:color="auto"/>
              <w:right w:val="single" w:sz="4" w:space="0" w:color="auto"/>
            </w:tcBorders>
          </w:tcPr>
          <w:p w:rsidR="000F2E30" w:rsidRDefault="000F2E30" w:rsidP="000F2E30">
            <w:pPr>
              <w:spacing w:after="0" w:line="240" w:lineRule="auto"/>
            </w:pPr>
            <w:r w:rsidRPr="00806D42">
              <w:rPr>
                <w:rFonts w:ascii="Times New Roman" w:eastAsia="SimSun" w:hAnsi="Times New Roman" w:cs="Times New Roman"/>
                <w:spacing w:val="-8"/>
                <w:sz w:val="20"/>
                <w:szCs w:val="20"/>
                <w:lang w:eastAsia="zh-CN"/>
              </w:rPr>
              <w:t>Оказание услуг по автотранспортному обслуживанию</w:t>
            </w:r>
          </w:p>
        </w:tc>
        <w:tc>
          <w:tcPr>
            <w:tcW w:w="1631" w:type="dxa"/>
            <w:tcBorders>
              <w:top w:val="nil"/>
              <w:left w:val="nil"/>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p>
        </w:tc>
        <w:tc>
          <w:tcPr>
            <w:tcW w:w="957" w:type="dxa"/>
            <w:gridSpan w:val="3"/>
            <w:tcBorders>
              <w:top w:val="nil"/>
              <w:left w:val="nil"/>
              <w:bottom w:val="single" w:sz="4" w:space="0" w:color="auto"/>
              <w:right w:val="single" w:sz="4" w:space="0" w:color="auto"/>
            </w:tcBorders>
          </w:tcPr>
          <w:p w:rsidR="000F2E30" w:rsidRPr="00A3247F" w:rsidRDefault="006471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01.04.2016</w:t>
            </w:r>
          </w:p>
        </w:tc>
        <w:tc>
          <w:tcPr>
            <w:tcW w:w="1279" w:type="dxa"/>
            <w:tcBorders>
              <w:top w:val="nil"/>
              <w:left w:val="nil"/>
              <w:bottom w:val="single" w:sz="4" w:space="0" w:color="auto"/>
              <w:right w:val="single" w:sz="4" w:space="0" w:color="auto"/>
            </w:tcBorders>
          </w:tcPr>
          <w:p w:rsidR="000F2E30" w:rsidRPr="00647130" w:rsidRDefault="00647130" w:rsidP="00A3247F">
            <w:pPr>
              <w:spacing w:after="0" w:line="240" w:lineRule="auto"/>
              <w:ind w:left="-81"/>
              <w:jc w:val="center"/>
              <w:rPr>
                <w:rFonts w:ascii="Times New Roman" w:eastAsia="SimSun" w:hAnsi="Times New Roman" w:cs="Times New Roman"/>
                <w:spacing w:val="-8"/>
                <w:sz w:val="20"/>
                <w:szCs w:val="20"/>
                <w:lang w:eastAsia="zh-CN"/>
              </w:rPr>
            </w:pPr>
            <w:r w:rsidRPr="00647130">
              <w:rPr>
                <w:rFonts w:ascii="Times New Roman" w:eastAsia="SimSun" w:hAnsi="Times New Roman" w:cs="Times New Roman"/>
                <w:spacing w:val="-8"/>
                <w:sz w:val="20"/>
                <w:szCs w:val="20"/>
                <w:lang w:eastAsia="zh-CN"/>
              </w:rPr>
              <w:t>30.04.2016</w:t>
            </w:r>
          </w:p>
        </w:tc>
        <w:tc>
          <w:tcPr>
            <w:tcW w:w="1363" w:type="dxa"/>
            <w:tcBorders>
              <w:top w:val="nil"/>
              <w:left w:val="nil"/>
              <w:bottom w:val="single" w:sz="4" w:space="0" w:color="auto"/>
              <w:right w:val="single" w:sz="4" w:space="0" w:color="auto"/>
            </w:tcBorders>
          </w:tcPr>
          <w:p w:rsidR="000F2E30" w:rsidRPr="00A3247F" w:rsidRDefault="000F2E30" w:rsidP="00A3247F">
            <w:pPr>
              <w:spacing w:after="0" w:line="240" w:lineRule="auto"/>
              <w:ind w:left="-81" w:right="-108"/>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Акт об оказанных услугах, счет-фактура и счет на оказанные услуги, реестр путевых листов и копии путевых листов на электронном носителе.</w:t>
            </w:r>
          </w:p>
        </w:tc>
        <w:tc>
          <w:tcPr>
            <w:tcW w:w="1382" w:type="dxa"/>
            <w:tcBorders>
              <w:top w:val="nil"/>
              <w:left w:val="nil"/>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i/>
                <w:spacing w:val="-8"/>
                <w:sz w:val="18"/>
                <w:szCs w:val="18"/>
                <w:lang w:eastAsia="zh-CN"/>
              </w:rPr>
            </w:pPr>
          </w:p>
        </w:tc>
        <w:tc>
          <w:tcPr>
            <w:tcW w:w="1448" w:type="dxa"/>
            <w:tcBorders>
              <w:top w:val="nil"/>
              <w:left w:val="single" w:sz="4" w:space="0" w:color="auto"/>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i/>
                <w:spacing w:val="-8"/>
                <w:sz w:val="18"/>
                <w:szCs w:val="18"/>
                <w:lang w:eastAsia="zh-CN"/>
              </w:rPr>
            </w:pPr>
          </w:p>
        </w:tc>
      </w:tr>
      <w:tr w:rsidR="000F2E30" w:rsidRPr="00A3247F" w:rsidTr="000F2E30">
        <w:tblPrEx>
          <w:jc w:val="center"/>
        </w:tblPrEx>
        <w:trPr>
          <w:gridBefore w:val="1"/>
          <w:gridAfter w:val="2"/>
          <w:wBefore w:w="13" w:type="dxa"/>
          <w:wAfter w:w="203" w:type="dxa"/>
          <w:trHeight w:val="300"/>
          <w:jc w:val="center"/>
        </w:trPr>
        <w:tc>
          <w:tcPr>
            <w:tcW w:w="445" w:type="dxa"/>
            <w:gridSpan w:val="2"/>
            <w:tcBorders>
              <w:top w:val="single" w:sz="4" w:space="0" w:color="auto"/>
              <w:left w:val="single" w:sz="4" w:space="0" w:color="auto"/>
              <w:bottom w:val="single" w:sz="8"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10</w:t>
            </w:r>
          </w:p>
        </w:tc>
        <w:tc>
          <w:tcPr>
            <w:tcW w:w="2954" w:type="dxa"/>
            <w:tcBorders>
              <w:top w:val="single" w:sz="4" w:space="0" w:color="auto"/>
              <w:left w:val="nil"/>
              <w:bottom w:val="single" w:sz="8" w:space="0" w:color="auto"/>
              <w:right w:val="single" w:sz="4" w:space="0" w:color="auto"/>
            </w:tcBorders>
          </w:tcPr>
          <w:p w:rsidR="000F2E30" w:rsidRDefault="000F2E30" w:rsidP="000F2E30">
            <w:pPr>
              <w:spacing w:after="0" w:line="240" w:lineRule="auto"/>
            </w:pPr>
            <w:r w:rsidRPr="00806D42">
              <w:rPr>
                <w:rFonts w:ascii="Times New Roman" w:eastAsia="SimSun" w:hAnsi="Times New Roman" w:cs="Times New Roman"/>
                <w:spacing w:val="-8"/>
                <w:sz w:val="20"/>
                <w:szCs w:val="20"/>
                <w:lang w:eastAsia="zh-CN"/>
              </w:rPr>
              <w:t>Оказание услуг по автотранспортному обслуживанию</w:t>
            </w:r>
          </w:p>
        </w:tc>
        <w:tc>
          <w:tcPr>
            <w:tcW w:w="1631" w:type="dxa"/>
            <w:tcBorders>
              <w:top w:val="single" w:sz="4" w:space="0" w:color="auto"/>
              <w:left w:val="nil"/>
              <w:bottom w:val="single" w:sz="8"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p>
        </w:tc>
        <w:tc>
          <w:tcPr>
            <w:tcW w:w="957" w:type="dxa"/>
            <w:gridSpan w:val="3"/>
            <w:tcBorders>
              <w:top w:val="single" w:sz="4" w:space="0" w:color="auto"/>
              <w:left w:val="nil"/>
              <w:bottom w:val="single" w:sz="8" w:space="0" w:color="auto"/>
              <w:right w:val="single" w:sz="4" w:space="0" w:color="auto"/>
            </w:tcBorders>
          </w:tcPr>
          <w:p w:rsidR="000F2E30" w:rsidRPr="00A3247F" w:rsidRDefault="006471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01.05.2016</w:t>
            </w:r>
          </w:p>
        </w:tc>
        <w:tc>
          <w:tcPr>
            <w:tcW w:w="1279" w:type="dxa"/>
            <w:tcBorders>
              <w:top w:val="single" w:sz="4" w:space="0" w:color="auto"/>
              <w:left w:val="nil"/>
              <w:bottom w:val="single" w:sz="8" w:space="0" w:color="auto"/>
              <w:right w:val="single" w:sz="4" w:space="0" w:color="auto"/>
            </w:tcBorders>
          </w:tcPr>
          <w:p w:rsidR="000F2E30" w:rsidRPr="00647130" w:rsidRDefault="00647130" w:rsidP="00A3247F">
            <w:pPr>
              <w:spacing w:after="0" w:line="240" w:lineRule="auto"/>
              <w:ind w:left="-81"/>
              <w:jc w:val="center"/>
              <w:rPr>
                <w:rFonts w:ascii="Times New Roman" w:eastAsia="SimSun" w:hAnsi="Times New Roman" w:cs="Times New Roman"/>
                <w:spacing w:val="-8"/>
                <w:sz w:val="20"/>
                <w:szCs w:val="20"/>
                <w:lang w:eastAsia="zh-CN"/>
              </w:rPr>
            </w:pPr>
            <w:r w:rsidRPr="00647130">
              <w:rPr>
                <w:rFonts w:ascii="Times New Roman" w:eastAsia="SimSun" w:hAnsi="Times New Roman" w:cs="Times New Roman"/>
                <w:spacing w:val="-8"/>
                <w:sz w:val="20"/>
                <w:szCs w:val="20"/>
                <w:lang w:eastAsia="zh-CN"/>
              </w:rPr>
              <w:t>31.05.2016</w:t>
            </w:r>
          </w:p>
        </w:tc>
        <w:tc>
          <w:tcPr>
            <w:tcW w:w="1363" w:type="dxa"/>
            <w:tcBorders>
              <w:top w:val="single" w:sz="4" w:space="0" w:color="auto"/>
              <w:left w:val="nil"/>
              <w:bottom w:val="single" w:sz="8" w:space="0" w:color="auto"/>
              <w:right w:val="single" w:sz="4" w:space="0" w:color="auto"/>
            </w:tcBorders>
          </w:tcPr>
          <w:p w:rsidR="000F2E30" w:rsidRPr="00A3247F" w:rsidRDefault="000F2E30" w:rsidP="00A3247F">
            <w:pPr>
              <w:spacing w:after="0" w:line="240" w:lineRule="auto"/>
              <w:ind w:left="-81" w:right="-108"/>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Акт об оказанных услугах, счет-фактура и счет на оказанные услуги, реестр путевых листов и копии путевых листов на электронном носителе.</w:t>
            </w:r>
          </w:p>
        </w:tc>
        <w:tc>
          <w:tcPr>
            <w:tcW w:w="1382" w:type="dxa"/>
            <w:tcBorders>
              <w:top w:val="single" w:sz="4" w:space="0" w:color="auto"/>
              <w:left w:val="nil"/>
              <w:bottom w:val="single" w:sz="8"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i/>
                <w:spacing w:val="-8"/>
                <w:sz w:val="18"/>
                <w:szCs w:val="18"/>
                <w:lang w:eastAsia="zh-CN"/>
              </w:rPr>
            </w:pPr>
          </w:p>
        </w:tc>
        <w:tc>
          <w:tcPr>
            <w:tcW w:w="1448" w:type="dxa"/>
            <w:tcBorders>
              <w:top w:val="single" w:sz="4" w:space="0" w:color="auto"/>
              <w:left w:val="single" w:sz="4" w:space="0" w:color="auto"/>
              <w:bottom w:val="single" w:sz="8"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i/>
                <w:spacing w:val="-8"/>
                <w:sz w:val="18"/>
                <w:szCs w:val="18"/>
                <w:lang w:eastAsia="zh-CN"/>
              </w:rPr>
            </w:pPr>
          </w:p>
        </w:tc>
      </w:tr>
      <w:tr w:rsidR="000F2E30" w:rsidRPr="00A3247F" w:rsidTr="000F2E30">
        <w:tblPrEx>
          <w:jc w:val="center"/>
        </w:tblPrEx>
        <w:trPr>
          <w:gridBefore w:val="1"/>
          <w:gridAfter w:val="2"/>
          <w:wBefore w:w="13" w:type="dxa"/>
          <w:wAfter w:w="203" w:type="dxa"/>
          <w:trHeight w:val="315"/>
          <w:jc w:val="center"/>
        </w:trPr>
        <w:tc>
          <w:tcPr>
            <w:tcW w:w="445" w:type="dxa"/>
            <w:gridSpan w:val="2"/>
            <w:tcBorders>
              <w:top w:val="nil"/>
              <w:left w:val="single" w:sz="4" w:space="0" w:color="auto"/>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11</w:t>
            </w:r>
          </w:p>
        </w:tc>
        <w:tc>
          <w:tcPr>
            <w:tcW w:w="2954" w:type="dxa"/>
            <w:tcBorders>
              <w:top w:val="nil"/>
              <w:left w:val="nil"/>
              <w:bottom w:val="single" w:sz="4" w:space="0" w:color="auto"/>
              <w:right w:val="single" w:sz="4" w:space="0" w:color="auto"/>
            </w:tcBorders>
          </w:tcPr>
          <w:p w:rsidR="000F2E30" w:rsidRDefault="000F2E30" w:rsidP="000F2E30">
            <w:pPr>
              <w:spacing w:after="0" w:line="240" w:lineRule="auto"/>
            </w:pPr>
            <w:r w:rsidRPr="00806D42">
              <w:rPr>
                <w:rFonts w:ascii="Times New Roman" w:eastAsia="SimSun" w:hAnsi="Times New Roman" w:cs="Times New Roman"/>
                <w:spacing w:val="-8"/>
                <w:sz w:val="20"/>
                <w:szCs w:val="20"/>
                <w:lang w:eastAsia="zh-CN"/>
              </w:rPr>
              <w:t>Оказание услуг по автотранспортному обслуживанию</w:t>
            </w:r>
          </w:p>
        </w:tc>
        <w:tc>
          <w:tcPr>
            <w:tcW w:w="1631" w:type="dxa"/>
            <w:tcBorders>
              <w:top w:val="nil"/>
              <w:left w:val="nil"/>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p>
        </w:tc>
        <w:tc>
          <w:tcPr>
            <w:tcW w:w="957" w:type="dxa"/>
            <w:gridSpan w:val="3"/>
            <w:tcBorders>
              <w:top w:val="nil"/>
              <w:left w:val="nil"/>
              <w:bottom w:val="single" w:sz="4" w:space="0" w:color="auto"/>
              <w:right w:val="single" w:sz="4" w:space="0" w:color="auto"/>
            </w:tcBorders>
          </w:tcPr>
          <w:p w:rsidR="000F2E30" w:rsidRPr="00647130" w:rsidRDefault="00647130" w:rsidP="00A3247F">
            <w:pPr>
              <w:spacing w:after="0" w:line="240" w:lineRule="auto"/>
              <w:ind w:left="-81"/>
              <w:jc w:val="center"/>
              <w:rPr>
                <w:rFonts w:ascii="Times New Roman" w:eastAsia="SimSun" w:hAnsi="Times New Roman" w:cs="Times New Roman"/>
                <w:spacing w:val="-8"/>
                <w:sz w:val="20"/>
                <w:szCs w:val="20"/>
                <w:lang w:eastAsia="zh-CN"/>
              </w:rPr>
            </w:pPr>
            <w:r w:rsidRPr="00647130">
              <w:rPr>
                <w:rFonts w:ascii="Times New Roman" w:eastAsia="SimSun" w:hAnsi="Times New Roman" w:cs="Times New Roman"/>
                <w:spacing w:val="-8"/>
                <w:sz w:val="20"/>
                <w:szCs w:val="20"/>
                <w:lang w:eastAsia="zh-CN"/>
              </w:rPr>
              <w:t>01.06.2016</w:t>
            </w:r>
          </w:p>
        </w:tc>
        <w:tc>
          <w:tcPr>
            <w:tcW w:w="1279" w:type="dxa"/>
            <w:tcBorders>
              <w:top w:val="nil"/>
              <w:left w:val="nil"/>
              <w:bottom w:val="single" w:sz="4" w:space="0" w:color="auto"/>
              <w:right w:val="single" w:sz="4" w:space="0" w:color="auto"/>
            </w:tcBorders>
          </w:tcPr>
          <w:p w:rsidR="000F2E30" w:rsidRPr="00A3247F" w:rsidRDefault="006471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30.06.2016</w:t>
            </w:r>
          </w:p>
        </w:tc>
        <w:tc>
          <w:tcPr>
            <w:tcW w:w="1363" w:type="dxa"/>
            <w:tcBorders>
              <w:top w:val="nil"/>
              <w:left w:val="nil"/>
              <w:bottom w:val="single" w:sz="4" w:space="0" w:color="auto"/>
              <w:right w:val="single" w:sz="4" w:space="0" w:color="auto"/>
            </w:tcBorders>
          </w:tcPr>
          <w:p w:rsidR="000F2E30" w:rsidRPr="00A3247F" w:rsidRDefault="000F2E30" w:rsidP="00A3247F">
            <w:pPr>
              <w:spacing w:after="0" w:line="240" w:lineRule="auto"/>
              <w:ind w:left="-81" w:right="-108"/>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Акт об оказанных услугах, счет-</w:t>
            </w:r>
            <w:r>
              <w:rPr>
                <w:rFonts w:ascii="Times New Roman" w:eastAsia="SimSun" w:hAnsi="Times New Roman" w:cs="Times New Roman"/>
                <w:spacing w:val="-8"/>
                <w:sz w:val="20"/>
                <w:szCs w:val="20"/>
                <w:lang w:eastAsia="zh-CN"/>
              </w:rPr>
              <w:lastRenderedPageBreak/>
              <w:t>фактура и счет на оказанные услуги, реестр путевых листов и копии путевых листов на электронном носителе.</w:t>
            </w:r>
          </w:p>
        </w:tc>
        <w:tc>
          <w:tcPr>
            <w:tcW w:w="1382" w:type="dxa"/>
            <w:tcBorders>
              <w:top w:val="nil"/>
              <w:left w:val="nil"/>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i/>
                <w:spacing w:val="-8"/>
                <w:sz w:val="18"/>
                <w:szCs w:val="18"/>
                <w:lang w:eastAsia="zh-CN"/>
              </w:rPr>
            </w:pPr>
          </w:p>
        </w:tc>
        <w:tc>
          <w:tcPr>
            <w:tcW w:w="1448" w:type="dxa"/>
            <w:tcBorders>
              <w:top w:val="nil"/>
              <w:left w:val="single" w:sz="4" w:space="0" w:color="auto"/>
              <w:bottom w:val="single" w:sz="4"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i/>
                <w:spacing w:val="-8"/>
                <w:sz w:val="18"/>
                <w:szCs w:val="18"/>
                <w:lang w:eastAsia="zh-CN"/>
              </w:rPr>
            </w:pPr>
          </w:p>
        </w:tc>
      </w:tr>
      <w:tr w:rsidR="000F2E30" w:rsidRPr="00A3247F" w:rsidTr="000F2E30">
        <w:tblPrEx>
          <w:jc w:val="center"/>
        </w:tblPrEx>
        <w:trPr>
          <w:gridBefore w:val="1"/>
          <w:gridAfter w:val="2"/>
          <w:wBefore w:w="13" w:type="dxa"/>
          <w:wAfter w:w="203" w:type="dxa"/>
          <w:trHeight w:val="360"/>
          <w:jc w:val="center"/>
        </w:trPr>
        <w:tc>
          <w:tcPr>
            <w:tcW w:w="445" w:type="dxa"/>
            <w:gridSpan w:val="2"/>
            <w:tcBorders>
              <w:top w:val="single" w:sz="4" w:space="0" w:color="auto"/>
              <w:left w:val="single" w:sz="4" w:space="0" w:color="auto"/>
              <w:bottom w:val="single" w:sz="8"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lastRenderedPageBreak/>
              <w:t>12</w:t>
            </w:r>
          </w:p>
        </w:tc>
        <w:tc>
          <w:tcPr>
            <w:tcW w:w="2954" w:type="dxa"/>
            <w:tcBorders>
              <w:top w:val="single" w:sz="4" w:space="0" w:color="auto"/>
              <w:left w:val="nil"/>
              <w:bottom w:val="single" w:sz="8" w:space="0" w:color="auto"/>
              <w:right w:val="single" w:sz="4" w:space="0" w:color="auto"/>
            </w:tcBorders>
          </w:tcPr>
          <w:p w:rsidR="000F2E30" w:rsidRDefault="000F2E30" w:rsidP="000F2E30">
            <w:pPr>
              <w:spacing w:after="0" w:line="240" w:lineRule="auto"/>
            </w:pPr>
            <w:r w:rsidRPr="00806D42">
              <w:rPr>
                <w:rFonts w:ascii="Times New Roman" w:eastAsia="SimSun" w:hAnsi="Times New Roman" w:cs="Times New Roman"/>
                <w:spacing w:val="-8"/>
                <w:sz w:val="20"/>
                <w:szCs w:val="20"/>
                <w:lang w:eastAsia="zh-CN"/>
              </w:rPr>
              <w:t>Оказание услуг по автотранспортному обслуживанию</w:t>
            </w:r>
          </w:p>
        </w:tc>
        <w:tc>
          <w:tcPr>
            <w:tcW w:w="1631" w:type="dxa"/>
            <w:tcBorders>
              <w:top w:val="single" w:sz="4" w:space="0" w:color="auto"/>
              <w:left w:val="nil"/>
              <w:bottom w:val="single" w:sz="8"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spacing w:val="-8"/>
                <w:sz w:val="20"/>
                <w:szCs w:val="20"/>
                <w:lang w:eastAsia="zh-CN"/>
              </w:rPr>
            </w:pPr>
          </w:p>
        </w:tc>
        <w:tc>
          <w:tcPr>
            <w:tcW w:w="957" w:type="dxa"/>
            <w:gridSpan w:val="3"/>
            <w:tcBorders>
              <w:top w:val="single" w:sz="4" w:space="0" w:color="auto"/>
              <w:left w:val="nil"/>
              <w:bottom w:val="single" w:sz="8" w:space="0" w:color="auto"/>
              <w:right w:val="single" w:sz="4" w:space="0" w:color="auto"/>
            </w:tcBorders>
          </w:tcPr>
          <w:p w:rsidR="000F2E30" w:rsidRPr="00647130" w:rsidRDefault="00647130" w:rsidP="00A3247F">
            <w:pPr>
              <w:spacing w:after="0" w:line="240" w:lineRule="auto"/>
              <w:ind w:left="-81"/>
              <w:jc w:val="center"/>
              <w:rPr>
                <w:rFonts w:ascii="Times New Roman" w:eastAsia="SimSun" w:hAnsi="Times New Roman" w:cs="Times New Roman"/>
                <w:spacing w:val="-8"/>
                <w:sz w:val="20"/>
                <w:szCs w:val="20"/>
                <w:lang w:eastAsia="zh-CN"/>
              </w:rPr>
            </w:pPr>
            <w:r w:rsidRPr="00647130">
              <w:rPr>
                <w:rFonts w:ascii="Times New Roman" w:eastAsia="SimSun" w:hAnsi="Times New Roman" w:cs="Times New Roman"/>
                <w:spacing w:val="-8"/>
                <w:sz w:val="20"/>
                <w:szCs w:val="20"/>
                <w:lang w:eastAsia="zh-CN"/>
              </w:rPr>
              <w:t>01.07.2016</w:t>
            </w:r>
          </w:p>
        </w:tc>
        <w:tc>
          <w:tcPr>
            <w:tcW w:w="1279" w:type="dxa"/>
            <w:tcBorders>
              <w:top w:val="single" w:sz="4" w:space="0" w:color="auto"/>
              <w:left w:val="nil"/>
              <w:bottom w:val="single" w:sz="8" w:space="0" w:color="auto"/>
              <w:right w:val="single" w:sz="4" w:space="0" w:color="auto"/>
            </w:tcBorders>
          </w:tcPr>
          <w:p w:rsidR="000F2E30" w:rsidRPr="00A3247F" w:rsidRDefault="00647130" w:rsidP="00A3247F">
            <w:pPr>
              <w:spacing w:after="0" w:line="240" w:lineRule="auto"/>
              <w:ind w:left="-81"/>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31.07.2016</w:t>
            </w:r>
          </w:p>
        </w:tc>
        <w:tc>
          <w:tcPr>
            <w:tcW w:w="1363" w:type="dxa"/>
            <w:tcBorders>
              <w:top w:val="single" w:sz="4" w:space="0" w:color="auto"/>
              <w:left w:val="nil"/>
              <w:bottom w:val="single" w:sz="8" w:space="0" w:color="auto"/>
              <w:right w:val="single" w:sz="4" w:space="0" w:color="auto"/>
            </w:tcBorders>
          </w:tcPr>
          <w:p w:rsidR="000F2E30" w:rsidRPr="00A3247F" w:rsidRDefault="000F2E30" w:rsidP="00A3247F">
            <w:pPr>
              <w:spacing w:after="0" w:line="240" w:lineRule="auto"/>
              <w:ind w:left="-81" w:right="-108"/>
              <w:jc w:val="center"/>
              <w:rPr>
                <w:rFonts w:ascii="Times New Roman" w:eastAsia="SimSun" w:hAnsi="Times New Roman" w:cs="Times New Roman"/>
                <w:spacing w:val="-8"/>
                <w:sz w:val="20"/>
                <w:szCs w:val="20"/>
                <w:lang w:eastAsia="zh-CN"/>
              </w:rPr>
            </w:pPr>
            <w:r>
              <w:rPr>
                <w:rFonts w:ascii="Times New Roman" w:eastAsia="SimSun" w:hAnsi="Times New Roman" w:cs="Times New Roman"/>
                <w:spacing w:val="-8"/>
                <w:sz w:val="20"/>
                <w:szCs w:val="20"/>
                <w:lang w:eastAsia="zh-CN"/>
              </w:rPr>
              <w:t>Акт об оказанных услугах, счет-фактура и счет на оказанные услуги, реестр путевых листов и копии путевых листов на электронном носителе.</w:t>
            </w:r>
          </w:p>
        </w:tc>
        <w:tc>
          <w:tcPr>
            <w:tcW w:w="1382" w:type="dxa"/>
            <w:tcBorders>
              <w:top w:val="single" w:sz="4" w:space="0" w:color="auto"/>
              <w:left w:val="nil"/>
              <w:bottom w:val="single" w:sz="8"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i/>
                <w:spacing w:val="-8"/>
                <w:sz w:val="18"/>
                <w:szCs w:val="18"/>
                <w:lang w:eastAsia="zh-CN"/>
              </w:rPr>
            </w:pPr>
          </w:p>
        </w:tc>
        <w:tc>
          <w:tcPr>
            <w:tcW w:w="1448" w:type="dxa"/>
            <w:tcBorders>
              <w:top w:val="single" w:sz="4" w:space="0" w:color="auto"/>
              <w:left w:val="single" w:sz="4" w:space="0" w:color="auto"/>
              <w:bottom w:val="single" w:sz="8" w:space="0" w:color="auto"/>
              <w:right w:val="single" w:sz="4" w:space="0" w:color="auto"/>
            </w:tcBorders>
          </w:tcPr>
          <w:p w:rsidR="000F2E30" w:rsidRPr="00A3247F" w:rsidRDefault="000F2E30" w:rsidP="00A3247F">
            <w:pPr>
              <w:spacing w:after="0" w:line="240" w:lineRule="auto"/>
              <w:ind w:left="-81"/>
              <w:jc w:val="center"/>
              <w:rPr>
                <w:rFonts w:ascii="Times New Roman" w:eastAsia="SimSun" w:hAnsi="Times New Roman" w:cs="Times New Roman"/>
                <w:i/>
                <w:spacing w:val="-8"/>
                <w:sz w:val="18"/>
                <w:szCs w:val="18"/>
                <w:lang w:eastAsia="zh-CN"/>
              </w:rPr>
            </w:pPr>
          </w:p>
        </w:tc>
      </w:tr>
    </w:tbl>
    <w:p w:rsidR="003413B5" w:rsidRPr="003413B5" w:rsidRDefault="003413B5" w:rsidP="00A3247F">
      <w:pPr>
        <w:spacing w:after="0" w:line="240" w:lineRule="auto"/>
        <w:ind w:left="-81"/>
        <w:rPr>
          <w:rFonts w:ascii="Times New Roman" w:eastAsia="Times New Roman" w:hAnsi="Times New Roman" w:cs="Times New Roman"/>
          <w:kern w:val="32"/>
          <w:sz w:val="28"/>
          <w:szCs w:val="28"/>
          <w:lang w:eastAsia="ru-RU"/>
        </w:rPr>
      </w:pPr>
    </w:p>
    <w:tbl>
      <w:tblPr>
        <w:tblW w:w="10227" w:type="dxa"/>
        <w:jc w:val="center"/>
        <w:tblLook w:val="04A0"/>
      </w:tblPr>
      <w:tblGrid>
        <w:gridCol w:w="4210"/>
        <w:gridCol w:w="480"/>
        <w:gridCol w:w="840"/>
        <w:gridCol w:w="4697"/>
      </w:tblGrid>
      <w:tr w:rsidR="003413B5" w:rsidRPr="003413B5" w:rsidTr="00951B77">
        <w:trPr>
          <w:jc w:val="center"/>
        </w:trPr>
        <w:tc>
          <w:tcPr>
            <w:tcW w:w="4690" w:type="dxa"/>
            <w:gridSpan w:val="2"/>
            <w:hideMark/>
          </w:tcPr>
          <w:p w:rsidR="00647130" w:rsidRDefault="003413B5" w:rsidP="00A3247F">
            <w:pPr>
              <w:spacing w:after="0" w:line="240" w:lineRule="auto"/>
              <w:ind w:left="-81"/>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br w:type="page"/>
            </w:r>
          </w:p>
          <w:p w:rsidR="00647130" w:rsidRDefault="00647130" w:rsidP="00A3247F">
            <w:pPr>
              <w:spacing w:after="0" w:line="240" w:lineRule="auto"/>
              <w:ind w:left="-81"/>
              <w:rPr>
                <w:rFonts w:ascii="Times New Roman" w:eastAsia="Times New Roman" w:hAnsi="Times New Roman" w:cs="Times New Roman"/>
                <w:sz w:val="24"/>
                <w:szCs w:val="24"/>
                <w:lang w:eastAsia="ru-RU"/>
              </w:rPr>
            </w:pPr>
          </w:p>
          <w:p w:rsidR="003413B5" w:rsidRPr="003413B5" w:rsidRDefault="00A3247F" w:rsidP="00A3247F">
            <w:pPr>
              <w:spacing w:after="0" w:line="240" w:lineRule="auto"/>
              <w:ind w:left="-81"/>
              <w:rPr>
                <w:rFonts w:ascii="Times New Roman" w:eastAsia="Times New Roman" w:hAnsi="Times New Roman" w:cs="Times New Roman"/>
                <w:bCs/>
                <w:kern w:val="32"/>
                <w:sz w:val="24"/>
                <w:szCs w:val="24"/>
                <w:lang w:eastAsia="ru-RU"/>
              </w:rPr>
            </w:pPr>
            <w:r>
              <w:rPr>
                <w:rFonts w:ascii="Times New Roman" w:eastAsia="Times New Roman" w:hAnsi="Times New Roman" w:cs="Times New Roman"/>
                <w:sz w:val="24"/>
                <w:szCs w:val="24"/>
                <w:lang w:eastAsia="ru-RU"/>
              </w:rPr>
              <w:t>о</w:t>
            </w:r>
            <w:r w:rsidR="003413B5" w:rsidRPr="003413B5">
              <w:rPr>
                <w:rFonts w:ascii="Times New Roman" w:eastAsia="Times New Roman" w:hAnsi="Times New Roman" w:cs="Times New Roman"/>
                <w:bCs/>
                <w:kern w:val="32"/>
                <w:sz w:val="24"/>
                <w:szCs w:val="24"/>
                <w:lang w:eastAsia="ru-RU"/>
              </w:rPr>
              <w:t xml:space="preserve">т </w:t>
            </w:r>
            <w:r w:rsidR="003413B5" w:rsidRPr="003413B5">
              <w:rPr>
                <w:rFonts w:ascii="Times New Roman" w:eastAsia="Times New Roman" w:hAnsi="Times New Roman" w:cs="Times New Roman"/>
                <w:b/>
                <w:bCs/>
                <w:kern w:val="32"/>
                <w:sz w:val="24"/>
                <w:szCs w:val="24"/>
                <w:lang w:eastAsia="ru-RU"/>
              </w:rPr>
              <w:t>Заказчика</w:t>
            </w:r>
          </w:p>
          <w:p w:rsidR="003413B5" w:rsidRPr="003413B5" w:rsidRDefault="003413B5" w:rsidP="00A3247F">
            <w:pPr>
              <w:spacing w:after="0" w:line="240" w:lineRule="auto"/>
              <w:ind w:left="-81"/>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kern w:val="32"/>
                <w:sz w:val="24"/>
                <w:szCs w:val="24"/>
                <w:lang w:eastAsia="ru-RU"/>
              </w:rPr>
              <w:t>Директор Филиала ОАО «Концерн Росэнергоатом»  НТЦ АТР</w:t>
            </w:r>
          </w:p>
        </w:tc>
        <w:tc>
          <w:tcPr>
            <w:tcW w:w="840" w:type="dxa"/>
          </w:tcPr>
          <w:p w:rsidR="003413B5" w:rsidRPr="003413B5" w:rsidRDefault="003413B5" w:rsidP="00A3247F">
            <w:pPr>
              <w:spacing w:after="0" w:line="360" w:lineRule="auto"/>
              <w:ind w:left="-81"/>
              <w:jc w:val="center"/>
              <w:rPr>
                <w:rFonts w:ascii="Times New Roman" w:eastAsia="Times New Roman" w:hAnsi="Times New Roman" w:cs="Times New Roman"/>
                <w:kern w:val="32"/>
                <w:sz w:val="24"/>
                <w:szCs w:val="24"/>
                <w:lang w:eastAsia="ru-RU"/>
              </w:rPr>
            </w:pPr>
          </w:p>
        </w:tc>
        <w:tc>
          <w:tcPr>
            <w:tcW w:w="4697" w:type="dxa"/>
            <w:hideMark/>
          </w:tcPr>
          <w:p w:rsidR="00647130" w:rsidRDefault="00647130" w:rsidP="00A3247F">
            <w:pPr>
              <w:spacing w:after="0" w:line="240" w:lineRule="auto"/>
              <w:ind w:left="-81"/>
              <w:jc w:val="center"/>
              <w:rPr>
                <w:rFonts w:ascii="Times New Roman" w:eastAsia="Times New Roman" w:hAnsi="Times New Roman" w:cs="Times New Roman"/>
                <w:kern w:val="32"/>
                <w:sz w:val="24"/>
                <w:szCs w:val="24"/>
                <w:lang w:eastAsia="ru-RU"/>
              </w:rPr>
            </w:pPr>
          </w:p>
          <w:p w:rsidR="00647130" w:rsidRDefault="00647130" w:rsidP="00A3247F">
            <w:pPr>
              <w:spacing w:after="0" w:line="240" w:lineRule="auto"/>
              <w:ind w:left="-81"/>
              <w:jc w:val="center"/>
              <w:rPr>
                <w:rFonts w:ascii="Times New Roman" w:eastAsia="Times New Roman" w:hAnsi="Times New Roman" w:cs="Times New Roman"/>
                <w:kern w:val="32"/>
                <w:sz w:val="24"/>
                <w:szCs w:val="24"/>
                <w:lang w:eastAsia="ru-RU"/>
              </w:rPr>
            </w:pPr>
          </w:p>
          <w:p w:rsidR="003413B5" w:rsidRPr="003413B5" w:rsidRDefault="003413B5" w:rsidP="00A3247F">
            <w:pPr>
              <w:spacing w:after="0" w:line="240" w:lineRule="auto"/>
              <w:ind w:left="-81"/>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 xml:space="preserve">От </w:t>
            </w:r>
            <w:r w:rsidRPr="003413B5">
              <w:rPr>
                <w:rFonts w:ascii="Times New Roman" w:eastAsia="Times New Roman" w:hAnsi="Times New Roman" w:cs="Times New Roman"/>
                <w:b/>
                <w:kern w:val="32"/>
                <w:sz w:val="24"/>
                <w:szCs w:val="24"/>
                <w:lang w:eastAsia="ru-RU"/>
              </w:rPr>
              <w:t>Исполнителя</w:t>
            </w:r>
          </w:p>
          <w:p w:rsidR="003413B5" w:rsidRPr="003413B5" w:rsidRDefault="003413B5" w:rsidP="00A3247F">
            <w:pPr>
              <w:spacing w:after="0" w:line="240" w:lineRule="auto"/>
              <w:ind w:left="-81"/>
              <w:jc w:val="center"/>
              <w:rPr>
                <w:rFonts w:ascii="Times New Roman" w:eastAsia="Times New Roman" w:hAnsi="Times New Roman" w:cs="Times New Roman"/>
                <w:kern w:val="32"/>
                <w:sz w:val="24"/>
                <w:szCs w:val="24"/>
                <w:lang w:eastAsia="ru-RU"/>
              </w:rPr>
            </w:pPr>
          </w:p>
        </w:tc>
      </w:tr>
      <w:tr w:rsidR="003413B5" w:rsidRPr="003413B5" w:rsidTr="00951B77">
        <w:trPr>
          <w:jc w:val="center"/>
        </w:trPr>
        <w:tc>
          <w:tcPr>
            <w:tcW w:w="4210" w:type="dxa"/>
          </w:tcPr>
          <w:p w:rsidR="003413B5" w:rsidRPr="003413B5" w:rsidRDefault="003413B5" w:rsidP="003413B5">
            <w:pPr>
              <w:widowControl w:val="0"/>
              <w:autoSpaceDE w:val="0"/>
              <w:autoSpaceDN w:val="0"/>
              <w:spacing w:after="0" w:line="240" w:lineRule="auto"/>
              <w:rPr>
                <w:rFonts w:ascii="Times New Roman" w:eastAsia="Times New Roman" w:hAnsi="Times New Roman" w:cs="Times New Roman"/>
                <w:kern w:val="32"/>
                <w:sz w:val="24"/>
                <w:szCs w:val="24"/>
                <w:lang w:eastAsia="ru-RU"/>
              </w:rPr>
            </w:pPr>
          </w:p>
          <w:p w:rsidR="003413B5" w:rsidRPr="003413B5" w:rsidRDefault="003413B5" w:rsidP="003413B5">
            <w:pPr>
              <w:widowControl w:val="0"/>
              <w:autoSpaceDE w:val="0"/>
              <w:autoSpaceDN w:val="0"/>
              <w:spacing w:after="0" w:line="240" w:lineRule="auto"/>
              <w:ind w:right="-374"/>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__________________В.К. Вуколов</w:t>
            </w:r>
          </w:p>
          <w:p w:rsidR="003413B5" w:rsidRPr="003413B5" w:rsidRDefault="003413B5" w:rsidP="003413B5">
            <w:pPr>
              <w:widowControl w:val="0"/>
              <w:autoSpaceDE w:val="0"/>
              <w:autoSpaceDN w:val="0"/>
              <w:spacing w:after="0" w:line="240" w:lineRule="auto"/>
              <w:ind w:right="-374"/>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МП.</w:t>
            </w:r>
          </w:p>
        </w:tc>
        <w:tc>
          <w:tcPr>
            <w:tcW w:w="1320" w:type="dxa"/>
            <w:gridSpan w:val="2"/>
          </w:tcPr>
          <w:p w:rsidR="003413B5" w:rsidRPr="003413B5" w:rsidRDefault="003413B5" w:rsidP="003413B5">
            <w:pPr>
              <w:spacing w:after="0" w:line="360" w:lineRule="auto"/>
              <w:jc w:val="right"/>
              <w:rPr>
                <w:rFonts w:ascii="Times New Roman" w:eastAsia="Times New Roman" w:hAnsi="Times New Roman" w:cs="Times New Roman"/>
                <w:kern w:val="32"/>
                <w:sz w:val="24"/>
                <w:szCs w:val="24"/>
                <w:lang w:eastAsia="ru-RU"/>
              </w:rPr>
            </w:pPr>
          </w:p>
          <w:p w:rsidR="003413B5" w:rsidRPr="003413B5" w:rsidRDefault="003413B5" w:rsidP="003413B5">
            <w:pPr>
              <w:spacing w:after="0" w:line="360" w:lineRule="auto"/>
              <w:jc w:val="right"/>
              <w:rPr>
                <w:rFonts w:ascii="Times New Roman" w:eastAsia="Times New Roman" w:hAnsi="Times New Roman" w:cs="Times New Roman"/>
                <w:kern w:val="32"/>
                <w:sz w:val="24"/>
                <w:szCs w:val="24"/>
                <w:lang w:eastAsia="ru-RU"/>
              </w:rPr>
            </w:pPr>
          </w:p>
        </w:tc>
        <w:tc>
          <w:tcPr>
            <w:tcW w:w="4697" w:type="dxa"/>
          </w:tcPr>
          <w:p w:rsidR="003413B5" w:rsidRPr="003413B5" w:rsidRDefault="003413B5" w:rsidP="003413B5">
            <w:pPr>
              <w:spacing w:after="0" w:line="240" w:lineRule="auto"/>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 xml:space="preserve"> </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__________________</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М.П.</w:t>
            </w:r>
          </w:p>
        </w:tc>
      </w:tr>
    </w:tbl>
    <w:p w:rsidR="002069EB" w:rsidRDefault="002069EB"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4" w:name="_Toc341773045"/>
      <w:bookmarkStart w:id="5" w:name="_Toc343855481"/>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3413B5">
        <w:rPr>
          <w:rFonts w:ascii="Times New Roman" w:eastAsia="Times New Roman" w:hAnsi="Times New Roman" w:cs="Times New Roman"/>
          <w:b/>
          <w:bCs/>
          <w:iCs/>
          <w:noProof/>
          <w:kern w:val="32"/>
          <w:sz w:val="24"/>
          <w:szCs w:val="24"/>
          <w:lang w:eastAsia="ru-RU"/>
        </w:rPr>
        <w:t>Приложение № 3</w:t>
      </w:r>
    </w:p>
    <w:p w:rsidR="003413B5" w:rsidRPr="003413B5" w:rsidRDefault="003413B5" w:rsidP="003413B5">
      <w:pPr>
        <w:keepNext/>
        <w:spacing w:after="0" w:line="240" w:lineRule="auto"/>
        <w:jc w:val="right"/>
        <w:outlineLvl w:val="0"/>
        <w:rPr>
          <w:rFonts w:ascii="Times New Roman" w:eastAsia="Times New Roman" w:hAnsi="Times New Roman" w:cs="Times New Roman"/>
          <w:noProof/>
          <w:kern w:val="32"/>
          <w:sz w:val="24"/>
          <w:szCs w:val="24"/>
          <w:lang w:eastAsia="ru-RU"/>
        </w:rPr>
      </w:pPr>
      <w:r w:rsidRPr="003413B5">
        <w:rPr>
          <w:rFonts w:ascii="Times New Roman" w:eastAsia="Times New Roman" w:hAnsi="Times New Roman" w:cs="Times New Roman"/>
          <w:bCs/>
          <w:iCs/>
          <w:noProof/>
          <w:kern w:val="32"/>
          <w:sz w:val="24"/>
          <w:szCs w:val="24"/>
          <w:lang w:eastAsia="ru-RU"/>
        </w:rPr>
        <w:t xml:space="preserve"> к договору</w:t>
      </w:r>
      <w:bookmarkEnd w:id="4"/>
      <w:bookmarkEnd w:id="5"/>
      <w:r w:rsidRPr="003413B5">
        <w:rPr>
          <w:rFonts w:ascii="Times New Roman" w:eastAsia="Times New Roman" w:hAnsi="Times New Roman" w:cs="Times New Roman"/>
          <w:bCs/>
          <w:iCs/>
          <w:noProof/>
          <w:kern w:val="32"/>
          <w:sz w:val="24"/>
          <w:szCs w:val="24"/>
          <w:lang w:eastAsia="ru-RU"/>
        </w:rPr>
        <w:t xml:space="preserve"> </w:t>
      </w:r>
      <w:r w:rsidRPr="003413B5">
        <w:rPr>
          <w:rFonts w:ascii="Times New Roman" w:eastAsia="Times New Roman" w:hAnsi="Times New Roman" w:cs="Times New Roman"/>
          <w:noProof/>
          <w:kern w:val="32"/>
          <w:sz w:val="24"/>
          <w:szCs w:val="24"/>
          <w:lang w:eastAsia="ru-RU"/>
        </w:rPr>
        <w:t>№_______________</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от_______________</w:t>
      </w:r>
    </w:p>
    <w:p w:rsidR="003413B5" w:rsidRPr="003413B5" w:rsidRDefault="003413B5" w:rsidP="003413B5">
      <w:pPr>
        <w:keepNext/>
        <w:spacing w:after="0" w:line="240" w:lineRule="auto"/>
        <w:jc w:val="center"/>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keepNext/>
        <w:spacing w:after="0" w:line="240" w:lineRule="auto"/>
        <w:jc w:val="center"/>
        <w:outlineLvl w:val="0"/>
        <w:rPr>
          <w:rFonts w:ascii="Times New Roman" w:eastAsia="Times New Roman" w:hAnsi="Times New Roman" w:cs="Times New Roman"/>
          <w:bCs/>
          <w:iCs/>
          <w:noProof/>
          <w:kern w:val="32"/>
          <w:sz w:val="24"/>
          <w:szCs w:val="24"/>
          <w:lang w:eastAsia="ru-RU"/>
        </w:rPr>
      </w:pPr>
      <w:bookmarkStart w:id="6" w:name="_Toc341773046"/>
      <w:bookmarkStart w:id="7" w:name="_Toc343855482"/>
      <w:r w:rsidRPr="003413B5">
        <w:rPr>
          <w:rFonts w:ascii="Times New Roman" w:eastAsia="Times New Roman" w:hAnsi="Times New Roman" w:cs="Times New Roman"/>
          <w:bCs/>
          <w:iCs/>
          <w:noProof/>
          <w:kern w:val="32"/>
          <w:sz w:val="24"/>
          <w:szCs w:val="24"/>
          <w:lang w:eastAsia="ru-RU"/>
        </w:rPr>
        <w:t>РАСЧЕТ ЦЕНЫ ДОГОВОРА</w:t>
      </w:r>
      <w:bookmarkEnd w:id="6"/>
      <w:bookmarkEnd w:id="7"/>
    </w:p>
    <w:p w:rsidR="003413B5" w:rsidRPr="003413B5" w:rsidRDefault="003413B5" w:rsidP="00A3247F">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__________________________________________________________________</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7026"/>
        <w:gridCol w:w="903"/>
      </w:tblGrid>
      <w:tr w:rsidR="003413B5" w:rsidRPr="003413B5" w:rsidTr="00951B77">
        <w:trPr>
          <w:trHeight w:val="501"/>
          <w:jc w:val="center"/>
        </w:trPr>
        <w:tc>
          <w:tcPr>
            <w:tcW w:w="124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показателя</w:t>
            </w:r>
          </w:p>
        </w:tc>
        <w:tc>
          <w:tcPr>
            <w:tcW w:w="7026"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показателей</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руб.</w:t>
            </w:r>
          </w:p>
        </w:tc>
      </w:tr>
      <w:tr w:rsidR="003413B5" w:rsidRPr="003413B5" w:rsidTr="00951B77">
        <w:trPr>
          <w:trHeight w:val="2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7026"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9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rPr>
          <w:trHeight w:val="31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Материальные расходы</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215"/>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Сырье и материалы, используемые в производстве товаров (выполнении работ, оказании услуг)</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37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1.4</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Другие обоснованные материальные расходы</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1.5</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Спецоборудование для научных (экспериментальных) работ</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оплату труда в соответствии с принятыми в организации формами и системами оплаты труда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2.1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Расходы на оплату труда работников, непосредственно участвующих в создании продукции </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246"/>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(_______ % от п. 2.1)</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29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служебные командировки работников, непосредственно участвующих в создании продукции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1"/>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Накладные расходы  (_______ % от п.2.1)</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52"/>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Расходы, связанные с производством и реализацией работ (услуг),   </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п. 1+п. 2+п. 3+п. 4)</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61"/>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6</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Прибыль  ______ % от (п.5 – п.1.3)</w:t>
            </w:r>
            <w:r w:rsidRPr="003413B5">
              <w:rPr>
                <w:rFonts w:ascii="Times New Roman" w:eastAsia="Times New Roman" w:hAnsi="Times New Roman" w:cs="Times New Roman"/>
                <w:b/>
                <w:bCs/>
                <w:noProof/>
                <w:sz w:val="24"/>
                <w:szCs w:val="24"/>
                <w:lang w:eastAsia="ru-RU"/>
              </w:rPr>
              <w:sym w:font="Symbol" w:char="F05D"/>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58"/>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7</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Цена договора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8</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Налог на добавленную стоимость (НДС)</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9</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Цена договора с учетом НДС  </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bl>
    <w:p w:rsidR="002069EB" w:rsidRDefault="002069EB" w:rsidP="003413B5">
      <w:pPr>
        <w:widowControl w:val="0"/>
        <w:autoSpaceDE w:val="0"/>
        <w:autoSpaceDN w:val="0"/>
        <w:spacing w:after="0" w:line="240" w:lineRule="auto"/>
        <w:jc w:val="both"/>
        <w:rPr>
          <w:rFonts w:ascii="Times New Roman" w:eastAsia="Times New Roman" w:hAnsi="Times New Roman" w:cs="Times New Roman"/>
          <w:i/>
          <w:iCs/>
          <w:spacing w:val="100"/>
          <w:sz w:val="24"/>
          <w:szCs w:val="24"/>
          <w:lang w:eastAsia="ru-RU"/>
        </w:rPr>
      </w:pPr>
    </w:p>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i/>
          <w:iCs/>
          <w:spacing w:val="100"/>
          <w:sz w:val="24"/>
          <w:szCs w:val="24"/>
          <w:lang w:eastAsia="ru-RU"/>
        </w:rPr>
      </w:pPr>
      <w:r w:rsidRPr="003413B5">
        <w:rPr>
          <w:rFonts w:ascii="Times New Roman" w:eastAsia="Times New Roman" w:hAnsi="Times New Roman" w:cs="Times New Roman"/>
          <w:i/>
          <w:iCs/>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1. К расчету цены договора представлять, при необходимости, расшифровки затрат по форме Приложений 1-4.</w:t>
      </w:r>
    </w:p>
    <w:tbl>
      <w:tblPr>
        <w:tblW w:w="0" w:type="auto"/>
        <w:tblLook w:val="0000"/>
      </w:tblPr>
      <w:tblGrid>
        <w:gridCol w:w="4545"/>
        <w:gridCol w:w="5736"/>
      </w:tblGrid>
      <w:tr w:rsidR="003413B5" w:rsidRPr="003413B5" w:rsidTr="00951B77">
        <w:tc>
          <w:tcPr>
            <w:tcW w:w="461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Руководитель работ (услуг)              </w:t>
            </w:r>
          </w:p>
        </w:tc>
        <w:tc>
          <w:tcPr>
            <w:tcW w:w="581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____________________</w:t>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подпись                               расшифровка подписи</w:t>
            </w:r>
          </w:p>
        </w:tc>
      </w:tr>
      <w:tr w:rsidR="003413B5" w:rsidRPr="003413B5" w:rsidTr="00951B77">
        <w:tc>
          <w:tcPr>
            <w:tcW w:w="461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Начальник ПЭО                               </w:t>
            </w:r>
          </w:p>
        </w:tc>
        <w:tc>
          <w:tcPr>
            <w:tcW w:w="581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r w:rsidRPr="003413B5">
              <w:rPr>
                <w:rFonts w:ascii="Times New Roman" w:eastAsia="Times New Roman" w:hAnsi="Times New Roman" w:cs="Times New Roman"/>
                <w:noProof/>
                <w:sz w:val="24"/>
                <w:szCs w:val="24"/>
                <w:lang w:eastAsia="ru-RU"/>
              </w:rPr>
              <w:t xml:space="preserve"> </w:t>
            </w:r>
          </w:p>
        </w:tc>
      </w:tr>
    </w:tbl>
    <w:p w:rsidR="003413B5" w:rsidRPr="003413B5" w:rsidRDefault="003413B5" w:rsidP="003413B5">
      <w:pPr>
        <w:spacing w:after="0" w:line="240" w:lineRule="auto"/>
        <w:jc w:val="both"/>
        <w:rPr>
          <w:rFonts w:ascii="Times New Roman" w:eastAsia="Times New Roman" w:hAnsi="Times New Roman" w:cs="Times New Roman"/>
          <w:sz w:val="28"/>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8" w:name="_Toc341773047"/>
      <w:bookmarkStart w:id="9" w:name="_Toc343855483"/>
      <w:r w:rsidRPr="003413B5">
        <w:rPr>
          <w:rFonts w:ascii="Times New Roman" w:eastAsia="Times New Roman" w:hAnsi="Times New Roman" w:cs="Times New Roman"/>
          <w:b/>
          <w:bCs/>
          <w:iCs/>
          <w:noProof/>
          <w:kern w:val="32"/>
          <w:sz w:val="24"/>
          <w:szCs w:val="24"/>
          <w:lang w:eastAsia="ru-RU"/>
        </w:rPr>
        <w:t>Приложение 3.1</w:t>
      </w:r>
      <w:bookmarkEnd w:id="8"/>
      <w:bookmarkEnd w:id="9"/>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 xml:space="preserve">РАСЧЕТ СТОИМОСТИ МАТЕРИАЛЬНЫХ РАСХОДОВ </w:t>
      </w: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0"/>
        <w:gridCol w:w="3148"/>
        <w:gridCol w:w="1820"/>
        <w:gridCol w:w="1440"/>
        <w:gridCol w:w="1440"/>
        <w:gridCol w:w="1765"/>
      </w:tblGrid>
      <w:tr w:rsidR="003413B5" w:rsidRPr="003413B5" w:rsidTr="00951B77">
        <w:trPr>
          <w:cantSplit/>
          <w:trHeight w:val="803"/>
        </w:trPr>
        <w:tc>
          <w:tcPr>
            <w:tcW w:w="560" w:type="dxa"/>
            <w:vMerge w:val="restart"/>
          </w:tcPr>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w:t>
            </w:r>
          </w:p>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П№ п/п</w:t>
            </w:r>
          </w:p>
        </w:tc>
        <w:tc>
          <w:tcPr>
            <w:tcW w:w="3148"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Наименование материальных расходов               </w:t>
            </w:r>
            <w:r w:rsidRPr="003413B5">
              <w:rPr>
                <w:rFonts w:ascii="Times New Roman" w:eastAsia="Times New Roman" w:hAnsi="Times New Roman" w:cs="Times New Roman"/>
                <w:noProof/>
                <w:spacing w:val="-16"/>
                <w:sz w:val="24"/>
                <w:szCs w:val="24"/>
                <w:lang w:eastAsia="ru-RU"/>
              </w:rPr>
              <w:t>(с указанием типа, марки, модели)</w:t>
            </w:r>
          </w:p>
        </w:tc>
        <w:tc>
          <w:tcPr>
            <w:tcW w:w="1820"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Количество, ед. изм.</w:t>
            </w:r>
          </w:p>
        </w:tc>
        <w:tc>
          <w:tcPr>
            <w:tcW w:w="2880" w:type="dxa"/>
            <w:gridSpan w:val="2"/>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Стоимость руб., без НДС</w:t>
            </w:r>
          </w:p>
        </w:tc>
        <w:tc>
          <w:tcPr>
            <w:tcW w:w="1765"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Обоснование стоимости материальных расходов</w:t>
            </w:r>
          </w:p>
        </w:tc>
      </w:tr>
      <w:tr w:rsidR="003413B5" w:rsidRPr="003413B5" w:rsidTr="00951B77">
        <w:trPr>
          <w:cantSplit/>
          <w:trHeight w:val="802"/>
        </w:trPr>
        <w:tc>
          <w:tcPr>
            <w:tcW w:w="56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c>
          <w:tcPr>
            <w:tcW w:w="3148" w:type="dxa"/>
            <w:vMerge/>
            <w:vAlign w:val="center"/>
          </w:tcPr>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tc>
        <w:tc>
          <w:tcPr>
            <w:tcW w:w="182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c>
          <w:tcPr>
            <w:tcW w:w="1440" w:type="dxa"/>
            <w:vAlign w:val="center"/>
          </w:tcPr>
          <w:p w:rsidR="003413B5" w:rsidRPr="003413B5" w:rsidRDefault="003413B5" w:rsidP="003413B5">
            <w:pPr>
              <w:spacing w:after="0" w:line="240" w:lineRule="auto"/>
              <w:ind w:right="-108"/>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За единицу </w:t>
            </w:r>
            <w:r w:rsidRPr="003413B5">
              <w:rPr>
                <w:rFonts w:ascii="Times New Roman" w:eastAsia="Times New Roman" w:hAnsi="Times New Roman" w:cs="Times New Roman"/>
                <w:bCs/>
                <w:noProof/>
                <w:spacing w:val="-6"/>
                <w:sz w:val="24"/>
                <w:szCs w:val="24"/>
                <w:lang w:eastAsia="ru-RU"/>
              </w:rPr>
              <w:t>руб.</w:t>
            </w:r>
          </w:p>
        </w:tc>
        <w:tc>
          <w:tcPr>
            <w:tcW w:w="1440" w:type="dxa"/>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Всего,</w:t>
            </w:r>
          </w:p>
          <w:p w:rsidR="003413B5" w:rsidRPr="003413B5" w:rsidRDefault="003413B5" w:rsidP="003413B5">
            <w:pPr>
              <w:spacing w:after="0" w:line="240" w:lineRule="auto"/>
              <w:jc w:val="both"/>
              <w:rPr>
                <w:rFonts w:ascii="Times New Roman" w:eastAsia="Times New Roman" w:hAnsi="Times New Roman" w:cs="Times New Roman"/>
                <w:bCs/>
                <w:noProof/>
                <w:spacing w:val="-4"/>
                <w:sz w:val="24"/>
                <w:szCs w:val="24"/>
                <w:lang w:eastAsia="ru-RU"/>
              </w:rPr>
            </w:pPr>
            <w:r w:rsidRPr="003413B5">
              <w:rPr>
                <w:rFonts w:ascii="Times New Roman" w:eastAsia="Times New Roman" w:hAnsi="Times New Roman" w:cs="Times New Roman"/>
                <w:bCs/>
                <w:noProof/>
                <w:spacing w:val="-4"/>
                <w:sz w:val="24"/>
                <w:szCs w:val="24"/>
                <w:lang w:eastAsia="ru-RU"/>
              </w:rPr>
              <w:t>(гр.3хгр.4)</w:t>
            </w:r>
          </w:p>
        </w:tc>
        <w:tc>
          <w:tcPr>
            <w:tcW w:w="1765"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r>
      <w:tr w:rsidR="003413B5" w:rsidRPr="003413B5" w:rsidTr="00951B77">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31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82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1765"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r>
      <w:tr w:rsidR="003413B5" w:rsidRPr="003413B5" w:rsidTr="00951B77">
        <w:trPr>
          <w:trHeight w:val="28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28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7</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cantSplit/>
          <w:trHeight w:val="680"/>
        </w:trPr>
        <w:tc>
          <w:tcPr>
            <w:tcW w:w="6968" w:type="dxa"/>
            <w:gridSpan w:val="4"/>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z w:val="24"/>
                <w:szCs w:val="24"/>
                <w:lang w:eastAsia="ru-RU"/>
              </w:rPr>
              <w:t xml:space="preserve">ИТОГО </w:t>
            </w: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Х</w:t>
            </w:r>
          </w:p>
        </w:tc>
      </w:tr>
    </w:tbl>
    <w:p w:rsidR="003413B5" w:rsidRPr="003413B5" w:rsidRDefault="003413B5" w:rsidP="003413B5">
      <w:pPr>
        <w:spacing w:after="0" w:line="240" w:lineRule="auto"/>
        <w:jc w:val="both"/>
        <w:rPr>
          <w:rFonts w:ascii="Times New Roman" w:eastAsia="Times New Roman" w:hAnsi="Times New Roman" w:cs="Times New Roman"/>
          <w:iCs/>
          <w:noProof/>
          <w:spacing w:val="100"/>
          <w:sz w:val="24"/>
          <w:szCs w:val="24"/>
          <w:lang w:eastAsia="ru-RU"/>
        </w:rPr>
      </w:pPr>
      <w:r w:rsidRPr="003413B5">
        <w:rPr>
          <w:rFonts w:ascii="Times New Roman" w:eastAsia="Times New Roman" w:hAnsi="Times New Roman" w:cs="Times New Roman"/>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1. Стоимость материальных расходов формируется исходя из цен их приобретения (без НДС).</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2. Указать в графе 6 документы, подтверждающие стоимость материальных расходов (калькуляция, каталог, прайс-лист, прейскурант и т.д.).</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0" w:type="auto"/>
        <w:tblLayout w:type="fixed"/>
        <w:tblLook w:val="0000"/>
      </w:tblPr>
      <w:tblGrid>
        <w:gridCol w:w="4644"/>
        <w:gridCol w:w="4644"/>
      </w:tblGrid>
      <w:tr w:rsidR="003413B5" w:rsidRPr="003413B5" w:rsidTr="00951B77">
        <w:tc>
          <w:tcPr>
            <w:tcW w:w="4644" w:type="dxa"/>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(работы, темы и т.д.)</w:t>
            </w:r>
          </w:p>
        </w:tc>
        <w:tc>
          <w:tcPr>
            <w:tcW w:w="464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z w:val="20"/>
                <w:szCs w:val="20"/>
                <w:lang w:eastAsia="ru-RU"/>
              </w:rPr>
              <w:t>подпись                   расшифровка подписи</w:t>
            </w:r>
          </w:p>
        </w:tc>
      </w:tr>
      <w:tr w:rsidR="003413B5" w:rsidRPr="003413B5" w:rsidTr="00951B77">
        <w:tc>
          <w:tcPr>
            <w:tcW w:w="4644" w:type="dxa"/>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Гл. бухгалтер (начальник ПЭО)</w:t>
            </w:r>
          </w:p>
        </w:tc>
        <w:tc>
          <w:tcPr>
            <w:tcW w:w="464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bookmarkStart w:id="10" w:name="_Toc225331161"/>
      <w:bookmarkStart w:id="11" w:name="_Toc225334400"/>
      <w:bookmarkStart w:id="12" w:name="_Toc225566672"/>
      <w:bookmarkStart w:id="13" w:name="_Toc225566889"/>
      <w:bookmarkStart w:id="14" w:name="_Toc225567729"/>
      <w:bookmarkStart w:id="15" w:name="_Toc225575231"/>
      <w:bookmarkStart w:id="16" w:name="_Toc225747561"/>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17" w:name="_Toc341773048"/>
      <w:bookmarkStart w:id="18" w:name="_Toc343855484"/>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3413B5">
        <w:rPr>
          <w:rFonts w:ascii="Times New Roman" w:eastAsia="Times New Roman" w:hAnsi="Times New Roman" w:cs="Times New Roman"/>
          <w:b/>
          <w:bCs/>
          <w:iCs/>
          <w:noProof/>
          <w:kern w:val="32"/>
          <w:sz w:val="24"/>
          <w:szCs w:val="24"/>
          <w:lang w:eastAsia="ru-RU"/>
        </w:rPr>
        <w:t>Приложение 3.2</w:t>
      </w:r>
      <w:bookmarkEnd w:id="10"/>
      <w:bookmarkEnd w:id="11"/>
      <w:bookmarkEnd w:id="12"/>
      <w:bookmarkEnd w:id="13"/>
      <w:bookmarkEnd w:id="14"/>
      <w:bookmarkEnd w:id="15"/>
      <w:bookmarkEnd w:id="16"/>
      <w:bookmarkEnd w:id="17"/>
      <w:bookmarkEnd w:id="18"/>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w:t>
      </w:r>
      <w:r w:rsidRPr="003413B5">
        <w:rPr>
          <w:rFonts w:ascii="Times New Roman" w:eastAsia="Times New Roman" w:hAnsi="Times New Roman" w:cs="Times New Roman"/>
          <w:noProof/>
          <w:sz w:val="24"/>
          <w:szCs w:val="24"/>
          <w:lang w:eastAsia="ru-RU"/>
        </w:rPr>
        <w:t>обязательная)</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spacing w:after="0" w:line="240" w:lineRule="auto"/>
        <w:jc w:val="center"/>
        <w:outlineLvl w:val="0"/>
        <w:rPr>
          <w:rFonts w:ascii="Times New Roman" w:eastAsia="Times New Roman" w:hAnsi="Times New Roman" w:cs="Times New Roman"/>
          <w:noProof/>
          <w:kern w:val="32"/>
          <w:sz w:val="24"/>
          <w:szCs w:val="24"/>
          <w:lang w:eastAsia="ru-RU"/>
        </w:rPr>
      </w:pPr>
      <w:bookmarkStart w:id="19" w:name="_Toc225331162"/>
      <w:bookmarkStart w:id="20" w:name="_Toc225334401"/>
      <w:bookmarkStart w:id="21" w:name="_Toc225566673"/>
      <w:bookmarkStart w:id="22" w:name="_Toc225566890"/>
      <w:bookmarkStart w:id="23" w:name="_Toc225567730"/>
      <w:bookmarkStart w:id="24" w:name="_Toc225575232"/>
      <w:bookmarkStart w:id="25" w:name="_Toc225747562"/>
      <w:bookmarkStart w:id="26" w:name="_Toc341773049"/>
      <w:bookmarkStart w:id="27" w:name="_Toc343855485"/>
      <w:r w:rsidRPr="003413B5">
        <w:rPr>
          <w:rFonts w:ascii="Times New Roman" w:eastAsia="Times New Roman" w:hAnsi="Times New Roman" w:cs="Times New Roman"/>
          <w:noProof/>
          <w:kern w:val="32"/>
          <w:sz w:val="24"/>
          <w:szCs w:val="24"/>
          <w:lang w:eastAsia="ru-RU"/>
        </w:rPr>
        <w:t>Работы (услуги) производственного характера, выполняемые сторонними организациями</w:t>
      </w:r>
      <w:bookmarkEnd w:id="19"/>
      <w:bookmarkEnd w:id="20"/>
      <w:bookmarkEnd w:id="21"/>
      <w:bookmarkEnd w:id="22"/>
      <w:bookmarkEnd w:id="23"/>
      <w:bookmarkEnd w:id="24"/>
      <w:bookmarkEnd w:id="25"/>
      <w:bookmarkEnd w:id="26"/>
      <w:bookmarkEnd w:id="27"/>
      <w:r w:rsidRPr="003413B5">
        <w:rPr>
          <w:rFonts w:ascii="Times New Roman" w:eastAsia="Times New Roman" w:hAnsi="Times New Roman" w:cs="Times New Roman"/>
          <w:noProof/>
          <w:kern w:val="32"/>
          <w:sz w:val="24"/>
          <w:szCs w:val="24"/>
          <w:lang w:eastAsia="ru-RU"/>
        </w:rPr>
        <w:t xml:space="preserve"> </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03"/>
        <w:gridCol w:w="1980"/>
        <w:gridCol w:w="4500"/>
        <w:gridCol w:w="2550"/>
      </w:tblGrid>
      <w:tr w:rsidR="003413B5" w:rsidRPr="003413B5" w:rsidTr="00951B77">
        <w:trPr>
          <w:cantSplit/>
          <w:trHeight w:val="803"/>
          <w:jc w:val="center"/>
        </w:trPr>
        <w:tc>
          <w:tcPr>
            <w:tcW w:w="803"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1980"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сторонних</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организаций – соисполнителей</w:t>
            </w:r>
          </w:p>
        </w:tc>
        <w:tc>
          <w:tcPr>
            <w:tcW w:w="4500"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Краткое содержание выполняемых работ</w:t>
            </w:r>
          </w:p>
        </w:tc>
        <w:tc>
          <w:tcPr>
            <w:tcW w:w="2550"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работ (услуг) по договору, заключаемому с организацией - соисполнителем без НДС, руб.</w:t>
            </w:r>
          </w:p>
        </w:tc>
      </w:tr>
      <w:tr w:rsidR="003413B5" w:rsidRPr="003413B5" w:rsidTr="00951B77">
        <w:trPr>
          <w:cantSplit/>
          <w:trHeight w:val="802"/>
          <w:jc w:val="center"/>
        </w:trPr>
        <w:tc>
          <w:tcPr>
            <w:tcW w:w="803"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1980" w:type="dxa"/>
            <w:vMerge/>
            <w:vAlign w:val="center"/>
          </w:tcPr>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tc>
        <w:tc>
          <w:tcPr>
            <w:tcW w:w="450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255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r>
      <w:tr w:rsidR="003413B5" w:rsidRPr="003413B5" w:rsidTr="00951B77">
        <w:trPr>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198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450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255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cantSplit/>
          <w:trHeight w:val="454"/>
          <w:jc w:val="center"/>
        </w:trPr>
        <w:tc>
          <w:tcPr>
            <w:tcW w:w="7283" w:type="dxa"/>
            <w:gridSpan w:val="3"/>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w:t>
            </w: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10652" w:type="dxa"/>
        <w:tblLook w:val="0000"/>
      </w:tblPr>
      <w:tblGrid>
        <w:gridCol w:w="5326"/>
        <w:gridCol w:w="5326"/>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28" w:name="_Toc341773050"/>
            <w:bookmarkStart w:id="29" w:name="_Toc343855486"/>
            <w:r w:rsidRPr="003413B5">
              <w:rPr>
                <w:rFonts w:ascii="Times New Roman" w:eastAsia="Times New Roman" w:hAnsi="Times New Roman" w:cs="Times New Roman"/>
                <w:caps/>
                <w:kern w:val="32"/>
                <w:sz w:val="24"/>
                <w:szCs w:val="24"/>
                <w:lang w:eastAsia="ru-RU"/>
              </w:rPr>
              <w:t>От Исполнителя:</w:t>
            </w:r>
            <w:bookmarkEnd w:id="28"/>
            <w:bookmarkEnd w:id="29"/>
          </w:p>
        </w:tc>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0" w:name="_Toc341773051"/>
            <w:bookmarkStart w:id="31" w:name="_Toc343855487"/>
            <w:r w:rsidRPr="003413B5">
              <w:rPr>
                <w:rFonts w:ascii="Times New Roman" w:eastAsia="Times New Roman" w:hAnsi="Times New Roman" w:cs="Times New Roman"/>
                <w:caps/>
                <w:kern w:val="32"/>
                <w:sz w:val="24"/>
                <w:szCs w:val="24"/>
                <w:lang w:eastAsia="ru-RU"/>
              </w:rPr>
              <w:t>От Заказчика:</w:t>
            </w:r>
            <w:bookmarkEnd w:id="30"/>
            <w:bookmarkEnd w:id="31"/>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 (услуг)</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структурного подразделения</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lastRenderedPageBreak/>
              <w:t xml:space="preserve">             подпись                     расшифровка подписи</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4"/>
                <w:szCs w:val="24"/>
                <w:lang w:eastAsia="ru-RU"/>
              </w:rPr>
              <w:lastRenderedPageBreak/>
              <w:t xml:space="preserve">             </w:t>
            </w:r>
            <w:r w:rsidRPr="003413B5">
              <w:rPr>
                <w:rFonts w:ascii="Times New Roman" w:eastAsia="Times New Roman" w:hAnsi="Times New Roman" w:cs="Times New Roman"/>
                <w:noProof/>
                <w:sz w:val="20"/>
                <w:szCs w:val="20"/>
                <w:lang w:eastAsia="ru-RU"/>
              </w:rPr>
              <w:t>подпись                     расшифровка подписи</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pacing w:val="-2"/>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32" w:name="_Toc341773052"/>
      <w:bookmarkStart w:id="33" w:name="_Toc343855488"/>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3413B5">
        <w:rPr>
          <w:rFonts w:ascii="Times New Roman" w:eastAsia="Times New Roman" w:hAnsi="Times New Roman" w:cs="Times New Roman"/>
          <w:b/>
          <w:bCs/>
          <w:iCs/>
          <w:noProof/>
          <w:kern w:val="32"/>
          <w:sz w:val="24"/>
          <w:szCs w:val="24"/>
          <w:lang w:eastAsia="ru-RU"/>
        </w:rPr>
        <w:t>Приложение 3</w:t>
      </w:r>
      <w:bookmarkEnd w:id="32"/>
      <w:bookmarkEnd w:id="33"/>
      <w:r w:rsidRPr="003413B5">
        <w:rPr>
          <w:rFonts w:ascii="Times New Roman" w:eastAsia="Times New Roman" w:hAnsi="Times New Roman" w:cs="Times New Roman"/>
          <w:b/>
          <w:bCs/>
          <w:iCs/>
          <w:noProof/>
          <w:kern w:val="32"/>
          <w:sz w:val="24"/>
          <w:szCs w:val="24"/>
          <w:lang w:eastAsia="ru-RU"/>
        </w:rPr>
        <w:t>.3</w:t>
      </w:r>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numPr>
          <w:ilvl w:val="0"/>
          <w:numId w:val="16"/>
        </w:numPr>
        <w:spacing w:after="0" w:line="240" w:lineRule="auto"/>
        <w:ind w:firstLine="425"/>
        <w:jc w:val="center"/>
        <w:outlineLvl w:val="2"/>
        <w:rPr>
          <w:rFonts w:ascii="Times New Roman" w:eastAsia="Times New Roman" w:hAnsi="Times New Roman" w:cs="Times New Roman"/>
          <w:sz w:val="24"/>
          <w:szCs w:val="24"/>
          <w:lang w:eastAsia="ru-RU"/>
        </w:rPr>
      </w:pPr>
      <w:bookmarkStart w:id="34" w:name="_Toc341773053"/>
      <w:bookmarkStart w:id="35" w:name="_Toc343855489"/>
      <w:r w:rsidRPr="003413B5">
        <w:rPr>
          <w:rFonts w:ascii="Times New Roman" w:eastAsia="Times New Roman" w:hAnsi="Times New Roman" w:cs="Times New Roman"/>
          <w:sz w:val="24"/>
          <w:szCs w:val="24"/>
          <w:lang w:eastAsia="ru-RU"/>
        </w:rPr>
        <w:t>РАСХОДЫ НА ОПЛАТУ ТРУДА</w:t>
      </w:r>
      <w:bookmarkEnd w:id="34"/>
      <w:bookmarkEnd w:id="35"/>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4"/>
        <w:gridCol w:w="1613"/>
        <w:gridCol w:w="1571"/>
        <w:gridCol w:w="1084"/>
        <w:gridCol w:w="1440"/>
        <w:gridCol w:w="1979"/>
        <w:gridCol w:w="1260"/>
      </w:tblGrid>
      <w:tr w:rsidR="003413B5" w:rsidRPr="003413B5" w:rsidTr="00951B77">
        <w:trPr>
          <w:cantSplit/>
          <w:trHeight w:val="1134"/>
          <w:jc w:val="center"/>
        </w:trPr>
        <w:tc>
          <w:tcPr>
            <w:tcW w:w="904"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161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должностей (профессий, категорий) работников</w:t>
            </w:r>
          </w:p>
        </w:tc>
        <w:tc>
          <w:tcPr>
            <w:tcW w:w="1571" w:type="dxa"/>
            <w:vAlign w:val="center"/>
          </w:tcPr>
          <w:p w:rsidR="003413B5" w:rsidRPr="003413B5" w:rsidRDefault="003413B5" w:rsidP="003413B5">
            <w:pPr>
              <w:spacing w:after="0" w:line="240" w:lineRule="auto"/>
              <w:ind w:right="-24"/>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Численность, чел.</w:t>
            </w:r>
          </w:p>
        </w:tc>
        <w:tc>
          <w:tcPr>
            <w:tcW w:w="108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Кол-во месяцев работы по теме</w:t>
            </w:r>
          </w:p>
        </w:tc>
        <w:tc>
          <w:tcPr>
            <w:tcW w:w="144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Трудоемкость выполняемых работ,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чел./ мес.,</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(графа 3 х графу 4)</w:t>
            </w:r>
          </w:p>
        </w:tc>
        <w:tc>
          <w:tcPr>
            <w:tcW w:w="1979"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Заработная плата работников за месяц  с учетом надбавок и премий из с/с, руб.</w:t>
            </w:r>
          </w:p>
        </w:tc>
        <w:tc>
          <w:tcPr>
            <w:tcW w:w="1260" w:type="dxa"/>
            <w:vAlign w:val="center"/>
          </w:tcPr>
          <w:p w:rsidR="003413B5" w:rsidRPr="003413B5" w:rsidRDefault="003413B5" w:rsidP="003413B5">
            <w:pPr>
              <w:spacing w:after="0" w:line="240" w:lineRule="auto"/>
              <w:jc w:val="both"/>
              <w:rPr>
                <w:rFonts w:ascii="Times New Roman" w:eastAsia="Times New Roman" w:hAnsi="Times New Roman" w:cs="Times New Roman"/>
                <w:i/>
                <w:iCs/>
                <w:sz w:val="24"/>
                <w:szCs w:val="24"/>
                <w:lang w:eastAsia="ru-RU"/>
              </w:rPr>
            </w:pPr>
            <w:r w:rsidRPr="003413B5">
              <w:rPr>
                <w:rFonts w:ascii="Times New Roman" w:eastAsia="Times New Roman" w:hAnsi="Times New Roman" w:cs="Times New Roman"/>
                <w:sz w:val="24"/>
                <w:szCs w:val="24"/>
                <w:lang w:eastAsia="ru-RU"/>
              </w:rPr>
              <w:t>Расходы на оплату труда,  руб.</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(графа 6 х графу 5)</w:t>
            </w:r>
          </w:p>
        </w:tc>
      </w:tr>
      <w:tr w:rsidR="003413B5" w:rsidRPr="003413B5" w:rsidTr="00951B77">
        <w:trPr>
          <w:jc w:val="center"/>
        </w:trPr>
        <w:tc>
          <w:tcPr>
            <w:tcW w:w="90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571"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4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r>
      <w:tr w:rsidR="003413B5" w:rsidRPr="003413B5" w:rsidTr="00951B77">
        <w:trPr>
          <w:trHeight w:val="680"/>
          <w:jc w:val="center"/>
        </w:trPr>
        <w:tc>
          <w:tcPr>
            <w:tcW w:w="90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jc w:val="center"/>
        </w:trPr>
        <w:tc>
          <w:tcPr>
            <w:tcW w:w="90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jc w:val="center"/>
        </w:trPr>
        <w:tc>
          <w:tcPr>
            <w:tcW w:w="2517" w:type="dxa"/>
            <w:gridSpan w:val="2"/>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w:t>
            </w: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
          <w:bCs/>
          <w:noProof/>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_________________________          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СОГЛАСОВАНО:</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Трудоемкость  выполнения работ (услуг)  составляет _______________  чел. / мес.</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10368" w:type="dxa"/>
        <w:tblLayout w:type="fixed"/>
        <w:tblLook w:val="0000"/>
      </w:tblPr>
      <w:tblGrid>
        <w:gridCol w:w="5326"/>
        <w:gridCol w:w="5042"/>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6" w:name="_Toc341773054"/>
            <w:bookmarkStart w:id="37" w:name="_Toc343855490"/>
            <w:r w:rsidRPr="003413B5">
              <w:rPr>
                <w:rFonts w:ascii="Times New Roman" w:eastAsia="Times New Roman" w:hAnsi="Times New Roman" w:cs="Times New Roman"/>
                <w:caps/>
                <w:kern w:val="32"/>
                <w:sz w:val="24"/>
                <w:szCs w:val="24"/>
                <w:lang w:eastAsia="ru-RU"/>
              </w:rPr>
              <w:lastRenderedPageBreak/>
              <w:t>От Исполнителя:</w:t>
            </w:r>
            <w:bookmarkEnd w:id="36"/>
            <w:bookmarkEnd w:id="37"/>
          </w:p>
        </w:tc>
        <w:tc>
          <w:tcPr>
            <w:tcW w:w="5042"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8" w:name="_Toc341773055"/>
            <w:bookmarkStart w:id="39" w:name="_Toc343855491"/>
            <w:r w:rsidRPr="003413B5">
              <w:rPr>
                <w:rFonts w:ascii="Times New Roman" w:eastAsia="Times New Roman" w:hAnsi="Times New Roman" w:cs="Times New Roman"/>
                <w:caps/>
                <w:kern w:val="32"/>
                <w:sz w:val="24"/>
                <w:szCs w:val="24"/>
                <w:lang w:eastAsia="ru-RU"/>
              </w:rPr>
              <w:t>От Заказчика:</w:t>
            </w:r>
            <w:bookmarkEnd w:id="38"/>
            <w:bookmarkEnd w:id="39"/>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 xml:space="preserve">работ (услуг)                                                                                           </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структурного подразделения</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z w:val="24"/>
                <w:szCs w:val="24"/>
                <w:lang w:eastAsia="ru-RU"/>
              </w:rPr>
              <w:t>Руководитель структурного подразделения</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sectPr w:rsidR="003413B5" w:rsidRPr="003413B5" w:rsidSect="00951B77">
          <w:footerReference w:type="even" r:id="rId8"/>
          <w:footerReference w:type="default" r:id="rId9"/>
          <w:footerReference w:type="first" r:id="rId10"/>
          <w:pgSz w:w="11909" w:h="16834" w:code="9"/>
          <w:pgMar w:top="975" w:right="710" w:bottom="977" w:left="1134" w:header="720" w:footer="284" w:gutter="0"/>
          <w:cols w:space="708"/>
          <w:titlePg/>
          <w:docGrid w:linePitch="326"/>
        </w:sect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pPr>
    </w:p>
    <w:tbl>
      <w:tblPr>
        <w:tblW w:w="0" w:type="auto"/>
        <w:jc w:val="center"/>
        <w:tblLook w:val="0000"/>
      </w:tblPr>
      <w:tblGrid>
        <w:gridCol w:w="9000"/>
      </w:tblGrid>
      <w:tr w:rsidR="003413B5" w:rsidRPr="003413B5" w:rsidTr="00951B77">
        <w:trPr>
          <w:jc w:val="center"/>
        </w:trPr>
        <w:tc>
          <w:tcPr>
            <w:tcW w:w="9000" w:type="dxa"/>
          </w:tcPr>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40" w:name="_Toc341773056"/>
            <w:bookmarkStart w:id="41" w:name="_Toc343855492"/>
            <w:r w:rsidRPr="003413B5">
              <w:rPr>
                <w:rFonts w:ascii="Times New Roman" w:eastAsia="Times New Roman" w:hAnsi="Times New Roman" w:cs="Times New Roman"/>
                <w:b/>
                <w:bCs/>
                <w:iCs/>
                <w:noProof/>
                <w:kern w:val="32"/>
                <w:sz w:val="24"/>
                <w:szCs w:val="24"/>
                <w:lang w:eastAsia="ru-RU"/>
              </w:rPr>
              <w:t>Приложение 3.4</w:t>
            </w:r>
            <w:bookmarkEnd w:id="40"/>
            <w:bookmarkEnd w:id="41"/>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numPr>
          <w:ilvl w:val="0"/>
          <w:numId w:val="16"/>
        </w:numPr>
        <w:spacing w:after="0" w:line="240" w:lineRule="auto"/>
        <w:ind w:firstLine="425"/>
        <w:jc w:val="center"/>
        <w:outlineLvl w:val="2"/>
        <w:rPr>
          <w:rFonts w:ascii="Times New Roman" w:eastAsia="Times New Roman" w:hAnsi="Times New Roman" w:cs="Times New Roman"/>
          <w:sz w:val="24"/>
          <w:szCs w:val="24"/>
          <w:lang w:eastAsia="ru-RU"/>
        </w:rPr>
      </w:pPr>
      <w:bookmarkStart w:id="42" w:name="_Toc341773057"/>
      <w:bookmarkStart w:id="43" w:name="_Toc343855493"/>
      <w:r w:rsidRPr="003413B5">
        <w:rPr>
          <w:rFonts w:ascii="Times New Roman" w:eastAsia="Times New Roman" w:hAnsi="Times New Roman" w:cs="Times New Roman"/>
          <w:sz w:val="24"/>
          <w:szCs w:val="24"/>
          <w:lang w:eastAsia="ru-RU"/>
        </w:rPr>
        <w:t>РАСХОДЫ НА СЛУЖЕБНЫЕ КОМАНДИРОВКИ</w:t>
      </w:r>
      <w:bookmarkEnd w:id="42"/>
      <w:bookmarkEnd w:id="43"/>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bl>
      <w:tblPr>
        <w:tblW w:w="15433" w:type="dxa"/>
        <w:tblInd w:w="93" w:type="dxa"/>
        <w:tblLayout w:type="fixed"/>
        <w:tblLook w:val="0000"/>
      </w:tblPr>
      <w:tblGrid>
        <w:gridCol w:w="833"/>
        <w:gridCol w:w="2232"/>
        <w:gridCol w:w="1870"/>
        <w:gridCol w:w="1870"/>
        <w:gridCol w:w="1402"/>
        <w:gridCol w:w="894"/>
        <w:gridCol w:w="907"/>
        <w:gridCol w:w="761"/>
        <w:gridCol w:w="907"/>
        <w:gridCol w:w="761"/>
        <w:gridCol w:w="1328"/>
        <w:gridCol w:w="123"/>
        <w:gridCol w:w="586"/>
        <w:gridCol w:w="959"/>
      </w:tblGrid>
      <w:tr w:rsidR="003413B5" w:rsidRPr="003413B5" w:rsidTr="00951B77">
        <w:trPr>
          <w:trHeight w:val="510"/>
        </w:trPr>
        <w:tc>
          <w:tcPr>
            <w:tcW w:w="833"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2232"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870"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870"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402"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894"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07"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761"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07"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761"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451" w:type="dxa"/>
            <w:gridSpan w:val="2"/>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586"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59"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r>
      <w:tr w:rsidR="003413B5" w:rsidRPr="003413B5" w:rsidTr="00951B77">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 расходов, руб.</w:t>
            </w:r>
          </w:p>
        </w:tc>
      </w:tr>
      <w:tr w:rsidR="003413B5" w:rsidRPr="003413B5" w:rsidTr="00951B77">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r>
      <w:tr w:rsidR="003413B5" w:rsidRPr="003413B5" w:rsidTr="00951B77">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402"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поездки</w:t>
            </w:r>
          </w:p>
        </w:tc>
        <w:tc>
          <w:tcPr>
            <w:tcW w:w="894"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дни</w:t>
            </w:r>
          </w:p>
        </w:tc>
        <w:tc>
          <w:tcPr>
            <w:tcW w:w="907"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день</w:t>
            </w:r>
          </w:p>
        </w:tc>
        <w:tc>
          <w:tcPr>
            <w:tcW w:w="761"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907"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день</w:t>
            </w:r>
          </w:p>
        </w:tc>
        <w:tc>
          <w:tcPr>
            <w:tcW w:w="761"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1328" w:type="dxa"/>
            <w:tcBorders>
              <w:top w:val="nil"/>
              <w:left w:val="nil"/>
              <w:bottom w:val="single" w:sz="4" w:space="0" w:color="auto"/>
              <w:right w:val="single" w:sz="4" w:space="0" w:color="auto"/>
            </w:tcBorders>
            <w:shd w:val="clear" w:color="auto" w:fill="auto"/>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r>
      <w:tr w:rsidR="003413B5" w:rsidRPr="003413B5" w:rsidTr="00951B7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223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0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894"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c>
          <w:tcPr>
            <w:tcW w:w="761"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8</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w:t>
            </w:r>
          </w:p>
        </w:tc>
        <w:tc>
          <w:tcPr>
            <w:tcW w:w="761"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10</w:t>
            </w:r>
          </w:p>
        </w:tc>
        <w:tc>
          <w:tcPr>
            <w:tcW w:w="1328"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959"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r>
      <w:tr w:rsidR="003413B5" w:rsidRPr="003413B5" w:rsidTr="00951B7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223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Итого</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40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894"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61"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61"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328"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59"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bl>
      <w:tblPr>
        <w:tblpPr w:leftFromText="180" w:rightFromText="180" w:vertAnchor="text" w:horzAnchor="page" w:tblpX="1828" w:tblpY="219"/>
        <w:tblW w:w="11788" w:type="dxa"/>
        <w:tblLook w:val="0000"/>
      </w:tblPr>
      <w:tblGrid>
        <w:gridCol w:w="5894"/>
        <w:gridCol w:w="5894"/>
      </w:tblGrid>
      <w:tr w:rsidR="003413B5" w:rsidRPr="003413B5" w:rsidTr="00951B77">
        <w:trPr>
          <w:trHeight w:val="680"/>
        </w:trPr>
        <w:tc>
          <w:tcPr>
            <w:tcW w:w="5894"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44" w:name="_Toc341773058"/>
            <w:bookmarkStart w:id="45" w:name="_Toc343855494"/>
            <w:r w:rsidRPr="003413B5">
              <w:rPr>
                <w:rFonts w:ascii="Times New Roman" w:eastAsia="Times New Roman" w:hAnsi="Times New Roman" w:cs="Times New Roman"/>
                <w:caps/>
                <w:kern w:val="32"/>
                <w:sz w:val="24"/>
                <w:szCs w:val="24"/>
                <w:lang w:eastAsia="ru-RU"/>
              </w:rPr>
              <w:t>От Исполнителя:</w:t>
            </w:r>
            <w:bookmarkEnd w:id="44"/>
            <w:bookmarkEnd w:id="45"/>
          </w:p>
        </w:tc>
        <w:tc>
          <w:tcPr>
            <w:tcW w:w="5894"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46" w:name="_Toc341773059"/>
            <w:bookmarkStart w:id="47" w:name="_Toc343855495"/>
            <w:r w:rsidRPr="003413B5">
              <w:rPr>
                <w:rFonts w:ascii="Times New Roman" w:eastAsia="Times New Roman" w:hAnsi="Times New Roman" w:cs="Times New Roman"/>
                <w:caps/>
                <w:kern w:val="32"/>
                <w:sz w:val="24"/>
                <w:szCs w:val="24"/>
                <w:lang w:eastAsia="ru-RU"/>
              </w:rPr>
              <w:t>От Заказчика:</w:t>
            </w:r>
            <w:bookmarkEnd w:id="46"/>
            <w:bookmarkEnd w:id="47"/>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 (услуг)</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pacing w:val="-2"/>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 подразделения</w:t>
            </w: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numPr>
          <w:ilvl w:val="0"/>
          <w:numId w:val="15"/>
        </w:numPr>
        <w:spacing w:after="0" w:line="240" w:lineRule="auto"/>
        <w:jc w:val="center"/>
        <w:outlineLvl w:val="0"/>
        <w:rPr>
          <w:rFonts w:ascii="Times New Roman" w:eastAsia="Times New Roman" w:hAnsi="Times New Roman" w:cs="Times New Roman"/>
          <w:bCs/>
          <w:iCs/>
          <w:noProof/>
          <w:kern w:val="32"/>
          <w:sz w:val="24"/>
          <w:szCs w:val="24"/>
          <w:lang w:eastAsia="ru-RU"/>
        </w:rPr>
      </w:pPr>
      <w:bookmarkStart w:id="48" w:name="_Toc341773060"/>
      <w:bookmarkStart w:id="49" w:name="_Toc343855496"/>
      <w:bookmarkEnd w:id="48"/>
      <w:bookmarkEnd w:id="49"/>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sectPr w:rsidR="003413B5" w:rsidRPr="003413B5" w:rsidSect="00951B77">
          <w:pgSz w:w="16834" w:h="11909" w:orient="landscape" w:code="9"/>
          <w:pgMar w:top="346" w:right="975" w:bottom="851" w:left="975" w:header="720" w:footer="284" w:gutter="0"/>
          <w:cols w:space="708"/>
          <w:titlePg/>
          <w:docGrid w:linePitch="326"/>
        </w:sectPr>
      </w:pPr>
    </w:p>
    <w:p w:rsidR="003413B5" w:rsidRPr="003413B5" w:rsidRDefault="003413B5" w:rsidP="003413B5">
      <w:pPr>
        <w:spacing w:after="0" w:line="240" w:lineRule="auto"/>
        <w:jc w:val="right"/>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lastRenderedPageBreak/>
        <w:t>Приложение 3.5</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к расчету цены договора</w:t>
      </w:r>
    </w:p>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 xml:space="preserve">Плановые экономические показатели </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
          <w:bCs/>
          <w:noProof/>
          <w:sz w:val="24"/>
          <w:szCs w:val="24"/>
          <w:lang w:eastAsia="ru-RU"/>
        </w:rPr>
        <w:t>________________________________________________</w:t>
      </w:r>
      <w:r w:rsidRPr="003413B5">
        <w:rPr>
          <w:rFonts w:ascii="Times New Roman" w:eastAsia="Times New Roman" w:hAnsi="Times New Roman" w:cs="Times New Roman"/>
          <w:noProof/>
          <w:sz w:val="24"/>
          <w:szCs w:val="24"/>
          <w:lang w:eastAsia="ru-RU"/>
        </w:rPr>
        <w:t xml:space="preserve"> на 20__ г.</w:t>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наименование организации (предприятия)</w:t>
      </w:r>
      <w:r w:rsidRPr="003413B5">
        <w:rPr>
          <w:rFonts w:ascii="Times New Roman" w:eastAsia="Times New Roman" w:hAnsi="Times New Roman" w:cs="Times New Roman"/>
          <w:noProof/>
          <w:sz w:val="24"/>
          <w:szCs w:val="24"/>
          <w:vertAlign w:val="superscript"/>
          <w:lang w:eastAsia="ru-RU"/>
        </w:rPr>
        <w:sym w:font="Symbol" w:char="F05D"/>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tblPr>
      <w:tblGrid>
        <w:gridCol w:w="892"/>
        <w:gridCol w:w="7814"/>
        <w:gridCol w:w="1620"/>
      </w:tblGrid>
      <w:tr w:rsidR="003413B5" w:rsidRPr="003413B5" w:rsidTr="00951B77">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тыс. руб.</w:t>
            </w:r>
          </w:p>
        </w:tc>
      </w:tr>
      <w:tr w:rsidR="003413B5" w:rsidRPr="003413B5" w:rsidTr="00951B77">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keepNext/>
              <w:numPr>
                <w:ilvl w:val="0"/>
                <w:numId w:val="16"/>
              </w:numPr>
              <w:spacing w:after="0" w:line="240" w:lineRule="auto"/>
              <w:ind w:left="165" w:firstLine="425"/>
              <w:jc w:val="both"/>
              <w:outlineLvl w:val="2"/>
              <w:rPr>
                <w:rFonts w:ascii="Times New Roman" w:eastAsia="Times New Roman" w:hAnsi="Times New Roman" w:cs="Times New Roman"/>
                <w:sz w:val="24"/>
                <w:szCs w:val="24"/>
                <w:lang w:eastAsia="ru-RU"/>
              </w:rPr>
            </w:pPr>
            <w:bookmarkStart w:id="50" w:name="_Toc341773061"/>
            <w:bookmarkStart w:id="51" w:name="_Toc343855497"/>
            <w:r w:rsidRPr="003413B5">
              <w:rPr>
                <w:rFonts w:ascii="Times New Roman" w:eastAsia="Times New Roman" w:hAnsi="Times New Roman" w:cs="Times New Roman"/>
                <w:sz w:val="24"/>
                <w:szCs w:val="24"/>
                <w:lang w:eastAsia="ru-RU"/>
              </w:rPr>
              <w:t>Расходы на оплату труда работников, непосредственно участвующих в создании продукции</w:t>
            </w:r>
            <w:bookmarkEnd w:id="50"/>
            <w:bookmarkEnd w:id="51"/>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Прибыль </w:t>
            </w:r>
            <w:r w:rsidRPr="003413B5">
              <w:rPr>
                <w:rFonts w:ascii="Times New Roman" w:eastAsia="Times New Roman" w:hAnsi="Times New Roman" w:cs="Times New Roman"/>
                <w:b/>
                <w:bCs/>
                <w:noProof/>
                <w:sz w:val="24"/>
                <w:szCs w:val="24"/>
                <w:lang w:eastAsia="ru-RU"/>
              </w:rPr>
              <w:sym w:font="Symbol" w:char="F05B"/>
            </w:r>
            <w:r w:rsidRPr="003413B5">
              <w:rPr>
                <w:rFonts w:ascii="Times New Roman" w:eastAsia="Times New Roman" w:hAnsi="Times New Roman" w:cs="Times New Roman"/>
                <w:noProof/>
                <w:sz w:val="24"/>
                <w:szCs w:val="24"/>
                <w:lang w:eastAsia="ru-RU"/>
              </w:rPr>
              <w:t>_____</w:t>
            </w:r>
            <w:r w:rsidRPr="003413B5">
              <w:rPr>
                <w:rFonts w:ascii="Times New Roman" w:eastAsia="Times New Roman" w:hAnsi="Times New Roman" w:cs="Times New Roman"/>
                <w:b/>
                <w:bCs/>
                <w:noProof/>
                <w:sz w:val="24"/>
                <w:szCs w:val="24"/>
                <w:lang w:eastAsia="ru-RU"/>
              </w:rPr>
              <w:t xml:space="preserve"> % от (п.6- п.1.3)</w:t>
            </w:r>
            <w:r w:rsidRPr="003413B5">
              <w:rPr>
                <w:rFonts w:ascii="Times New Roman" w:eastAsia="Times New Roman" w:hAnsi="Times New Roman" w:cs="Times New Roman"/>
                <w:b/>
                <w:bCs/>
                <w:noProof/>
                <w:sz w:val="24"/>
                <w:szCs w:val="24"/>
                <w:lang w:eastAsia="ru-RU"/>
              </w:rPr>
              <w:sym w:font="Symbol" w:char="F05D"/>
            </w:r>
            <w:r w:rsidRPr="003413B5">
              <w:rPr>
                <w:rFonts w:ascii="Times New Roman" w:eastAsia="Times New Roman" w:hAnsi="Times New Roman" w:cs="Times New Roman"/>
                <w:b/>
                <w:bCs/>
                <w:noProof/>
                <w:sz w:val="24"/>
                <w:szCs w:val="24"/>
                <w:lang w:eastAsia="ru-RU"/>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noProof/>
                <w:color w:val="000000"/>
                <w:sz w:val="24"/>
                <w:szCs w:val="24"/>
                <w:lang w:eastAsia="ru-RU"/>
              </w:rPr>
            </w:pPr>
            <w:r w:rsidRPr="003413B5">
              <w:rPr>
                <w:rFonts w:ascii="Times New Roman" w:eastAsia="Times New Roman" w:hAnsi="Times New Roman" w:cs="Times New Roman"/>
                <w:noProof/>
                <w:color w:val="000000"/>
                <w:sz w:val="24"/>
                <w:szCs w:val="24"/>
                <w:lang w:eastAsia="ru-RU"/>
              </w:rPr>
              <w:t xml:space="preserve">        </w:t>
            </w:r>
          </w:p>
        </w:tc>
      </w:tr>
      <w:tr w:rsidR="003413B5" w:rsidRPr="003413B5" w:rsidTr="00951B77">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bl>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lastRenderedPageBreak/>
        <w:t>1. В п. 1, 2 расходы указываются</w:t>
      </w:r>
      <w:r w:rsidRPr="003413B5">
        <w:rPr>
          <w:rFonts w:ascii="Times New Roman" w:eastAsia="Times New Roman" w:hAnsi="Times New Roman" w:cs="Times New Roman"/>
          <w:b/>
          <w:bCs/>
          <w:i/>
          <w:iCs/>
          <w:noProof/>
          <w:sz w:val="24"/>
          <w:szCs w:val="24"/>
          <w:lang w:eastAsia="ru-RU"/>
        </w:rPr>
        <w:t xml:space="preserve"> </w:t>
      </w:r>
      <w:r w:rsidRPr="003413B5">
        <w:rPr>
          <w:rFonts w:ascii="Times New Roman" w:eastAsia="Times New Roman" w:hAnsi="Times New Roman" w:cs="Times New Roman"/>
          <w:i/>
          <w:iCs/>
          <w:noProof/>
          <w:sz w:val="24"/>
          <w:szCs w:val="24"/>
          <w:lang w:eastAsia="ru-RU"/>
        </w:rPr>
        <w:t>без учета сумм налогов, учитываемых в составе расходов в соответствии с Налоговым кодексом Российской Федерации.</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p>
    <w:tbl>
      <w:tblPr>
        <w:tblW w:w="0" w:type="auto"/>
        <w:tblLook w:val="0000"/>
      </w:tblPr>
      <w:tblGrid>
        <w:gridCol w:w="1980"/>
        <w:gridCol w:w="2568"/>
        <w:gridCol w:w="4767"/>
        <w:gridCol w:w="234"/>
      </w:tblGrid>
      <w:tr w:rsidR="003413B5" w:rsidRPr="003413B5" w:rsidTr="00951B77">
        <w:trPr>
          <w:gridAfter w:val="1"/>
          <w:wAfter w:w="234" w:type="dxa"/>
        </w:trPr>
        <w:tc>
          <w:tcPr>
            <w:tcW w:w="4548" w:type="dxa"/>
            <w:gridSpan w:val="2"/>
          </w:tcPr>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Руководитель предприятия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(или заместитель руководителя)  </w:t>
            </w:r>
          </w:p>
        </w:tc>
        <w:tc>
          <w:tcPr>
            <w:tcW w:w="4767" w:type="dxa"/>
          </w:tcPr>
          <w:p w:rsidR="003413B5" w:rsidRPr="003413B5" w:rsidRDefault="003413B5" w:rsidP="003413B5">
            <w:pPr>
              <w:tabs>
                <w:tab w:val="center" w:pos="4677"/>
                <w:tab w:val="right" w:pos="9355"/>
              </w:tabs>
              <w:spacing w:after="0" w:line="240" w:lineRule="auto"/>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___________    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rPr>
          <w:gridAfter w:val="1"/>
          <w:wAfter w:w="234" w:type="dxa"/>
        </w:trPr>
        <w:tc>
          <w:tcPr>
            <w:tcW w:w="4548" w:type="dxa"/>
            <w:gridSpan w:val="2"/>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Начальник планово-экономической службы</w:t>
            </w:r>
          </w:p>
        </w:tc>
        <w:tc>
          <w:tcPr>
            <w:tcW w:w="4767"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rPr>
          <w:gridAfter w:val="1"/>
          <w:wAfter w:w="234" w:type="dxa"/>
          <w:trHeight w:val="80"/>
        </w:trPr>
        <w:tc>
          <w:tcPr>
            <w:tcW w:w="4548" w:type="dxa"/>
            <w:gridSpan w:val="2"/>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(печать предприятия)</w:t>
            </w:r>
          </w:p>
        </w:tc>
        <w:tc>
          <w:tcPr>
            <w:tcW w:w="4767"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blPrEx>
          <w:jc w:val="center"/>
        </w:tblPrEx>
        <w:trPr>
          <w:gridBefore w:val="1"/>
          <w:wBefore w:w="1980" w:type="dxa"/>
          <w:jc w:val="center"/>
        </w:trPr>
        <w:tc>
          <w:tcPr>
            <w:tcW w:w="7569" w:type="dxa"/>
            <w:gridSpan w:val="3"/>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lastRenderedPageBreak/>
              <w:t>Приложение 3.6</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к расчету цены договора</w:t>
            </w:r>
          </w:p>
        </w:tc>
      </w:tr>
      <w:tr w:rsidR="003413B5" w:rsidRPr="003413B5" w:rsidTr="00951B77">
        <w:tblPrEx>
          <w:jc w:val="center"/>
        </w:tblPrEx>
        <w:trPr>
          <w:gridBefore w:val="1"/>
          <w:wBefore w:w="1980" w:type="dxa"/>
          <w:jc w:val="center"/>
        </w:trPr>
        <w:tc>
          <w:tcPr>
            <w:tcW w:w="7569" w:type="dxa"/>
            <w:gridSpan w:val="3"/>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Накладные расходы</w:t>
      </w: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_________________________________________________на 20__ год</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8"/>
        <w:gridCol w:w="7524"/>
        <w:gridCol w:w="1559"/>
      </w:tblGrid>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позиции</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524"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статей расходов</w:t>
            </w:r>
          </w:p>
        </w:tc>
        <w:tc>
          <w:tcPr>
            <w:tcW w:w="1559"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тыс. руб.</w:t>
            </w:r>
          </w:p>
        </w:tc>
      </w:tr>
      <w:tr w:rsidR="003413B5" w:rsidRPr="003413B5" w:rsidTr="00951B77">
        <w:tc>
          <w:tcPr>
            <w:tcW w:w="9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752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55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Амортизационные начисления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rPr>
          <w:cantSplit/>
        </w:trPr>
        <w:tc>
          <w:tcPr>
            <w:tcW w:w="9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Амортизация основных средств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Амортизация нематериальных активов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524" w:type="dxa"/>
          </w:tcPr>
          <w:p w:rsidR="003413B5" w:rsidRPr="003413B5" w:rsidRDefault="003413B5" w:rsidP="003413B5">
            <w:pPr>
              <w:numPr>
                <w:ilvl w:val="0"/>
                <w:numId w:val="15"/>
              </w:numPr>
              <w:spacing w:after="0" w:line="240" w:lineRule="auto"/>
              <w:ind w:left="2280" w:hanging="720"/>
              <w:jc w:val="both"/>
              <w:outlineLvl w:val="1"/>
              <w:rPr>
                <w:rFonts w:ascii="Times New Roman" w:eastAsia="Times New Roman" w:hAnsi="Times New Roman" w:cs="Times New Roman"/>
                <w:caps/>
                <w:color w:val="000000"/>
                <w:kern w:val="32"/>
                <w:sz w:val="24"/>
                <w:szCs w:val="24"/>
                <w:lang w:eastAsia="ru-RU"/>
              </w:rPr>
            </w:pPr>
            <w:bookmarkStart w:id="52" w:name="_Toc341773062"/>
            <w:bookmarkStart w:id="53" w:name="_Toc343855498"/>
            <w:r w:rsidRPr="003413B5">
              <w:rPr>
                <w:rFonts w:ascii="Times New Roman" w:eastAsia="Times New Roman" w:hAnsi="Times New Roman" w:cs="Times New Roman"/>
                <w:caps/>
                <w:color w:val="000000"/>
                <w:kern w:val="32"/>
                <w:sz w:val="24"/>
                <w:szCs w:val="24"/>
                <w:lang w:eastAsia="ru-RU"/>
              </w:rPr>
              <w:t>Прочие расходы</w:t>
            </w:r>
            <w:bookmarkEnd w:id="52"/>
            <w:bookmarkEnd w:id="53"/>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524" w:type="dxa"/>
          </w:tcPr>
          <w:p w:rsidR="003413B5" w:rsidRPr="003413B5" w:rsidRDefault="003413B5" w:rsidP="003413B5">
            <w:pPr>
              <w:numPr>
                <w:ilvl w:val="0"/>
                <w:numId w:val="15"/>
              </w:numPr>
              <w:spacing w:after="0" w:line="240" w:lineRule="auto"/>
              <w:ind w:left="2280" w:hanging="720"/>
              <w:jc w:val="both"/>
              <w:outlineLvl w:val="1"/>
              <w:rPr>
                <w:rFonts w:ascii="Times New Roman" w:eastAsia="Times New Roman" w:hAnsi="Times New Roman" w:cs="Times New Roman"/>
                <w:b/>
                <w:bCs/>
                <w:caps/>
                <w:color w:val="000000"/>
                <w:kern w:val="32"/>
                <w:sz w:val="24"/>
                <w:szCs w:val="24"/>
                <w:lang w:eastAsia="ru-RU"/>
              </w:rPr>
            </w:pPr>
            <w:bookmarkStart w:id="54" w:name="_Toc341773063"/>
            <w:bookmarkStart w:id="55" w:name="_Toc343855499"/>
            <w:r w:rsidRPr="003413B5">
              <w:rPr>
                <w:rFonts w:ascii="Times New Roman" w:eastAsia="Times New Roman" w:hAnsi="Times New Roman" w:cs="Times New Roman"/>
                <w:b/>
                <w:bCs/>
                <w:caps/>
                <w:color w:val="000000"/>
                <w:kern w:val="32"/>
                <w:sz w:val="24"/>
                <w:szCs w:val="24"/>
                <w:lang w:eastAsia="ru-RU"/>
              </w:rPr>
              <w:t>В том числе:</w:t>
            </w:r>
            <w:bookmarkEnd w:id="54"/>
            <w:bookmarkEnd w:id="55"/>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аппарата управления.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52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(_______ % от п. 2.1)</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52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Страховые взносы по обязательному социальному страхованию от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несчастных случаев на производстве  (_______ % от п. 2.1)</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Налоги и сборы, начисленные в установленном порядке в соответствии с законодательством РФ</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услуг по охране имущества, пожарной охраны и иных услуг охранной деятельности</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2.6</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Арендные (лизинговые) платежи </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2.7</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содержание служебного автотранспорта</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2.8</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командировки работников аппарата управления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2.9</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юридических и информационных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2.10</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консультационных и иных аналогичных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аудиторских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2.12</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Представительские расходы</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2.13</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подготовку и переподготовку кадров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канцелярские товары</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почтовые, телефонные, телеграфные и другие подобные услуги</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2.16</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рекламу</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Другие прочие расходы, связанные с производством и (или) реализацией</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ИТОГО:</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Численность АУП</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bl>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pacing w:val="100"/>
          <w:sz w:val="24"/>
          <w:szCs w:val="24"/>
          <w:lang w:eastAsia="ru-RU"/>
        </w:rPr>
        <w:t>1.В</w:t>
      </w:r>
      <w:r w:rsidRPr="003413B5">
        <w:rPr>
          <w:rFonts w:ascii="Times New Roman" w:eastAsia="Times New Roman" w:hAnsi="Times New Roman" w:cs="Times New Roman"/>
          <w:i/>
          <w:iCs/>
          <w:noProof/>
          <w:sz w:val="24"/>
          <w:szCs w:val="24"/>
          <w:lang w:eastAsia="ru-RU"/>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p>
    <w:tbl>
      <w:tblPr>
        <w:tblW w:w="10916" w:type="dxa"/>
        <w:tblInd w:w="-318" w:type="dxa"/>
        <w:tblLayout w:type="fixed"/>
        <w:tblLook w:val="0000"/>
      </w:tblPr>
      <w:tblGrid>
        <w:gridCol w:w="4855"/>
        <w:gridCol w:w="6061"/>
      </w:tblGrid>
      <w:tr w:rsidR="003413B5" w:rsidRPr="003413B5" w:rsidTr="00951B77">
        <w:tc>
          <w:tcPr>
            <w:tcW w:w="4261"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Руководитель предприятия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(или заместитель руководителя)  </w:t>
            </w:r>
          </w:p>
        </w:tc>
        <w:tc>
          <w:tcPr>
            <w:tcW w:w="531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       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c>
          <w:tcPr>
            <w:tcW w:w="4261" w:type="dxa"/>
          </w:tcPr>
          <w:p w:rsidR="003413B5" w:rsidRPr="003413B5" w:rsidRDefault="003413B5" w:rsidP="003413B5">
            <w:pPr>
              <w:spacing w:before="240"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Начальник планово-экономической службы</w:t>
            </w:r>
          </w:p>
        </w:tc>
        <w:tc>
          <w:tcPr>
            <w:tcW w:w="531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       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bl>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bl>
      <w:tblPr>
        <w:tblpPr w:leftFromText="180" w:rightFromText="180" w:vertAnchor="text" w:horzAnchor="margin" w:tblpXSpec="center" w:tblpY="-37"/>
        <w:tblW w:w="10456" w:type="dxa"/>
        <w:tblLayout w:type="fixed"/>
        <w:tblLook w:val="0000"/>
      </w:tblPr>
      <w:tblGrid>
        <w:gridCol w:w="1419"/>
        <w:gridCol w:w="596"/>
        <w:gridCol w:w="821"/>
        <w:gridCol w:w="797"/>
        <w:gridCol w:w="762"/>
        <w:gridCol w:w="393"/>
        <w:gridCol w:w="883"/>
        <w:gridCol w:w="995"/>
        <w:gridCol w:w="139"/>
        <w:gridCol w:w="992"/>
        <w:gridCol w:w="1418"/>
        <w:gridCol w:w="1241"/>
      </w:tblGrid>
      <w:tr w:rsidR="004F1757" w:rsidRPr="003413B5" w:rsidTr="004F1757">
        <w:trPr>
          <w:trHeight w:val="390"/>
        </w:trPr>
        <w:tc>
          <w:tcPr>
            <w:tcW w:w="2015" w:type="dxa"/>
            <w:gridSpan w:val="2"/>
            <w:tcBorders>
              <w:top w:val="nil"/>
              <w:left w:val="nil"/>
              <w:bottom w:val="nil"/>
              <w:right w:val="nil"/>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ab/>
            </w:r>
          </w:p>
        </w:tc>
        <w:tc>
          <w:tcPr>
            <w:tcW w:w="1618" w:type="dxa"/>
            <w:gridSpan w:val="2"/>
            <w:tcBorders>
              <w:top w:val="nil"/>
              <w:left w:val="nil"/>
              <w:bottom w:val="nil"/>
              <w:right w:val="nil"/>
            </w:tcBorders>
            <w:shd w:val="clear" w:color="auto" w:fill="auto"/>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155" w:type="dxa"/>
            <w:gridSpan w:val="2"/>
            <w:tcBorders>
              <w:top w:val="nil"/>
              <w:left w:val="nil"/>
              <w:bottom w:val="nil"/>
              <w:right w:val="nil"/>
            </w:tcBorders>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878" w:type="dxa"/>
            <w:gridSpan w:val="2"/>
            <w:tcBorders>
              <w:top w:val="nil"/>
              <w:left w:val="nil"/>
              <w:bottom w:val="nil"/>
              <w:right w:val="nil"/>
            </w:tcBorders>
            <w:shd w:val="clear" w:color="auto" w:fill="auto"/>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3790" w:type="dxa"/>
            <w:gridSpan w:val="4"/>
            <w:tcBorders>
              <w:top w:val="nil"/>
              <w:left w:val="nil"/>
              <w:bottom w:val="nil"/>
              <w:right w:val="nil"/>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
                <w:bCs/>
                <w:noProof/>
                <w:sz w:val="24"/>
                <w:szCs w:val="24"/>
                <w:lang w:eastAsia="ru-RU"/>
              </w:rPr>
              <w:t>Приложение № 4</w:t>
            </w:r>
          </w:p>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 к договору от №______________</w:t>
            </w:r>
          </w:p>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«____»_________20__</w:t>
            </w:r>
          </w:p>
        </w:tc>
      </w:tr>
      <w:tr w:rsidR="004F1757" w:rsidRPr="003413B5" w:rsidTr="004F1757">
        <w:trPr>
          <w:trHeight w:val="495"/>
        </w:trPr>
        <w:tc>
          <w:tcPr>
            <w:tcW w:w="10456" w:type="dxa"/>
            <w:gridSpan w:val="12"/>
            <w:tcBorders>
              <w:top w:val="nil"/>
              <w:left w:val="nil"/>
              <w:bottom w:val="nil"/>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График платежей  </w:t>
            </w:r>
          </w:p>
        </w:tc>
      </w:tr>
      <w:tr w:rsidR="004F1757" w:rsidRPr="003413B5" w:rsidTr="004F1757">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Наименование </w:t>
            </w:r>
            <w:r w:rsidRPr="003413B5">
              <w:rPr>
                <w:rFonts w:ascii="Times New Roman" w:eastAsia="Times New Roman" w:hAnsi="Times New Roman" w:cs="Times New Roman"/>
                <w:noProof/>
                <w:spacing w:val="-8"/>
                <w:sz w:val="24"/>
                <w:szCs w:val="24"/>
                <w:lang w:eastAsia="ru-RU"/>
              </w:rPr>
              <w:t>этапа</w:t>
            </w:r>
            <w:r w:rsidRPr="003413B5">
              <w:rPr>
                <w:rFonts w:ascii="Times New Roman" w:eastAsia="Times New Roman" w:hAnsi="Times New Roman" w:cs="Times New Roman"/>
                <w:bCs/>
                <w:noProof/>
                <w:sz w:val="24"/>
                <w:szCs w:val="24"/>
                <w:lang w:eastAsia="ru-RU"/>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Планируемый срок оплаты</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Отчетные документы</w:t>
            </w:r>
          </w:p>
        </w:tc>
      </w:tr>
      <w:tr w:rsidR="004F1757" w:rsidRPr="003413B5" w:rsidTr="004F1757">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аванс </w:t>
            </w:r>
            <w:r w:rsidRPr="003413B5">
              <w:rPr>
                <w:rFonts w:ascii="Times New Roman" w:eastAsia="Times New Roman" w:hAnsi="Times New Roman" w:cs="Times New Roman"/>
                <w:noProof/>
                <w:spacing w:val="-8"/>
                <w:sz w:val="24"/>
                <w:szCs w:val="24"/>
                <w:lang w:eastAsia="ru-RU"/>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согласно п.___ настоящего договора </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счет на аванс</w:t>
            </w:r>
          </w:p>
        </w:tc>
      </w:tr>
      <w:tr w:rsidR="004F1757" w:rsidRPr="003413B5" w:rsidTr="004F1757">
        <w:trPr>
          <w:trHeight w:val="1110"/>
        </w:trPr>
        <w:tc>
          <w:tcPr>
            <w:tcW w:w="1419" w:type="dxa"/>
            <w:vMerge/>
            <w:tcBorders>
              <w:top w:val="nil"/>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b/>
                <w:bCs/>
                <w:noProof/>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окончательный платеж </w:t>
            </w:r>
            <w:r w:rsidRPr="003413B5">
              <w:rPr>
                <w:rFonts w:ascii="Times New Roman" w:eastAsia="Times New Roman" w:hAnsi="Times New Roman" w:cs="Times New Roman"/>
                <w:noProof/>
                <w:spacing w:val="-8"/>
                <w:sz w:val="24"/>
                <w:szCs w:val="24"/>
                <w:lang w:eastAsia="ru-RU"/>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акт, счет-фактура, аннотационный отчет</w:t>
            </w:r>
          </w:p>
        </w:tc>
      </w:tr>
      <w:tr w:rsidR="004F1757" w:rsidRPr="003413B5" w:rsidTr="004F1757">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7" w:type="dxa"/>
            <w:gridSpan w:val="2"/>
            <w:vMerge w:val="restart"/>
            <w:tcBorders>
              <w:top w:val="single" w:sz="4" w:space="0" w:color="auto"/>
              <w:left w:val="single" w:sz="4" w:space="0" w:color="auto"/>
              <w:right w:val="single" w:sz="4" w:space="0" w:color="auto"/>
            </w:tcBorders>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аванс </w:t>
            </w:r>
            <w:r w:rsidRPr="003413B5">
              <w:rPr>
                <w:rFonts w:ascii="Times New Roman" w:eastAsia="Times New Roman" w:hAnsi="Times New Roman" w:cs="Times New Roman"/>
                <w:noProof/>
                <w:spacing w:val="-8"/>
                <w:sz w:val="24"/>
                <w:szCs w:val="24"/>
                <w:lang w:eastAsia="ru-RU"/>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счет на аванс</w:t>
            </w:r>
          </w:p>
        </w:tc>
      </w:tr>
      <w:tr w:rsidR="004F1757" w:rsidRPr="003413B5" w:rsidTr="004F1757">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417" w:type="dxa"/>
            <w:gridSpan w:val="2"/>
            <w:vMerge/>
            <w:tcBorders>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b/>
                <w:bCs/>
                <w:noProof/>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окончательный платеж </w:t>
            </w:r>
            <w:r w:rsidRPr="003413B5">
              <w:rPr>
                <w:rFonts w:ascii="Times New Roman" w:eastAsia="Times New Roman" w:hAnsi="Times New Roman" w:cs="Times New Roman"/>
                <w:noProof/>
                <w:spacing w:val="-8"/>
                <w:sz w:val="24"/>
                <w:szCs w:val="24"/>
                <w:lang w:eastAsia="ru-RU"/>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акт, счет-фактура, аннотационный отчет</w:t>
            </w:r>
          </w:p>
        </w:tc>
      </w:tr>
    </w:tbl>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p w:rsidR="003413B5" w:rsidRPr="003413B5" w:rsidRDefault="003413B5" w:rsidP="003413B5">
      <w:pPr>
        <w:tabs>
          <w:tab w:val="left" w:pos="930"/>
        </w:tabs>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0" w:type="auto"/>
        <w:tblLayout w:type="fixed"/>
        <w:tblLook w:val="0000"/>
      </w:tblPr>
      <w:tblGrid>
        <w:gridCol w:w="5326"/>
        <w:gridCol w:w="5042"/>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b/>
                <w:caps/>
                <w:kern w:val="32"/>
                <w:sz w:val="24"/>
                <w:szCs w:val="24"/>
                <w:lang w:eastAsia="ru-RU"/>
              </w:rPr>
            </w:pPr>
            <w:bookmarkStart w:id="56" w:name="_Toc341773064"/>
            <w:bookmarkStart w:id="57" w:name="_Toc343855500"/>
            <w:r w:rsidRPr="003413B5">
              <w:rPr>
                <w:rFonts w:ascii="Times New Roman" w:eastAsia="Times New Roman" w:hAnsi="Times New Roman" w:cs="Times New Roman"/>
                <w:b/>
                <w:caps/>
                <w:kern w:val="32"/>
                <w:sz w:val="24"/>
                <w:szCs w:val="24"/>
                <w:lang w:eastAsia="ru-RU"/>
              </w:rPr>
              <w:t>От Исполнителя:</w:t>
            </w:r>
            <w:bookmarkEnd w:id="56"/>
            <w:bookmarkEnd w:id="57"/>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c>
          <w:tcPr>
            <w:tcW w:w="5042"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b/>
                <w:caps/>
                <w:kern w:val="32"/>
                <w:sz w:val="24"/>
                <w:szCs w:val="24"/>
                <w:lang w:eastAsia="ru-RU"/>
              </w:rPr>
            </w:pPr>
            <w:bookmarkStart w:id="58" w:name="_Toc341773065"/>
            <w:bookmarkStart w:id="59" w:name="_Toc343855501"/>
            <w:r w:rsidRPr="003413B5">
              <w:rPr>
                <w:rFonts w:ascii="Times New Roman" w:eastAsia="Times New Roman" w:hAnsi="Times New Roman" w:cs="Times New Roman"/>
                <w:b/>
                <w:caps/>
                <w:kern w:val="32"/>
                <w:sz w:val="24"/>
                <w:szCs w:val="24"/>
                <w:lang w:eastAsia="ru-RU"/>
              </w:rPr>
              <w:t>От Заказчика:</w:t>
            </w:r>
            <w:bookmarkEnd w:id="58"/>
            <w:bookmarkEnd w:id="59"/>
          </w:p>
          <w:p w:rsidR="003413B5" w:rsidRPr="003413B5" w:rsidRDefault="003413B5" w:rsidP="003413B5">
            <w:pPr>
              <w:spacing w:after="0" w:line="240" w:lineRule="auto"/>
              <w:jc w:val="both"/>
              <w:rPr>
                <w:rFonts w:ascii="Calibri" w:eastAsia="Times New Roman" w:hAnsi="Calibri" w:cs="Calibri"/>
                <w:noProof/>
                <w:sz w:val="24"/>
                <w:szCs w:val="24"/>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tabs>
          <w:tab w:val="left" w:pos="0"/>
        </w:tabs>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Допускаются иные формы приложения № 4 с сохранением таких обязательных условий как срок оплаты, основание для платежа, сумма к оплате.</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br w:type="page"/>
      </w:r>
    </w:p>
    <w:p w:rsidR="003413B5" w:rsidRPr="003413B5" w:rsidRDefault="003413B5" w:rsidP="003413B5">
      <w:pPr>
        <w:spacing w:after="0" w:line="240" w:lineRule="auto"/>
        <w:jc w:val="right"/>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lastRenderedPageBreak/>
        <w:t xml:space="preserve">Приложение 5 </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 договору от №_______________</w:t>
      </w:r>
    </w:p>
    <w:p w:rsidR="003413B5" w:rsidRPr="003413B5" w:rsidRDefault="003413B5" w:rsidP="003413B5">
      <w:pPr>
        <w:spacing w:after="0" w:line="240" w:lineRule="auto"/>
        <w:jc w:val="center"/>
        <w:outlineLvl w:val="6"/>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outlineLvl w:val="6"/>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outlineLvl w:val="6"/>
        <w:rPr>
          <w:rFonts w:ascii="Times New Roman" w:eastAsia="Times New Roman" w:hAnsi="Times New Roman" w:cs="Times New Roman"/>
          <w:bCs/>
          <w:i/>
          <w:noProof/>
          <w:sz w:val="24"/>
          <w:szCs w:val="24"/>
          <w:lang w:eastAsia="ru-RU"/>
        </w:rPr>
      </w:pPr>
      <w:r w:rsidRPr="003413B5">
        <w:rPr>
          <w:rFonts w:ascii="Times New Roman" w:eastAsia="Times New Roman" w:hAnsi="Times New Roman" w:cs="Times New Roman"/>
          <w:noProof/>
          <w:sz w:val="24"/>
          <w:szCs w:val="24"/>
          <w:lang w:eastAsia="ru-RU"/>
        </w:rPr>
        <w:t>СОГЛАШЕНИЕ</w:t>
      </w:r>
    </w:p>
    <w:p w:rsidR="003413B5" w:rsidRPr="003413B5" w:rsidRDefault="003413B5" w:rsidP="00BC6768">
      <w:pPr>
        <w:suppressAutoHyphens/>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 предоставлении сведений в отношении всей цепочки собственников и руководителей, включая бенефициаров (в том числе конечных)</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 </w:t>
      </w:r>
      <w:r w:rsidRPr="003413B5">
        <w:rPr>
          <w:rFonts w:ascii="Times New Roman" w:eastAsia="Times New Roman" w:hAnsi="Times New Roman" w:cs="Times New Roman"/>
          <w:i/>
          <w:noProof/>
          <w:sz w:val="24"/>
          <w:szCs w:val="24"/>
          <w:lang w:eastAsia="ru-RU"/>
        </w:rPr>
        <w:t>Первый вариант:</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и документы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переданные </w:t>
      </w:r>
      <w:r w:rsidRPr="003413B5">
        <w:rPr>
          <w:rFonts w:ascii="Times New Roman" w:eastAsia="Times New Roman" w:hAnsi="Times New Roman" w:cs="Times New Roman"/>
          <w:b/>
          <w:noProof/>
          <w:sz w:val="24"/>
          <w:szCs w:val="24"/>
          <w:lang w:eastAsia="ru-RU"/>
        </w:rPr>
        <w:t>Заказчику</w:t>
      </w:r>
      <w:r w:rsidR="00BC6768">
        <w:rPr>
          <w:rFonts w:ascii="Times New Roman" w:eastAsia="Times New Roman" w:hAnsi="Times New Roman" w:cs="Times New Roman"/>
          <w:noProof/>
          <w:sz w:val="24"/>
          <w:szCs w:val="24"/>
          <w:lang w:eastAsia="ru-RU"/>
        </w:rPr>
        <w:t xml:space="preserve"> по </w:t>
      </w:r>
      <w:r w:rsidRPr="003413B5">
        <w:rPr>
          <w:rFonts w:ascii="Times New Roman" w:eastAsia="Times New Roman" w:hAnsi="Times New Roman" w:cs="Times New Roman"/>
          <w:noProof/>
          <w:sz w:val="24"/>
          <w:szCs w:val="24"/>
          <w:lang w:eastAsia="ru-RU"/>
        </w:rPr>
        <w:t>акту  от  «___»_________ 20</w:t>
      </w:r>
      <w:r w:rsidR="00BC6768">
        <w:rPr>
          <w:rFonts w:ascii="Times New Roman" w:eastAsia="Times New Roman" w:hAnsi="Times New Roman" w:cs="Times New Roman"/>
          <w:noProof/>
          <w:sz w:val="24"/>
          <w:szCs w:val="24"/>
          <w:lang w:eastAsia="ru-RU"/>
        </w:rPr>
        <w:t>___</w:t>
      </w:r>
      <w:r w:rsidRPr="003413B5">
        <w:rPr>
          <w:rFonts w:ascii="Times New Roman" w:eastAsia="Times New Roman" w:hAnsi="Times New Roman" w:cs="Times New Roman"/>
          <w:noProof/>
          <w:sz w:val="24"/>
          <w:szCs w:val="24"/>
          <w:lang w:eastAsia="ru-RU"/>
        </w:rPr>
        <w:t xml:space="preserve"> г. (далее - Сведения), являются полными, точными и достоверными.</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pacing w:val="100"/>
          <w:sz w:val="24"/>
          <w:szCs w:val="24"/>
          <w:lang w:eastAsia="ru-RU"/>
        </w:rPr>
      </w:pPr>
      <w:r w:rsidRPr="003413B5">
        <w:rPr>
          <w:rFonts w:ascii="Times New Roman" w:eastAsia="Times New Roman" w:hAnsi="Times New Roman" w:cs="Times New Roman"/>
          <w:i/>
          <w:noProof/>
          <w:spacing w:val="100"/>
          <w:sz w:val="24"/>
          <w:szCs w:val="24"/>
          <w:lang w:eastAsia="ru-RU"/>
        </w:rPr>
        <w:t>Примечание.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bCs/>
          <w:i/>
          <w:noProof/>
          <w:sz w:val="24"/>
          <w:szCs w:val="24"/>
          <w:lang w:eastAsia="ru-RU"/>
        </w:rPr>
        <w:t xml:space="preserve">Первый вариант применяется при </w:t>
      </w:r>
      <w:r w:rsidRPr="003413B5">
        <w:rPr>
          <w:rFonts w:ascii="Times New Roman" w:eastAsia="Times New Roman" w:hAnsi="Times New Roman" w:cs="Times New Roman"/>
          <w:i/>
          <w:noProof/>
          <w:sz w:val="24"/>
          <w:szCs w:val="24"/>
          <w:lang w:eastAsia="ru-RU"/>
        </w:rPr>
        <w:t>передаче Сведений на материальных (в том числе, электронных) носителях.</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i/>
          <w:noProof/>
          <w:sz w:val="24"/>
          <w:szCs w:val="24"/>
          <w:lang w:eastAsia="ru-RU"/>
        </w:rPr>
        <w:t>Второй вариант:</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направленные с адреса электронной почты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 на адреса электронной почты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 (далее - Сведения), являются полными, точными и достоверными.</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pacing w:val="100"/>
          <w:sz w:val="24"/>
          <w:szCs w:val="24"/>
          <w:lang w:eastAsia="ru-RU"/>
        </w:rPr>
      </w:pPr>
      <w:r w:rsidRPr="003413B5">
        <w:rPr>
          <w:rFonts w:ascii="Times New Roman" w:eastAsia="Times New Roman" w:hAnsi="Times New Roman" w:cs="Times New Roman"/>
          <w:i/>
          <w:noProof/>
          <w:spacing w:val="100"/>
          <w:sz w:val="24"/>
          <w:szCs w:val="24"/>
          <w:lang w:eastAsia="ru-RU"/>
        </w:rPr>
        <w:t>Примечание.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bCs/>
          <w:i/>
          <w:noProof/>
          <w:sz w:val="24"/>
          <w:szCs w:val="24"/>
          <w:lang w:eastAsia="ru-RU"/>
        </w:rPr>
        <w:t xml:space="preserve">Второй  вариант применяется при </w:t>
      </w:r>
      <w:r w:rsidRPr="003413B5">
        <w:rPr>
          <w:rFonts w:ascii="Times New Roman" w:eastAsia="Times New Roman" w:hAnsi="Times New Roman" w:cs="Times New Roman"/>
          <w:i/>
          <w:noProof/>
          <w:sz w:val="24"/>
          <w:szCs w:val="24"/>
          <w:lang w:eastAsia="ru-RU"/>
        </w:rPr>
        <w:t>передаче Сведений по электронной почте.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 xml:space="preserve">Третий вариант: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представленные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в рамках Закупки, (далее Сведения), являются полными, точными и достоверными. </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2 При изменении Сведений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обязан не позднее пяти (5) дней с момента таких изменений направить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proofErr w:type="gramStart"/>
      <w:r w:rsidRPr="003413B5">
        <w:rPr>
          <w:rFonts w:ascii="Times New Roman" w:eastAsia="Times New Roman" w:hAnsi="Times New Roman" w:cs="Times New Roman"/>
          <w:noProof/>
          <w:sz w:val="24"/>
          <w:szCs w:val="24"/>
          <w:lang w:eastAsia="ru-RU"/>
        </w:rPr>
        <w:t xml:space="preserve">3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а также на раскрытие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Сведений, полностью или частично, компетентным органам государственной власти (в том</w:t>
      </w:r>
      <w:proofErr w:type="gramEnd"/>
      <w:r w:rsidRPr="003413B5">
        <w:rPr>
          <w:rFonts w:ascii="Times New Roman" w:eastAsia="Times New Roman" w:hAnsi="Times New Roman" w:cs="Times New Roman"/>
          <w:noProof/>
          <w:sz w:val="24"/>
          <w:szCs w:val="24"/>
          <w:lang w:eastAsia="ru-RU"/>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освобождает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от любой ответственности в связи с Раскрытием, в том числе, возмещает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убытки, понесенные в связи с предъявлением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претензий, исков и требований любыми третьими лицами, чьи права были или могли быть нарушены таким Раскрытием.</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4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и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pacing w:val="-7"/>
          <w:sz w:val="24"/>
          <w:szCs w:val="24"/>
          <w:lang w:eastAsia="ru-RU"/>
        </w:rPr>
      </w:pPr>
      <w:proofErr w:type="gramStart"/>
      <w:r w:rsidRPr="003413B5">
        <w:rPr>
          <w:rFonts w:ascii="Times New Roman" w:eastAsia="Times New Roman" w:hAnsi="Times New Roman" w:cs="Times New Roman"/>
          <w:noProof/>
          <w:sz w:val="24"/>
          <w:szCs w:val="24"/>
          <w:lang w:eastAsia="ru-RU"/>
        </w:rPr>
        <w:t xml:space="preserve">5 Если специальной нормой части второй Гражданского кодекса Российской </w:t>
      </w:r>
      <w:r w:rsidRPr="003413B5">
        <w:rPr>
          <w:rFonts w:ascii="Times New Roman" w:eastAsia="Times New Roman" w:hAnsi="Times New Roman" w:cs="Times New Roman"/>
          <w:noProof/>
          <w:spacing w:val="-7"/>
          <w:sz w:val="24"/>
          <w:szCs w:val="24"/>
          <w:lang w:eastAsia="ru-RU"/>
        </w:rPr>
        <w:t xml:space="preserve">Федерации не установлено иное, отказ от предоставления, несвоевременное и (или) </w:t>
      </w:r>
      <w:r w:rsidRPr="003413B5">
        <w:rPr>
          <w:rFonts w:ascii="Times New Roman" w:eastAsia="Times New Roman" w:hAnsi="Times New Roman" w:cs="Times New Roman"/>
          <w:noProof/>
          <w:sz w:val="24"/>
          <w:szCs w:val="24"/>
          <w:lang w:eastAsia="ru-RU"/>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3B5">
        <w:rPr>
          <w:rFonts w:ascii="Times New Roman" w:eastAsia="Times New Roman" w:hAnsi="Times New Roman" w:cs="Times New Roman"/>
          <w:noProof/>
          <w:spacing w:val="-4"/>
          <w:sz w:val="24"/>
          <w:szCs w:val="24"/>
          <w:lang w:eastAsia="ru-RU"/>
        </w:rPr>
        <w:t xml:space="preserve">основанием для одностороннего отказа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4"/>
          <w:sz w:val="24"/>
          <w:szCs w:val="24"/>
          <w:lang w:eastAsia="ru-RU"/>
        </w:rPr>
        <w:t xml:space="preserve">от исполнения Договора и </w:t>
      </w:r>
      <w:r w:rsidRPr="003413B5">
        <w:rPr>
          <w:rFonts w:ascii="Times New Roman" w:eastAsia="Times New Roman" w:hAnsi="Times New Roman" w:cs="Times New Roman"/>
          <w:noProof/>
          <w:spacing w:val="-1"/>
          <w:sz w:val="24"/>
          <w:szCs w:val="24"/>
          <w:lang w:eastAsia="ru-RU"/>
        </w:rPr>
        <w:t xml:space="preserve">предъявления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Исполнителю</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1"/>
          <w:sz w:val="24"/>
          <w:szCs w:val="24"/>
          <w:lang w:eastAsia="ru-RU"/>
        </w:rPr>
        <w:t xml:space="preserve">требования о возмещении убытков, </w:t>
      </w:r>
      <w:r w:rsidRPr="003413B5">
        <w:rPr>
          <w:rFonts w:ascii="Times New Roman" w:eastAsia="Times New Roman" w:hAnsi="Times New Roman" w:cs="Times New Roman"/>
          <w:noProof/>
          <w:spacing w:val="-6"/>
          <w:sz w:val="24"/>
          <w:szCs w:val="24"/>
          <w:lang w:eastAsia="ru-RU"/>
        </w:rPr>
        <w:t>причиненных прекращением Договора.</w:t>
      </w:r>
      <w:proofErr w:type="gramEnd"/>
      <w:r w:rsidRPr="003413B5">
        <w:rPr>
          <w:rFonts w:ascii="Times New Roman" w:eastAsia="Times New Roman" w:hAnsi="Times New Roman" w:cs="Times New Roman"/>
          <w:noProof/>
          <w:spacing w:val="-6"/>
          <w:sz w:val="24"/>
          <w:szCs w:val="24"/>
          <w:lang w:eastAsia="ru-RU"/>
        </w:rPr>
        <w:t xml:space="preserve"> Договор </w:t>
      </w:r>
      <w:r w:rsidRPr="003413B5">
        <w:rPr>
          <w:rFonts w:ascii="Times New Roman" w:eastAsia="Times New Roman" w:hAnsi="Times New Roman" w:cs="Times New Roman"/>
          <w:noProof/>
          <w:spacing w:val="-6"/>
          <w:sz w:val="24"/>
          <w:szCs w:val="24"/>
          <w:lang w:eastAsia="ru-RU"/>
        </w:rPr>
        <w:lastRenderedPageBreak/>
        <w:t xml:space="preserve">считается расторгнутым с даты получения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6"/>
          <w:sz w:val="24"/>
          <w:szCs w:val="24"/>
          <w:lang w:eastAsia="ru-RU"/>
        </w:rPr>
        <w:t xml:space="preserve">соответствующего письменного уведомления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pacing w:val="-6"/>
          <w:sz w:val="24"/>
          <w:szCs w:val="24"/>
          <w:lang w:eastAsia="ru-RU"/>
        </w:rPr>
        <w:t xml:space="preserve">, </w:t>
      </w:r>
      <w:r w:rsidRPr="003413B5">
        <w:rPr>
          <w:rFonts w:ascii="Times New Roman" w:eastAsia="Times New Roman" w:hAnsi="Times New Roman" w:cs="Times New Roman"/>
          <w:noProof/>
          <w:spacing w:val="-7"/>
          <w:sz w:val="24"/>
          <w:szCs w:val="24"/>
          <w:lang w:eastAsia="ru-RU"/>
        </w:rPr>
        <w:t>если более поздняя дата не будет установлена в уведомлении.</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p>
    <w:tbl>
      <w:tblPr>
        <w:tblW w:w="0" w:type="auto"/>
        <w:jc w:val="center"/>
        <w:tblLook w:val="0000"/>
      </w:tblPr>
      <w:tblGrid>
        <w:gridCol w:w="4248"/>
        <w:gridCol w:w="900"/>
        <w:gridCol w:w="4138"/>
      </w:tblGrid>
      <w:tr w:rsidR="003413B5" w:rsidRPr="003413B5" w:rsidTr="00951B77">
        <w:trPr>
          <w:jc w:val="center"/>
        </w:trPr>
        <w:tc>
          <w:tcPr>
            <w:tcW w:w="42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Заказчика:</w:t>
            </w:r>
          </w:p>
        </w:tc>
        <w:tc>
          <w:tcPr>
            <w:tcW w:w="90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13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Исполнителя:</w:t>
            </w:r>
          </w:p>
        </w:tc>
      </w:tr>
      <w:tr w:rsidR="003413B5" w:rsidRPr="003413B5" w:rsidTr="00951B77">
        <w:trPr>
          <w:jc w:val="center"/>
        </w:trPr>
        <w:tc>
          <w:tcPr>
            <w:tcW w:w="42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c>
          <w:tcPr>
            <w:tcW w:w="900"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13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hd w:val="clear" w:color="auto" w:fill="FFFFFF"/>
        <w:tabs>
          <w:tab w:val="left" w:pos="898"/>
        </w:tabs>
        <w:spacing w:after="0" w:line="240" w:lineRule="auto"/>
        <w:jc w:val="both"/>
        <w:rPr>
          <w:rFonts w:ascii="Times New Roman" w:eastAsia="Times New Roman" w:hAnsi="Times New Roman" w:cs="Times New Roman"/>
          <w:noProof/>
          <w:spacing w:val="1"/>
          <w:sz w:val="24"/>
          <w:szCs w:val="24"/>
          <w:lang w:eastAsia="ru-RU"/>
        </w:rPr>
      </w:pPr>
    </w:p>
    <w:p w:rsidR="003413B5" w:rsidRPr="003413B5" w:rsidRDefault="003413B5" w:rsidP="003413B5">
      <w:pPr>
        <w:shd w:val="clear" w:color="auto" w:fill="FFFFFF"/>
        <w:spacing w:before="14" w:after="0" w:line="240" w:lineRule="auto"/>
        <w:ind w:right="29"/>
        <w:jc w:val="center"/>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F32EDC" w:rsidRDefault="00F32EDC"/>
    <w:sectPr w:rsidR="00F32EDC" w:rsidSect="00C03B0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7EE4" w:rsidRDefault="00F27EE4">
      <w:pPr>
        <w:spacing w:after="0" w:line="240" w:lineRule="auto"/>
      </w:pPr>
      <w:r>
        <w:separator/>
      </w:r>
    </w:p>
  </w:endnote>
  <w:endnote w:type="continuationSeparator" w:id="0">
    <w:p w:rsidR="00F27EE4" w:rsidRDefault="00F27E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_Timer">
    <w:altName w:val="Times New Roman"/>
    <w:charset w:val="CC"/>
    <w:family w:val="roman"/>
    <w:pitch w:val="variable"/>
    <w:sig w:usb0="00000000" w:usb1="00000000" w:usb2="00000000" w:usb3="00000000" w:csb0="00000000"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20C" w:rsidRDefault="00DB420C" w:rsidP="00951B77">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DB420C" w:rsidRDefault="00DB420C">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20C" w:rsidRDefault="00DB420C">
    <w:pPr>
      <w:pStyle w:val="af1"/>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20C" w:rsidRDefault="00DB420C">
    <w:pPr>
      <w:pStyle w:val="af1"/>
      <w:jc w:val="center"/>
    </w:pPr>
  </w:p>
  <w:p w:rsidR="00DB420C" w:rsidRDefault="00DB420C">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7EE4" w:rsidRDefault="00F27EE4">
      <w:pPr>
        <w:spacing w:after="0" w:line="240" w:lineRule="auto"/>
      </w:pPr>
      <w:r>
        <w:separator/>
      </w:r>
    </w:p>
  </w:footnote>
  <w:footnote w:type="continuationSeparator" w:id="0">
    <w:p w:rsidR="00F27EE4" w:rsidRDefault="00F27EE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E"/>
    <w:multiLevelType w:val="multilevel"/>
    <w:tmpl w:val="0000000E"/>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7">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8">
    <w:nsid w:val="269136F1"/>
    <w:multiLevelType w:val="multilevel"/>
    <w:tmpl w:val="D57EE514"/>
    <w:lvl w:ilvl="0">
      <w:start w:val="3"/>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2">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13">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1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1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0">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9"/>
  </w:num>
  <w:num w:numId="13">
    <w:abstractNumId w:val="7"/>
  </w:num>
  <w:num w:numId="14">
    <w:abstractNumId w:val="4"/>
  </w:num>
  <w:num w:numId="15">
    <w:abstractNumId w:val="12"/>
  </w:num>
  <w:num w:numId="16">
    <w:abstractNumId w:val="14"/>
  </w:num>
  <w:num w:numId="17">
    <w:abstractNumId w:val="6"/>
  </w:num>
  <w:num w:numId="18">
    <w:abstractNumId w:val="9"/>
  </w:num>
  <w:num w:numId="19">
    <w:abstractNumId w:val="13"/>
  </w:num>
  <w:num w:numId="20">
    <w:abstractNumId w:val="5"/>
  </w:num>
  <w:num w:numId="21">
    <w:abstractNumId w:val="8"/>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413B5"/>
    <w:rsid w:val="00002F7F"/>
    <w:rsid w:val="00003399"/>
    <w:rsid w:val="0000716D"/>
    <w:rsid w:val="0001191A"/>
    <w:rsid w:val="00012221"/>
    <w:rsid w:val="000134F1"/>
    <w:rsid w:val="000143E0"/>
    <w:rsid w:val="00015A40"/>
    <w:rsid w:val="000177FF"/>
    <w:rsid w:val="00022575"/>
    <w:rsid w:val="00031D27"/>
    <w:rsid w:val="00034B27"/>
    <w:rsid w:val="0004005C"/>
    <w:rsid w:val="000409B4"/>
    <w:rsid w:val="00046FE0"/>
    <w:rsid w:val="00051ECC"/>
    <w:rsid w:val="00052B02"/>
    <w:rsid w:val="0005614F"/>
    <w:rsid w:val="000573C6"/>
    <w:rsid w:val="0006062E"/>
    <w:rsid w:val="00065BAD"/>
    <w:rsid w:val="00066437"/>
    <w:rsid w:val="000736FB"/>
    <w:rsid w:val="000823E1"/>
    <w:rsid w:val="0009180A"/>
    <w:rsid w:val="00091B4F"/>
    <w:rsid w:val="000A1AB1"/>
    <w:rsid w:val="000A3E71"/>
    <w:rsid w:val="000A5ACE"/>
    <w:rsid w:val="000A6F10"/>
    <w:rsid w:val="000B27CD"/>
    <w:rsid w:val="000B7543"/>
    <w:rsid w:val="000B77F5"/>
    <w:rsid w:val="000C3624"/>
    <w:rsid w:val="000C5053"/>
    <w:rsid w:val="000C50B2"/>
    <w:rsid w:val="000C5957"/>
    <w:rsid w:val="000C609A"/>
    <w:rsid w:val="000C6321"/>
    <w:rsid w:val="000C7D27"/>
    <w:rsid w:val="000D0E43"/>
    <w:rsid w:val="000D1A74"/>
    <w:rsid w:val="000D1E0D"/>
    <w:rsid w:val="000D2409"/>
    <w:rsid w:val="000D5CAD"/>
    <w:rsid w:val="000D7BB8"/>
    <w:rsid w:val="000D7D81"/>
    <w:rsid w:val="000E0AEA"/>
    <w:rsid w:val="000E0D17"/>
    <w:rsid w:val="000E2578"/>
    <w:rsid w:val="000E452D"/>
    <w:rsid w:val="000E732B"/>
    <w:rsid w:val="000F047D"/>
    <w:rsid w:val="000F0E43"/>
    <w:rsid w:val="000F2E30"/>
    <w:rsid w:val="001041AD"/>
    <w:rsid w:val="001046F1"/>
    <w:rsid w:val="00106597"/>
    <w:rsid w:val="00111EB1"/>
    <w:rsid w:val="0011272E"/>
    <w:rsid w:val="001152A3"/>
    <w:rsid w:val="001156BF"/>
    <w:rsid w:val="00115D71"/>
    <w:rsid w:val="00122DF3"/>
    <w:rsid w:val="0012553A"/>
    <w:rsid w:val="001271C5"/>
    <w:rsid w:val="001318DB"/>
    <w:rsid w:val="00136901"/>
    <w:rsid w:val="001402F1"/>
    <w:rsid w:val="00141C75"/>
    <w:rsid w:val="001421CC"/>
    <w:rsid w:val="00142772"/>
    <w:rsid w:val="00143E52"/>
    <w:rsid w:val="00146C81"/>
    <w:rsid w:val="00152095"/>
    <w:rsid w:val="00157DC2"/>
    <w:rsid w:val="00160676"/>
    <w:rsid w:val="00161708"/>
    <w:rsid w:val="00164AA2"/>
    <w:rsid w:val="00165391"/>
    <w:rsid w:val="00165A5B"/>
    <w:rsid w:val="0017105B"/>
    <w:rsid w:val="001769AE"/>
    <w:rsid w:val="001775F7"/>
    <w:rsid w:val="0018437D"/>
    <w:rsid w:val="001858A7"/>
    <w:rsid w:val="00187649"/>
    <w:rsid w:val="00192B8F"/>
    <w:rsid w:val="00193B2D"/>
    <w:rsid w:val="001A0CFF"/>
    <w:rsid w:val="001A288B"/>
    <w:rsid w:val="001A2B6D"/>
    <w:rsid w:val="001A4908"/>
    <w:rsid w:val="001A742F"/>
    <w:rsid w:val="001A7D49"/>
    <w:rsid w:val="001B110F"/>
    <w:rsid w:val="001B3785"/>
    <w:rsid w:val="001B6644"/>
    <w:rsid w:val="001B7D7A"/>
    <w:rsid w:val="001C2C68"/>
    <w:rsid w:val="001C34BA"/>
    <w:rsid w:val="001C4F6C"/>
    <w:rsid w:val="001C53EA"/>
    <w:rsid w:val="001C7249"/>
    <w:rsid w:val="001C7E0A"/>
    <w:rsid w:val="001D25FE"/>
    <w:rsid w:val="001D274E"/>
    <w:rsid w:val="001D7479"/>
    <w:rsid w:val="001D7FF2"/>
    <w:rsid w:val="001E07EE"/>
    <w:rsid w:val="001E2AED"/>
    <w:rsid w:val="001E643A"/>
    <w:rsid w:val="001E7CDD"/>
    <w:rsid w:val="001F0B06"/>
    <w:rsid w:val="001F22FD"/>
    <w:rsid w:val="001F292E"/>
    <w:rsid w:val="001F2F24"/>
    <w:rsid w:val="001F3EAA"/>
    <w:rsid w:val="001F4F5A"/>
    <w:rsid w:val="002031FC"/>
    <w:rsid w:val="00203E88"/>
    <w:rsid w:val="00203EEE"/>
    <w:rsid w:val="002069EB"/>
    <w:rsid w:val="00206EB2"/>
    <w:rsid w:val="00213936"/>
    <w:rsid w:val="002140E5"/>
    <w:rsid w:val="002145EE"/>
    <w:rsid w:val="00215ABE"/>
    <w:rsid w:val="002162FA"/>
    <w:rsid w:val="002224CA"/>
    <w:rsid w:val="00224AC8"/>
    <w:rsid w:val="00224E8B"/>
    <w:rsid w:val="00227BC0"/>
    <w:rsid w:val="0023270C"/>
    <w:rsid w:val="00233D1E"/>
    <w:rsid w:val="00234C6C"/>
    <w:rsid w:val="00236C57"/>
    <w:rsid w:val="00236E7C"/>
    <w:rsid w:val="00241D4A"/>
    <w:rsid w:val="0025122A"/>
    <w:rsid w:val="00251449"/>
    <w:rsid w:val="0025491E"/>
    <w:rsid w:val="00260B9A"/>
    <w:rsid w:val="00267AB4"/>
    <w:rsid w:val="00270B4E"/>
    <w:rsid w:val="00272481"/>
    <w:rsid w:val="00274599"/>
    <w:rsid w:val="00275BE1"/>
    <w:rsid w:val="002770E3"/>
    <w:rsid w:val="002772E6"/>
    <w:rsid w:val="0028028E"/>
    <w:rsid w:val="0028104A"/>
    <w:rsid w:val="00281CC9"/>
    <w:rsid w:val="00283051"/>
    <w:rsid w:val="00285A39"/>
    <w:rsid w:val="0028630B"/>
    <w:rsid w:val="002879A9"/>
    <w:rsid w:val="00292150"/>
    <w:rsid w:val="0029280B"/>
    <w:rsid w:val="00294294"/>
    <w:rsid w:val="00295904"/>
    <w:rsid w:val="002965F8"/>
    <w:rsid w:val="0029725A"/>
    <w:rsid w:val="002977E9"/>
    <w:rsid w:val="002A7821"/>
    <w:rsid w:val="002A792E"/>
    <w:rsid w:val="002A7BD4"/>
    <w:rsid w:val="002B1809"/>
    <w:rsid w:val="002B1F5C"/>
    <w:rsid w:val="002B45A5"/>
    <w:rsid w:val="002B5949"/>
    <w:rsid w:val="002C45C5"/>
    <w:rsid w:val="002C67EB"/>
    <w:rsid w:val="002D173C"/>
    <w:rsid w:val="002D212F"/>
    <w:rsid w:val="002E02D3"/>
    <w:rsid w:val="002E630B"/>
    <w:rsid w:val="002E76EB"/>
    <w:rsid w:val="002F0F72"/>
    <w:rsid w:val="002F3249"/>
    <w:rsid w:val="002F6254"/>
    <w:rsid w:val="002F6430"/>
    <w:rsid w:val="002F66EE"/>
    <w:rsid w:val="002F670D"/>
    <w:rsid w:val="002F675D"/>
    <w:rsid w:val="00300618"/>
    <w:rsid w:val="00301918"/>
    <w:rsid w:val="00301F75"/>
    <w:rsid w:val="003023DB"/>
    <w:rsid w:val="00302EF2"/>
    <w:rsid w:val="00304B0B"/>
    <w:rsid w:val="00305B9A"/>
    <w:rsid w:val="00306BE8"/>
    <w:rsid w:val="003075D0"/>
    <w:rsid w:val="003103A5"/>
    <w:rsid w:val="00311A97"/>
    <w:rsid w:val="00311D11"/>
    <w:rsid w:val="003151B0"/>
    <w:rsid w:val="00315EBD"/>
    <w:rsid w:val="003200FF"/>
    <w:rsid w:val="003212E9"/>
    <w:rsid w:val="00330569"/>
    <w:rsid w:val="003305EF"/>
    <w:rsid w:val="00331974"/>
    <w:rsid w:val="00332225"/>
    <w:rsid w:val="0033269B"/>
    <w:rsid w:val="00333747"/>
    <w:rsid w:val="00333FD6"/>
    <w:rsid w:val="0034036F"/>
    <w:rsid w:val="003413B5"/>
    <w:rsid w:val="00342C0F"/>
    <w:rsid w:val="00344294"/>
    <w:rsid w:val="00347E10"/>
    <w:rsid w:val="00350C0C"/>
    <w:rsid w:val="00352CE1"/>
    <w:rsid w:val="003549E0"/>
    <w:rsid w:val="00356ED6"/>
    <w:rsid w:val="003570AD"/>
    <w:rsid w:val="00360373"/>
    <w:rsid w:val="0036166C"/>
    <w:rsid w:val="00363CE2"/>
    <w:rsid w:val="00363E92"/>
    <w:rsid w:val="00364C6C"/>
    <w:rsid w:val="003656C2"/>
    <w:rsid w:val="00367F53"/>
    <w:rsid w:val="00371E2C"/>
    <w:rsid w:val="00373DB8"/>
    <w:rsid w:val="0037647A"/>
    <w:rsid w:val="00376597"/>
    <w:rsid w:val="00380FD0"/>
    <w:rsid w:val="00382F09"/>
    <w:rsid w:val="00383D53"/>
    <w:rsid w:val="003936E2"/>
    <w:rsid w:val="00393AB3"/>
    <w:rsid w:val="003A092D"/>
    <w:rsid w:val="003A3A56"/>
    <w:rsid w:val="003B5A11"/>
    <w:rsid w:val="003C4E5E"/>
    <w:rsid w:val="003C6661"/>
    <w:rsid w:val="003C682B"/>
    <w:rsid w:val="003D41DB"/>
    <w:rsid w:val="003D4A1E"/>
    <w:rsid w:val="003D4EFC"/>
    <w:rsid w:val="003E0022"/>
    <w:rsid w:val="003E0FDB"/>
    <w:rsid w:val="003E3018"/>
    <w:rsid w:val="003E31A8"/>
    <w:rsid w:val="003E4FF9"/>
    <w:rsid w:val="003E5691"/>
    <w:rsid w:val="003E6BB7"/>
    <w:rsid w:val="003E774E"/>
    <w:rsid w:val="003F693E"/>
    <w:rsid w:val="003F797F"/>
    <w:rsid w:val="00402E5D"/>
    <w:rsid w:val="0040330B"/>
    <w:rsid w:val="00403D20"/>
    <w:rsid w:val="00404DDB"/>
    <w:rsid w:val="004076B8"/>
    <w:rsid w:val="00410E41"/>
    <w:rsid w:val="004113C2"/>
    <w:rsid w:val="00411508"/>
    <w:rsid w:val="0041287C"/>
    <w:rsid w:val="00412C1B"/>
    <w:rsid w:val="00413B7E"/>
    <w:rsid w:val="00420094"/>
    <w:rsid w:val="004202F7"/>
    <w:rsid w:val="00423E49"/>
    <w:rsid w:val="004302E5"/>
    <w:rsid w:val="00430626"/>
    <w:rsid w:val="0043093A"/>
    <w:rsid w:val="00430B25"/>
    <w:rsid w:val="00431D19"/>
    <w:rsid w:val="004327FF"/>
    <w:rsid w:val="00433586"/>
    <w:rsid w:val="00435F0D"/>
    <w:rsid w:val="00437BEF"/>
    <w:rsid w:val="00440A35"/>
    <w:rsid w:val="00444E7D"/>
    <w:rsid w:val="0044674B"/>
    <w:rsid w:val="00447225"/>
    <w:rsid w:val="004505A0"/>
    <w:rsid w:val="00451B53"/>
    <w:rsid w:val="0045258D"/>
    <w:rsid w:val="004541FB"/>
    <w:rsid w:val="00454A64"/>
    <w:rsid w:val="00455F17"/>
    <w:rsid w:val="00456917"/>
    <w:rsid w:val="00463A5D"/>
    <w:rsid w:val="00465F10"/>
    <w:rsid w:val="004670E9"/>
    <w:rsid w:val="00470A0E"/>
    <w:rsid w:val="0047141B"/>
    <w:rsid w:val="004748DB"/>
    <w:rsid w:val="004772DB"/>
    <w:rsid w:val="0048141E"/>
    <w:rsid w:val="00482E8F"/>
    <w:rsid w:val="004831DB"/>
    <w:rsid w:val="004846BB"/>
    <w:rsid w:val="00484CA1"/>
    <w:rsid w:val="00485D0B"/>
    <w:rsid w:val="004916AD"/>
    <w:rsid w:val="00491DB5"/>
    <w:rsid w:val="004A1755"/>
    <w:rsid w:val="004A28F5"/>
    <w:rsid w:val="004A2C79"/>
    <w:rsid w:val="004A6772"/>
    <w:rsid w:val="004A6EA9"/>
    <w:rsid w:val="004A702F"/>
    <w:rsid w:val="004B51DF"/>
    <w:rsid w:val="004B5773"/>
    <w:rsid w:val="004C0BE0"/>
    <w:rsid w:val="004C459D"/>
    <w:rsid w:val="004C5BA6"/>
    <w:rsid w:val="004C762A"/>
    <w:rsid w:val="004D049F"/>
    <w:rsid w:val="004D1937"/>
    <w:rsid w:val="004D24A8"/>
    <w:rsid w:val="004D6AD8"/>
    <w:rsid w:val="004E31AB"/>
    <w:rsid w:val="004E6F03"/>
    <w:rsid w:val="004F0E47"/>
    <w:rsid w:val="004F1757"/>
    <w:rsid w:val="004F35C9"/>
    <w:rsid w:val="004F432F"/>
    <w:rsid w:val="004F767D"/>
    <w:rsid w:val="00501B3A"/>
    <w:rsid w:val="0050241B"/>
    <w:rsid w:val="00503645"/>
    <w:rsid w:val="005043DF"/>
    <w:rsid w:val="0050509E"/>
    <w:rsid w:val="00505EDA"/>
    <w:rsid w:val="00507B10"/>
    <w:rsid w:val="00510EA1"/>
    <w:rsid w:val="00511499"/>
    <w:rsid w:val="005132BB"/>
    <w:rsid w:val="005135BE"/>
    <w:rsid w:val="00514648"/>
    <w:rsid w:val="005159B1"/>
    <w:rsid w:val="005173E7"/>
    <w:rsid w:val="00521B21"/>
    <w:rsid w:val="00523A3E"/>
    <w:rsid w:val="005244E4"/>
    <w:rsid w:val="005304AD"/>
    <w:rsid w:val="005314FB"/>
    <w:rsid w:val="00531867"/>
    <w:rsid w:val="005343B2"/>
    <w:rsid w:val="005354EF"/>
    <w:rsid w:val="00536725"/>
    <w:rsid w:val="00536A4C"/>
    <w:rsid w:val="00536BE0"/>
    <w:rsid w:val="00540264"/>
    <w:rsid w:val="0054059B"/>
    <w:rsid w:val="00540806"/>
    <w:rsid w:val="00540D0B"/>
    <w:rsid w:val="00542D1D"/>
    <w:rsid w:val="00543020"/>
    <w:rsid w:val="0054507B"/>
    <w:rsid w:val="00550BBD"/>
    <w:rsid w:val="005534FB"/>
    <w:rsid w:val="00553687"/>
    <w:rsid w:val="00554762"/>
    <w:rsid w:val="00556029"/>
    <w:rsid w:val="0055794B"/>
    <w:rsid w:val="005700DE"/>
    <w:rsid w:val="0057410C"/>
    <w:rsid w:val="005748E1"/>
    <w:rsid w:val="00574C2F"/>
    <w:rsid w:val="005818C5"/>
    <w:rsid w:val="0058229A"/>
    <w:rsid w:val="00584AD6"/>
    <w:rsid w:val="00585837"/>
    <w:rsid w:val="00587484"/>
    <w:rsid w:val="00587B44"/>
    <w:rsid w:val="00587CE9"/>
    <w:rsid w:val="00590963"/>
    <w:rsid w:val="00590E25"/>
    <w:rsid w:val="00591FCA"/>
    <w:rsid w:val="0059351A"/>
    <w:rsid w:val="005938BD"/>
    <w:rsid w:val="005A1FFA"/>
    <w:rsid w:val="005A2091"/>
    <w:rsid w:val="005A3394"/>
    <w:rsid w:val="005B0783"/>
    <w:rsid w:val="005B2CC9"/>
    <w:rsid w:val="005C26C4"/>
    <w:rsid w:val="005C37DB"/>
    <w:rsid w:val="005D2DBB"/>
    <w:rsid w:val="005D4933"/>
    <w:rsid w:val="005D5564"/>
    <w:rsid w:val="005D778A"/>
    <w:rsid w:val="005D77F2"/>
    <w:rsid w:val="005F00FD"/>
    <w:rsid w:val="005F7C4E"/>
    <w:rsid w:val="006000E6"/>
    <w:rsid w:val="00610BEF"/>
    <w:rsid w:val="00610C6B"/>
    <w:rsid w:val="0061193D"/>
    <w:rsid w:val="00614EF0"/>
    <w:rsid w:val="00614FB0"/>
    <w:rsid w:val="00615CC8"/>
    <w:rsid w:val="00625A95"/>
    <w:rsid w:val="00627175"/>
    <w:rsid w:val="00635B9D"/>
    <w:rsid w:val="00636511"/>
    <w:rsid w:val="00646755"/>
    <w:rsid w:val="00647130"/>
    <w:rsid w:val="006513D9"/>
    <w:rsid w:val="00655519"/>
    <w:rsid w:val="00655D57"/>
    <w:rsid w:val="00656646"/>
    <w:rsid w:val="00656DC3"/>
    <w:rsid w:val="0065702B"/>
    <w:rsid w:val="006617DA"/>
    <w:rsid w:val="006674E8"/>
    <w:rsid w:val="00670F78"/>
    <w:rsid w:val="00671D50"/>
    <w:rsid w:val="006720E3"/>
    <w:rsid w:val="00672E67"/>
    <w:rsid w:val="006734EC"/>
    <w:rsid w:val="006744C9"/>
    <w:rsid w:val="00674D43"/>
    <w:rsid w:val="006801D0"/>
    <w:rsid w:val="00683DDB"/>
    <w:rsid w:val="006879A3"/>
    <w:rsid w:val="00691FB0"/>
    <w:rsid w:val="006932A1"/>
    <w:rsid w:val="0069374B"/>
    <w:rsid w:val="006971C4"/>
    <w:rsid w:val="006A182B"/>
    <w:rsid w:val="006A2894"/>
    <w:rsid w:val="006A3F81"/>
    <w:rsid w:val="006A665C"/>
    <w:rsid w:val="006A7C12"/>
    <w:rsid w:val="006B178B"/>
    <w:rsid w:val="006B4175"/>
    <w:rsid w:val="006B767A"/>
    <w:rsid w:val="006C133D"/>
    <w:rsid w:val="006C2FF2"/>
    <w:rsid w:val="006C3427"/>
    <w:rsid w:val="006C4B87"/>
    <w:rsid w:val="006D254D"/>
    <w:rsid w:val="006E35FC"/>
    <w:rsid w:val="006E456C"/>
    <w:rsid w:val="006E4AC4"/>
    <w:rsid w:val="006E595B"/>
    <w:rsid w:val="006F187D"/>
    <w:rsid w:val="006F3257"/>
    <w:rsid w:val="006F396F"/>
    <w:rsid w:val="006F3CCB"/>
    <w:rsid w:val="006F56EC"/>
    <w:rsid w:val="006F721C"/>
    <w:rsid w:val="00703BC9"/>
    <w:rsid w:val="00706FEB"/>
    <w:rsid w:val="007107E0"/>
    <w:rsid w:val="00711F56"/>
    <w:rsid w:val="007139F6"/>
    <w:rsid w:val="007155F7"/>
    <w:rsid w:val="00715808"/>
    <w:rsid w:val="00715D2C"/>
    <w:rsid w:val="007202FF"/>
    <w:rsid w:val="00723976"/>
    <w:rsid w:val="007245B5"/>
    <w:rsid w:val="007262AF"/>
    <w:rsid w:val="00726D5B"/>
    <w:rsid w:val="0073110E"/>
    <w:rsid w:val="00733735"/>
    <w:rsid w:val="00734C94"/>
    <w:rsid w:val="00735209"/>
    <w:rsid w:val="00735375"/>
    <w:rsid w:val="007359E7"/>
    <w:rsid w:val="00737E6B"/>
    <w:rsid w:val="00740499"/>
    <w:rsid w:val="0074320A"/>
    <w:rsid w:val="00743C2B"/>
    <w:rsid w:val="00747F2E"/>
    <w:rsid w:val="00750195"/>
    <w:rsid w:val="00751A31"/>
    <w:rsid w:val="00754B1A"/>
    <w:rsid w:val="007558AC"/>
    <w:rsid w:val="00756769"/>
    <w:rsid w:val="007575DE"/>
    <w:rsid w:val="00760E7F"/>
    <w:rsid w:val="0076270C"/>
    <w:rsid w:val="00763DB6"/>
    <w:rsid w:val="00763DF1"/>
    <w:rsid w:val="00765021"/>
    <w:rsid w:val="0076548E"/>
    <w:rsid w:val="00766B96"/>
    <w:rsid w:val="00771977"/>
    <w:rsid w:val="00771C52"/>
    <w:rsid w:val="007729F4"/>
    <w:rsid w:val="00775DFF"/>
    <w:rsid w:val="00777205"/>
    <w:rsid w:val="00777959"/>
    <w:rsid w:val="00785F2F"/>
    <w:rsid w:val="007902D5"/>
    <w:rsid w:val="00791295"/>
    <w:rsid w:val="00791416"/>
    <w:rsid w:val="00792F26"/>
    <w:rsid w:val="0079400B"/>
    <w:rsid w:val="007941B8"/>
    <w:rsid w:val="0079462C"/>
    <w:rsid w:val="00794B4C"/>
    <w:rsid w:val="007A16BB"/>
    <w:rsid w:val="007A2ACA"/>
    <w:rsid w:val="007A5C1A"/>
    <w:rsid w:val="007A6949"/>
    <w:rsid w:val="007A6EFE"/>
    <w:rsid w:val="007B08E5"/>
    <w:rsid w:val="007B226E"/>
    <w:rsid w:val="007B4393"/>
    <w:rsid w:val="007B5632"/>
    <w:rsid w:val="007B6425"/>
    <w:rsid w:val="007C0526"/>
    <w:rsid w:val="007C39BC"/>
    <w:rsid w:val="007C54E2"/>
    <w:rsid w:val="007C590C"/>
    <w:rsid w:val="007C5A0D"/>
    <w:rsid w:val="007C7770"/>
    <w:rsid w:val="007D1E2A"/>
    <w:rsid w:val="007D4445"/>
    <w:rsid w:val="007D541B"/>
    <w:rsid w:val="007E1BAF"/>
    <w:rsid w:val="007E22CB"/>
    <w:rsid w:val="007E44F2"/>
    <w:rsid w:val="007E4A46"/>
    <w:rsid w:val="007E4BCF"/>
    <w:rsid w:val="007E5A09"/>
    <w:rsid w:val="007F1AA8"/>
    <w:rsid w:val="007F389F"/>
    <w:rsid w:val="007F7F33"/>
    <w:rsid w:val="00802EB8"/>
    <w:rsid w:val="00803A79"/>
    <w:rsid w:val="00806331"/>
    <w:rsid w:val="00807F0A"/>
    <w:rsid w:val="00811A0F"/>
    <w:rsid w:val="008130A1"/>
    <w:rsid w:val="00815F2D"/>
    <w:rsid w:val="00821349"/>
    <w:rsid w:val="008244CF"/>
    <w:rsid w:val="00824665"/>
    <w:rsid w:val="00825E31"/>
    <w:rsid w:val="00831C98"/>
    <w:rsid w:val="008340D4"/>
    <w:rsid w:val="00835846"/>
    <w:rsid w:val="00835E7D"/>
    <w:rsid w:val="0083762E"/>
    <w:rsid w:val="0084040B"/>
    <w:rsid w:val="0084582D"/>
    <w:rsid w:val="00845B3E"/>
    <w:rsid w:val="00847496"/>
    <w:rsid w:val="00847E8C"/>
    <w:rsid w:val="008515AC"/>
    <w:rsid w:val="0085259E"/>
    <w:rsid w:val="0085278E"/>
    <w:rsid w:val="00856FC3"/>
    <w:rsid w:val="00862688"/>
    <w:rsid w:val="00865968"/>
    <w:rsid w:val="00871550"/>
    <w:rsid w:val="00872506"/>
    <w:rsid w:val="00872564"/>
    <w:rsid w:val="00872D99"/>
    <w:rsid w:val="00873AB1"/>
    <w:rsid w:val="00873C95"/>
    <w:rsid w:val="00876492"/>
    <w:rsid w:val="00876826"/>
    <w:rsid w:val="00881F6E"/>
    <w:rsid w:val="00884AD3"/>
    <w:rsid w:val="00886953"/>
    <w:rsid w:val="00887244"/>
    <w:rsid w:val="00887AE5"/>
    <w:rsid w:val="008938E0"/>
    <w:rsid w:val="00893F7A"/>
    <w:rsid w:val="0089475F"/>
    <w:rsid w:val="0089733C"/>
    <w:rsid w:val="008A4502"/>
    <w:rsid w:val="008A76B5"/>
    <w:rsid w:val="008B04E2"/>
    <w:rsid w:val="008B06CB"/>
    <w:rsid w:val="008B1707"/>
    <w:rsid w:val="008B1DA7"/>
    <w:rsid w:val="008B2FF8"/>
    <w:rsid w:val="008B38E4"/>
    <w:rsid w:val="008B3FC5"/>
    <w:rsid w:val="008B4378"/>
    <w:rsid w:val="008C0034"/>
    <w:rsid w:val="008C0C21"/>
    <w:rsid w:val="008C190D"/>
    <w:rsid w:val="008C199B"/>
    <w:rsid w:val="008C1A60"/>
    <w:rsid w:val="008C4FE1"/>
    <w:rsid w:val="008C5257"/>
    <w:rsid w:val="008C5CA1"/>
    <w:rsid w:val="008C5E37"/>
    <w:rsid w:val="008C69EF"/>
    <w:rsid w:val="008C6A98"/>
    <w:rsid w:val="008D0C13"/>
    <w:rsid w:val="008D52C8"/>
    <w:rsid w:val="008E04E9"/>
    <w:rsid w:val="008E1016"/>
    <w:rsid w:val="008E144B"/>
    <w:rsid w:val="008E2796"/>
    <w:rsid w:val="008E36A3"/>
    <w:rsid w:val="008E513B"/>
    <w:rsid w:val="008E54BE"/>
    <w:rsid w:val="0090130C"/>
    <w:rsid w:val="0090624C"/>
    <w:rsid w:val="00907398"/>
    <w:rsid w:val="009105DA"/>
    <w:rsid w:val="00912588"/>
    <w:rsid w:val="00913546"/>
    <w:rsid w:val="009147BD"/>
    <w:rsid w:val="009157C5"/>
    <w:rsid w:val="00915D84"/>
    <w:rsid w:val="00915D95"/>
    <w:rsid w:val="00915DE2"/>
    <w:rsid w:val="00921133"/>
    <w:rsid w:val="009216B7"/>
    <w:rsid w:val="00925510"/>
    <w:rsid w:val="00930D1D"/>
    <w:rsid w:val="009315A9"/>
    <w:rsid w:val="00931F37"/>
    <w:rsid w:val="009404D6"/>
    <w:rsid w:val="00940D17"/>
    <w:rsid w:val="00944666"/>
    <w:rsid w:val="00944D6B"/>
    <w:rsid w:val="009455A0"/>
    <w:rsid w:val="009504C1"/>
    <w:rsid w:val="00951B77"/>
    <w:rsid w:val="00953D57"/>
    <w:rsid w:val="009600A7"/>
    <w:rsid w:val="009636AF"/>
    <w:rsid w:val="00965DCD"/>
    <w:rsid w:val="0096647C"/>
    <w:rsid w:val="009703E2"/>
    <w:rsid w:val="009710CB"/>
    <w:rsid w:val="00971EB6"/>
    <w:rsid w:val="00972E28"/>
    <w:rsid w:val="009733B4"/>
    <w:rsid w:val="0097781F"/>
    <w:rsid w:val="00981AA9"/>
    <w:rsid w:val="00991F07"/>
    <w:rsid w:val="00992695"/>
    <w:rsid w:val="009941A2"/>
    <w:rsid w:val="00994334"/>
    <w:rsid w:val="009A4976"/>
    <w:rsid w:val="009A4CF1"/>
    <w:rsid w:val="009A7822"/>
    <w:rsid w:val="009B39CD"/>
    <w:rsid w:val="009B4E70"/>
    <w:rsid w:val="009B7382"/>
    <w:rsid w:val="009C0EFD"/>
    <w:rsid w:val="009C188F"/>
    <w:rsid w:val="009C190D"/>
    <w:rsid w:val="009C7840"/>
    <w:rsid w:val="009E0782"/>
    <w:rsid w:val="009E1215"/>
    <w:rsid w:val="009E1379"/>
    <w:rsid w:val="009E1FCC"/>
    <w:rsid w:val="009E4289"/>
    <w:rsid w:val="009E4C76"/>
    <w:rsid w:val="009F018C"/>
    <w:rsid w:val="009F24F0"/>
    <w:rsid w:val="009F28C7"/>
    <w:rsid w:val="009F447F"/>
    <w:rsid w:val="009F5EDA"/>
    <w:rsid w:val="00A00D82"/>
    <w:rsid w:val="00A02BF0"/>
    <w:rsid w:val="00A03DE6"/>
    <w:rsid w:val="00A04824"/>
    <w:rsid w:val="00A0619D"/>
    <w:rsid w:val="00A162AC"/>
    <w:rsid w:val="00A16917"/>
    <w:rsid w:val="00A24E6B"/>
    <w:rsid w:val="00A25572"/>
    <w:rsid w:val="00A27B4E"/>
    <w:rsid w:val="00A30F04"/>
    <w:rsid w:val="00A3247F"/>
    <w:rsid w:val="00A33EA2"/>
    <w:rsid w:val="00A35561"/>
    <w:rsid w:val="00A35882"/>
    <w:rsid w:val="00A501D1"/>
    <w:rsid w:val="00A50DDD"/>
    <w:rsid w:val="00A5564A"/>
    <w:rsid w:val="00A60F31"/>
    <w:rsid w:val="00A61A83"/>
    <w:rsid w:val="00A6279C"/>
    <w:rsid w:val="00A628A4"/>
    <w:rsid w:val="00A62E9E"/>
    <w:rsid w:val="00A65092"/>
    <w:rsid w:val="00A6680F"/>
    <w:rsid w:val="00A704E7"/>
    <w:rsid w:val="00A73E23"/>
    <w:rsid w:val="00A74A67"/>
    <w:rsid w:val="00A838FE"/>
    <w:rsid w:val="00A8605C"/>
    <w:rsid w:val="00A876B2"/>
    <w:rsid w:val="00A8793A"/>
    <w:rsid w:val="00A9037C"/>
    <w:rsid w:val="00A90DA0"/>
    <w:rsid w:val="00A910D6"/>
    <w:rsid w:val="00A92D4B"/>
    <w:rsid w:val="00A92E5C"/>
    <w:rsid w:val="00A95977"/>
    <w:rsid w:val="00AA1177"/>
    <w:rsid w:val="00AA3C42"/>
    <w:rsid w:val="00AA784C"/>
    <w:rsid w:val="00AB1649"/>
    <w:rsid w:val="00AB414F"/>
    <w:rsid w:val="00AB4152"/>
    <w:rsid w:val="00AB4A3C"/>
    <w:rsid w:val="00AC0DFB"/>
    <w:rsid w:val="00AC4F4A"/>
    <w:rsid w:val="00AC6554"/>
    <w:rsid w:val="00AC6F5A"/>
    <w:rsid w:val="00AD1900"/>
    <w:rsid w:val="00AD4CA8"/>
    <w:rsid w:val="00AE0303"/>
    <w:rsid w:val="00AE303D"/>
    <w:rsid w:val="00AE4C8C"/>
    <w:rsid w:val="00AE5288"/>
    <w:rsid w:val="00AE704A"/>
    <w:rsid w:val="00AE7C74"/>
    <w:rsid w:val="00AF00AB"/>
    <w:rsid w:val="00AF0DF1"/>
    <w:rsid w:val="00AF2F67"/>
    <w:rsid w:val="00AF35FE"/>
    <w:rsid w:val="00AF4FB3"/>
    <w:rsid w:val="00AF66AC"/>
    <w:rsid w:val="00AF78D7"/>
    <w:rsid w:val="00B1298C"/>
    <w:rsid w:val="00B15D99"/>
    <w:rsid w:val="00B1609C"/>
    <w:rsid w:val="00B21410"/>
    <w:rsid w:val="00B2178A"/>
    <w:rsid w:val="00B2344C"/>
    <w:rsid w:val="00B26503"/>
    <w:rsid w:val="00B27397"/>
    <w:rsid w:val="00B303C9"/>
    <w:rsid w:val="00B317E8"/>
    <w:rsid w:val="00B32811"/>
    <w:rsid w:val="00B338AC"/>
    <w:rsid w:val="00B4034E"/>
    <w:rsid w:val="00B42839"/>
    <w:rsid w:val="00B47907"/>
    <w:rsid w:val="00B53C93"/>
    <w:rsid w:val="00B615EC"/>
    <w:rsid w:val="00B61E38"/>
    <w:rsid w:val="00B64624"/>
    <w:rsid w:val="00B6642A"/>
    <w:rsid w:val="00B66D7F"/>
    <w:rsid w:val="00B67790"/>
    <w:rsid w:val="00B72AC3"/>
    <w:rsid w:val="00B73116"/>
    <w:rsid w:val="00B73F44"/>
    <w:rsid w:val="00B74CB5"/>
    <w:rsid w:val="00B76BA9"/>
    <w:rsid w:val="00B77ED2"/>
    <w:rsid w:val="00B91821"/>
    <w:rsid w:val="00B91F5C"/>
    <w:rsid w:val="00B92827"/>
    <w:rsid w:val="00B965CD"/>
    <w:rsid w:val="00B96C1E"/>
    <w:rsid w:val="00B96CB7"/>
    <w:rsid w:val="00B96CE0"/>
    <w:rsid w:val="00BA06AF"/>
    <w:rsid w:val="00BA0E9D"/>
    <w:rsid w:val="00BA11A8"/>
    <w:rsid w:val="00BA1907"/>
    <w:rsid w:val="00BA1B70"/>
    <w:rsid w:val="00BA3863"/>
    <w:rsid w:val="00BA3EF0"/>
    <w:rsid w:val="00BA51B1"/>
    <w:rsid w:val="00BA56F4"/>
    <w:rsid w:val="00BA636A"/>
    <w:rsid w:val="00BA69A4"/>
    <w:rsid w:val="00BA6F00"/>
    <w:rsid w:val="00BA79AF"/>
    <w:rsid w:val="00BB30B4"/>
    <w:rsid w:val="00BC241F"/>
    <w:rsid w:val="00BC335F"/>
    <w:rsid w:val="00BC6223"/>
    <w:rsid w:val="00BC6768"/>
    <w:rsid w:val="00BD084C"/>
    <w:rsid w:val="00BD4708"/>
    <w:rsid w:val="00BD7C88"/>
    <w:rsid w:val="00BE0AB8"/>
    <w:rsid w:val="00BE0D4E"/>
    <w:rsid w:val="00BE21CA"/>
    <w:rsid w:val="00BE5ED5"/>
    <w:rsid w:val="00BF3ED3"/>
    <w:rsid w:val="00BF4E1A"/>
    <w:rsid w:val="00C03B09"/>
    <w:rsid w:val="00C04514"/>
    <w:rsid w:val="00C06955"/>
    <w:rsid w:val="00C104D2"/>
    <w:rsid w:val="00C17B0D"/>
    <w:rsid w:val="00C22964"/>
    <w:rsid w:val="00C23418"/>
    <w:rsid w:val="00C23833"/>
    <w:rsid w:val="00C30DE5"/>
    <w:rsid w:val="00C4031C"/>
    <w:rsid w:val="00C42523"/>
    <w:rsid w:val="00C43043"/>
    <w:rsid w:val="00C43494"/>
    <w:rsid w:val="00C50474"/>
    <w:rsid w:val="00C557A0"/>
    <w:rsid w:val="00C55F03"/>
    <w:rsid w:val="00C6174A"/>
    <w:rsid w:val="00C65137"/>
    <w:rsid w:val="00C7320D"/>
    <w:rsid w:val="00C77066"/>
    <w:rsid w:val="00C775B9"/>
    <w:rsid w:val="00C81541"/>
    <w:rsid w:val="00C82EC3"/>
    <w:rsid w:val="00C85775"/>
    <w:rsid w:val="00C879FA"/>
    <w:rsid w:val="00C90146"/>
    <w:rsid w:val="00C92A1A"/>
    <w:rsid w:val="00C93383"/>
    <w:rsid w:val="00C9474C"/>
    <w:rsid w:val="00C95D22"/>
    <w:rsid w:val="00C97A1D"/>
    <w:rsid w:val="00CA2941"/>
    <w:rsid w:val="00CA6C72"/>
    <w:rsid w:val="00CB0147"/>
    <w:rsid w:val="00CB3B0D"/>
    <w:rsid w:val="00CB607F"/>
    <w:rsid w:val="00CB70F1"/>
    <w:rsid w:val="00CB7566"/>
    <w:rsid w:val="00CC14AE"/>
    <w:rsid w:val="00CC2F93"/>
    <w:rsid w:val="00CC32EF"/>
    <w:rsid w:val="00CC416F"/>
    <w:rsid w:val="00CC4488"/>
    <w:rsid w:val="00CC4715"/>
    <w:rsid w:val="00CC4AB8"/>
    <w:rsid w:val="00CD096C"/>
    <w:rsid w:val="00CD0CE5"/>
    <w:rsid w:val="00CD2C7D"/>
    <w:rsid w:val="00CD5285"/>
    <w:rsid w:val="00CE193A"/>
    <w:rsid w:val="00CE53D4"/>
    <w:rsid w:val="00CE6ED5"/>
    <w:rsid w:val="00CF19AF"/>
    <w:rsid w:val="00CF1A42"/>
    <w:rsid w:val="00CF3C55"/>
    <w:rsid w:val="00CF6872"/>
    <w:rsid w:val="00CF6F35"/>
    <w:rsid w:val="00CF7944"/>
    <w:rsid w:val="00CF7DA1"/>
    <w:rsid w:val="00D035C1"/>
    <w:rsid w:val="00D04617"/>
    <w:rsid w:val="00D0637A"/>
    <w:rsid w:val="00D10307"/>
    <w:rsid w:val="00D126B1"/>
    <w:rsid w:val="00D12FF3"/>
    <w:rsid w:val="00D13436"/>
    <w:rsid w:val="00D14C0B"/>
    <w:rsid w:val="00D15309"/>
    <w:rsid w:val="00D17210"/>
    <w:rsid w:val="00D17AE8"/>
    <w:rsid w:val="00D21064"/>
    <w:rsid w:val="00D21F2E"/>
    <w:rsid w:val="00D24A9B"/>
    <w:rsid w:val="00D2503B"/>
    <w:rsid w:val="00D25D4D"/>
    <w:rsid w:val="00D31DEA"/>
    <w:rsid w:val="00D34FDB"/>
    <w:rsid w:val="00D36BF2"/>
    <w:rsid w:val="00D36E90"/>
    <w:rsid w:val="00D40AF4"/>
    <w:rsid w:val="00D41B01"/>
    <w:rsid w:val="00D431DC"/>
    <w:rsid w:val="00D47E2E"/>
    <w:rsid w:val="00D50435"/>
    <w:rsid w:val="00D537DA"/>
    <w:rsid w:val="00D53AAC"/>
    <w:rsid w:val="00D54278"/>
    <w:rsid w:val="00D606FD"/>
    <w:rsid w:val="00D61ACF"/>
    <w:rsid w:val="00D62B13"/>
    <w:rsid w:val="00D634E2"/>
    <w:rsid w:val="00D65038"/>
    <w:rsid w:val="00D67FE8"/>
    <w:rsid w:val="00D67FED"/>
    <w:rsid w:val="00D70895"/>
    <w:rsid w:val="00D72F25"/>
    <w:rsid w:val="00D74986"/>
    <w:rsid w:val="00D75733"/>
    <w:rsid w:val="00D763F9"/>
    <w:rsid w:val="00D767B7"/>
    <w:rsid w:val="00D769E6"/>
    <w:rsid w:val="00D80A0B"/>
    <w:rsid w:val="00D81821"/>
    <w:rsid w:val="00D83456"/>
    <w:rsid w:val="00D8605E"/>
    <w:rsid w:val="00D867CB"/>
    <w:rsid w:val="00D86B5A"/>
    <w:rsid w:val="00D86BF6"/>
    <w:rsid w:val="00D86BF7"/>
    <w:rsid w:val="00D90416"/>
    <w:rsid w:val="00D91B7E"/>
    <w:rsid w:val="00D92634"/>
    <w:rsid w:val="00D92848"/>
    <w:rsid w:val="00D92FEE"/>
    <w:rsid w:val="00DA2453"/>
    <w:rsid w:val="00DA27FD"/>
    <w:rsid w:val="00DA4C0F"/>
    <w:rsid w:val="00DA5ECA"/>
    <w:rsid w:val="00DA6629"/>
    <w:rsid w:val="00DA7223"/>
    <w:rsid w:val="00DB0150"/>
    <w:rsid w:val="00DB0FAB"/>
    <w:rsid w:val="00DB2C04"/>
    <w:rsid w:val="00DB2C50"/>
    <w:rsid w:val="00DB420C"/>
    <w:rsid w:val="00DB6BD1"/>
    <w:rsid w:val="00DC0E7C"/>
    <w:rsid w:val="00DC1B5F"/>
    <w:rsid w:val="00DC2772"/>
    <w:rsid w:val="00DD2E48"/>
    <w:rsid w:val="00DD304E"/>
    <w:rsid w:val="00DD3906"/>
    <w:rsid w:val="00DD50AC"/>
    <w:rsid w:val="00DE21C6"/>
    <w:rsid w:val="00DE2F8E"/>
    <w:rsid w:val="00DE5B21"/>
    <w:rsid w:val="00DE7020"/>
    <w:rsid w:val="00DF1210"/>
    <w:rsid w:val="00DF2D33"/>
    <w:rsid w:val="00DF36A3"/>
    <w:rsid w:val="00DF6C3B"/>
    <w:rsid w:val="00E020DF"/>
    <w:rsid w:val="00E03C2F"/>
    <w:rsid w:val="00E044E2"/>
    <w:rsid w:val="00E13846"/>
    <w:rsid w:val="00E1400F"/>
    <w:rsid w:val="00E1560E"/>
    <w:rsid w:val="00E172BA"/>
    <w:rsid w:val="00E17825"/>
    <w:rsid w:val="00E21B17"/>
    <w:rsid w:val="00E22253"/>
    <w:rsid w:val="00E222D3"/>
    <w:rsid w:val="00E22D26"/>
    <w:rsid w:val="00E258A2"/>
    <w:rsid w:val="00E277C7"/>
    <w:rsid w:val="00E3018D"/>
    <w:rsid w:val="00E322D0"/>
    <w:rsid w:val="00E337B3"/>
    <w:rsid w:val="00E36BCA"/>
    <w:rsid w:val="00E374B6"/>
    <w:rsid w:val="00E4022B"/>
    <w:rsid w:val="00E434AD"/>
    <w:rsid w:val="00E439F0"/>
    <w:rsid w:val="00E466EA"/>
    <w:rsid w:val="00E4690D"/>
    <w:rsid w:val="00E51C85"/>
    <w:rsid w:val="00E5457C"/>
    <w:rsid w:val="00E57CF1"/>
    <w:rsid w:val="00E6139A"/>
    <w:rsid w:val="00E63DBB"/>
    <w:rsid w:val="00E715C1"/>
    <w:rsid w:val="00E72002"/>
    <w:rsid w:val="00E727B2"/>
    <w:rsid w:val="00E72EE2"/>
    <w:rsid w:val="00E84771"/>
    <w:rsid w:val="00E85762"/>
    <w:rsid w:val="00E8620E"/>
    <w:rsid w:val="00E936AA"/>
    <w:rsid w:val="00E946B1"/>
    <w:rsid w:val="00E962B7"/>
    <w:rsid w:val="00E96EEB"/>
    <w:rsid w:val="00EA00DF"/>
    <w:rsid w:val="00EA3593"/>
    <w:rsid w:val="00EB264A"/>
    <w:rsid w:val="00EB2C7F"/>
    <w:rsid w:val="00EB5B11"/>
    <w:rsid w:val="00EB67AB"/>
    <w:rsid w:val="00EB6EE9"/>
    <w:rsid w:val="00EB7BEE"/>
    <w:rsid w:val="00EC37A0"/>
    <w:rsid w:val="00EC3A15"/>
    <w:rsid w:val="00EC5281"/>
    <w:rsid w:val="00EC5613"/>
    <w:rsid w:val="00ED110A"/>
    <w:rsid w:val="00ED2FE1"/>
    <w:rsid w:val="00ED5C25"/>
    <w:rsid w:val="00EE08E5"/>
    <w:rsid w:val="00EE0C5F"/>
    <w:rsid w:val="00EE3B2D"/>
    <w:rsid w:val="00EE493C"/>
    <w:rsid w:val="00EE49F1"/>
    <w:rsid w:val="00EF0752"/>
    <w:rsid w:val="00EF18CF"/>
    <w:rsid w:val="00EF441D"/>
    <w:rsid w:val="00EF7C0C"/>
    <w:rsid w:val="00F034E9"/>
    <w:rsid w:val="00F04F7B"/>
    <w:rsid w:val="00F05790"/>
    <w:rsid w:val="00F06226"/>
    <w:rsid w:val="00F07237"/>
    <w:rsid w:val="00F07D34"/>
    <w:rsid w:val="00F10129"/>
    <w:rsid w:val="00F10BD3"/>
    <w:rsid w:val="00F20C99"/>
    <w:rsid w:val="00F2221A"/>
    <w:rsid w:val="00F22571"/>
    <w:rsid w:val="00F24242"/>
    <w:rsid w:val="00F262FA"/>
    <w:rsid w:val="00F26389"/>
    <w:rsid w:val="00F27911"/>
    <w:rsid w:val="00F27EE4"/>
    <w:rsid w:val="00F32EDC"/>
    <w:rsid w:val="00F34298"/>
    <w:rsid w:val="00F34C7C"/>
    <w:rsid w:val="00F371D1"/>
    <w:rsid w:val="00F376C8"/>
    <w:rsid w:val="00F400B7"/>
    <w:rsid w:val="00F41195"/>
    <w:rsid w:val="00F4567F"/>
    <w:rsid w:val="00F45D8E"/>
    <w:rsid w:val="00F50E81"/>
    <w:rsid w:val="00F56C99"/>
    <w:rsid w:val="00F56DB1"/>
    <w:rsid w:val="00F631BB"/>
    <w:rsid w:val="00F65911"/>
    <w:rsid w:val="00F70DD2"/>
    <w:rsid w:val="00F71772"/>
    <w:rsid w:val="00F71D6C"/>
    <w:rsid w:val="00F71F48"/>
    <w:rsid w:val="00F72436"/>
    <w:rsid w:val="00F7261C"/>
    <w:rsid w:val="00F77B46"/>
    <w:rsid w:val="00F77FF0"/>
    <w:rsid w:val="00F80EB1"/>
    <w:rsid w:val="00F81096"/>
    <w:rsid w:val="00F85AD4"/>
    <w:rsid w:val="00F8617A"/>
    <w:rsid w:val="00F86D3E"/>
    <w:rsid w:val="00F87009"/>
    <w:rsid w:val="00F96A72"/>
    <w:rsid w:val="00F975F6"/>
    <w:rsid w:val="00FA2A04"/>
    <w:rsid w:val="00FB1D8A"/>
    <w:rsid w:val="00FB4005"/>
    <w:rsid w:val="00FB569A"/>
    <w:rsid w:val="00FB5A4C"/>
    <w:rsid w:val="00FB7101"/>
    <w:rsid w:val="00FC100C"/>
    <w:rsid w:val="00FC18F4"/>
    <w:rsid w:val="00FC2738"/>
    <w:rsid w:val="00FC6117"/>
    <w:rsid w:val="00FC6518"/>
    <w:rsid w:val="00FD30FA"/>
    <w:rsid w:val="00FE1BAE"/>
    <w:rsid w:val="00FE1F3C"/>
    <w:rsid w:val="00FE490A"/>
    <w:rsid w:val="00FF27FC"/>
    <w:rsid w:val="00FF5E8D"/>
    <w:rsid w:val="00FF65D3"/>
    <w:rsid w:val="00FF76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C03B0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3413B5"/>
    <w:pPr>
      <w:keepNext/>
      <w:numPr>
        <w:numId w:val="1"/>
      </w:numPr>
      <w:spacing w:after="0" w:line="240" w:lineRule="auto"/>
      <w:jc w:val="right"/>
      <w:outlineLvl w:val="0"/>
    </w:pPr>
    <w:rPr>
      <w:rFonts w:ascii="Times New Roman" w:eastAsia="Times New Roman" w:hAnsi="Times New Roman" w:cs="Times New Roman"/>
      <w:iCs/>
      <w:sz w:val="24"/>
      <w:szCs w:val="24"/>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3413B5"/>
    <w:pPr>
      <w:keepNext/>
      <w:numPr>
        <w:ilvl w:val="1"/>
        <w:numId w:val="1"/>
      </w:numPr>
      <w:spacing w:before="240" w:after="60" w:line="240" w:lineRule="auto"/>
      <w:outlineLvl w:val="1"/>
    </w:pPr>
    <w:rPr>
      <w:rFonts w:ascii="Arial" w:eastAsia="Times New Roman" w:hAnsi="Arial" w:cs="Times New Roman"/>
      <w:b/>
      <w:bCs/>
      <w:i/>
      <w:iCs/>
      <w:sz w:val="28"/>
      <w:szCs w:val="28"/>
      <w:lang/>
    </w:rPr>
  </w:style>
  <w:style w:type="paragraph" w:styleId="31">
    <w:name w:val="heading 3"/>
    <w:aliases w:val="H3"/>
    <w:basedOn w:val="a7"/>
    <w:next w:val="a7"/>
    <w:link w:val="310"/>
    <w:uiPriority w:val="99"/>
    <w:qFormat/>
    <w:rsid w:val="003413B5"/>
    <w:pPr>
      <w:keepNext/>
      <w:numPr>
        <w:ilvl w:val="2"/>
        <w:numId w:val="2"/>
      </w:numPr>
      <w:spacing w:before="240" w:after="60" w:line="240" w:lineRule="auto"/>
      <w:outlineLvl w:val="2"/>
    </w:pPr>
    <w:rPr>
      <w:rFonts w:ascii="Cambria" w:eastAsia="Times New Roman" w:hAnsi="Cambria" w:cs="Times New Roman"/>
      <w:b/>
      <w:bCs/>
      <w:sz w:val="26"/>
      <w:szCs w:val="26"/>
      <w:lang/>
    </w:rPr>
  </w:style>
  <w:style w:type="paragraph" w:styleId="4">
    <w:name w:val="heading 4"/>
    <w:aliases w:val="Sub-Minor,Level 2 - a,H4,H41"/>
    <w:basedOn w:val="a7"/>
    <w:next w:val="a7"/>
    <w:link w:val="41"/>
    <w:qFormat/>
    <w:rsid w:val="003413B5"/>
    <w:pPr>
      <w:keepNext/>
      <w:numPr>
        <w:ilvl w:val="3"/>
        <w:numId w:val="2"/>
      </w:numPr>
      <w:spacing w:before="240" w:after="60" w:line="240" w:lineRule="auto"/>
      <w:outlineLvl w:val="3"/>
    </w:pPr>
    <w:rPr>
      <w:rFonts w:ascii="Arial Unicode MS" w:eastAsia="Arial Unicode MS" w:hAnsi="Arial Unicode MS" w:cs="Times New Roman"/>
      <w:b/>
      <w:bCs/>
      <w:sz w:val="28"/>
      <w:szCs w:val="28"/>
      <w:lang/>
    </w:rPr>
  </w:style>
  <w:style w:type="paragraph" w:styleId="5">
    <w:name w:val="heading 5"/>
    <w:basedOn w:val="a7"/>
    <w:next w:val="a7"/>
    <w:link w:val="50"/>
    <w:uiPriority w:val="99"/>
    <w:qFormat/>
    <w:rsid w:val="003413B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rPr>
  </w:style>
  <w:style w:type="paragraph" w:styleId="6">
    <w:name w:val="heading 6"/>
    <w:basedOn w:val="a7"/>
    <w:next w:val="a7"/>
    <w:link w:val="60"/>
    <w:qFormat/>
    <w:rsid w:val="003413B5"/>
    <w:pPr>
      <w:spacing w:before="240" w:after="6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7"/>
    <w:next w:val="a7"/>
    <w:link w:val="71"/>
    <w:qFormat/>
    <w:rsid w:val="003413B5"/>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7"/>
    <w:next w:val="a7"/>
    <w:link w:val="80"/>
    <w:uiPriority w:val="9"/>
    <w:qFormat/>
    <w:rsid w:val="003413B5"/>
    <w:pPr>
      <w:keepNext/>
      <w:spacing w:after="0" w:line="240" w:lineRule="auto"/>
      <w:jc w:val="right"/>
      <w:outlineLvl w:val="7"/>
    </w:pPr>
    <w:rPr>
      <w:rFonts w:ascii="Times New Roman" w:eastAsia="Times New Roman" w:hAnsi="Times New Roman" w:cs="Times New Roman"/>
      <w:i/>
      <w:iCs/>
      <w:sz w:val="24"/>
      <w:szCs w:val="24"/>
      <w:lang w:eastAsia="ru-RU"/>
    </w:rPr>
  </w:style>
  <w:style w:type="paragraph" w:styleId="9">
    <w:name w:val="heading 9"/>
    <w:basedOn w:val="a7"/>
    <w:next w:val="a7"/>
    <w:link w:val="90"/>
    <w:qFormat/>
    <w:rsid w:val="003413B5"/>
    <w:pPr>
      <w:spacing w:before="240" w:after="60" w:line="240" w:lineRule="auto"/>
      <w:ind w:firstLine="425"/>
      <w:jc w:val="both"/>
      <w:outlineLvl w:val="8"/>
    </w:pPr>
    <w:rPr>
      <w:rFonts w:ascii="Arial" w:eastAsia="Times New Roman" w:hAnsi="Arial" w:cs="Arial"/>
      <w:lang w:eastAsia="ru-RU"/>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3413B5"/>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3413B5"/>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8"/>
    <w:uiPriority w:val="99"/>
    <w:rsid w:val="003413B5"/>
    <w:rPr>
      <w:rFonts w:asciiTheme="majorHAnsi" w:eastAsiaTheme="majorEastAsia" w:hAnsiTheme="majorHAnsi" w:cstheme="majorBidi"/>
      <w:b/>
      <w:bCs/>
      <w:color w:val="4F81BD" w:themeColor="accent1"/>
    </w:rPr>
  </w:style>
  <w:style w:type="character" w:customStyle="1" w:styleId="41">
    <w:name w:val="Заголовок 4 Знак"/>
    <w:aliases w:val="Sub-Minor Знак,Level 2 - a Знак,H4 Знак,H41 Знак"/>
    <w:basedOn w:val="a8"/>
    <w:link w:val="4"/>
    <w:rsid w:val="003413B5"/>
    <w:rPr>
      <w:rFonts w:ascii="Arial Unicode MS" w:eastAsia="Arial Unicode MS" w:hAnsi="Arial Unicode MS" w:cs="Times New Roman"/>
      <w:b/>
      <w:bCs/>
      <w:sz w:val="28"/>
      <w:szCs w:val="28"/>
      <w:lang/>
    </w:rPr>
  </w:style>
  <w:style w:type="character" w:customStyle="1" w:styleId="50">
    <w:name w:val="Заголовок 5 Знак"/>
    <w:basedOn w:val="a8"/>
    <w:link w:val="5"/>
    <w:uiPriority w:val="99"/>
    <w:rsid w:val="003413B5"/>
    <w:rPr>
      <w:rFonts w:ascii="Times New Roman CYR" w:eastAsia="Arial Unicode MS" w:hAnsi="Times New Roman CYR" w:cs="Times New Roman"/>
      <w:b/>
      <w:bCs/>
      <w:i/>
      <w:iCs/>
      <w:sz w:val="26"/>
      <w:szCs w:val="26"/>
      <w:lang/>
    </w:rPr>
  </w:style>
  <w:style w:type="character" w:customStyle="1" w:styleId="60">
    <w:name w:val="Заголовок 6 Знак"/>
    <w:basedOn w:val="a8"/>
    <w:link w:val="6"/>
    <w:rsid w:val="003413B5"/>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3413B5"/>
    <w:rPr>
      <w:rFonts w:asciiTheme="majorHAnsi" w:eastAsiaTheme="majorEastAsia" w:hAnsiTheme="majorHAnsi" w:cstheme="majorBidi"/>
      <w:i/>
      <w:iCs/>
      <w:color w:val="404040" w:themeColor="text1" w:themeTint="BF"/>
    </w:rPr>
  </w:style>
  <w:style w:type="character" w:customStyle="1" w:styleId="80">
    <w:name w:val="Заголовок 8 Знак"/>
    <w:basedOn w:val="a8"/>
    <w:link w:val="8"/>
    <w:uiPriority w:val="9"/>
    <w:rsid w:val="003413B5"/>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3413B5"/>
    <w:rPr>
      <w:rFonts w:ascii="Arial" w:eastAsia="Times New Roman" w:hAnsi="Arial" w:cs="Arial"/>
      <w:lang w:eastAsia="ru-RU"/>
    </w:rPr>
  </w:style>
  <w:style w:type="numbering" w:customStyle="1" w:styleId="13">
    <w:name w:val="Нет списка1"/>
    <w:next w:val="aa"/>
    <w:uiPriority w:val="99"/>
    <w:semiHidden/>
    <w:unhideWhenUsed/>
    <w:rsid w:val="003413B5"/>
  </w:style>
  <w:style w:type="character" w:styleId="ab">
    <w:name w:val="Hyperlink"/>
    <w:uiPriority w:val="99"/>
    <w:unhideWhenUsed/>
    <w:rsid w:val="003413B5"/>
    <w:rPr>
      <w:color w:val="0000FF"/>
      <w:u w:val="single"/>
    </w:rPr>
  </w:style>
  <w:style w:type="character" w:styleId="ac">
    <w:name w:val="FollowedHyperlink"/>
    <w:unhideWhenUsed/>
    <w:rsid w:val="003413B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3413B5"/>
    <w:rPr>
      <w:rFonts w:ascii="Times New Roman" w:eastAsia="Times New Roman" w:hAnsi="Times New Roman" w:cs="Times New Roman"/>
      <w:iCs/>
      <w:sz w:val="24"/>
      <w:szCs w:val="24"/>
      <w:lang/>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413B5"/>
    <w:rPr>
      <w:rFonts w:ascii="Arial" w:eastAsia="Times New Roman" w:hAnsi="Arial" w:cs="Times New Roman"/>
      <w:b/>
      <w:bCs/>
      <w:i/>
      <w:iCs/>
      <w:sz w:val="28"/>
      <w:szCs w:val="28"/>
      <w:lang/>
    </w:rPr>
  </w:style>
  <w:style w:type="character" w:customStyle="1" w:styleId="310">
    <w:name w:val="Заголовок 3 Знак1"/>
    <w:aliases w:val="H3 Знак1"/>
    <w:link w:val="31"/>
    <w:uiPriority w:val="99"/>
    <w:locked/>
    <w:rsid w:val="003413B5"/>
    <w:rPr>
      <w:rFonts w:ascii="Cambria" w:eastAsia="Times New Roman" w:hAnsi="Cambria" w:cs="Times New Roman"/>
      <w:b/>
      <w:bCs/>
      <w:sz w:val="26"/>
      <w:szCs w:val="26"/>
      <w:lang/>
    </w:rPr>
  </w:style>
  <w:style w:type="paragraph" w:styleId="HTML">
    <w:name w:val="HTML Preformatted"/>
    <w:basedOn w:val="a7"/>
    <w:link w:val="HTML0"/>
    <w:unhideWhenUsed/>
    <w:rsid w:val="00341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rPr>
  </w:style>
  <w:style w:type="character" w:customStyle="1" w:styleId="HTML0">
    <w:name w:val="Стандартный HTML Знак"/>
    <w:basedOn w:val="a8"/>
    <w:link w:val="HTML"/>
    <w:rsid w:val="003413B5"/>
    <w:rPr>
      <w:rFonts w:ascii="Courier New" w:eastAsia="Times New Roman" w:hAnsi="Courier New" w:cs="Times New Roman"/>
      <w:sz w:val="20"/>
      <w:szCs w:val="20"/>
      <w:lang/>
    </w:rPr>
  </w:style>
  <w:style w:type="character" w:customStyle="1" w:styleId="ad">
    <w:name w:val="Обычный (веб) Знак"/>
    <w:aliases w:val="Обычный (Web) Знак,Обычный (веб) Знак Знак Знак,Обычный (Web) Знак Знак Знак Знак"/>
    <w:locked/>
    <w:rsid w:val="003413B5"/>
    <w:rPr>
      <w:bCs/>
      <w:sz w:val="22"/>
      <w:szCs w:val="22"/>
    </w:rPr>
  </w:style>
  <w:style w:type="paragraph" w:styleId="ae">
    <w:name w:val="Normal (Web)"/>
    <w:aliases w:val="Обычный (Web),Обычный (веб) Знак Знак,Обычный (Web) Знак Знак Знак"/>
    <w:basedOn w:val="a7"/>
    <w:unhideWhenUsed/>
    <w:qFormat/>
    <w:rsid w:val="003413B5"/>
    <w:pPr>
      <w:spacing w:after="0" w:line="240" w:lineRule="auto"/>
      <w:contextualSpacing/>
    </w:pPr>
    <w:rPr>
      <w:rFonts w:ascii="Times New Roman" w:eastAsia="Times New Roman" w:hAnsi="Times New Roman" w:cs="Times New Roman"/>
      <w:bCs/>
      <w:lang/>
    </w:rPr>
  </w:style>
  <w:style w:type="character" w:customStyle="1" w:styleId="14">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3413B5"/>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4"/>
    <w:uiPriority w:val="99"/>
    <w:unhideWhenUsed/>
    <w:qFormat/>
    <w:rsid w:val="003413B5"/>
    <w:pPr>
      <w:tabs>
        <w:tab w:val="center" w:pos="4153"/>
        <w:tab w:val="right" w:pos="8306"/>
      </w:tabs>
      <w:spacing w:after="0" w:line="240" w:lineRule="auto"/>
      <w:contextualSpacing/>
    </w:pPr>
    <w:rPr>
      <w:sz w:val="24"/>
      <w:szCs w:val="24"/>
      <w:lang w:eastAsia="ru-RU"/>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3413B5"/>
  </w:style>
  <w:style w:type="character" w:customStyle="1" w:styleId="15">
    <w:name w:val="Нижний колонтитул Знак1"/>
    <w:aliases w:val="ЛЕН2_ОБИН_Нижний колонтитул Знак1,ЛЕН2_ПРОЕКТ_Нижний колонтитул Знак1"/>
    <w:link w:val="af1"/>
    <w:uiPriority w:val="99"/>
    <w:locked/>
    <w:rsid w:val="003413B5"/>
    <w:rPr>
      <w:sz w:val="24"/>
      <w:szCs w:val="24"/>
      <w:lang w:eastAsia="ru-RU"/>
    </w:rPr>
  </w:style>
  <w:style w:type="character" w:customStyle="1" w:styleId="211">
    <w:name w:val="Основной текст с отступом 2 Знак1"/>
    <w:link w:val="23"/>
    <w:uiPriority w:val="99"/>
    <w:locked/>
    <w:rsid w:val="003413B5"/>
    <w:rPr>
      <w:sz w:val="24"/>
      <w:szCs w:val="24"/>
    </w:rPr>
  </w:style>
  <w:style w:type="character" w:customStyle="1" w:styleId="16">
    <w:name w:val="Схема документа Знак1"/>
    <w:link w:val="af2"/>
    <w:uiPriority w:val="99"/>
    <w:locked/>
    <w:rsid w:val="003413B5"/>
    <w:rPr>
      <w:rFonts w:ascii="Tahoma" w:hAnsi="Tahoma" w:cs="Tahoma"/>
      <w:sz w:val="16"/>
      <w:szCs w:val="16"/>
    </w:rPr>
  </w:style>
  <w:style w:type="character" w:customStyle="1" w:styleId="24">
    <w:name w:val="Текст выноски Знак24"/>
    <w:link w:val="af3"/>
    <w:uiPriority w:val="99"/>
    <w:semiHidden/>
    <w:locked/>
    <w:rsid w:val="003413B5"/>
    <w:rPr>
      <w:rFonts w:ascii="Tahoma" w:hAnsi="Tahoma" w:cs="Tahoma"/>
      <w:sz w:val="16"/>
      <w:szCs w:val="16"/>
    </w:rPr>
  </w:style>
  <w:style w:type="paragraph" w:customStyle="1" w:styleId="ConsNormal">
    <w:name w:val="ConsNormal"/>
    <w:qFormat/>
    <w:rsid w:val="003413B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3413B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qFormat/>
    <w:rsid w:val="003413B5"/>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3413B5"/>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5">
    <w:name w:val="Знак Знак Знак Знак"/>
    <w:basedOn w:val="a7"/>
    <w:qFormat/>
    <w:rsid w:val="003413B5"/>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7"/>
    <w:next w:val="a7"/>
    <w:uiPriority w:val="99"/>
    <w:qFormat/>
    <w:rsid w:val="003413B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9">
    <w:name w:val="заголовок 1"/>
    <w:basedOn w:val="a7"/>
    <w:next w:val="a7"/>
    <w:qFormat/>
    <w:rsid w:val="003413B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7"/>
    <w:next w:val="a7"/>
    <w:uiPriority w:val="99"/>
    <w:qFormat/>
    <w:rsid w:val="003413B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6">
    <w:name w:val="Таблица шапка"/>
    <w:basedOn w:val="a7"/>
    <w:uiPriority w:val="99"/>
    <w:qFormat/>
    <w:rsid w:val="003413B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7">
    <w:name w:val="Таблица текст"/>
    <w:basedOn w:val="a7"/>
    <w:uiPriority w:val="99"/>
    <w:qFormat/>
    <w:rsid w:val="003413B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5">
    <w:name w:val="Пункт"/>
    <w:basedOn w:val="a7"/>
    <w:qFormat/>
    <w:rsid w:val="003413B5"/>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7"/>
    <w:uiPriority w:val="99"/>
    <w:qFormat/>
    <w:rsid w:val="003413B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6"/>
    <w:uiPriority w:val="99"/>
    <w:qFormat/>
    <w:rsid w:val="003413B5"/>
    <w:pPr>
      <w:tabs>
        <w:tab w:val="clear" w:pos="927"/>
        <w:tab w:val="num" w:pos="360"/>
        <w:tab w:val="num" w:pos="2160"/>
      </w:tabs>
      <w:ind w:left="2160" w:hanging="180"/>
    </w:pPr>
  </w:style>
  <w:style w:type="paragraph" w:customStyle="1" w:styleId="af8">
    <w:name w:val="Заголовок статьи"/>
    <w:basedOn w:val="a7"/>
    <w:next w:val="a7"/>
    <w:qFormat/>
    <w:rsid w:val="003413B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7"/>
    <w:qFormat/>
    <w:rsid w:val="003413B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6">
    <w:name w:val="А_обычный"/>
    <w:basedOn w:val="a7"/>
    <w:uiPriority w:val="99"/>
    <w:qFormat/>
    <w:rsid w:val="003413B5"/>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7"/>
    <w:link w:val="211"/>
    <w:uiPriority w:val="99"/>
    <w:unhideWhenUsed/>
    <w:rsid w:val="003413B5"/>
    <w:pPr>
      <w:spacing w:after="120" w:line="480" w:lineRule="auto"/>
      <w:ind w:left="283"/>
    </w:pPr>
    <w:rPr>
      <w:sz w:val="24"/>
      <w:szCs w:val="24"/>
    </w:rPr>
  </w:style>
  <w:style w:type="character" w:customStyle="1" w:styleId="27">
    <w:name w:val="Основной текст с отступом 2 Знак"/>
    <w:basedOn w:val="a8"/>
    <w:uiPriority w:val="99"/>
    <w:rsid w:val="003413B5"/>
  </w:style>
  <w:style w:type="paragraph" w:customStyle="1" w:styleId="35">
    <w:name w:val="Стиль3"/>
    <w:basedOn w:val="23"/>
    <w:link w:val="36"/>
    <w:uiPriority w:val="99"/>
    <w:qFormat/>
    <w:rsid w:val="003413B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3413B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7"/>
    <w:uiPriority w:val="99"/>
    <w:qFormat/>
    <w:rsid w:val="003413B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9">
    <w:name w:val="Подраздел"/>
    <w:basedOn w:val="a7"/>
    <w:uiPriority w:val="99"/>
    <w:qFormat/>
    <w:rsid w:val="003413B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a">
    <w:name w:val="регламент список"/>
    <w:basedOn w:val="31"/>
    <w:uiPriority w:val="99"/>
    <w:qFormat/>
    <w:rsid w:val="003413B5"/>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3413B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7"/>
    <w:uiPriority w:val="99"/>
    <w:qFormat/>
    <w:rsid w:val="003413B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7"/>
    <w:uiPriority w:val="99"/>
    <w:qFormat/>
    <w:rsid w:val="003413B5"/>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3413B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uiPriority w:val="34"/>
    <w:qFormat/>
    <w:rsid w:val="003413B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5"/>
    <w:uiPriority w:val="99"/>
    <w:qFormat/>
    <w:rsid w:val="003413B5"/>
    <w:pPr>
      <w:numPr>
        <w:ilvl w:val="0"/>
        <w:numId w:val="0"/>
      </w:numPr>
      <w:tabs>
        <w:tab w:val="num" w:pos="1134"/>
      </w:tabs>
      <w:ind w:left="1134" w:hanging="1134"/>
    </w:pPr>
    <w:rPr>
      <w:bCs/>
      <w:sz w:val="22"/>
      <w:szCs w:val="22"/>
    </w:rPr>
  </w:style>
  <w:style w:type="paragraph" w:customStyle="1" w:styleId="a4">
    <w:name w:val="Подподпункт"/>
    <w:basedOn w:val="afb"/>
    <w:qFormat/>
    <w:rsid w:val="003413B5"/>
    <w:pPr>
      <w:numPr>
        <w:numId w:val="9"/>
      </w:numPr>
    </w:pPr>
  </w:style>
  <w:style w:type="paragraph" w:customStyle="1" w:styleId="afc">
    <w:name w:val="маркированный"/>
    <w:basedOn w:val="a7"/>
    <w:uiPriority w:val="99"/>
    <w:semiHidden/>
    <w:qFormat/>
    <w:rsid w:val="003413B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a">
    <w:name w:val="Ариал Знак1"/>
    <w:link w:val="afd"/>
    <w:locked/>
    <w:rsid w:val="003413B5"/>
    <w:rPr>
      <w:rFonts w:ascii="Arial" w:hAnsi="Arial" w:cs="Arial"/>
      <w:sz w:val="24"/>
      <w:szCs w:val="24"/>
      <w:lang w:eastAsia="ru-RU"/>
    </w:rPr>
  </w:style>
  <w:style w:type="paragraph" w:customStyle="1" w:styleId="afd">
    <w:name w:val="Ариал"/>
    <w:basedOn w:val="a7"/>
    <w:link w:val="1a"/>
    <w:qFormat/>
    <w:rsid w:val="003413B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qFormat/>
    <w:rsid w:val="003413B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3413B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7"/>
    <w:locked/>
    <w:rsid w:val="003413B5"/>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3413B5"/>
    <w:rPr>
      <w:rFonts w:ascii="Arial" w:hAnsi="Arial" w:cs="Arial"/>
      <w:sz w:val="24"/>
      <w:lang w:eastAsia="ru-RU"/>
    </w:rPr>
  </w:style>
  <w:style w:type="paragraph" w:customStyle="1" w:styleId="aff0">
    <w:name w:val="Ариал Таблица"/>
    <w:basedOn w:val="afd"/>
    <w:link w:val="aff"/>
    <w:qFormat/>
    <w:rsid w:val="003413B5"/>
    <w:pPr>
      <w:widowControl w:val="0"/>
      <w:adjustRightInd w:val="0"/>
      <w:spacing w:before="0" w:after="0" w:line="240" w:lineRule="auto"/>
      <w:ind w:firstLine="0"/>
    </w:pPr>
    <w:rPr>
      <w:szCs w:val="22"/>
    </w:rPr>
  </w:style>
  <w:style w:type="paragraph" w:customStyle="1" w:styleId="aff1">
    <w:name w:val="АриалТабл"/>
    <w:basedOn w:val="afd"/>
    <w:qFormat/>
    <w:rsid w:val="003413B5"/>
    <w:pPr>
      <w:widowControl w:val="0"/>
      <w:adjustRightInd w:val="0"/>
      <w:spacing w:before="0" w:after="0" w:line="240" w:lineRule="auto"/>
      <w:ind w:firstLine="0"/>
    </w:pPr>
  </w:style>
  <w:style w:type="paragraph" w:customStyle="1" w:styleId="aff2">
    <w:name w:val="Стиль начало"/>
    <w:basedOn w:val="a7"/>
    <w:uiPriority w:val="99"/>
    <w:qFormat/>
    <w:rsid w:val="003413B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7"/>
    <w:uiPriority w:val="99"/>
    <w:qFormat/>
    <w:rsid w:val="003413B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7"/>
    <w:uiPriority w:val="99"/>
    <w:qFormat/>
    <w:rsid w:val="003413B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3413B5"/>
    <w:rPr>
      <w:sz w:val="28"/>
      <w:szCs w:val="28"/>
      <w:lang/>
    </w:rPr>
  </w:style>
  <w:style w:type="paragraph" w:customStyle="1" w:styleId="40">
    <w:name w:val="Пункт_4"/>
    <w:basedOn w:val="a7"/>
    <w:link w:val="42"/>
    <w:uiPriority w:val="99"/>
    <w:qFormat/>
    <w:rsid w:val="003413B5"/>
    <w:pPr>
      <w:numPr>
        <w:ilvl w:val="3"/>
        <w:numId w:val="10"/>
      </w:numPr>
      <w:spacing w:after="0" w:line="240" w:lineRule="auto"/>
      <w:contextualSpacing/>
      <w:jc w:val="both"/>
    </w:pPr>
    <w:rPr>
      <w:sz w:val="28"/>
      <w:szCs w:val="28"/>
      <w:lang/>
    </w:rPr>
  </w:style>
  <w:style w:type="character" w:customStyle="1" w:styleId="aff3">
    <w:name w:val="Примечание Знак"/>
    <w:link w:val="aff4"/>
    <w:locked/>
    <w:rsid w:val="003413B5"/>
    <w:rPr>
      <w:spacing w:val="20"/>
      <w:sz w:val="24"/>
      <w:szCs w:val="28"/>
    </w:rPr>
  </w:style>
  <w:style w:type="paragraph" w:customStyle="1" w:styleId="aff4">
    <w:name w:val="Примечание"/>
    <w:basedOn w:val="a7"/>
    <w:link w:val="aff3"/>
    <w:qFormat/>
    <w:rsid w:val="003413B5"/>
    <w:pPr>
      <w:spacing w:before="240" w:after="240" w:line="288" w:lineRule="auto"/>
      <w:ind w:left="1134" w:right="1134"/>
      <w:contextualSpacing/>
      <w:jc w:val="both"/>
    </w:pPr>
    <w:rPr>
      <w:spacing w:val="20"/>
      <w:sz w:val="24"/>
      <w:szCs w:val="28"/>
    </w:rPr>
  </w:style>
  <w:style w:type="paragraph" w:customStyle="1" w:styleId="-3">
    <w:name w:val="Пункт-3"/>
    <w:basedOn w:val="a7"/>
    <w:qFormat/>
    <w:rsid w:val="003413B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7"/>
    <w:uiPriority w:val="34"/>
    <w:qFormat/>
    <w:rsid w:val="003413B5"/>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7"/>
    <w:uiPriority w:val="34"/>
    <w:qFormat/>
    <w:rsid w:val="003413B5"/>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7"/>
    <w:uiPriority w:val="34"/>
    <w:qFormat/>
    <w:rsid w:val="003413B5"/>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5">
    <w:name w:val="annotation reference"/>
    <w:unhideWhenUsed/>
    <w:rsid w:val="003413B5"/>
    <w:rPr>
      <w:sz w:val="16"/>
      <w:szCs w:val="16"/>
    </w:rPr>
  </w:style>
  <w:style w:type="paragraph" w:styleId="af1">
    <w:name w:val="footer"/>
    <w:aliases w:val="ЛЕН2_ОБИН_Нижний колонтитул,ЛЕН2_ПРОЕКТ_Нижний колонтитул"/>
    <w:basedOn w:val="a7"/>
    <w:link w:val="15"/>
    <w:uiPriority w:val="99"/>
    <w:unhideWhenUsed/>
    <w:rsid w:val="003413B5"/>
    <w:pPr>
      <w:tabs>
        <w:tab w:val="center" w:pos="4677"/>
        <w:tab w:val="right" w:pos="9355"/>
      </w:tabs>
      <w:spacing w:after="0" w:line="240" w:lineRule="auto"/>
    </w:pPr>
    <w:rPr>
      <w:sz w:val="24"/>
      <w:szCs w:val="24"/>
      <w:lang w:eastAsia="ru-RU"/>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3413B5"/>
  </w:style>
  <w:style w:type="paragraph" w:styleId="af2">
    <w:name w:val="Document Map"/>
    <w:basedOn w:val="a7"/>
    <w:link w:val="16"/>
    <w:uiPriority w:val="99"/>
    <w:unhideWhenUsed/>
    <w:rsid w:val="003413B5"/>
    <w:pPr>
      <w:spacing w:after="0" w:line="240" w:lineRule="auto"/>
    </w:pPr>
    <w:rPr>
      <w:rFonts w:ascii="Tahoma" w:hAnsi="Tahoma" w:cs="Tahoma"/>
      <w:sz w:val="16"/>
      <w:szCs w:val="16"/>
    </w:rPr>
  </w:style>
  <w:style w:type="character" w:customStyle="1" w:styleId="aff7">
    <w:name w:val="Схема документа Знак"/>
    <w:basedOn w:val="a8"/>
    <w:rsid w:val="003413B5"/>
    <w:rPr>
      <w:rFonts w:ascii="Tahoma" w:hAnsi="Tahoma" w:cs="Tahoma"/>
      <w:sz w:val="16"/>
      <w:szCs w:val="16"/>
    </w:rPr>
  </w:style>
  <w:style w:type="paragraph" w:styleId="af3">
    <w:name w:val="Balloon Text"/>
    <w:basedOn w:val="a7"/>
    <w:link w:val="24"/>
    <w:uiPriority w:val="99"/>
    <w:semiHidden/>
    <w:unhideWhenUsed/>
    <w:rsid w:val="003413B5"/>
    <w:pPr>
      <w:spacing w:after="0" w:line="240" w:lineRule="auto"/>
    </w:pPr>
    <w:rPr>
      <w:rFonts w:ascii="Tahoma" w:hAnsi="Tahoma" w:cs="Tahoma"/>
      <w:sz w:val="16"/>
      <w:szCs w:val="16"/>
    </w:rPr>
  </w:style>
  <w:style w:type="character" w:customStyle="1" w:styleId="aff8">
    <w:name w:val="Текст выноски Знак"/>
    <w:basedOn w:val="a8"/>
    <w:semiHidden/>
    <w:rsid w:val="003413B5"/>
    <w:rPr>
      <w:rFonts w:ascii="Tahoma" w:hAnsi="Tahoma" w:cs="Tahoma"/>
      <w:sz w:val="16"/>
      <w:szCs w:val="16"/>
    </w:rPr>
  </w:style>
  <w:style w:type="character" w:customStyle="1" w:styleId="29">
    <w:name w:val="Нижний колонтитул Знак2"/>
    <w:uiPriority w:val="99"/>
    <w:semiHidden/>
    <w:locked/>
    <w:rsid w:val="003413B5"/>
    <w:rPr>
      <w:sz w:val="24"/>
      <w:szCs w:val="24"/>
    </w:rPr>
  </w:style>
  <w:style w:type="character" w:customStyle="1" w:styleId="2a">
    <w:name w:val="Схема документа Знак2"/>
    <w:uiPriority w:val="99"/>
    <w:semiHidden/>
    <w:locked/>
    <w:rsid w:val="003413B5"/>
    <w:rPr>
      <w:rFonts w:ascii="Tahoma" w:hAnsi="Tahoma" w:cs="Tahoma" w:hint="default"/>
      <w:sz w:val="16"/>
      <w:szCs w:val="16"/>
    </w:rPr>
  </w:style>
  <w:style w:type="character" w:customStyle="1" w:styleId="2b">
    <w:name w:val="Текст выноски Знак2"/>
    <w:uiPriority w:val="99"/>
    <w:semiHidden/>
    <w:locked/>
    <w:rsid w:val="003413B5"/>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3413B5"/>
    <w:rPr>
      <w:rFonts w:ascii="Tahoma" w:hAnsi="Tahoma" w:cs="Tahoma" w:hint="default"/>
      <w:sz w:val="16"/>
      <w:szCs w:val="16"/>
    </w:rPr>
  </w:style>
  <w:style w:type="character" w:customStyle="1" w:styleId="72">
    <w:name w:val="Схема документа Знак7"/>
    <w:uiPriority w:val="99"/>
    <w:locked/>
    <w:rsid w:val="003413B5"/>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3413B5"/>
    <w:rPr>
      <w:rFonts w:ascii="Tahoma" w:hAnsi="Tahoma" w:cs="Tahoma" w:hint="default"/>
      <w:sz w:val="16"/>
      <w:szCs w:val="16"/>
    </w:rPr>
  </w:style>
  <w:style w:type="character" w:customStyle="1" w:styleId="37">
    <w:name w:val="Нижний колонтитул Знак3"/>
    <w:uiPriority w:val="99"/>
    <w:locked/>
    <w:rsid w:val="003413B5"/>
    <w:rPr>
      <w:sz w:val="24"/>
      <w:szCs w:val="24"/>
      <w:lang w:val="ru-RU" w:eastAsia="ru-RU"/>
    </w:rPr>
  </w:style>
  <w:style w:type="character" w:customStyle="1" w:styleId="81">
    <w:name w:val="Схема документа Знак8"/>
    <w:uiPriority w:val="99"/>
    <w:locked/>
    <w:rsid w:val="003413B5"/>
    <w:rPr>
      <w:rFonts w:ascii="Tahoma" w:hAnsi="Tahoma" w:cs="Tahoma" w:hint="default"/>
      <w:sz w:val="16"/>
      <w:szCs w:val="16"/>
    </w:rPr>
  </w:style>
  <w:style w:type="character" w:customStyle="1" w:styleId="aff9">
    <w:name w:val="Текст примечания Знак"/>
    <w:basedOn w:val="a8"/>
    <w:uiPriority w:val="99"/>
    <w:rsid w:val="003413B5"/>
  </w:style>
  <w:style w:type="character" w:customStyle="1" w:styleId="affa">
    <w:name w:val="Тема примечания Знак"/>
    <w:uiPriority w:val="99"/>
    <w:rsid w:val="003413B5"/>
    <w:rPr>
      <w:b/>
      <w:bCs/>
    </w:rPr>
  </w:style>
  <w:style w:type="character" w:customStyle="1" w:styleId="labelheaderlevel21">
    <w:name w:val="label_header_level_21"/>
    <w:rsid w:val="003413B5"/>
    <w:rPr>
      <w:b/>
      <w:bCs/>
      <w:color w:val="0000FF"/>
      <w:sz w:val="20"/>
      <w:szCs w:val="20"/>
    </w:rPr>
  </w:style>
  <w:style w:type="character" w:customStyle="1" w:styleId="affb">
    <w:name w:val="Основной текст Знак"/>
    <w:aliases w:val="Письмо в Интернет Знак"/>
    <w:rsid w:val="003413B5"/>
    <w:rPr>
      <w:sz w:val="24"/>
      <w:szCs w:val="24"/>
    </w:rPr>
  </w:style>
  <w:style w:type="character" w:customStyle="1" w:styleId="affc">
    <w:name w:val="Текст сноски Знак"/>
    <w:link w:val="affd"/>
    <w:rsid w:val="003413B5"/>
    <w:rPr>
      <w:snapToGrid w:val="0"/>
      <w:sz w:val="24"/>
    </w:rPr>
  </w:style>
  <w:style w:type="character" w:customStyle="1" w:styleId="FontStyle15">
    <w:name w:val="Font Style15"/>
    <w:rsid w:val="003413B5"/>
    <w:rPr>
      <w:rFonts w:ascii="Times New Roman" w:hAnsi="Times New Roman" w:cs="Times New Roman" w:hint="default"/>
      <w:sz w:val="26"/>
      <w:szCs w:val="26"/>
    </w:rPr>
  </w:style>
  <w:style w:type="character" w:customStyle="1" w:styleId="affe">
    <w:name w:val="Текст Знак"/>
    <w:link w:val="afff"/>
    <w:rsid w:val="003413B5"/>
    <w:rPr>
      <w:rFonts w:ascii="Courier New" w:hAnsi="Courier New" w:cs="Courier New"/>
      <w:snapToGrid w:val="0"/>
    </w:rPr>
  </w:style>
  <w:style w:type="character" w:customStyle="1" w:styleId="afff0">
    <w:name w:val="комментарий"/>
    <w:rsid w:val="003413B5"/>
    <w:rPr>
      <w:b/>
      <w:bCs w:val="0"/>
      <w:i/>
      <w:iCs w:val="0"/>
      <w:shd w:val="clear" w:color="auto" w:fill="FFFF99"/>
    </w:rPr>
  </w:style>
  <w:style w:type="character" w:customStyle="1" w:styleId="afff1">
    <w:name w:val="Основной шрифт"/>
    <w:semiHidden/>
    <w:rsid w:val="003413B5"/>
  </w:style>
  <w:style w:type="character" w:customStyle="1" w:styleId="afff2">
    <w:name w:val="Подпункт Знак"/>
    <w:rsid w:val="003413B5"/>
    <w:rPr>
      <w:sz w:val="28"/>
      <w:lang w:val="ru-RU" w:eastAsia="ru-RU" w:bidi="ar-SA"/>
    </w:rPr>
  </w:style>
  <w:style w:type="character" w:customStyle="1" w:styleId="FontStyle11">
    <w:name w:val="Font Style11"/>
    <w:uiPriority w:val="99"/>
    <w:rsid w:val="003413B5"/>
    <w:rPr>
      <w:rFonts w:ascii="Times New Roman" w:hAnsi="Times New Roman" w:cs="Times New Roman" w:hint="default"/>
      <w:sz w:val="26"/>
      <w:szCs w:val="26"/>
    </w:rPr>
  </w:style>
  <w:style w:type="character" w:customStyle="1" w:styleId="Sp1">
    <w:name w:val="Sp1 Знак Знак"/>
    <w:rsid w:val="003413B5"/>
    <w:rPr>
      <w:b/>
      <w:bCs/>
      <w:kern w:val="24"/>
      <w:sz w:val="24"/>
      <w:szCs w:val="24"/>
      <w:lang w:val="ru-RU" w:eastAsia="ru-RU" w:bidi="ar-SA"/>
    </w:rPr>
  </w:style>
  <w:style w:type="character" w:customStyle="1" w:styleId="FontStyle33">
    <w:name w:val="Font Style33"/>
    <w:rsid w:val="003413B5"/>
    <w:rPr>
      <w:rFonts w:ascii="Times New Roman" w:hAnsi="Times New Roman" w:cs="Times New Roman" w:hint="default"/>
      <w:sz w:val="26"/>
      <w:szCs w:val="26"/>
    </w:rPr>
  </w:style>
  <w:style w:type="character" w:customStyle="1" w:styleId="FontStyle57">
    <w:name w:val="Font Style57"/>
    <w:uiPriority w:val="99"/>
    <w:rsid w:val="003413B5"/>
    <w:rPr>
      <w:rFonts w:ascii="Times New Roman" w:hAnsi="Times New Roman" w:cs="Times New Roman" w:hint="default"/>
      <w:b/>
      <w:bCs/>
      <w:sz w:val="20"/>
      <w:szCs w:val="20"/>
    </w:rPr>
  </w:style>
  <w:style w:type="character" w:customStyle="1" w:styleId="38">
    <w:name w:val="Схема документа Знак3"/>
    <w:uiPriority w:val="99"/>
    <w:locked/>
    <w:rsid w:val="003413B5"/>
    <w:rPr>
      <w:rFonts w:ascii="Tahoma" w:hAnsi="Tahoma" w:cs="Tahoma" w:hint="default"/>
      <w:sz w:val="16"/>
      <w:szCs w:val="16"/>
    </w:rPr>
  </w:style>
  <w:style w:type="character" w:customStyle="1" w:styleId="43">
    <w:name w:val="Схема документа Знак4"/>
    <w:uiPriority w:val="99"/>
    <w:locked/>
    <w:rsid w:val="003413B5"/>
    <w:rPr>
      <w:rFonts w:ascii="Tahoma" w:hAnsi="Tahoma" w:cs="Tahoma" w:hint="default"/>
      <w:sz w:val="16"/>
      <w:szCs w:val="16"/>
    </w:rPr>
  </w:style>
  <w:style w:type="character" w:customStyle="1" w:styleId="51">
    <w:name w:val="Схема документа Знак5"/>
    <w:uiPriority w:val="99"/>
    <w:locked/>
    <w:rsid w:val="003413B5"/>
    <w:rPr>
      <w:rFonts w:ascii="Tahoma" w:hAnsi="Tahoma" w:cs="Tahoma" w:hint="default"/>
      <w:sz w:val="16"/>
      <w:szCs w:val="16"/>
    </w:rPr>
  </w:style>
  <w:style w:type="character" w:customStyle="1" w:styleId="61">
    <w:name w:val="Схема документа Знак6"/>
    <w:uiPriority w:val="99"/>
    <w:locked/>
    <w:rsid w:val="003413B5"/>
    <w:rPr>
      <w:rFonts w:ascii="Tahoma" w:hAnsi="Tahoma" w:cs="Tahoma" w:hint="default"/>
      <w:sz w:val="16"/>
      <w:szCs w:val="16"/>
    </w:rPr>
  </w:style>
  <w:style w:type="character" w:customStyle="1" w:styleId="39">
    <w:name w:val="Текст выноски Знак3"/>
    <w:uiPriority w:val="99"/>
    <w:locked/>
    <w:rsid w:val="003413B5"/>
    <w:rPr>
      <w:rFonts w:ascii="Tahoma" w:hAnsi="Tahoma" w:cs="Tahoma" w:hint="default"/>
      <w:sz w:val="16"/>
      <w:szCs w:val="16"/>
    </w:rPr>
  </w:style>
  <w:style w:type="character" w:customStyle="1" w:styleId="44">
    <w:name w:val="Текст выноски Знак4"/>
    <w:uiPriority w:val="99"/>
    <w:locked/>
    <w:rsid w:val="003413B5"/>
    <w:rPr>
      <w:rFonts w:ascii="Tahoma" w:hAnsi="Tahoma" w:cs="Tahoma" w:hint="default"/>
      <w:sz w:val="16"/>
      <w:szCs w:val="16"/>
    </w:rPr>
  </w:style>
  <w:style w:type="character" w:customStyle="1" w:styleId="52">
    <w:name w:val="Текст выноски Знак5"/>
    <w:uiPriority w:val="99"/>
    <w:locked/>
    <w:rsid w:val="003413B5"/>
    <w:rPr>
      <w:rFonts w:ascii="Tahoma" w:hAnsi="Tahoma" w:cs="Tahoma" w:hint="default"/>
      <w:sz w:val="16"/>
      <w:szCs w:val="16"/>
    </w:rPr>
  </w:style>
  <w:style w:type="character" w:customStyle="1" w:styleId="62">
    <w:name w:val="Текст выноски Знак6"/>
    <w:uiPriority w:val="99"/>
    <w:locked/>
    <w:rsid w:val="003413B5"/>
    <w:rPr>
      <w:rFonts w:ascii="Tahoma" w:hAnsi="Tahoma" w:cs="Tahoma" w:hint="default"/>
      <w:sz w:val="16"/>
      <w:szCs w:val="16"/>
    </w:rPr>
  </w:style>
  <w:style w:type="character" w:customStyle="1" w:styleId="73">
    <w:name w:val="Текст выноски Знак7"/>
    <w:uiPriority w:val="99"/>
    <w:locked/>
    <w:rsid w:val="003413B5"/>
    <w:rPr>
      <w:rFonts w:ascii="Tahoma" w:hAnsi="Tahoma" w:cs="Tahoma" w:hint="default"/>
      <w:sz w:val="16"/>
      <w:szCs w:val="16"/>
    </w:rPr>
  </w:style>
  <w:style w:type="character" w:customStyle="1" w:styleId="82">
    <w:name w:val="Текст выноски Знак8"/>
    <w:uiPriority w:val="99"/>
    <w:locked/>
    <w:rsid w:val="003413B5"/>
    <w:rPr>
      <w:rFonts w:ascii="Tahoma" w:hAnsi="Tahoma" w:cs="Tahoma" w:hint="default"/>
      <w:sz w:val="16"/>
      <w:szCs w:val="16"/>
    </w:rPr>
  </w:style>
  <w:style w:type="character" w:customStyle="1" w:styleId="91">
    <w:name w:val="Текст выноски Знак9"/>
    <w:uiPriority w:val="99"/>
    <w:locked/>
    <w:rsid w:val="003413B5"/>
    <w:rPr>
      <w:rFonts w:ascii="Tahoma" w:hAnsi="Tahoma" w:cs="Tahoma" w:hint="default"/>
      <w:sz w:val="16"/>
      <w:szCs w:val="16"/>
    </w:rPr>
  </w:style>
  <w:style w:type="character" w:customStyle="1" w:styleId="100">
    <w:name w:val="Текст выноски Знак10"/>
    <w:uiPriority w:val="99"/>
    <w:locked/>
    <w:rsid w:val="003413B5"/>
    <w:rPr>
      <w:rFonts w:ascii="Tahoma" w:hAnsi="Tahoma" w:cs="Tahoma" w:hint="default"/>
      <w:sz w:val="16"/>
      <w:szCs w:val="16"/>
    </w:rPr>
  </w:style>
  <w:style w:type="character" w:customStyle="1" w:styleId="111">
    <w:name w:val="Текст выноски Знак11"/>
    <w:uiPriority w:val="99"/>
    <w:locked/>
    <w:rsid w:val="003413B5"/>
    <w:rPr>
      <w:rFonts w:ascii="Tahoma" w:hAnsi="Tahoma" w:cs="Tahoma" w:hint="default"/>
      <w:sz w:val="16"/>
      <w:szCs w:val="16"/>
    </w:rPr>
  </w:style>
  <w:style w:type="character" w:customStyle="1" w:styleId="120">
    <w:name w:val="Текст выноски Знак12"/>
    <w:uiPriority w:val="99"/>
    <w:locked/>
    <w:rsid w:val="003413B5"/>
    <w:rPr>
      <w:rFonts w:ascii="Tahoma" w:hAnsi="Tahoma" w:cs="Tahoma" w:hint="default"/>
      <w:sz w:val="16"/>
      <w:szCs w:val="16"/>
    </w:rPr>
  </w:style>
  <w:style w:type="character" w:customStyle="1" w:styleId="130">
    <w:name w:val="Текст выноски Знак13"/>
    <w:uiPriority w:val="99"/>
    <w:locked/>
    <w:rsid w:val="003413B5"/>
    <w:rPr>
      <w:rFonts w:ascii="Tahoma" w:hAnsi="Tahoma" w:cs="Tahoma" w:hint="default"/>
      <w:sz w:val="16"/>
      <w:szCs w:val="16"/>
    </w:rPr>
  </w:style>
  <w:style w:type="character" w:customStyle="1" w:styleId="140">
    <w:name w:val="Текст выноски Знак14"/>
    <w:uiPriority w:val="99"/>
    <w:locked/>
    <w:rsid w:val="003413B5"/>
    <w:rPr>
      <w:rFonts w:ascii="Tahoma" w:hAnsi="Tahoma" w:cs="Tahoma" w:hint="default"/>
      <w:sz w:val="16"/>
      <w:szCs w:val="16"/>
    </w:rPr>
  </w:style>
  <w:style w:type="character" w:customStyle="1" w:styleId="150">
    <w:name w:val="Текст выноски Знак15"/>
    <w:uiPriority w:val="99"/>
    <w:locked/>
    <w:rsid w:val="003413B5"/>
    <w:rPr>
      <w:rFonts w:ascii="Tahoma" w:hAnsi="Tahoma" w:cs="Tahoma" w:hint="default"/>
      <w:sz w:val="16"/>
      <w:szCs w:val="16"/>
    </w:rPr>
  </w:style>
  <w:style w:type="character" w:customStyle="1" w:styleId="160">
    <w:name w:val="Текст выноски Знак16"/>
    <w:uiPriority w:val="99"/>
    <w:locked/>
    <w:rsid w:val="003413B5"/>
    <w:rPr>
      <w:rFonts w:ascii="Tahoma" w:hAnsi="Tahoma" w:cs="Tahoma" w:hint="default"/>
      <w:sz w:val="16"/>
      <w:szCs w:val="16"/>
    </w:rPr>
  </w:style>
  <w:style w:type="character" w:customStyle="1" w:styleId="170">
    <w:name w:val="Текст выноски Знак17"/>
    <w:uiPriority w:val="99"/>
    <w:locked/>
    <w:rsid w:val="003413B5"/>
    <w:rPr>
      <w:rFonts w:ascii="Tahoma" w:hAnsi="Tahoma" w:cs="Tahoma" w:hint="default"/>
      <w:sz w:val="16"/>
      <w:szCs w:val="16"/>
    </w:rPr>
  </w:style>
  <w:style w:type="character" w:customStyle="1" w:styleId="180">
    <w:name w:val="Текст выноски Знак18"/>
    <w:uiPriority w:val="99"/>
    <w:locked/>
    <w:rsid w:val="003413B5"/>
    <w:rPr>
      <w:rFonts w:ascii="Tahoma" w:hAnsi="Tahoma" w:cs="Tahoma" w:hint="default"/>
      <w:sz w:val="16"/>
      <w:szCs w:val="16"/>
    </w:rPr>
  </w:style>
  <w:style w:type="character" w:customStyle="1" w:styleId="190">
    <w:name w:val="Текст выноски Знак19"/>
    <w:uiPriority w:val="99"/>
    <w:locked/>
    <w:rsid w:val="003413B5"/>
    <w:rPr>
      <w:rFonts w:ascii="Tahoma" w:hAnsi="Tahoma" w:cs="Tahoma" w:hint="default"/>
      <w:sz w:val="16"/>
      <w:szCs w:val="16"/>
    </w:rPr>
  </w:style>
  <w:style w:type="character" w:customStyle="1" w:styleId="200">
    <w:name w:val="Текст выноски Знак20"/>
    <w:uiPriority w:val="99"/>
    <w:locked/>
    <w:rsid w:val="003413B5"/>
    <w:rPr>
      <w:rFonts w:ascii="Tahoma" w:hAnsi="Tahoma" w:cs="Tahoma" w:hint="default"/>
      <w:sz w:val="16"/>
      <w:szCs w:val="16"/>
    </w:rPr>
  </w:style>
  <w:style w:type="character" w:customStyle="1" w:styleId="213">
    <w:name w:val="Текст выноски Знак21"/>
    <w:uiPriority w:val="99"/>
    <w:locked/>
    <w:rsid w:val="003413B5"/>
    <w:rPr>
      <w:rFonts w:ascii="Tahoma" w:hAnsi="Tahoma" w:cs="Tahoma" w:hint="default"/>
      <w:sz w:val="16"/>
      <w:szCs w:val="16"/>
    </w:rPr>
  </w:style>
  <w:style w:type="character" w:customStyle="1" w:styleId="220">
    <w:name w:val="Текст выноски Знак22"/>
    <w:uiPriority w:val="99"/>
    <w:locked/>
    <w:rsid w:val="003413B5"/>
    <w:rPr>
      <w:rFonts w:ascii="Tahoma" w:hAnsi="Tahoma" w:cs="Tahoma" w:hint="default"/>
      <w:sz w:val="16"/>
      <w:szCs w:val="16"/>
    </w:rPr>
  </w:style>
  <w:style w:type="character" w:customStyle="1" w:styleId="230">
    <w:name w:val="Текст выноски Знак23"/>
    <w:uiPriority w:val="99"/>
    <w:locked/>
    <w:rsid w:val="003413B5"/>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3413B5"/>
    <w:rPr>
      <w:rFonts w:ascii="Tahoma" w:hAnsi="Tahoma" w:cs="Tahoma" w:hint="default"/>
      <w:sz w:val="16"/>
      <w:szCs w:val="16"/>
    </w:rPr>
  </w:style>
  <w:style w:type="table" w:styleId="afff3">
    <w:name w:val="Table Grid"/>
    <w:basedOn w:val="a9"/>
    <w:uiPriority w:val="59"/>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3413B5"/>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7"/>
    <w:uiPriority w:val="99"/>
    <w:semiHidden/>
    <w:unhideWhenUsed/>
    <w:rsid w:val="003413B5"/>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7"/>
    <w:uiPriority w:val="99"/>
    <w:semiHidden/>
    <w:unhideWhenUsed/>
    <w:rsid w:val="003413B5"/>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7"/>
    <w:uiPriority w:val="99"/>
    <w:semiHidden/>
    <w:unhideWhenUsed/>
    <w:rsid w:val="003413B5"/>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3413B5"/>
    <w:pPr>
      <w:numPr>
        <w:numId w:val="11"/>
      </w:numPr>
    </w:pPr>
  </w:style>
  <w:style w:type="numbering" w:customStyle="1" w:styleId="21">
    <w:name w:val="Стиль2"/>
    <w:uiPriority w:val="99"/>
    <w:rsid w:val="003413B5"/>
    <w:pPr>
      <w:numPr>
        <w:numId w:val="12"/>
      </w:numPr>
    </w:pPr>
  </w:style>
  <w:style w:type="character" w:customStyle="1" w:styleId="1c">
    <w:name w:val="Текст выноски Знак1"/>
    <w:uiPriority w:val="99"/>
    <w:semiHidden/>
    <w:locked/>
    <w:rsid w:val="003413B5"/>
    <w:rPr>
      <w:rFonts w:ascii="Tahoma" w:hAnsi="Tahoma" w:cs="Tahoma" w:hint="default"/>
      <w:sz w:val="16"/>
      <w:szCs w:val="16"/>
    </w:rPr>
  </w:style>
  <w:style w:type="character" w:styleId="afff4">
    <w:name w:val="page number"/>
    <w:basedOn w:val="a8"/>
    <w:unhideWhenUsed/>
    <w:rsid w:val="003413B5"/>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3413B5"/>
    <w:pPr>
      <w:spacing w:after="120" w:line="240" w:lineRule="auto"/>
      <w:ind w:left="283"/>
    </w:pPr>
    <w:rPr>
      <w:rFonts w:ascii="Times New Roman" w:eastAsia="Times New Roman" w:hAnsi="Times New Roman" w:cs="Times New Roman"/>
      <w:sz w:val="24"/>
      <w:szCs w:val="24"/>
      <w:lang/>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3413B5"/>
    <w:rPr>
      <w:rFonts w:ascii="Times New Roman" w:eastAsia="Times New Roman" w:hAnsi="Times New Roman" w:cs="Times New Roman"/>
      <w:sz w:val="24"/>
      <w:szCs w:val="24"/>
      <w:lang/>
    </w:rPr>
  </w:style>
  <w:style w:type="paragraph" w:styleId="afff7">
    <w:name w:val="Body Text"/>
    <w:aliases w:val="Письмо в Интернет"/>
    <w:basedOn w:val="a7"/>
    <w:link w:val="1d"/>
    <w:unhideWhenUsed/>
    <w:rsid w:val="003413B5"/>
    <w:pPr>
      <w:spacing w:after="120" w:line="240" w:lineRule="auto"/>
    </w:pPr>
    <w:rPr>
      <w:rFonts w:ascii="Times New Roman" w:eastAsia="Times New Roman" w:hAnsi="Times New Roman" w:cs="Times New Roman"/>
      <w:sz w:val="24"/>
      <w:szCs w:val="24"/>
      <w:lang/>
    </w:rPr>
  </w:style>
  <w:style w:type="character" w:customStyle="1" w:styleId="1d">
    <w:name w:val="Основной текст Знак1"/>
    <w:aliases w:val="Письмо в Интернет Знак1"/>
    <w:basedOn w:val="a8"/>
    <w:link w:val="afff7"/>
    <w:rsid w:val="003413B5"/>
    <w:rPr>
      <w:rFonts w:ascii="Times New Roman" w:eastAsia="Times New Roman" w:hAnsi="Times New Roman" w:cs="Times New Roman"/>
      <w:sz w:val="24"/>
      <w:szCs w:val="24"/>
      <w:lang/>
    </w:rPr>
  </w:style>
  <w:style w:type="paragraph" w:styleId="afff8">
    <w:name w:val="List Paragraph"/>
    <w:aliases w:val="Подпись рисунка"/>
    <w:basedOn w:val="a7"/>
    <w:link w:val="afff9"/>
    <w:uiPriority w:val="34"/>
    <w:qFormat/>
    <w:rsid w:val="003413B5"/>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numbering" w:customStyle="1" w:styleId="a2">
    <w:name w:val="_Список.Ненумерованный"/>
    <w:rsid w:val="003413B5"/>
    <w:pPr>
      <w:numPr>
        <w:numId w:val="13"/>
      </w:numPr>
    </w:pPr>
  </w:style>
  <w:style w:type="character" w:customStyle="1" w:styleId="afff9">
    <w:name w:val="Абзац списка Знак"/>
    <w:aliases w:val="Подпись рисунка Знак"/>
    <w:link w:val="afff8"/>
    <w:uiPriority w:val="34"/>
    <w:locked/>
    <w:rsid w:val="003413B5"/>
    <w:rPr>
      <w:rFonts w:ascii="Times New Roman" w:eastAsia="Times New Roman" w:hAnsi="Times New Roman" w:cs="Times New Roman"/>
      <w:sz w:val="20"/>
      <w:szCs w:val="20"/>
      <w:lang w:eastAsia="ru-RU"/>
    </w:rPr>
  </w:style>
  <w:style w:type="paragraph" w:styleId="1e">
    <w:name w:val="toc 1"/>
    <w:basedOn w:val="a7"/>
    <w:next w:val="a7"/>
    <w:autoRedefine/>
    <w:uiPriority w:val="39"/>
    <w:unhideWhenUsed/>
    <w:qFormat/>
    <w:rsid w:val="003413B5"/>
    <w:pPr>
      <w:tabs>
        <w:tab w:val="left" w:pos="480"/>
        <w:tab w:val="right" w:leader="dot" w:pos="9912"/>
      </w:tabs>
      <w:spacing w:after="0" w:line="240" w:lineRule="auto"/>
    </w:pPr>
    <w:rPr>
      <w:rFonts w:ascii="Times New Roman" w:eastAsia="Arial Unicode MS" w:hAnsi="Times New Roman" w:cs="Times New Roman"/>
      <w:noProof/>
      <w:sz w:val="24"/>
      <w:szCs w:val="24"/>
      <w:lang w:eastAsia="ru-RU"/>
    </w:rPr>
  </w:style>
  <w:style w:type="paragraph" w:styleId="2d">
    <w:name w:val="toc 2"/>
    <w:basedOn w:val="a7"/>
    <w:next w:val="a7"/>
    <w:autoRedefine/>
    <w:uiPriority w:val="39"/>
    <w:unhideWhenUsed/>
    <w:qFormat/>
    <w:rsid w:val="003413B5"/>
    <w:pPr>
      <w:spacing w:after="0" w:line="240" w:lineRule="auto"/>
      <w:ind w:left="240"/>
    </w:pPr>
    <w:rPr>
      <w:rFonts w:ascii="Times New Roman" w:eastAsia="Times New Roman" w:hAnsi="Times New Roman" w:cs="Times New Roman"/>
      <w:sz w:val="24"/>
      <w:szCs w:val="24"/>
      <w:lang w:eastAsia="ru-RU"/>
    </w:rPr>
  </w:style>
  <w:style w:type="paragraph" w:styleId="a0">
    <w:name w:val="List Bullet"/>
    <w:basedOn w:val="a7"/>
    <w:unhideWhenUsed/>
    <w:rsid w:val="003413B5"/>
    <w:pPr>
      <w:numPr>
        <w:numId w:val="14"/>
      </w:numPr>
      <w:spacing w:after="0" w:line="240" w:lineRule="auto"/>
      <w:contextualSpacing/>
    </w:pPr>
    <w:rPr>
      <w:rFonts w:ascii="Times New Roman" w:eastAsia="Times New Roman" w:hAnsi="Times New Roman" w:cs="Times New Roman"/>
      <w:sz w:val="24"/>
      <w:szCs w:val="24"/>
      <w:lang w:eastAsia="ru-RU"/>
    </w:rPr>
  </w:style>
  <w:style w:type="paragraph" w:styleId="afffa">
    <w:name w:val="Normal Indent"/>
    <w:basedOn w:val="a7"/>
    <w:uiPriority w:val="99"/>
    <w:rsid w:val="003413B5"/>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phNormal">
    <w:name w:val="ph_Normal Знак"/>
    <w:link w:val="phNormal0"/>
    <w:uiPriority w:val="99"/>
    <w:locked/>
    <w:rsid w:val="003413B5"/>
    <w:rPr>
      <w:sz w:val="24"/>
      <w:szCs w:val="24"/>
    </w:rPr>
  </w:style>
  <w:style w:type="paragraph" w:customStyle="1" w:styleId="phNormal0">
    <w:name w:val="ph_Normal"/>
    <w:basedOn w:val="a7"/>
    <w:link w:val="phNormal"/>
    <w:uiPriority w:val="99"/>
    <w:rsid w:val="003413B5"/>
    <w:pPr>
      <w:spacing w:after="0" w:line="360" w:lineRule="auto"/>
      <w:ind w:firstLine="851"/>
      <w:jc w:val="both"/>
    </w:pPr>
    <w:rPr>
      <w:sz w:val="24"/>
      <w:szCs w:val="24"/>
    </w:rPr>
  </w:style>
  <w:style w:type="paragraph" w:styleId="afffb">
    <w:name w:val="Title"/>
    <w:basedOn w:val="a7"/>
    <w:link w:val="afffc"/>
    <w:uiPriority w:val="99"/>
    <w:qFormat/>
    <w:rsid w:val="003413B5"/>
    <w:pPr>
      <w:spacing w:before="240" w:after="60" w:line="240" w:lineRule="auto"/>
      <w:jc w:val="center"/>
      <w:outlineLvl w:val="0"/>
    </w:pPr>
    <w:rPr>
      <w:rFonts w:ascii="Arial" w:eastAsia="Times New Roman" w:hAnsi="Arial" w:cs="Times New Roman"/>
      <w:b/>
      <w:kern w:val="28"/>
      <w:sz w:val="32"/>
      <w:szCs w:val="20"/>
      <w:lang/>
    </w:rPr>
  </w:style>
  <w:style w:type="character" w:customStyle="1" w:styleId="afffc">
    <w:name w:val="Название Знак"/>
    <w:basedOn w:val="a8"/>
    <w:link w:val="afffb"/>
    <w:uiPriority w:val="99"/>
    <w:rsid w:val="003413B5"/>
    <w:rPr>
      <w:rFonts w:ascii="Arial" w:eastAsia="Times New Roman" w:hAnsi="Arial" w:cs="Times New Roman"/>
      <w:b/>
      <w:kern w:val="28"/>
      <w:sz w:val="32"/>
      <w:szCs w:val="20"/>
      <w:lang/>
    </w:rPr>
  </w:style>
  <w:style w:type="paragraph" w:customStyle="1" w:styleId="Normal1">
    <w:name w:val="Normal1"/>
    <w:uiPriority w:val="99"/>
    <w:rsid w:val="003413B5"/>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3413B5"/>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3413B5"/>
    <w:rPr>
      <w:i/>
      <w:iCs/>
    </w:rPr>
  </w:style>
  <w:style w:type="paragraph" w:styleId="3b">
    <w:name w:val="toc 3"/>
    <w:basedOn w:val="a7"/>
    <w:next w:val="a7"/>
    <w:autoRedefine/>
    <w:uiPriority w:val="39"/>
    <w:unhideWhenUsed/>
    <w:qFormat/>
    <w:rsid w:val="003413B5"/>
    <w:pPr>
      <w:spacing w:after="0" w:line="240" w:lineRule="auto"/>
      <w:ind w:left="480"/>
    </w:pPr>
    <w:rPr>
      <w:rFonts w:ascii="Times New Roman" w:eastAsia="Times New Roman" w:hAnsi="Times New Roman" w:cs="Times New Roman"/>
      <w:sz w:val="24"/>
      <w:szCs w:val="24"/>
      <w:lang w:eastAsia="ru-RU"/>
    </w:rPr>
  </w:style>
  <w:style w:type="paragraph" w:styleId="affff">
    <w:name w:val="annotation text"/>
    <w:basedOn w:val="a7"/>
    <w:link w:val="1f"/>
    <w:uiPriority w:val="99"/>
    <w:unhideWhenUsed/>
    <w:rsid w:val="003413B5"/>
    <w:pPr>
      <w:spacing w:after="0" w:line="240" w:lineRule="auto"/>
    </w:pPr>
    <w:rPr>
      <w:rFonts w:ascii="Times New Roman" w:eastAsia="Times New Roman" w:hAnsi="Times New Roman" w:cs="Times New Roman"/>
      <w:sz w:val="20"/>
      <w:szCs w:val="20"/>
      <w:lang w:eastAsia="ru-RU"/>
    </w:rPr>
  </w:style>
  <w:style w:type="character" w:customStyle="1" w:styleId="1f">
    <w:name w:val="Текст примечания Знак1"/>
    <w:basedOn w:val="a8"/>
    <w:link w:val="affff"/>
    <w:uiPriority w:val="99"/>
    <w:rsid w:val="003413B5"/>
    <w:rPr>
      <w:rFonts w:ascii="Times New Roman" w:eastAsia="Times New Roman" w:hAnsi="Times New Roman" w:cs="Times New Roman"/>
      <w:sz w:val="20"/>
      <w:szCs w:val="20"/>
      <w:lang w:eastAsia="ru-RU"/>
    </w:rPr>
  </w:style>
  <w:style w:type="paragraph" w:styleId="affff0">
    <w:name w:val="annotation subject"/>
    <w:basedOn w:val="affff"/>
    <w:next w:val="affff"/>
    <w:link w:val="1f0"/>
    <w:uiPriority w:val="99"/>
    <w:semiHidden/>
    <w:unhideWhenUsed/>
    <w:rsid w:val="003413B5"/>
    <w:rPr>
      <w:b/>
      <w:bCs/>
    </w:rPr>
  </w:style>
  <w:style w:type="character" w:customStyle="1" w:styleId="1f0">
    <w:name w:val="Тема примечания Знак1"/>
    <w:basedOn w:val="1f"/>
    <w:link w:val="affff0"/>
    <w:uiPriority w:val="99"/>
    <w:semiHidden/>
    <w:rsid w:val="003413B5"/>
    <w:rPr>
      <w:rFonts w:ascii="Times New Roman" w:eastAsia="Times New Roman" w:hAnsi="Times New Roman" w:cs="Times New Roman"/>
      <w:b/>
      <w:bCs/>
      <w:sz w:val="20"/>
      <w:szCs w:val="20"/>
      <w:lang w:eastAsia="ru-RU"/>
    </w:rPr>
  </w:style>
  <w:style w:type="character" w:customStyle="1" w:styleId="FontStyle26">
    <w:name w:val="Font Style26"/>
    <w:uiPriority w:val="99"/>
    <w:rsid w:val="003413B5"/>
    <w:rPr>
      <w:rFonts w:ascii="Times New Roman" w:hAnsi="Times New Roman" w:cs="Times New Roman"/>
      <w:sz w:val="22"/>
      <w:szCs w:val="22"/>
    </w:rPr>
  </w:style>
  <w:style w:type="character" w:customStyle="1" w:styleId="71">
    <w:name w:val="Заголовок 7 Знак1"/>
    <w:basedOn w:val="a8"/>
    <w:link w:val="7"/>
    <w:rsid w:val="003413B5"/>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3413B5"/>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3413B5"/>
    <w:rPr>
      <w:rFonts w:asciiTheme="majorHAnsi" w:eastAsiaTheme="majorEastAsia" w:hAnsiTheme="majorHAnsi" w:cstheme="majorBidi"/>
      <w:i/>
      <w:iCs/>
      <w:color w:val="404040" w:themeColor="text1" w:themeTint="BF"/>
    </w:rPr>
  </w:style>
  <w:style w:type="numbering" w:customStyle="1" w:styleId="112">
    <w:name w:val="Нет списка11"/>
    <w:next w:val="aa"/>
    <w:uiPriority w:val="99"/>
    <w:semiHidden/>
    <w:unhideWhenUsed/>
    <w:rsid w:val="003413B5"/>
  </w:style>
  <w:style w:type="paragraph" w:customStyle="1" w:styleId="s00">
    <w:name w:val="s00 Текст"/>
    <w:basedOn w:val="a7"/>
    <w:link w:val="s000"/>
    <w:uiPriority w:val="99"/>
    <w:rsid w:val="003413B5"/>
    <w:pPr>
      <w:widowControl w:val="0"/>
      <w:overflowPunct w:val="0"/>
      <w:autoSpaceDE w:val="0"/>
      <w:autoSpaceDN w:val="0"/>
      <w:spacing w:before="60" w:after="0" w:line="240" w:lineRule="auto"/>
      <w:ind w:firstLine="340"/>
      <w:jc w:val="both"/>
      <w:textAlignment w:val="baseline"/>
    </w:pPr>
    <w:rPr>
      <w:rFonts w:ascii="Times New Roman" w:eastAsia="Times New Roman" w:hAnsi="Times New Roman" w:cs="Times New Roman"/>
      <w:sz w:val="24"/>
      <w:szCs w:val="24"/>
      <w:lang w:eastAsia="ru-RU"/>
    </w:rPr>
  </w:style>
  <w:style w:type="character" w:customStyle="1" w:styleId="s000">
    <w:name w:val="s00 Текст Знак"/>
    <w:link w:val="s00"/>
    <w:uiPriority w:val="99"/>
    <w:locked/>
    <w:rsid w:val="003413B5"/>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3413B5"/>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3413B5"/>
    <w:pPr>
      <w:spacing w:after="0" w:line="240" w:lineRule="auto"/>
      <w:ind w:firstLine="425"/>
      <w:jc w:val="both"/>
    </w:pPr>
    <w:rPr>
      <w:snapToGrid w:val="0"/>
      <w:sz w:val="24"/>
    </w:rPr>
  </w:style>
  <w:style w:type="character" w:customStyle="1" w:styleId="1f1">
    <w:name w:val="Текст сноски Знак1"/>
    <w:basedOn w:val="a8"/>
    <w:uiPriority w:val="99"/>
    <w:semiHidden/>
    <w:rsid w:val="003413B5"/>
    <w:rPr>
      <w:sz w:val="20"/>
      <w:szCs w:val="20"/>
    </w:rPr>
  </w:style>
  <w:style w:type="character" w:styleId="affff2">
    <w:name w:val="footnote reference"/>
    <w:rsid w:val="003413B5"/>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3413B5"/>
    <w:rPr>
      <w:rFonts w:ascii="Verdana" w:hAnsi="Verdana" w:cs="Times New Roman"/>
      <w:sz w:val="18"/>
      <w:szCs w:val="18"/>
    </w:rPr>
  </w:style>
  <w:style w:type="paragraph" w:customStyle="1" w:styleId="affff3">
    <w:name w:val="Внутренний адрес"/>
    <w:basedOn w:val="a7"/>
    <w:uiPriority w:val="99"/>
    <w:rsid w:val="003413B5"/>
    <w:pPr>
      <w:spacing w:after="0" w:line="220" w:lineRule="atLeast"/>
      <w:ind w:firstLine="425"/>
      <w:jc w:val="both"/>
    </w:pPr>
    <w:rPr>
      <w:rFonts w:ascii="Arial" w:eastAsia="Times New Roman" w:hAnsi="Arial" w:cs="Arial"/>
      <w:noProof/>
      <w:spacing w:val="-5"/>
      <w:sz w:val="20"/>
      <w:szCs w:val="20"/>
      <w:lang w:eastAsia="ru-RU"/>
    </w:rPr>
  </w:style>
  <w:style w:type="paragraph" w:styleId="affff4">
    <w:name w:val="No Spacing"/>
    <w:uiPriority w:val="99"/>
    <w:qFormat/>
    <w:rsid w:val="003413B5"/>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3413B5"/>
    <w:pPr>
      <w:spacing w:after="0" w:line="240" w:lineRule="auto"/>
      <w:ind w:left="720" w:firstLine="425"/>
    </w:pPr>
    <w:rPr>
      <w:rFonts w:ascii="Calibri" w:eastAsia="Times New Roman" w:hAnsi="Calibri" w:cs="Calibri"/>
      <w:noProof/>
      <w:sz w:val="24"/>
      <w:szCs w:val="24"/>
      <w:lang w:eastAsia="ru-RU"/>
    </w:rPr>
  </w:style>
  <w:style w:type="paragraph" w:customStyle="1" w:styleId="1f3">
    <w:name w:val="Знак Знак Знак1"/>
    <w:basedOn w:val="a7"/>
    <w:uiPriority w:val="99"/>
    <w:rsid w:val="003413B5"/>
    <w:pPr>
      <w:tabs>
        <w:tab w:val="left" w:pos="360"/>
      </w:tabs>
      <w:spacing w:after="160" w:line="240" w:lineRule="exact"/>
      <w:ind w:firstLine="425"/>
    </w:pPr>
    <w:rPr>
      <w:rFonts w:ascii="Verdana" w:eastAsia="Times New Roman" w:hAnsi="Verdana" w:cs="Verdana"/>
      <w:noProof/>
      <w:sz w:val="20"/>
      <w:szCs w:val="20"/>
      <w:lang w:eastAsia="ru-RU"/>
    </w:rPr>
  </w:style>
  <w:style w:type="character" w:styleId="affff5">
    <w:name w:val="Strong"/>
    <w:uiPriority w:val="99"/>
    <w:qFormat/>
    <w:rsid w:val="003413B5"/>
    <w:rPr>
      <w:rFonts w:ascii="Times New Roman" w:hAnsi="Times New Roman" w:cs="Times New Roman"/>
      <w:b/>
      <w:bCs/>
    </w:rPr>
  </w:style>
  <w:style w:type="paragraph" w:customStyle="1" w:styleId="a1">
    <w:name w:val="Список_маркиров"/>
    <w:basedOn w:val="a7"/>
    <w:uiPriority w:val="99"/>
    <w:rsid w:val="003413B5"/>
    <w:pPr>
      <w:numPr>
        <w:numId w:val="17"/>
      </w:numPr>
      <w:suppressAutoHyphens/>
      <w:autoSpaceDE w:val="0"/>
      <w:autoSpaceDN w:val="0"/>
      <w:spacing w:before="60" w:after="60" w:line="240" w:lineRule="auto"/>
      <w:jc w:val="both"/>
    </w:pPr>
    <w:rPr>
      <w:rFonts w:ascii="Arial" w:eastAsia="Times New Roman" w:hAnsi="Arial" w:cs="Arial"/>
      <w:noProof/>
      <w:lang w:eastAsia="ru-RU"/>
    </w:rPr>
  </w:style>
  <w:style w:type="paragraph" w:styleId="affff6">
    <w:name w:val="endnote text"/>
    <w:basedOn w:val="a7"/>
    <w:link w:val="affff7"/>
    <w:rsid w:val="003413B5"/>
    <w:pPr>
      <w:spacing w:after="0" w:line="240" w:lineRule="auto"/>
      <w:ind w:firstLine="425"/>
      <w:jc w:val="both"/>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8"/>
    <w:link w:val="affff6"/>
    <w:rsid w:val="003413B5"/>
    <w:rPr>
      <w:rFonts w:ascii="Times New Roman" w:eastAsia="Times New Roman" w:hAnsi="Times New Roman" w:cs="Times New Roman"/>
      <w:sz w:val="20"/>
      <w:szCs w:val="20"/>
      <w:lang w:eastAsia="ru-RU"/>
    </w:rPr>
  </w:style>
  <w:style w:type="character" w:styleId="affff8">
    <w:name w:val="endnote reference"/>
    <w:rsid w:val="003413B5"/>
    <w:rPr>
      <w:rFonts w:ascii="Times New Roman" w:hAnsi="Times New Roman" w:cs="Times New Roman"/>
      <w:vertAlign w:val="superscript"/>
    </w:rPr>
  </w:style>
  <w:style w:type="character" w:customStyle="1" w:styleId="FontStyle13">
    <w:name w:val="Font Style13"/>
    <w:uiPriority w:val="99"/>
    <w:rsid w:val="003413B5"/>
    <w:rPr>
      <w:rFonts w:ascii="Times New Roman" w:hAnsi="Times New Roman" w:cs="Times New Roman"/>
      <w:sz w:val="22"/>
      <w:szCs w:val="22"/>
    </w:rPr>
  </w:style>
  <w:style w:type="paragraph" w:customStyle="1" w:styleId="Style10">
    <w:name w:val="Style10"/>
    <w:basedOn w:val="a7"/>
    <w:uiPriority w:val="99"/>
    <w:rsid w:val="003413B5"/>
    <w:pPr>
      <w:widowControl w:val="0"/>
      <w:autoSpaceDE w:val="0"/>
      <w:autoSpaceDN w:val="0"/>
      <w:spacing w:after="0" w:line="274" w:lineRule="exact"/>
      <w:ind w:firstLine="326"/>
      <w:jc w:val="both"/>
    </w:pPr>
    <w:rPr>
      <w:rFonts w:ascii="Calibri" w:eastAsia="Times New Roman" w:hAnsi="Calibri" w:cs="Calibri"/>
      <w:noProof/>
      <w:sz w:val="24"/>
      <w:szCs w:val="24"/>
      <w:lang w:eastAsia="ru-RU"/>
    </w:rPr>
  </w:style>
  <w:style w:type="paragraph" w:customStyle="1" w:styleId="Style14">
    <w:name w:val="Style14"/>
    <w:basedOn w:val="a7"/>
    <w:uiPriority w:val="99"/>
    <w:rsid w:val="003413B5"/>
    <w:pPr>
      <w:widowControl w:val="0"/>
      <w:autoSpaceDE w:val="0"/>
      <w:autoSpaceDN w:val="0"/>
      <w:spacing w:after="0" w:line="252" w:lineRule="exact"/>
      <w:ind w:firstLine="379"/>
      <w:jc w:val="both"/>
    </w:pPr>
    <w:rPr>
      <w:rFonts w:ascii="Calibri" w:eastAsia="Times New Roman" w:hAnsi="Calibri" w:cs="Calibri"/>
      <w:noProof/>
      <w:sz w:val="24"/>
      <w:szCs w:val="24"/>
      <w:lang w:eastAsia="ru-RU"/>
    </w:rPr>
  </w:style>
  <w:style w:type="character" w:customStyle="1" w:styleId="FontStyle28">
    <w:name w:val="Font Style28"/>
    <w:uiPriority w:val="99"/>
    <w:rsid w:val="003413B5"/>
    <w:rPr>
      <w:rFonts w:ascii="Times New Roman" w:hAnsi="Times New Roman" w:cs="Times New Roman"/>
      <w:sz w:val="20"/>
      <w:szCs w:val="20"/>
    </w:rPr>
  </w:style>
  <w:style w:type="paragraph" w:customStyle="1" w:styleId="Style3">
    <w:name w:val="Style3"/>
    <w:basedOn w:val="a7"/>
    <w:uiPriority w:val="99"/>
    <w:rsid w:val="003413B5"/>
    <w:pPr>
      <w:widowControl w:val="0"/>
      <w:autoSpaceDE w:val="0"/>
      <w:autoSpaceDN w:val="0"/>
      <w:spacing w:after="0" w:line="264" w:lineRule="exact"/>
      <w:ind w:firstLine="509"/>
      <w:jc w:val="both"/>
    </w:pPr>
    <w:rPr>
      <w:rFonts w:ascii="Calibri" w:eastAsia="Times New Roman" w:hAnsi="Calibri" w:cs="Calibri"/>
      <w:noProof/>
      <w:sz w:val="24"/>
      <w:szCs w:val="24"/>
      <w:lang w:eastAsia="ru-RU"/>
    </w:rPr>
  </w:style>
  <w:style w:type="paragraph" w:customStyle="1" w:styleId="Style2">
    <w:name w:val="Style2"/>
    <w:basedOn w:val="a7"/>
    <w:uiPriority w:val="99"/>
    <w:rsid w:val="003413B5"/>
    <w:pPr>
      <w:widowControl w:val="0"/>
      <w:autoSpaceDE w:val="0"/>
      <w:autoSpaceDN w:val="0"/>
      <w:spacing w:after="0" w:line="259" w:lineRule="exact"/>
      <w:ind w:firstLine="425"/>
      <w:jc w:val="both"/>
    </w:pPr>
    <w:rPr>
      <w:rFonts w:ascii="Calibri" w:eastAsia="Times New Roman" w:hAnsi="Calibri" w:cs="Calibri"/>
      <w:noProof/>
      <w:sz w:val="24"/>
      <w:szCs w:val="24"/>
      <w:lang w:eastAsia="ru-RU"/>
    </w:rPr>
  </w:style>
  <w:style w:type="character" w:customStyle="1" w:styleId="FontStyle27">
    <w:name w:val="Font Style27"/>
    <w:uiPriority w:val="99"/>
    <w:rsid w:val="003413B5"/>
    <w:rPr>
      <w:rFonts w:ascii="Times New Roman" w:hAnsi="Times New Roman" w:cs="Times New Roman"/>
      <w:b/>
      <w:bCs/>
      <w:sz w:val="20"/>
      <w:szCs w:val="20"/>
    </w:rPr>
  </w:style>
  <w:style w:type="character" w:customStyle="1" w:styleId="FontStyle12">
    <w:name w:val="Font Style12"/>
    <w:uiPriority w:val="99"/>
    <w:rsid w:val="003413B5"/>
    <w:rPr>
      <w:rFonts w:ascii="Times New Roman" w:hAnsi="Times New Roman" w:cs="Times New Roman"/>
      <w:b/>
      <w:bCs/>
      <w:sz w:val="22"/>
      <w:szCs w:val="22"/>
    </w:rPr>
  </w:style>
  <w:style w:type="paragraph" w:customStyle="1" w:styleId="ConsPlusNormal">
    <w:name w:val="ConsPlusNormal"/>
    <w:rsid w:val="003413B5"/>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3413B5"/>
    <w:rPr>
      <w:sz w:val="24"/>
      <w:szCs w:val="20"/>
    </w:rPr>
  </w:style>
  <w:style w:type="paragraph" w:styleId="92">
    <w:name w:val="toc 9"/>
    <w:basedOn w:val="a7"/>
    <w:next w:val="a7"/>
    <w:autoRedefine/>
    <w:uiPriority w:val="39"/>
    <w:rsid w:val="003413B5"/>
    <w:pPr>
      <w:spacing w:after="0" w:line="240" w:lineRule="auto"/>
      <w:ind w:left="2240" w:firstLine="425"/>
      <w:jc w:val="both"/>
    </w:pPr>
    <w:rPr>
      <w:rFonts w:ascii="Calibri" w:eastAsia="Times New Roman" w:hAnsi="Calibri" w:cs="Calibri"/>
      <w:noProof/>
      <w:sz w:val="28"/>
      <w:szCs w:val="28"/>
      <w:lang w:eastAsia="ru-RU"/>
    </w:rPr>
  </w:style>
  <w:style w:type="paragraph" w:styleId="2e">
    <w:name w:val="Body Text 2"/>
    <w:basedOn w:val="a7"/>
    <w:link w:val="2f"/>
    <w:rsid w:val="003413B5"/>
    <w:pPr>
      <w:spacing w:after="120" w:line="480" w:lineRule="auto"/>
      <w:ind w:firstLine="425"/>
      <w:jc w:val="both"/>
    </w:pPr>
    <w:rPr>
      <w:rFonts w:ascii="Times New Roman" w:eastAsia="Times New Roman" w:hAnsi="Times New Roman" w:cs="Times New Roman"/>
      <w:sz w:val="28"/>
      <w:szCs w:val="28"/>
      <w:lang w:eastAsia="ru-RU"/>
    </w:rPr>
  </w:style>
  <w:style w:type="character" w:customStyle="1" w:styleId="2f">
    <w:name w:val="Основной текст 2 Знак"/>
    <w:basedOn w:val="a8"/>
    <w:link w:val="2e"/>
    <w:rsid w:val="003413B5"/>
    <w:rPr>
      <w:rFonts w:ascii="Times New Roman" w:eastAsia="Times New Roman" w:hAnsi="Times New Roman" w:cs="Times New Roman"/>
      <w:sz w:val="28"/>
      <w:szCs w:val="28"/>
      <w:lang w:eastAsia="ru-RU"/>
    </w:rPr>
  </w:style>
  <w:style w:type="paragraph" w:customStyle="1" w:styleId="Style6">
    <w:name w:val="Style6"/>
    <w:basedOn w:val="a7"/>
    <w:uiPriority w:val="99"/>
    <w:rsid w:val="003413B5"/>
    <w:pPr>
      <w:widowControl w:val="0"/>
      <w:autoSpaceDE w:val="0"/>
      <w:autoSpaceDN w:val="0"/>
      <w:spacing w:after="0" w:line="326" w:lineRule="exact"/>
      <w:ind w:firstLine="245"/>
    </w:pPr>
    <w:rPr>
      <w:rFonts w:ascii="Calibri" w:eastAsia="Times New Roman" w:hAnsi="Calibri" w:cs="Calibri"/>
      <w:noProof/>
      <w:sz w:val="24"/>
      <w:szCs w:val="24"/>
      <w:lang w:eastAsia="ru-RU"/>
    </w:rPr>
  </w:style>
  <w:style w:type="character" w:styleId="affff9">
    <w:name w:val="Placeholder Text"/>
    <w:uiPriority w:val="99"/>
    <w:semiHidden/>
    <w:rsid w:val="003413B5"/>
    <w:rPr>
      <w:rFonts w:ascii="Times New Roman" w:hAnsi="Times New Roman" w:cs="Times New Roman"/>
      <w:color w:val="808080"/>
    </w:rPr>
  </w:style>
  <w:style w:type="paragraph" w:customStyle="1" w:styleId="consplusnormal0">
    <w:name w:val="consplusnormal"/>
    <w:basedOn w:val="a7"/>
    <w:uiPriority w:val="99"/>
    <w:rsid w:val="003413B5"/>
    <w:pPr>
      <w:autoSpaceDE w:val="0"/>
      <w:autoSpaceDN w:val="0"/>
      <w:spacing w:after="0" w:line="240" w:lineRule="auto"/>
      <w:ind w:firstLine="720"/>
    </w:pPr>
    <w:rPr>
      <w:rFonts w:ascii="Arial" w:eastAsia="Times New Roman" w:hAnsi="Arial" w:cs="Arial"/>
      <w:noProof/>
      <w:sz w:val="20"/>
      <w:szCs w:val="20"/>
      <w:lang w:eastAsia="ru-RU"/>
    </w:rPr>
  </w:style>
  <w:style w:type="paragraph" w:customStyle="1" w:styleId="Style5">
    <w:name w:val="Style5"/>
    <w:basedOn w:val="a7"/>
    <w:uiPriority w:val="99"/>
    <w:rsid w:val="003413B5"/>
    <w:pPr>
      <w:widowControl w:val="0"/>
      <w:autoSpaceDE w:val="0"/>
      <w:autoSpaceDN w:val="0"/>
      <w:spacing w:after="0" w:line="480" w:lineRule="exact"/>
    </w:pPr>
    <w:rPr>
      <w:rFonts w:ascii="Calibri" w:eastAsia="Times New Roman" w:hAnsi="Calibri" w:cs="Calibri"/>
      <w:noProof/>
      <w:sz w:val="24"/>
      <w:szCs w:val="24"/>
      <w:lang w:eastAsia="ru-RU"/>
    </w:rPr>
  </w:style>
  <w:style w:type="paragraph" w:customStyle="1" w:styleId="Style7">
    <w:name w:val="Style7"/>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1">
    <w:name w:val="Style11"/>
    <w:basedOn w:val="a7"/>
    <w:uiPriority w:val="99"/>
    <w:rsid w:val="003413B5"/>
    <w:pPr>
      <w:widowControl w:val="0"/>
      <w:autoSpaceDE w:val="0"/>
      <w:autoSpaceDN w:val="0"/>
      <w:spacing w:after="0" w:line="240" w:lineRule="exact"/>
      <w:ind w:hanging="192"/>
    </w:pPr>
    <w:rPr>
      <w:rFonts w:ascii="Calibri" w:eastAsia="Times New Roman" w:hAnsi="Calibri" w:cs="Calibri"/>
      <w:noProof/>
      <w:sz w:val="24"/>
      <w:szCs w:val="24"/>
      <w:lang w:eastAsia="ru-RU"/>
    </w:rPr>
  </w:style>
  <w:style w:type="paragraph" w:customStyle="1" w:styleId="Style12">
    <w:name w:val="Style12"/>
    <w:basedOn w:val="a7"/>
    <w:uiPriority w:val="99"/>
    <w:rsid w:val="003413B5"/>
    <w:pPr>
      <w:widowControl w:val="0"/>
      <w:autoSpaceDE w:val="0"/>
      <w:autoSpaceDN w:val="0"/>
      <w:spacing w:after="0" w:line="240" w:lineRule="auto"/>
      <w:jc w:val="right"/>
    </w:pPr>
    <w:rPr>
      <w:rFonts w:ascii="Calibri" w:eastAsia="Times New Roman" w:hAnsi="Calibri" w:cs="Calibri"/>
      <w:noProof/>
      <w:sz w:val="24"/>
      <w:szCs w:val="24"/>
      <w:lang w:eastAsia="ru-RU"/>
    </w:rPr>
  </w:style>
  <w:style w:type="paragraph" w:customStyle="1" w:styleId="Style16">
    <w:name w:val="Style16"/>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7">
    <w:name w:val="Style17"/>
    <w:basedOn w:val="a7"/>
    <w:uiPriority w:val="99"/>
    <w:rsid w:val="003413B5"/>
    <w:pPr>
      <w:widowControl w:val="0"/>
      <w:autoSpaceDE w:val="0"/>
      <w:autoSpaceDN w:val="0"/>
      <w:spacing w:after="0" w:line="346" w:lineRule="exact"/>
      <w:ind w:firstLine="883"/>
    </w:pPr>
    <w:rPr>
      <w:rFonts w:ascii="Calibri" w:eastAsia="Times New Roman" w:hAnsi="Calibri" w:cs="Calibri"/>
      <w:noProof/>
      <w:sz w:val="24"/>
      <w:szCs w:val="24"/>
      <w:lang w:eastAsia="ru-RU"/>
    </w:rPr>
  </w:style>
  <w:style w:type="paragraph" w:customStyle="1" w:styleId="Style19">
    <w:name w:val="Style19"/>
    <w:basedOn w:val="a7"/>
    <w:uiPriority w:val="99"/>
    <w:rsid w:val="003413B5"/>
    <w:pPr>
      <w:widowControl w:val="0"/>
      <w:autoSpaceDE w:val="0"/>
      <w:autoSpaceDN w:val="0"/>
      <w:spacing w:after="0" w:line="247" w:lineRule="exact"/>
      <w:jc w:val="center"/>
    </w:pPr>
    <w:rPr>
      <w:rFonts w:ascii="Calibri" w:eastAsia="Times New Roman" w:hAnsi="Calibri" w:cs="Calibri"/>
      <w:noProof/>
      <w:sz w:val="24"/>
      <w:szCs w:val="24"/>
      <w:lang w:eastAsia="ru-RU"/>
    </w:rPr>
  </w:style>
  <w:style w:type="paragraph" w:customStyle="1" w:styleId="Style21">
    <w:name w:val="Style21"/>
    <w:basedOn w:val="a7"/>
    <w:uiPriority w:val="99"/>
    <w:rsid w:val="003413B5"/>
    <w:pPr>
      <w:widowControl w:val="0"/>
      <w:autoSpaceDE w:val="0"/>
      <w:autoSpaceDN w:val="0"/>
      <w:spacing w:after="0" w:line="240" w:lineRule="auto"/>
      <w:jc w:val="both"/>
    </w:pPr>
    <w:rPr>
      <w:rFonts w:ascii="Calibri" w:eastAsia="Times New Roman" w:hAnsi="Calibri" w:cs="Calibri"/>
      <w:noProof/>
      <w:sz w:val="24"/>
      <w:szCs w:val="24"/>
      <w:lang w:eastAsia="ru-RU"/>
    </w:rPr>
  </w:style>
  <w:style w:type="character" w:customStyle="1" w:styleId="FontStyle25">
    <w:name w:val="Font Style25"/>
    <w:uiPriority w:val="99"/>
    <w:rsid w:val="003413B5"/>
    <w:rPr>
      <w:rFonts w:ascii="Times New Roman" w:hAnsi="Times New Roman" w:cs="Times New Roman"/>
      <w:b/>
      <w:bCs/>
      <w:w w:val="66"/>
      <w:sz w:val="30"/>
      <w:szCs w:val="30"/>
    </w:rPr>
  </w:style>
  <w:style w:type="character" w:customStyle="1" w:styleId="FontStyle29">
    <w:name w:val="Font Style29"/>
    <w:uiPriority w:val="99"/>
    <w:rsid w:val="003413B5"/>
    <w:rPr>
      <w:rFonts w:ascii="Arial" w:hAnsi="Arial" w:cs="Arial"/>
      <w:sz w:val="24"/>
      <w:szCs w:val="24"/>
    </w:rPr>
  </w:style>
  <w:style w:type="character" w:customStyle="1" w:styleId="FontStyle30">
    <w:name w:val="Font Style30"/>
    <w:uiPriority w:val="99"/>
    <w:rsid w:val="003413B5"/>
    <w:rPr>
      <w:rFonts w:ascii="Arial" w:hAnsi="Arial" w:cs="Arial"/>
      <w:sz w:val="20"/>
      <w:szCs w:val="20"/>
    </w:rPr>
  </w:style>
  <w:style w:type="paragraph" w:customStyle="1" w:styleId="2f0">
    <w:name w:val="Абзац списка2"/>
    <w:basedOn w:val="a7"/>
    <w:uiPriority w:val="99"/>
    <w:rsid w:val="003413B5"/>
    <w:pPr>
      <w:ind w:left="720" w:firstLine="425"/>
    </w:pPr>
    <w:rPr>
      <w:rFonts w:ascii="Calibri" w:eastAsia="Times New Roman" w:hAnsi="Calibri" w:cs="Calibri"/>
      <w:noProof/>
      <w:lang w:eastAsia="ru-RU"/>
    </w:rPr>
  </w:style>
  <w:style w:type="paragraph" w:styleId="3c">
    <w:name w:val="Body Text 3"/>
    <w:basedOn w:val="a7"/>
    <w:link w:val="3d"/>
    <w:uiPriority w:val="99"/>
    <w:rsid w:val="003413B5"/>
    <w:pPr>
      <w:spacing w:after="0" w:line="240" w:lineRule="auto"/>
      <w:jc w:val="center"/>
    </w:pPr>
    <w:rPr>
      <w:rFonts w:ascii="Times New Roman" w:eastAsia="Times New Roman" w:hAnsi="Times New Roman" w:cs="Times New Roman"/>
      <w:b/>
      <w:sz w:val="32"/>
      <w:szCs w:val="24"/>
      <w:lang w:eastAsia="ru-RU"/>
    </w:rPr>
  </w:style>
  <w:style w:type="character" w:customStyle="1" w:styleId="3d">
    <w:name w:val="Основной текст 3 Знак"/>
    <w:basedOn w:val="a8"/>
    <w:link w:val="3c"/>
    <w:uiPriority w:val="99"/>
    <w:rsid w:val="003413B5"/>
    <w:rPr>
      <w:rFonts w:ascii="Times New Roman" w:eastAsia="Times New Roman" w:hAnsi="Times New Roman" w:cs="Times New Roman"/>
      <w:b/>
      <w:sz w:val="32"/>
      <w:szCs w:val="24"/>
      <w:lang w:eastAsia="ru-RU"/>
    </w:rPr>
  </w:style>
  <w:style w:type="paragraph" w:styleId="3e">
    <w:name w:val="Body Text Indent 3"/>
    <w:basedOn w:val="a7"/>
    <w:link w:val="3f"/>
    <w:rsid w:val="003413B5"/>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3f">
    <w:name w:val="Основной текст с отступом 3 Знак"/>
    <w:basedOn w:val="a8"/>
    <w:link w:val="3e"/>
    <w:rsid w:val="003413B5"/>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3413B5"/>
    <w:pPr>
      <w:spacing w:after="0" w:line="240" w:lineRule="auto"/>
      <w:ind w:left="720"/>
    </w:pPr>
    <w:rPr>
      <w:rFonts w:ascii="Times New Roman" w:eastAsia="Times New Roman" w:hAnsi="Times New Roman" w:cs="Times New Roman"/>
      <w:b/>
      <w:bCs/>
      <w:sz w:val="32"/>
      <w:szCs w:val="24"/>
      <w:lang w:eastAsia="ru-RU"/>
    </w:rPr>
  </w:style>
  <w:style w:type="paragraph" w:styleId="53">
    <w:name w:val="toc 5"/>
    <w:basedOn w:val="a7"/>
    <w:next w:val="a7"/>
    <w:autoRedefine/>
    <w:uiPriority w:val="39"/>
    <w:rsid w:val="003413B5"/>
    <w:pPr>
      <w:spacing w:after="0" w:line="240" w:lineRule="auto"/>
      <w:ind w:left="960"/>
    </w:pPr>
    <w:rPr>
      <w:rFonts w:ascii="Times New Roman" w:eastAsia="Times New Roman" w:hAnsi="Times New Roman" w:cs="Times New Roman"/>
      <w:sz w:val="28"/>
      <w:szCs w:val="24"/>
      <w:lang w:eastAsia="ru-RU"/>
    </w:rPr>
  </w:style>
  <w:style w:type="paragraph" w:styleId="63">
    <w:name w:val="toc 6"/>
    <w:basedOn w:val="a7"/>
    <w:next w:val="a7"/>
    <w:autoRedefine/>
    <w:uiPriority w:val="39"/>
    <w:rsid w:val="003413B5"/>
    <w:pPr>
      <w:spacing w:after="0" w:line="240" w:lineRule="auto"/>
      <w:ind w:left="1200"/>
    </w:pPr>
    <w:rPr>
      <w:rFonts w:ascii="Times New Roman" w:eastAsia="Times New Roman" w:hAnsi="Times New Roman" w:cs="Times New Roman"/>
      <w:sz w:val="28"/>
      <w:szCs w:val="24"/>
      <w:lang w:eastAsia="ru-RU"/>
    </w:rPr>
  </w:style>
  <w:style w:type="paragraph" w:styleId="74">
    <w:name w:val="toc 7"/>
    <w:basedOn w:val="a7"/>
    <w:next w:val="a7"/>
    <w:autoRedefine/>
    <w:uiPriority w:val="39"/>
    <w:rsid w:val="003413B5"/>
    <w:pPr>
      <w:spacing w:after="0" w:line="240" w:lineRule="auto"/>
      <w:ind w:left="1440"/>
    </w:pPr>
    <w:rPr>
      <w:rFonts w:ascii="Times New Roman" w:eastAsia="Times New Roman" w:hAnsi="Times New Roman" w:cs="Times New Roman"/>
      <w:sz w:val="28"/>
      <w:szCs w:val="24"/>
      <w:lang w:eastAsia="ru-RU"/>
    </w:rPr>
  </w:style>
  <w:style w:type="paragraph" w:styleId="83">
    <w:name w:val="toc 8"/>
    <w:basedOn w:val="a7"/>
    <w:next w:val="a7"/>
    <w:autoRedefine/>
    <w:uiPriority w:val="39"/>
    <w:rsid w:val="003413B5"/>
    <w:pPr>
      <w:spacing w:after="0" w:line="240" w:lineRule="auto"/>
      <w:ind w:left="1680"/>
    </w:pPr>
    <w:rPr>
      <w:rFonts w:ascii="Times New Roman" w:eastAsia="Times New Roman" w:hAnsi="Times New Roman" w:cs="Times New Roman"/>
      <w:sz w:val="28"/>
      <w:szCs w:val="24"/>
      <w:lang w:eastAsia="ru-RU"/>
    </w:rPr>
  </w:style>
  <w:style w:type="paragraph" w:customStyle="1" w:styleId="affffa">
    <w:name w:val="Готовый"/>
    <w:basedOn w:val="a7"/>
    <w:rsid w:val="003413B5"/>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cs="Times New Roman"/>
      <w:sz w:val="16"/>
      <w:szCs w:val="20"/>
      <w:lang w:eastAsia="ru-RU"/>
    </w:rPr>
  </w:style>
  <w:style w:type="paragraph" w:styleId="affffb">
    <w:name w:val="List"/>
    <w:basedOn w:val="a7"/>
    <w:rsid w:val="003413B5"/>
    <w:pPr>
      <w:spacing w:after="0" w:line="240" w:lineRule="auto"/>
      <w:ind w:left="283" w:hanging="283"/>
    </w:pPr>
    <w:rPr>
      <w:rFonts w:ascii="Times New Roman" w:eastAsia="Times New Roman" w:hAnsi="Times New Roman" w:cs="Times New Roman"/>
      <w:sz w:val="28"/>
      <w:szCs w:val="24"/>
      <w:lang w:eastAsia="ru-RU"/>
    </w:rPr>
  </w:style>
  <w:style w:type="paragraph" w:styleId="2f1">
    <w:name w:val="List 2"/>
    <w:basedOn w:val="a7"/>
    <w:rsid w:val="003413B5"/>
    <w:pPr>
      <w:spacing w:after="0" w:line="240" w:lineRule="auto"/>
      <w:ind w:left="566" w:hanging="283"/>
    </w:pPr>
    <w:rPr>
      <w:rFonts w:ascii="Times New Roman" w:eastAsia="Times New Roman" w:hAnsi="Times New Roman" w:cs="Times New Roman"/>
      <w:sz w:val="28"/>
      <w:szCs w:val="24"/>
      <w:lang w:eastAsia="ru-RU"/>
    </w:rPr>
  </w:style>
  <w:style w:type="paragraph" w:styleId="3f0">
    <w:name w:val="List 3"/>
    <w:basedOn w:val="a7"/>
    <w:rsid w:val="003413B5"/>
    <w:pPr>
      <w:spacing w:after="0" w:line="240" w:lineRule="auto"/>
      <w:ind w:left="849" w:hanging="283"/>
    </w:pPr>
    <w:rPr>
      <w:rFonts w:ascii="Times New Roman" w:eastAsia="Times New Roman" w:hAnsi="Times New Roman" w:cs="Times New Roman"/>
      <w:sz w:val="28"/>
      <w:szCs w:val="24"/>
      <w:lang w:eastAsia="ru-RU"/>
    </w:rPr>
  </w:style>
  <w:style w:type="paragraph" w:styleId="46">
    <w:name w:val="List 4"/>
    <w:basedOn w:val="a7"/>
    <w:rsid w:val="003413B5"/>
    <w:pPr>
      <w:spacing w:after="0" w:line="240" w:lineRule="auto"/>
      <w:ind w:left="1132" w:hanging="283"/>
    </w:pPr>
    <w:rPr>
      <w:rFonts w:ascii="Times New Roman" w:eastAsia="Times New Roman" w:hAnsi="Times New Roman" w:cs="Times New Roman"/>
      <w:sz w:val="28"/>
      <w:szCs w:val="24"/>
      <w:lang w:eastAsia="ru-RU"/>
    </w:rPr>
  </w:style>
  <w:style w:type="paragraph" w:styleId="54">
    <w:name w:val="List 5"/>
    <w:basedOn w:val="a7"/>
    <w:rsid w:val="003413B5"/>
    <w:pPr>
      <w:spacing w:after="0" w:line="240" w:lineRule="auto"/>
      <w:ind w:left="1415" w:hanging="283"/>
    </w:pPr>
    <w:rPr>
      <w:rFonts w:ascii="Times New Roman" w:eastAsia="Times New Roman" w:hAnsi="Times New Roman" w:cs="Times New Roman"/>
      <w:sz w:val="28"/>
      <w:szCs w:val="24"/>
      <w:lang w:eastAsia="ru-RU"/>
    </w:rPr>
  </w:style>
  <w:style w:type="paragraph" w:styleId="affffc">
    <w:name w:val="Subtitle"/>
    <w:basedOn w:val="a7"/>
    <w:link w:val="affffd"/>
    <w:qFormat/>
    <w:rsid w:val="003413B5"/>
    <w:pPr>
      <w:spacing w:after="60" w:line="240" w:lineRule="auto"/>
      <w:jc w:val="center"/>
      <w:outlineLvl w:val="1"/>
    </w:pPr>
    <w:rPr>
      <w:rFonts w:ascii="Arial" w:eastAsia="Times New Roman" w:hAnsi="Arial" w:cs="Times New Roman"/>
      <w:sz w:val="24"/>
      <w:szCs w:val="24"/>
      <w:lang w:eastAsia="ru-RU"/>
    </w:rPr>
  </w:style>
  <w:style w:type="character" w:customStyle="1" w:styleId="affffd">
    <w:name w:val="Подзаголовок Знак"/>
    <w:basedOn w:val="a8"/>
    <w:link w:val="affffc"/>
    <w:rsid w:val="003413B5"/>
    <w:rPr>
      <w:rFonts w:ascii="Arial" w:eastAsia="Times New Roman" w:hAnsi="Arial" w:cs="Times New Roman"/>
      <w:sz w:val="24"/>
      <w:szCs w:val="24"/>
      <w:lang w:eastAsia="ru-RU"/>
    </w:rPr>
  </w:style>
  <w:style w:type="paragraph" w:styleId="affffe">
    <w:name w:val="Body Text First Indent"/>
    <w:basedOn w:val="afff7"/>
    <w:link w:val="afffff"/>
    <w:rsid w:val="003413B5"/>
    <w:pPr>
      <w:ind w:firstLine="210"/>
    </w:pPr>
    <w:rPr>
      <w:sz w:val="28"/>
      <w:lang w:val="ru-RU" w:eastAsia="ru-RU"/>
    </w:rPr>
  </w:style>
  <w:style w:type="character" w:customStyle="1" w:styleId="afffff">
    <w:name w:val="Красная строка Знак"/>
    <w:basedOn w:val="1d"/>
    <w:link w:val="affffe"/>
    <w:rsid w:val="003413B5"/>
    <w:rPr>
      <w:rFonts w:ascii="Times New Roman" w:eastAsia="Times New Roman" w:hAnsi="Times New Roman" w:cs="Times New Roman"/>
      <w:sz w:val="28"/>
      <w:szCs w:val="24"/>
      <w:lang w:eastAsia="ru-RU"/>
    </w:rPr>
  </w:style>
  <w:style w:type="paragraph" w:styleId="2f2">
    <w:name w:val="Body Text First Indent 2"/>
    <w:basedOn w:val="afff5"/>
    <w:link w:val="2f3"/>
    <w:rsid w:val="003413B5"/>
    <w:pPr>
      <w:ind w:firstLine="210"/>
    </w:pPr>
    <w:rPr>
      <w:sz w:val="28"/>
      <w:lang w:val="ru-RU" w:eastAsia="ru-RU"/>
    </w:rPr>
  </w:style>
  <w:style w:type="character" w:customStyle="1" w:styleId="2f3">
    <w:name w:val="Красная строка 2 Знак"/>
    <w:basedOn w:val="afff6"/>
    <w:link w:val="2f2"/>
    <w:rsid w:val="003413B5"/>
    <w:rPr>
      <w:rFonts w:ascii="Times New Roman" w:eastAsia="Times New Roman" w:hAnsi="Times New Roman" w:cs="Times New Roman"/>
      <w:sz w:val="28"/>
      <w:szCs w:val="24"/>
      <w:lang w:eastAsia="ru-RU"/>
    </w:rPr>
  </w:style>
  <w:style w:type="paragraph" w:customStyle="1" w:styleId="3f1">
    <w:name w:val="заголовок 3"/>
    <w:basedOn w:val="a7"/>
    <w:next w:val="a7"/>
    <w:rsid w:val="003413B5"/>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paragraph" w:customStyle="1" w:styleId="xl22">
    <w:name w:val="xl22"/>
    <w:basedOn w:val="a7"/>
    <w:rsid w:val="003413B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ffff0">
    <w:name w:val="Block Text"/>
    <w:basedOn w:val="a7"/>
    <w:rsid w:val="003413B5"/>
    <w:pPr>
      <w:tabs>
        <w:tab w:val="num" w:pos="709"/>
      </w:tabs>
      <w:autoSpaceDE w:val="0"/>
      <w:autoSpaceDN w:val="0"/>
      <w:spacing w:after="0" w:line="240" w:lineRule="auto"/>
      <w:ind w:left="284" w:right="359"/>
      <w:jc w:val="both"/>
    </w:pPr>
    <w:rPr>
      <w:rFonts w:ascii="Times New Roman" w:eastAsia="Times New Roman" w:hAnsi="Times New Roman" w:cs="Times New Roman"/>
      <w:i/>
      <w:iCs/>
      <w:sz w:val="20"/>
      <w:szCs w:val="24"/>
      <w:lang w:eastAsia="ru-RU"/>
    </w:rPr>
  </w:style>
  <w:style w:type="table" w:customStyle="1" w:styleId="1f4">
    <w:name w:val="Сетка таблицы1"/>
    <w:basedOn w:val="a9"/>
    <w:next w:val="afff3"/>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3413B5"/>
    <w:pPr>
      <w:widowControl w:val="0"/>
      <w:autoSpaceDE w:val="0"/>
      <w:autoSpaceDN w:val="0"/>
      <w:spacing w:after="0" w:line="240" w:lineRule="auto"/>
    </w:pPr>
    <w:rPr>
      <w:rFonts w:ascii="Times New Roman" w:eastAsia="Times New Roman" w:hAnsi="Times New Roman" w:cs="Times New Roman"/>
      <w:lang w:eastAsia="ru-RU"/>
    </w:rPr>
  </w:style>
  <w:style w:type="paragraph" w:styleId="afffff1">
    <w:name w:val="caption"/>
    <w:basedOn w:val="a7"/>
    <w:next w:val="a7"/>
    <w:qFormat/>
    <w:rsid w:val="003413B5"/>
    <w:pPr>
      <w:widowControl w:val="0"/>
      <w:autoSpaceDE w:val="0"/>
      <w:autoSpaceDN w:val="0"/>
      <w:spacing w:after="0" w:line="240" w:lineRule="auto"/>
    </w:pPr>
    <w:rPr>
      <w:rFonts w:ascii="Times New Roman" w:eastAsia="Times New Roman" w:hAnsi="Times New Roman" w:cs="Times New Roman"/>
      <w:i/>
      <w:iCs/>
      <w:spacing w:val="100"/>
      <w:sz w:val="28"/>
      <w:szCs w:val="20"/>
      <w:lang w:eastAsia="ru-RU"/>
    </w:rPr>
  </w:style>
  <w:style w:type="paragraph" w:customStyle="1" w:styleId="caaieiaie1">
    <w:name w:val="caaieiaie 1"/>
    <w:basedOn w:val="a7"/>
    <w:next w:val="a7"/>
    <w:rsid w:val="003413B5"/>
    <w:pPr>
      <w:keepNext/>
      <w:widowControl w:val="0"/>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xl29">
    <w:name w:val="xl2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xl59">
    <w:name w:val="xl5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afffff2">
    <w:name w:val="Таблицы (моноширинный)"/>
    <w:basedOn w:val="a7"/>
    <w:next w:val="a7"/>
    <w:rsid w:val="003413B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ff3">
    <w:name w:val="Стиль"/>
    <w:rsid w:val="003413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3413B5"/>
    <w:rPr>
      <w:b/>
      <w:bCs/>
      <w:color w:val="000080"/>
      <w:sz w:val="20"/>
      <w:szCs w:val="20"/>
    </w:rPr>
  </w:style>
  <w:style w:type="paragraph" w:customStyle="1" w:styleId="afffff5">
    <w:name w:val="Знак Знак Знак"/>
    <w:basedOn w:val="a7"/>
    <w:rsid w:val="003413B5"/>
    <w:pPr>
      <w:spacing w:after="160" w:line="240" w:lineRule="exact"/>
    </w:pPr>
    <w:rPr>
      <w:rFonts w:ascii="Verdana" w:eastAsia="Times New Roman" w:hAnsi="Verdana" w:cs="Verdana"/>
      <w:sz w:val="20"/>
      <w:szCs w:val="20"/>
      <w:lang w:val="en-US"/>
    </w:rPr>
  </w:style>
  <w:style w:type="paragraph" w:customStyle="1" w:styleId="47">
    <w:name w:val="заголовок 4"/>
    <w:basedOn w:val="a7"/>
    <w:next w:val="a7"/>
    <w:rsid w:val="003413B5"/>
    <w:pPr>
      <w:keepNext/>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uiPriority w:val="99"/>
    <w:rsid w:val="003413B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3413B5"/>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3413B5"/>
    <w:pPr>
      <w:keepNext/>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3f2">
    <w:name w:val="çàãîëîâîê 3"/>
    <w:basedOn w:val="a7"/>
    <w:next w:val="a7"/>
    <w:rsid w:val="003413B5"/>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214">
    <w:name w:val="Основной текст 21"/>
    <w:basedOn w:val="a7"/>
    <w:rsid w:val="003413B5"/>
    <w:pPr>
      <w:spacing w:after="0" w:line="360" w:lineRule="auto"/>
      <w:ind w:firstLine="720"/>
      <w:jc w:val="both"/>
    </w:pPr>
    <w:rPr>
      <w:rFonts w:ascii="Arial" w:eastAsia="Times New Roman" w:hAnsi="Arial" w:cs="Times New Roman"/>
      <w:sz w:val="24"/>
      <w:szCs w:val="20"/>
      <w:lang w:eastAsia="ru-RU"/>
    </w:rPr>
  </w:style>
  <w:style w:type="paragraph" w:customStyle="1" w:styleId="afffff6">
    <w:name w:val="Нормальный"/>
    <w:rsid w:val="003413B5"/>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3413B5"/>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3">
    <w:name w:val="Раздел Приложения"/>
    <w:basedOn w:val="a7"/>
    <w:rsid w:val="003413B5"/>
    <w:pPr>
      <w:numPr>
        <w:numId w:val="18"/>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afffff7">
    <w:name w:val="Основной"/>
    <w:basedOn w:val="a7"/>
    <w:rsid w:val="003413B5"/>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Style1">
    <w:name w:val="Style1"/>
    <w:basedOn w:val="a7"/>
    <w:uiPriority w:val="99"/>
    <w:rsid w:val="003413B5"/>
    <w:pPr>
      <w:widowControl w:val="0"/>
      <w:autoSpaceDE w:val="0"/>
      <w:autoSpaceDN w:val="0"/>
      <w:adjustRightInd w:val="0"/>
      <w:spacing w:after="0" w:line="293" w:lineRule="exact"/>
      <w:jc w:val="center"/>
    </w:pPr>
    <w:rPr>
      <w:rFonts w:ascii="Arial Unicode MS" w:eastAsia="Arial Unicode MS" w:hAnsi="Calibri" w:cs="Arial Unicode MS"/>
      <w:sz w:val="24"/>
      <w:szCs w:val="24"/>
      <w:lang w:eastAsia="ru-RU"/>
    </w:rPr>
  </w:style>
  <w:style w:type="paragraph" w:customStyle="1" w:styleId="Style4">
    <w:name w:val="Style4"/>
    <w:basedOn w:val="a7"/>
    <w:uiPriority w:val="99"/>
    <w:rsid w:val="003413B5"/>
    <w:pPr>
      <w:widowControl w:val="0"/>
      <w:autoSpaceDE w:val="0"/>
      <w:autoSpaceDN w:val="0"/>
      <w:adjustRightInd w:val="0"/>
      <w:spacing w:after="0" w:line="164" w:lineRule="exact"/>
      <w:ind w:hanging="278"/>
      <w:jc w:val="both"/>
    </w:pPr>
    <w:rPr>
      <w:rFonts w:ascii="Arial Unicode MS" w:eastAsia="Arial Unicode MS" w:hAnsi="Calibri" w:cs="Arial Unicode MS"/>
      <w:sz w:val="24"/>
      <w:szCs w:val="24"/>
      <w:lang w:eastAsia="ru-RU"/>
    </w:rPr>
  </w:style>
  <w:style w:type="paragraph" w:customStyle="1" w:styleId="ZchnZchn1">
    <w:name w:val="Zchn Zchn1"/>
    <w:basedOn w:val="a7"/>
    <w:uiPriority w:val="99"/>
    <w:rsid w:val="003413B5"/>
    <w:pPr>
      <w:snapToGrid w:val="0"/>
      <w:spacing w:after="160" w:line="240" w:lineRule="exact"/>
      <w:ind w:firstLine="567"/>
      <w:jc w:val="both"/>
    </w:pPr>
    <w:rPr>
      <w:rFonts w:ascii="Verdana" w:eastAsia="Times New Roman" w:hAnsi="Verdana" w:cs="Verdana"/>
      <w:bCs/>
      <w:sz w:val="20"/>
      <w:szCs w:val="20"/>
      <w:lang w:val="en-US"/>
    </w:rPr>
  </w:style>
  <w:style w:type="paragraph" w:customStyle="1" w:styleId="TBStandard">
    <w:name w:val="TB_Standard"/>
    <w:basedOn w:val="a7"/>
    <w:uiPriority w:val="99"/>
    <w:rsid w:val="003413B5"/>
    <w:pPr>
      <w:spacing w:after="0" w:line="240" w:lineRule="auto"/>
    </w:pPr>
    <w:rPr>
      <w:rFonts w:ascii="Arial" w:eastAsia="Times New Roman" w:hAnsi="Arial" w:cs="Times New Roman"/>
      <w:szCs w:val="20"/>
      <w:lang w:val="de-DE" w:eastAsia="de-DE"/>
    </w:rPr>
  </w:style>
  <w:style w:type="paragraph" w:customStyle="1" w:styleId="tbstandard0">
    <w:name w:val="tbstandard"/>
    <w:basedOn w:val="a7"/>
    <w:uiPriority w:val="99"/>
    <w:rsid w:val="003413B5"/>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f">
    <w:name w:val="Plain Text"/>
    <w:basedOn w:val="a7"/>
    <w:link w:val="affe"/>
    <w:rsid w:val="003413B5"/>
    <w:pPr>
      <w:spacing w:after="0" w:line="240" w:lineRule="auto"/>
    </w:pPr>
    <w:rPr>
      <w:rFonts w:ascii="Courier New" w:hAnsi="Courier New" w:cs="Courier New"/>
      <w:snapToGrid w:val="0"/>
    </w:rPr>
  </w:style>
  <w:style w:type="character" w:customStyle="1" w:styleId="1f6">
    <w:name w:val="Текст Знак1"/>
    <w:basedOn w:val="a8"/>
    <w:uiPriority w:val="99"/>
    <w:semiHidden/>
    <w:rsid w:val="003413B5"/>
    <w:rPr>
      <w:rFonts w:ascii="Consolas" w:hAnsi="Consolas" w:cs="Consolas"/>
      <w:sz w:val="21"/>
      <w:szCs w:val="21"/>
    </w:rPr>
  </w:style>
  <w:style w:type="character" w:customStyle="1" w:styleId="FontStyle48">
    <w:name w:val="Font Style48"/>
    <w:uiPriority w:val="99"/>
    <w:rsid w:val="003413B5"/>
    <w:rPr>
      <w:rFonts w:ascii="Times New Roman" w:hAnsi="Times New Roman" w:cs="Times New Roman"/>
      <w:b/>
      <w:bCs/>
      <w:sz w:val="20"/>
      <w:szCs w:val="20"/>
    </w:rPr>
  </w:style>
  <w:style w:type="character" w:customStyle="1" w:styleId="FontStyle51">
    <w:name w:val="Font Style51"/>
    <w:uiPriority w:val="99"/>
    <w:rsid w:val="003413B5"/>
    <w:rPr>
      <w:rFonts w:ascii="Times New Roman" w:hAnsi="Times New Roman" w:cs="Times New Roman"/>
      <w:sz w:val="20"/>
      <w:szCs w:val="20"/>
    </w:rPr>
  </w:style>
  <w:style w:type="character" w:customStyle="1" w:styleId="FontStyle52">
    <w:name w:val="Font Style52"/>
    <w:uiPriority w:val="99"/>
    <w:rsid w:val="003413B5"/>
    <w:rPr>
      <w:rFonts w:ascii="Times New Roman" w:hAnsi="Times New Roman" w:cs="Times New Roman"/>
      <w:sz w:val="20"/>
      <w:szCs w:val="20"/>
    </w:rPr>
  </w:style>
  <w:style w:type="character" w:customStyle="1" w:styleId="FontStyle49">
    <w:name w:val="Font Style49"/>
    <w:uiPriority w:val="99"/>
    <w:rsid w:val="003413B5"/>
    <w:rPr>
      <w:rFonts w:ascii="Times New Roman" w:hAnsi="Times New Roman" w:cs="Times New Roman"/>
      <w:b/>
      <w:bCs/>
      <w:sz w:val="18"/>
      <w:szCs w:val="18"/>
    </w:rPr>
  </w:style>
  <w:style w:type="character" w:customStyle="1" w:styleId="FontStyle50">
    <w:name w:val="Font Style50"/>
    <w:uiPriority w:val="99"/>
    <w:rsid w:val="003413B5"/>
    <w:rPr>
      <w:rFonts w:ascii="Times New Roman" w:hAnsi="Times New Roman" w:cs="Times New Roman"/>
      <w:b/>
      <w:bCs/>
      <w:sz w:val="18"/>
      <w:szCs w:val="18"/>
    </w:rPr>
  </w:style>
  <w:style w:type="character" w:customStyle="1" w:styleId="FontStyle56">
    <w:name w:val="Font Style56"/>
    <w:uiPriority w:val="99"/>
    <w:rsid w:val="003413B5"/>
    <w:rPr>
      <w:rFonts w:ascii="Times New Roman" w:hAnsi="Times New Roman" w:cs="Times New Roman"/>
      <w:i/>
      <w:iCs/>
      <w:sz w:val="22"/>
      <w:szCs w:val="22"/>
    </w:rPr>
  </w:style>
  <w:style w:type="character" w:customStyle="1" w:styleId="FontStyle45">
    <w:name w:val="Font Style45"/>
    <w:uiPriority w:val="99"/>
    <w:rsid w:val="003413B5"/>
    <w:rPr>
      <w:rFonts w:ascii="Times New Roman" w:hAnsi="Times New Roman" w:cs="Times New Roman"/>
      <w:b/>
      <w:bCs/>
      <w:i/>
      <w:iCs/>
      <w:sz w:val="18"/>
      <w:szCs w:val="18"/>
    </w:rPr>
  </w:style>
  <w:style w:type="character" w:customStyle="1" w:styleId="FontStyle54">
    <w:name w:val="Font Style54"/>
    <w:uiPriority w:val="99"/>
    <w:rsid w:val="003413B5"/>
    <w:rPr>
      <w:rFonts w:ascii="Times New Roman" w:hAnsi="Times New Roman" w:cs="Times New Roman"/>
      <w:sz w:val="20"/>
      <w:szCs w:val="20"/>
    </w:rPr>
  </w:style>
  <w:style w:type="character" w:customStyle="1" w:styleId="FontStyle55">
    <w:name w:val="Font Style55"/>
    <w:uiPriority w:val="99"/>
    <w:rsid w:val="003413B5"/>
    <w:rPr>
      <w:rFonts w:ascii="Times New Roman" w:hAnsi="Times New Roman" w:cs="Times New Roman"/>
      <w:sz w:val="18"/>
      <w:szCs w:val="18"/>
    </w:rPr>
  </w:style>
  <w:style w:type="paragraph" w:customStyle="1" w:styleId="TBOption">
    <w:name w:val="TB_Option"/>
    <w:basedOn w:val="a7"/>
    <w:uiPriority w:val="99"/>
    <w:rsid w:val="003413B5"/>
    <w:pPr>
      <w:spacing w:after="0" w:line="240" w:lineRule="auto"/>
    </w:pPr>
    <w:rPr>
      <w:rFonts w:ascii="Arial" w:eastAsia="Times New Roman" w:hAnsi="Arial" w:cs="Times New Roman"/>
      <w:szCs w:val="20"/>
      <w:lang w:val="de-DE"/>
    </w:rPr>
  </w:style>
  <w:style w:type="paragraph" w:customStyle="1" w:styleId="TBBeschreibung">
    <w:name w:val="TB_Beschreibung"/>
    <w:basedOn w:val="a7"/>
    <w:next w:val="a7"/>
    <w:uiPriority w:val="99"/>
    <w:rsid w:val="003413B5"/>
    <w:pPr>
      <w:spacing w:after="0" w:line="240" w:lineRule="auto"/>
    </w:pPr>
    <w:rPr>
      <w:rFonts w:ascii="Arial" w:eastAsia="Times New Roman" w:hAnsi="Arial" w:cs="Times New Roman"/>
      <w:szCs w:val="20"/>
      <w:lang w:val="de-DE"/>
    </w:rPr>
  </w:style>
  <w:style w:type="paragraph" w:customStyle="1" w:styleId="afffff8">
    <w:name w:val="???????"/>
    <w:basedOn w:val="a7"/>
    <w:link w:val="Char"/>
    <w:uiPriority w:val="99"/>
    <w:rsid w:val="003413B5"/>
    <w:pPr>
      <w:widowControl w:val="0"/>
      <w:spacing w:after="0" w:line="240" w:lineRule="auto"/>
    </w:pPr>
    <w:rPr>
      <w:rFonts w:ascii="Times New Roman" w:eastAsia="Times New Roman" w:hAnsi="Times New Roman" w:cs="Times New Roman"/>
      <w:sz w:val="20"/>
      <w:szCs w:val="20"/>
      <w:lang w:val="cs-CZ" w:eastAsia="ru-RU"/>
    </w:rPr>
  </w:style>
  <w:style w:type="character" w:customStyle="1" w:styleId="Char">
    <w:name w:val="??????? Char"/>
    <w:link w:val="afffff8"/>
    <w:uiPriority w:val="99"/>
    <w:locked/>
    <w:rsid w:val="003413B5"/>
    <w:rPr>
      <w:rFonts w:ascii="Times New Roman" w:eastAsia="Times New Roman" w:hAnsi="Times New Roman" w:cs="Times New Roman"/>
      <w:sz w:val="20"/>
      <w:szCs w:val="20"/>
      <w:lang w:val="cs-CZ" w:eastAsia="ru-RU"/>
    </w:rPr>
  </w:style>
  <w:style w:type="character" w:customStyle="1" w:styleId="tw4winMark">
    <w:name w:val="tw4winMark"/>
    <w:uiPriority w:val="99"/>
    <w:rsid w:val="003413B5"/>
    <w:rPr>
      <w:rFonts w:ascii="Courier New" w:hAnsi="Courier New"/>
      <w:vanish/>
      <w:color w:val="800080"/>
      <w:vertAlign w:val="subscript"/>
    </w:rPr>
  </w:style>
  <w:style w:type="character" w:customStyle="1" w:styleId="apple-converted-space">
    <w:name w:val="apple-converted-space"/>
    <w:uiPriority w:val="99"/>
    <w:rsid w:val="003413B5"/>
  </w:style>
  <w:style w:type="character" w:customStyle="1" w:styleId="EmailStyle27">
    <w:name w:val="EmailStyle27"/>
    <w:rsid w:val="003413B5"/>
    <w:rPr>
      <w:rFonts w:ascii="Arial" w:hAnsi="Arial" w:cs="Arial"/>
      <w:color w:val="000000"/>
      <w:sz w:val="20"/>
      <w:szCs w:val="20"/>
    </w:rPr>
  </w:style>
  <w:style w:type="paragraph" w:customStyle="1" w:styleId="ConsPlusTitle">
    <w:name w:val="ConsPlusTitle"/>
    <w:rsid w:val="003413B5"/>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3413B5"/>
    <w:pPr>
      <w:spacing w:before="120" w:after="60" w:line="240" w:lineRule="auto"/>
      <w:jc w:val="center"/>
    </w:pPr>
    <w:rPr>
      <w:rFonts w:ascii="Times New Roman" w:eastAsia="Calibri" w:hAnsi="Times New Roman" w:cs="Times New Roman"/>
      <w:b/>
      <w:spacing w:val="-5"/>
      <w:sz w:val="18"/>
      <w:szCs w:val="20"/>
    </w:rPr>
  </w:style>
  <w:style w:type="paragraph" w:customStyle="1" w:styleId="1f7">
    <w:name w:val="Без интервала1"/>
    <w:rsid w:val="003413B5"/>
    <w:pPr>
      <w:spacing w:after="0" w:line="240" w:lineRule="auto"/>
    </w:pPr>
    <w:rPr>
      <w:rFonts w:ascii="Calibri" w:eastAsia="Times New Roman" w:hAnsi="Calibri" w:cs="Times New Roman"/>
    </w:rPr>
  </w:style>
  <w:style w:type="paragraph" w:customStyle="1" w:styleId="xl27">
    <w:name w:val="xl27"/>
    <w:basedOn w:val="a7"/>
    <w:rsid w:val="003413B5"/>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fffa">
    <w:name w:val="line number"/>
    <w:rsid w:val="003413B5"/>
    <w:rPr>
      <w:rFonts w:cs="Times New Roman"/>
    </w:rPr>
  </w:style>
  <w:style w:type="character" w:customStyle="1" w:styleId="1f8">
    <w:name w:val="Замещающий текст1"/>
    <w:semiHidden/>
    <w:rsid w:val="003413B5"/>
    <w:rPr>
      <w:rFonts w:cs="Times New Roman"/>
      <w:color w:val="808080"/>
    </w:rPr>
  </w:style>
  <w:style w:type="numbering" w:styleId="111111">
    <w:name w:val="Outline List 2"/>
    <w:basedOn w:val="aa"/>
    <w:rsid w:val="003413B5"/>
    <w:pPr>
      <w:numPr>
        <w:numId w:val="19"/>
      </w:numPr>
    </w:pPr>
  </w:style>
  <w:style w:type="character" w:customStyle="1" w:styleId="afffffb">
    <w:name w:val="номер страницы"/>
    <w:basedOn w:val="a8"/>
    <w:rsid w:val="003413B5"/>
  </w:style>
  <w:style w:type="paragraph" w:customStyle="1" w:styleId="121">
    <w:name w:val="Стиль 12 пт По правому краю"/>
    <w:basedOn w:val="a7"/>
    <w:rsid w:val="003413B5"/>
    <w:pPr>
      <w:spacing w:after="0" w:line="240" w:lineRule="auto"/>
      <w:jc w:val="right"/>
    </w:pPr>
    <w:rPr>
      <w:rFonts w:ascii="Times New Roman" w:eastAsia="Times New Roman" w:hAnsi="Times New Roman" w:cs="Times New Roman"/>
      <w:szCs w:val="20"/>
      <w:lang w:eastAsia="ru-RU"/>
    </w:rPr>
  </w:style>
  <w:style w:type="paragraph" w:customStyle="1" w:styleId="afffffc">
    <w:name w:val="Документ"/>
    <w:basedOn w:val="4"/>
    <w:rsid w:val="003413B5"/>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3413B5"/>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3413B5"/>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3413B5"/>
    <w:pPr>
      <w:suppressLineNumbers/>
      <w:tabs>
        <w:tab w:val="left" w:pos="1276"/>
      </w:tabs>
      <w:spacing w:after="0" w:line="240" w:lineRule="auto"/>
      <w:jc w:val="both"/>
    </w:pPr>
    <w:rPr>
      <w:rFonts w:ascii="Times New Roman" w:eastAsia="Times New Roman" w:hAnsi="Times New Roman" w:cs="Times New Roman"/>
      <w:sz w:val="24"/>
      <w:szCs w:val="24"/>
      <w:lang w:eastAsia="ru-RU"/>
    </w:rPr>
  </w:style>
  <w:style w:type="character" w:customStyle="1" w:styleId="affffff0">
    <w:name w:val="Пункты текста договора Знак"/>
    <w:basedOn w:val="a8"/>
    <w:link w:val="affffff"/>
    <w:rsid w:val="003413B5"/>
    <w:rPr>
      <w:rFonts w:ascii="Times New Roman" w:eastAsia="Times New Roman" w:hAnsi="Times New Roman" w:cs="Times New Roman"/>
      <w:sz w:val="24"/>
      <w:szCs w:val="24"/>
      <w:lang w:eastAsia="ru-RU"/>
    </w:rPr>
  </w:style>
  <w:style w:type="paragraph" w:customStyle="1" w:styleId="Heading">
    <w:name w:val="Heading"/>
    <w:uiPriority w:val="99"/>
    <w:rsid w:val="003413B5"/>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3413B5"/>
    <w:pPr>
      <w:tabs>
        <w:tab w:val="left" w:pos="1080"/>
      </w:tabs>
      <w:spacing w:after="0" w:line="240" w:lineRule="auto"/>
      <w:ind w:firstLine="680"/>
    </w:pPr>
    <w:rPr>
      <w:rFonts w:ascii="Times New Roman" w:eastAsia="SimSun" w:hAnsi="Times New Roman" w:cs="Times New Roman"/>
      <w:sz w:val="24"/>
      <w:szCs w:val="28"/>
      <w:lang w:eastAsia="zh-CN"/>
    </w:rPr>
  </w:style>
  <w:style w:type="paragraph" w:customStyle="1" w:styleId="affffff2">
    <w:name w:val="Текст маркированый ТЗ"/>
    <w:basedOn w:val="a7"/>
    <w:uiPriority w:val="99"/>
    <w:rsid w:val="003413B5"/>
    <w:pPr>
      <w:tabs>
        <w:tab w:val="left" w:pos="1134"/>
      </w:tabs>
      <w:spacing w:after="0" w:line="240" w:lineRule="auto"/>
      <w:jc w:val="both"/>
    </w:pPr>
    <w:rPr>
      <w:rFonts w:ascii="Times New Roman" w:eastAsia="SimSun" w:hAnsi="Times New Roman" w:cs="Times New Roman"/>
      <w:sz w:val="24"/>
      <w:szCs w:val="24"/>
      <w:lang w:eastAsia="zh-CN"/>
    </w:rPr>
  </w:style>
  <w:style w:type="numbering" w:customStyle="1" w:styleId="2f5">
    <w:name w:val="Нет списка2"/>
    <w:next w:val="aa"/>
    <w:uiPriority w:val="99"/>
    <w:semiHidden/>
    <w:unhideWhenUsed/>
    <w:rsid w:val="003413B5"/>
  </w:style>
  <w:style w:type="paragraph" w:customStyle="1" w:styleId="affffff3">
    <w:name w:val="Текст перечисления а)"/>
    <w:basedOn w:val="a7"/>
    <w:qFormat/>
    <w:rsid w:val="003413B5"/>
    <w:pPr>
      <w:tabs>
        <w:tab w:val="num" w:pos="1276"/>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2f6">
    <w:name w:val="Текст пункта 2"/>
    <w:basedOn w:val="a7"/>
    <w:qFormat/>
    <w:rsid w:val="003413B5"/>
    <w:pPr>
      <w:tabs>
        <w:tab w:val="num" w:pos="1134"/>
        <w:tab w:val="left" w:pos="1843"/>
        <w:tab w:val="left" w:pos="1985"/>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3f3">
    <w:name w:val="Текст пункта 3"/>
    <w:basedOn w:val="2f6"/>
    <w:rsid w:val="003413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3413B5"/>
    <w:pPr>
      <w:keepNext/>
      <w:numPr>
        <w:numId w:val="1"/>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3413B5"/>
    <w:pPr>
      <w:keepNext/>
      <w:numPr>
        <w:ilvl w:val="1"/>
        <w:numId w:val="1"/>
      </w:numPr>
      <w:spacing w:before="240" w:after="60" w:line="240" w:lineRule="auto"/>
      <w:outlineLvl w:val="1"/>
    </w:pPr>
    <w:rPr>
      <w:rFonts w:ascii="Arial" w:eastAsia="Times New Roman" w:hAnsi="Arial" w:cs="Times New Roman"/>
      <w:b/>
      <w:bCs/>
      <w:i/>
      <w:iCs/>
      <w:sz w:val="28"/>
      <w:szCs w:val="28"/>
      <w:lang w:val="x-none" w:eastAsia="x-none"/>
    </w:rPr>
  </w:style>
  <w:style w:type="paragraph" w:styleId="31">
    <w:name w:val="heading 3"/>
    <w:aliases w:val="H3"/>
    <w:basedOn w:val="a7"/>
    <w:next w:val="a7"/>
    <w:link w:val="310"/>
    <w:uiPriority w:val="99"/>
    <w:qFormat/>
    <w:rsid w:val="003413B5"/>
    <w:pPr>
      <w:keepNext/>
      <w:numPr>
        <w:ilvl w:val="2"/>
        <w:numId w:val="2"/>
      </w:numPr>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Sub-Minor,Level 2 - a,H4,H41"/>
    <w:basedOn w:val="a7"/>
    <w:next w:val="a7"/>
    <w:link w:val="41"/>
    <w:qFormat/>
    <w:rsid w:val="003413B5"/>
    <w:pPr>
      <w:keepNext/>
      <w:numPr>
        <w:ilvl w:val="3"/>
        <w:numId w:val="2"/>
      </w:numPr>
      <w:spacing w:before="240" w:after="60" w:line="240" w:lineRule="auto"/>
      <w:outlineLvl w:val="3"/>
    </w:pPr>
    <w:rPr>
      <w:rFonts w:ascii="Arial Unicode MS" w:eastAsia="Arial Unicode MS" w:hAnsi="Arial Unicode MS" w:cs="Times New Roman"/>
      <w:b/>
      <w:bCs/>
      <w:sz w:val="28"/>
      <w:szCs w:val="28"/>
      <w:lang w:val="x-none" w:eastAsia="x-none"/>
    </w:rPr>
  </w:style>
  <w:style w:type="paragraph" w:styleId="5">
    <w:name w:val="heading 5"/>
    <w:basedOn w:val="a7"/>
    <w:next w:val="a7"/>
    <w:link w:val="50"/>
    <w:uiPriority w:val="99"/>
    <w:qFormat/>
    <w:rsid w:val="003413B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7"/>
    <w:next w:val="a7"/>
    <w:link w:val="60"/>
    <w:qFormat/>
    <w:rsid w:val="003413B5"/>
    <w:pPr>
      <w:spacing w:before="240" w:after="6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7"/>
    <w:next w:val="a7"/>
    <w:link w:val="71"/>
    <w:qFormat/>
    <w:rsid w:val="003413B5"/>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7"/>
    <w:next w:val="a7"/>
    <w:link w:val="80"/>
    <w:uiPriority w:val="9"/>
    <w:qFormat/>
    <w:rsid w:val="003413B5"/>
    <w:pPr>
      <w:keepNext/>
      <w:spacing w:after="0" w:line="240" w:lineRule="auto"/>
      <w:jc w:val="right"/>
      <w:outlineLvl w:val="7"/>
    </w:pPr>
    <w:rPr>
      <w:rFonts w:ascii="Times New Roman" w:eastAsia="Times New Roman" w:hAnsi="Times New Roman" w:cs="Times New Roman"/>
      <w:i/>
      <w:iCs/>
      <w:sz w:val="24"/>
      <w:szCs w:val="24"/>
      <w:lang w:eastAsia="ru-RU"/>
    </w:rPr>
  </w:style>
  <w:style w:type="paragraph" w:styleId="9">
    <w:name w:val="heading 9"/>
    <w:basedOn w:val="a7"/>
    <w:next w:val="a7"/>
    <w:link w:val="90"/>
    <w:qFormat/>
    <w:rsid w:val="003413B5"/>
    <w:pPr>
      <w:spacing w:before="240" w:after="60" w:line="240" w:lineRule="auto"/>
      <w:ind w:firstLine="425"/>
      <w:jc w:val="both"/>
      <w:outlineLvl w:val="8"/>
    </w:pPr>
    <w:rPr>
      <w:rFonts w:ascii="Arial" w:eastAsia="Times New Roman" w:hAnsi="Arial" w:cs="Arial"/>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3413B5"/>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3413B5"/>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8"/>
    <w:uiPriority w:val="99"/>
    <w:rsid w:val="003413B5"/>
    <w:rPr>
      <w:rFonts w:asciiTheme="majorHAnsi" w:eastAsiaTheme="majorEastAsia" w:hAnsiTheme="majorHAnsi" w:cstheme="majorBidi"/>
      <w:b/>
      <w:bCs/>
      <w:color w:val="4F81BD" w:themeColor="accent1"/>
    </w:rPr>
  </w:style>
  <w:style w:type="character" w:customStyle="1" w:styleId="41">
    <w:name w:val="Заголовок 4 Знак"/>
    <w:aliases w:val="Sub-Minor Знак,Level 2 - a Знак,H4 Знак,H41 Знак"/>
    <w:basedOn w:val="a8"/>
    <w:link w:val="4"/>
    <w:rsid w:val="003413B5"/>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3413B5"/>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3413B5"/>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3413B5"/>
    <w:rPr>
      <w:rFonts w:asciiTheme="majorHAnsi" w:eastAsiaTheme="majorEastAsia" w:hAnsiTheme="majorHAnsi" w:cstheme="majorBidi"/>
      <w:i/>
      <w:iCs/>
      <w:color w:val="404040" w:themeColor="text1" w:themeTint="BF"/>
    </w:rPr>
  </w:style>
  <w:style w:type="character" w:customStyle="1" w:styleId="80">
    <w:name w:val="Заголовок 8 Знак"/>
    <w:basedOn w:val="a8"/>
    <w:link w:val="8"/>
    <w:uiPriority w:val="9"/>
    <w:rsid w:val="003413B5"/>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3413B5"/>
    <w:rPr>
      <w:rFonts w:ascii="Arial" w:eastAsia="Times New Roman" w:hAnsi="Arial" w:cs="Arial"/>
      <w:lang w:eastAsia="ru-RU"/>
    </w:rPr>
  </w:style>
  <w:style w:type="numbering" w:customStyle="1" w:styleId="13">
    <w:name w:val="Нет списка1"/>
    <w:next w:val="aa"/>
    <w:uiPriority w:val="99"/>
    <w:semiHidden/>
    <w:unhideWhenUsed/>
    <w:rsid w:val="003413B5"/>
  </w:style>
  <w:style w:type="character" w:styleId="ab">
    <w:name w:val="Hyperlink"/>
    <w:uiPriority w:val="99"/>
    <w:unhideWhenUsed/>
    <w:rsid w:val="003413B5"/>
    <w:rPr>
      <w:color w:val="0000FF"/>
      <w:u w:val="single"/>
    </w:rPr>
  </w:style>
  <w:style w:type="character" w:styleId="ac">
    <w:name w:val="FollowedHyperlink"/>
    <w:unhideWhenUsed/>
    <w:rsid w:val="003413B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3413B5"/>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413B5"/>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3413B5"/>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341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8"/>
    <w:link w:val="HTML"/>
    <w:rsid w:val="003413B5"/>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3413B5"/>
    <w:rPr>
      <w:bCs/>
      <w:sz w:val="22"/>
      <w:szCs w:val="22"/>
    </w:rPr>
  </w:style>
  <w:style w:type="paragraph" w:styleId="ae">
    <w:name w:val="Normal (Web)"/>
    <w:aliases w:val="Обычный (Web),Обычный (веб) Знак Знак,Обычный (Web) Знак Знак Знак"/>
    <w:basedOn w:val="a7"/>
    <w:unhideWhenUsed/>
    <w:qFormat/>
    <w:rsid w:val="003413B5"/>
    <w:pPr>
      <w:spacing w:after="0" w:line="240" w:lineRule="auto"/>
      <w:contextualSpacing/>
    </w:pPr>
    <w:rPr>
      <w:rFonts w:ascii="Times New Roman" w:eastAsia="Times New Roman" w:hAnsi="Times New Roman" w:cs="Times New Roman"/>
      <w:bCs/>
      <w:lang w:val="x-none" w:eastAsia="x-none"/>
    </w:rPr>
  </w:style>
  <w:style w:type="character" w:customStyle="1" w:styleId="14">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3413B5"/>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4"/>
    <w:uiPriority w:val="99"/>
    <w:unhideWhenUsed/>
    <w:qFormat/>
    <w:rsid w:val="003413B5"/>
    <w:pPr>
      <w:tabs>
        <w:tab w:val="center" w:pos="4153"/>
        <w:tab w:val="right" w:pos="8306"/>
      </w:tabs>
      <w:spacing w:after="0" w:line="240" w:lineRule="auto"/>
      <w:contextualSpacing/>
    </w:pPr>
    <w:rPr>
      <w:sz w:val="24"/>
      <w:szCs w:val="24"/>
      <w:lang w:eastAsia="ru-RU"/>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3413B5"/>
  </w:style>
  <w:style w:type="character" w:customStyle="1" w:styleId="15">
    <w:name w:val="Нижний колонтитул Знак1"/>
    <w:aliases w:val="ЛЕН2_ОБИН_Нижний колонтитул Знак1,ЛЕН2_ПРОЕКТ_Нижний колонтитул Знак1"/>
    <w:link w:val="af1"/>
    <w:uiPriority w:val="99"/>
    <w:locked/>
    <w:rsid w:val="003413B5"/>
    <w:rPr>
      <w:sz w:val="24"/>
      <w:szCs w:val="24"/>
      <w:lang w:eastAsia="ru-RU"/>
    </w:rPr>
  </w:style>
  <w:style w:type="character" w:customStyle="1" w:styleId="211">
    <w:name w:val="Основной текст с отступом 2 Знак1"/>
    <w:link w:val="23"/>
    <w:uiPriority w:val="99"/>
    <w:locked/>
    <w:rsid w:val="003413B5"/>
    <w:rPr>
      <w:sz w:val="24"/>
      <w:szCs w:val="24"/>
    </w:rPr>
  </w:style>
  <w:style w:type="character" w:customStyle="1" w:styleId="16">
    <w:name w:val="Схема документа Знак1"/>
    <w:link w:val="af2"/>
    <w:uiPriority w:val="99"/>
    <w:locked/>
    <w:rsid w:val="003413B5"/>
    <w:rPr>
      <w:rFonts w:ascii="Tahoma" w:hAnsi="Tahoma" w:cs="Tahoma"/>
      <w:sz w:val="16"/>
      <w:szCs w:val="16"/>
    </w:rPr>
  </w:style>
  <w:style w:type="character" w:customStyle="1" w:styleId="24">
    <w:name w:val="Текст выноски Знак24"/>
    <w:link w:val="af3"/>
    <w:uiPriority w:val="99"/>
    <w:semiHidden/>
    <w:locked/>
    <w:rsid w:val="003413B5"/>
    <w:rPr>
      <w:rFonts w:ascii="Tahoma" w:hAnsi="Tahoma" w:cs="Tahoma"/>
      <w:sz w:val="16"/>
      <w:szCs w:val="16"/>
    </w:rPr>
  </w:style>
  <w:style w:type="paragraph" w:customStyle="1" w:styleId="ConsNormal">
    <w:name w:val="ConsNormal"/>
    <w:qFormat/>
    <w:rsid w:val="003413B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3413B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qFormat/>
    <w:rsid w:val="003413B5"/>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3413B5"/>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5">
    <w:name w:val="Знак Знак Знак Знак"/>
    <w:basedOn w:val="a7"/>
    <w:qFormat/>
    <w:rsid w:val="003413B5"/>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7"/>
    <w:next w:val="a7"/>
    <w:uiPriority w:val="99"/>
    <w:qFormat/>
    <w:rsid w:val="003413B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9">
    <w:name w:val="заголовок 1"/>
    <w:basedOn w:val="a7"/>
    <w:next w:val="a7"/>
    <w:qFormat/>
    <w:rsid w:val="003413B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7"/>
    <w:next w:val="a7"/>
    <w:uiPriority w:val="99"/>
    <w:qFormat/>
    <w:rsid w:val="003413B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6">
    <w:name w:val="Таблица шапка"/>
    <w:basedOn w:val="a7"/>
    <w:uiPriority w:val="99"/>
    <w:qFormat/>
    <w:rsid w:val="003413B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7">
    <w:name w:val="Таблица текст"/>
    <w:basedOn w:val="a7"/>
    <w:uiPriority w:val="99"/>
    <w:qFormat/>
    <w:rsid w:val="003413B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5">
    <w:name w:val="Пункт"/>
    <w:basedOn w:val="a7"/>
    <w:qFormat/>
    <w:rsid w:val="003413B5"/>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7"/>
    <w:uiPriority w:val="99"/>
    <w:qFormat/>
    <w:rsid w:val="003413B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6"/>
    <w:uiPriority w:val="99"/>
    <w:qFormat/>
    <w:rsid w:val="003413B5"/>
    <w:pPr>
      <w:tabs>
        <w:tab w:val="clear" w:pos="927"/>
        <w:tab w:val="num" w:pos="360"/>
        <w:tab w:val="num" w:pos="2160"/>
      </w:tabs>
      <w:ind w:left="2160" w:hanging="180"/>
    </w:pPr>
  </w:style>
  <w:style w:type="paragraph" w:customStyle="1" w:styleId="af8">
    <w:name w:val="Заголовок статьи"/>
    <w:basedOn w:val="a7"/>
    <w:next w:val="a7"/>
    <w:qFormat/>
    <w:rsid w:val="003413B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7"/>
    <w:qFormat/>
    <w:rsid w:val="003413B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6">
    <w:name w:val="А_обычный"/>
    <w:basedOn w:val="a7"/>
    <w:uiPriority w:val="99"/>
    <w:qFormat/>
    <w:rsid w:val="003413B5"/>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7"/>
    <w:link w:val="211"/>
    <w:uiPriority w:val="99"/>
    <w:unhideWhenUsed/>
    <w:rsid w:val="003413B5"/>
    <w:pPr>
      <w:spacing w:after="120" w:line="480" w:lineRule="auto"/>
      <w:ind w:left="283"/>
    </w:pPr>
    <w:rPr>
      <w:sz w:val="24"/>
      <w:szCs w:val="24"/>
    </w:rPr>
  </w:style>
  <w:style w:type="character" w:customStyle="1" w:styleId="27">
    <w:name w:val="Основной текст с отступом 2 Знак"/>
    <w:basedOn w:val="a8"/>
    <w:uiPriority w:val="99"/>
    <w:rsid w:val="003413B5"/>
  </w:style>
  <w:style w:type="paragraph" w:customStyle="1" w:styleId="35">
    <w:name w:val="Стиль3"/>
    <w:basedOn w:val="23"/>
    <w:link w:val="36"/>
    <w:uiPriority w:val="99"/>
    <w:qFormat/>
    <w:rsid w:val="003413B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3413B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7"/>
    <w:uiPriority w:val="99"/>
    <w:qFormat/>
    <w:rsid w:val="003413B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9">
    <w:name w:val="Подраздел"/>
    <w:basedOn w:val="a7"/>
    <w:uiPriority w:val="99"/>
    <w:qFormat/>
    <w:rsid w:val="003413B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a">
    <w:name w:val="регламент список"/>
    <w:basedOn w:val="31"/>
    <w:uiPriority w:val="99"/>
    <w:qFormat/>
    <w:rsid w:val="003413B5"/>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3413B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7"/>
    <w:uiPriority w:val="99"/>
    <w:qFormat/>
    <w:rsid w:val="003413B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7"/>
    <w:uiPriority w:val="99"/>
    <w:qFormat/>
    <w:rsid w:val="003413B5"/>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3413B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uiPriority w:val="34"/>
    <w:qFormat/>
    <w:rsid w:val="003413B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5"/>
    <w:uiPriority w:val="99"/>
    <w:qFormat/>
    <w:rsid w:val="003413B5"/>
    <w:pPr>
      <w:numPr>
        <w:ilvl w:val="0"/>
        <w:numId w:val="0"/>
      </w:numPr>
      <w:tabs>
        <w:tab w:val="num" w:pos="1134"/>
      </w:tabs>
      <w:ind w:left="1134" w:hanging="1134"/>
    </w:pPr>
    <w:rPr>
      <w:bCs/>
      <w:sz w:val="22"/>
      <w:szCs w:val="22"/>
    </w:rPr>
  </w:style>
  <w:style w:type="paragraph" w:customStyle="1" w:styleId="a4">
    <w:name w:val="Подподпункт"/>
    <w:basedOn w:val="afb"/>
    <w:qFormat/>
    <w:rsid w:val="003413B5"/>
    <w:pPr>
      <w:numPr>
        <w:numId w:val="9"/>
      </w:numPr>
    </w:pPr>
  </w:style>
  <w:style w:type="paragraph" w:customStyle="1" w:styleId="afc">
    <w:name w:val="маркированный"/>
    <w:basedOn w:val="a7"/>
    <w:uiPriority w:val="99"/>
    <w:semiHidden/>
    <w:qFormat/>
    <w:rsid w:val="003413B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a">
    <w:name w:val="Ариал Знак1"/>
    <w:link w:val="afd"/>
    <w:locked/>
    <w:rsid w:val="003413B5"/>
    <w:rPr>
      <w:rFonts w:ascii="Arial" w:hAnsi="Arial" w:cs="Arial"/>
      <w:sz w:val="24"/>
      <w:szCs w:val="24"/>
      <w:lang w:eastAsia="ru-RU"/>
    </w:rPr>
  </w:style>
  <w:style w:type="paragraph" w:customStyle="1" w:styleId="afd">
    <w:name w:val="Ариал"/>
    <w:basedOn w:val="a7"/>
    <w:link w:val="1a"/>
    <w:qFormat/>
    <w:rsid w:val="003413B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qFormat/>
    <w:rsid w:val="003413B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3413B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7"/>
    <w:locked/>
    <w:rsid w:val="003413B5"/>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3413B5"/>
    <w:rPr>
      <w:rFonts w:ascii="Arial" w:hAnsi="Arial" w:cs="Arial"/>
      <w:sz w:val="24"/>
      <w:lang w:eastAsia="ru-RU"/>
    </w:rPr>
  </w:style>
  <w:style w:type="paragraph" w:customStyle="1" w:styleId="aff0">
    <w:name w:val="Ариал Таблица"/>
    <w:basedOn w:val="afd"/>
    <w:link w:val="aff"/>
    <w:qFormat/>
    <w:rsid w:val="003413B5"/>
    <w:pPr>
      <w:widowControl w:val="0"/>
      <w:adjustRightInd w:val="0"/>
      <w:spacing w:before="0" w:after="0" w:line="240" w:lineRule="auto"/>
      <w:ind w:firstLine="0"/>
    </w:pPr>
    <w:rPr>
      <w:szCs w:val="22"/>
    </w:rPr>
  </w:style>
  <w:style w:type="paragraph" w:customStyle="1" w:styleId="aff1">
    <w:name w:val="АриалТабл"/>
    <w:basedOn w:val="afd"/>
    <w:qFormat/>
    <w:rsid w:val="003413B5"/>
    <w:pPr>
      <w:widowControl w:val="0"/>
      <w:adjustRightInd w:val="0"/>
      <w:spacing w:before="0" w:after="0" w:line="240" w:lineRule="auto"/>
      <w:ind w:firstLine="0"/>
    </w:pPr>
  </w:style>
  <w:style w:type="paragraph" w:customStyle="1" w:styleId="aff2">
    <w:name w:val="Стиль начало"/>
    <w:basedOn w:val="a7"/>
    <w:uiPriority w:val="99"/>
    <w:qFormat/>
    <w:rsid w:val="003413B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7"/>
    <w:uiPriority w:val="99"/>
    <w:qFormat/>
    <w:rsid w:val="003413B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7"/>
    <w:uiPriority w:val="99"/>
    <w:qFormat/>
    <w:rsid w:val="003413B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3413B5"/>
    <w:rPr>
      <w:sz w:val="28"/>
      <w:szCs w:val="28"/>
      <w:lang w:val="x-none" w:eastAsia="x-none"/>
    </w:rPr>
  </w:style>
  <w:style w:type="paragraph" w:customStyle="1" w:styleId="40">
    <w:name w:val="Пункт_4"/>
    <w:basedOn w:val="a7"/>
    <w:link w:val="42"/>
    <w:uiPriority w:val="99"/>
    <w:qFormat/>
    <w:rsid w:val="003413B5"/>
    <w:pPr>
      <w:numPr>
        <w:ilvl w:val="3"/>
        <w:numId w:val="10"/>
      </w:numPr>
      <w:spacing w:after="0" w:line="240" w:lineRule="auto"/>
      <w:contextualSpacing/>
      <w:jc w:val="both"/>
    </w:pPr>
    <w:rPr>
      <w:sz w:val="28"/>
      <w:szCs w:val="28"/>
      <w:lang w:val="x-none" w:eastAsia="x-none"/>
    </w:rPr>
  </w:style>
  <w:style w:type="character" w:customStyle="1" w:styleId="aff3">
    <w:name w:val="Примечание Знак"/>
    <w:link w:val="aff4"/>
    <w:locked/>
    <w:rsid w:val="003413B5"/>
    <w:rPr>
      <w:spacing w:val="20"/>
      <w:sz w:val="24"/>
      <w:szCs w:val="28"/>
    </w:rPr>
  </w:style>
  <w:style w:type="paragraph" w:customStyle="1" w:styleId="aff4">
    <w:name w:val="Примечание"/>
    <w:basedOn w:val="a7"/>
    <w:link w:val="aff3"/>
    <w:qFormat/>
    <w:rsid w:val="003413B5"/>
    <w:pPr>
      <w:spacing w:before="240" w:after="240" w:line="288" w:lineRule="auto"/>
      <w:ind w:left="1134" w:right="1134"/>
      <w:contextualSpacing/>
      <w:jc w:val="both"/>
    </w:pPr>
    <w:rPr>
      <w:spacing w:val="20"/>
      <w:sz w:val="24"/>
      <w:szCs w:val="28"/>
    </w:rPr>
  </w:style>
  <w:style w:type="paragraph" w:customStyle="1" w:styleId="-3">
    <w:name w:val="Пункт-3"/>
    <w:basedOn w:val="a7"/>
    <w:qFormat/>
    <w:rsid w:val="003413B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7"/>
    <w:uiPriority w:val="34"/>
    <w:qFormat/>
    <w:rsid w:val="003413B5"/>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7"/>
    <w:uiPriority w:val="34"/>
    <w:qFormat/>
    <w:rsid w:val="003413B5"/>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7"/>
    <w:uiPriority w:val="34"/>
    <w:qFormat/>
    <w:rsid w:val="003413B5"/>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5">
    <w:name w:val="annotation reference"/>
    <w:unhideWhenUsed/>
    <w:rsid w:val="003413B5"/>
    <w:rPr>
      <w:sz w:val="16"/>
      <w:szCs w:val="16"/>
    </w:rPr>
  </w:style>
  <w:style w:type="paragraph" w:styleId="af1">
    <w:name w:val="footer"/>
    <w:aliases w:val="ЛЕН2_ОБИН_Нижний колонтитул,ЛЕН2_ПРОЕКТ_Нижний колонтитул"/>
    <w:basedOn w:val="a7"/>
    <w:link w:val="15"/>
    <w:uiPriority w:val="99"/>
    <w:unhideWhenUsed/>
    <w:rsid w:val="003413B5"/>
    <w:pPr>
      <w:tabs>
        <w:tab w:val="center" w:pos="4677"/>
        <w:tab w:val="right" w:pos="9355"/>
      </w:tabs>
      <w:spacing w:after="0" w:line="240" w:lineRule="auto"/>
    </w:pPr>
    <w:rPr>
      <w:sz w:val="24"/>
      <w:szCs w:val="24"/>
      <w:lang w:eastAsia="ru-RU"/>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3413B5"/>
  </w:style>
  <w:style w:type="paragraph" w:styleId="af2">
    <w:name w:val="Document Map"/>
    <w:basedOn w:val="a7"/>
    <w:link w:val="16"/>
    <w:uiPriority w:val="99"/>
    <w:unhideWhenUsed/>
    <w:rsid w:val="003413B5"/>
    <w:pPr>
      <w:spacing w:after="0" w:line="240" w:lineRule="auto"/>
    </w:pPr>
    <w:rPr>
      <w:rFonts w:ascii="Tahoma" w:hAnsi="Tahoma" w:cs="Tahoma"/>
      <w:sz w:val="16"/>
      <w:szCs w:val="16"/>
    </w:rPr>
  </w:style>
  <w:style w:type="character" w:customStyle="1" w:styleId="aff7">
    <w:name w:val="Схема документа Знак"/>
    <w:basedOn w:val="a8"/>
    <w:rsid w:val="003413B5"/>
    <w:rPr>
      <w:rFonts w:ascii="Tahoma" w:hAnsi="Tahoma" w:cs="Tahoma"/>
      <w:sz w:val="16"/>
      <w:szCs w:val="16"/>
    </w:rPr>
  </w:style>
  <w:style w:type="paragraph" w:styleId="af3">
    <w:name w:val="Balloon Text"/>
    <w:basedOn w:val="a7"/>
    <w:link w:val="24"/>
    <w:uiPriority w:val="99"/>
    <w:semiHidden/>
    <w:unhideWhenUsed/>
    <w:rsid w:val="003413B5"/>
    <w:pPr>
      <w:spacing w:after="0" w:line="240" w:lineRule="auto"/>
    </w:pPr>
    <w:rPr>
      <w:rFonts w:ascii="Tahoma" w:hAnsi="Tahoma" w:cs="Tahoma"/>
      <w:sz w:val="16"/>
      <w:szCs w:val="16"/>
    </w:rPr>
  </w:style>
  <w:style w:type="character" w:customStyle="1" w:styleId="aff8">
    <w:name w:val="Текст выноски Знак"/>
    <w:basedOn w:val="a8"/>
    <w:semiHidden/>
    <w:rsid w:val="003413B5"/>
    <w:rPr>
      <w:rFonts w:ascii="Tahoma" w:hAnsi="Tahoma" w:cs="Tahoma"/>
      <w:sz w:val="16"/>
      <w:szCs w:val="16"/>
    </w:rPr>
  </w:style>
  <w:style w:type="character" w:customStyle="1" w:styleId="29">
    <w:name w:val="Нижний колонтитул Знак2"/>
    <w:uiPriority w:val="99"/>
    <w:semiHidden/>
    <w:locked/>
    <w:rsid w:val="003413B5"/>
    <w:rPr>
      <w:sz w:val="24"/>
      <w:szCs w:val="24"/>
    </w:rPr>
  </w:style>
  <w:style w:type="character" w:customStyle="1" w:styleId="2a">
    <w:name w:val="Схема документа Знак2"/>
    <w:uiPriority w:val="99"/>
    <w:semiHidden/>
    <w:locked/>
    <w:rsid w:val="003413B5"/>
    <w:rPr>
      <w:rFonts w:ascii="Tahoma" w:hAnsi="Tahoma" w:cs="Tahoma" w:hint="default"/>
      <w:sz w:val="16"/>
      <w:szCs w:val="16"/>
    </w:rPr>
  </w:style>
  <w:style w:type="character" w:customStyle="1" w:styleId="2b">
    <w:name w:val="Текст выноски Знак2"/>
    <w:uiPriority w:val="99"/>
    <w:semiHidden/>
    <w:locked/>
    <w:rsid w:val="003413B5"/>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3413B5"/>
    <w:rPr>
      <w:rFonts w:ascii="Tahoma" w:hAnsi="Tahoma" w:cs="Tahoma" w:hint="default"/>
      <w:sz w:val="16"/>
      <w:szCs w:val="16"/>
    </w:rPr>
  </w:style>
  <w:style w:type="character" w:customStyle="1" w:styleId="72">
    <w:name w:val="Схема документа Знак7"/>
    <w:uiPriority w:val="99"/>
    <w:locked/>
    <w:rsid w:val="003413B5"/>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3413B5"/>
    <w:rPr>
      <w:rFonts w:ascii="Tahoma" w:hAnsi="Tahoma" w:cs="Tahoma" w:hint="default"/>
      <w:sz w:val="16"/>
      <w:szCs w:val="16"/>
    </w:rPr>
  </w:style>
  <w:style w:type="character" w:customStyle="1" w:styleId="37">
    <w:name w:val="Нижний колонтитул Знак3"/>
    <w:uiPriority w:val="99"/>
    <w:locked/>
    <w:rsid w:val="003413B5"/>
    <w:rPr>
      <w:sz w:val="24"/>
      <w:szCs w:val="24"/>
      <w:lang w:val="ru-RU" w:eastAsia="ru-RU"/>
    </w:rPr>
  </w:style>
  <w:style w:type="character" w:customStyle="1" w:styleId="81">
    <w:name w:val="Схема документа Знак8"/>
    <w:uiPriority w:val="99"/>
    <w:locked/>
    <w:rsid w:val="003413B5"/>
    <w:rPr>
      <w:rFonts w:ascii="Tahoma" w:hAnsi="Tahoma" w:cs="Tahoma" w:hint="default"/>
      <w:sz w:val="16"/>
      <w:szCs w:val="16"/>
    </w:rPr>
  </w:style>
  <w:style w:type="character" w:customStyle="1" w:styleId="aff9">
    <w:name w:val="Текст примечания Знак"/>
    <w:basedOn w:val="a8"/>
    <w:uiPriority w:val="99"/>
    <w:rsid w:val="003413B5"/>
  </w:style>
  <w:style w:type="character" w:customStyle="1" w:styleId="affa">
    <w:name w:val="Тема примечания Знак"/>
    <w:uiPriority w:val="99"/>
    <w:rsid w:val="003413B5"/>
    <w:rPr>
      <w:b/>
      <w:bCs/>
    </w:rPr>
  </w:style>
  <w:style w:type="character" w:customStyle="1" w:styleId="labelheaderlevel21">
    <w:name w:val="label_header_level_21"/>
    <w:rsid w:val="003413B5"/>
    <w:rPr>
      <w:b/>
      <w:bCs/>
      <w:color w:val="0000FF"/>
      <w:sz w:val="20"/>
      <w:szCs w:val="20"/>
    </w:rPr>
  </w:style>
  <w:style w:type="character" w:customStyle="1" w:styleId="affb">
    <w:name w:val="Основной текст Знак"/>
    <w:aliases w:val="Письмо в Интернет Знак"/>
    <w:rsid w:val="003413B5"/>
    <w:rPr>
      <w:sz w:val="24"/>
      <w:szCs w:val="24"/>
    </w:rPr>
  </w:style>
  <w:style w:type="character" w:customStyle="1" w:styleId="affc">
    <w:name w:val="Текст сноски Знак"/>
    <w:link w:val="affd"/>
    <w:rsid w:val="003413B5"/>
    <w:rPr>
      <w:snapToGrid w:val="0"/>
      <w:sz w:val="24"/>
    </w:rPr>
  </w:style>
  <w:style w:type="character" w:customStyle="1" w:styleId="FontStyle15">
    <w:name w:val="Font Style15"/>
    <w:rsid w:val="003413B5"/>
    <w:rPr>
      <w:rFonts w:ascii="Times New Roman" w:hAnsi="Times New Roman" w:cs="Times New Roman" w:hint="default"/>
      <w:sz w:val="26"/>
      <w:szCs w:val="26"/>
    </w:rPr>
  </w:style>
  <w:style w:type="character" w:customStyle="1" w:styleId="affe">
    <w:name w:val="Текст Знак"/>
    <w:link w:val="afff"/>
    <w:rsid w:val="003413B5"/>
    <w:rPr>
      <w:rFonts w:ascii="Courier New" w:hAnsi="Courier New" w:cs="Courier New"/>
      <w:snapToGrid w:val="0"/>
    </w:rPr>
  </w:style>
  <w:style w:type="character" w:customStyle="1" w:styleId="afff0">
    <w:name w:val="комментарий"/>
    <w:rsid w:val="003413B5"/>
    <w:rPr>
      <w:b/>
      <w:bCs w:val="0"/>
      <w:i/>
      <w:iCs w:val="0"/>
      <w:shd w:val="clear" w:color="auto" w:fill="FFFF99"/>
    </w:rPr>
  </w:style>
  <w:style w:type="character" w:customStyle="1" w:styleId="afff1">
    <w:name w:val="Основной шрифт"/>
    <w:semiHidden/>
    <w:rsid w:val="003413B5"/>
  </w:style>
  <w:style w:type="character" w:customStyle="1" w:styleId="afff2">
    <w:name w:val="Подпункт Знак"/>
    <w:rsid w:val="003413B5"/>
    <w:rPr>
      <w:sz w:val="28"/>
      <w:lang w:val="ru-RU" w:eastAsia="ru-RU" w:bidi="ar-SA"/>
    </w:rPr>
  </w:style>
  <w:style w:type="character" w:customStyle="1" w:styleId="FontStyle11">
    <w:name w:val="Font Style11"/>
    <w:uiPriority w:val="99"/>
    <w:rsid w:val="003413B5"/>
    <w:rPr>
      <w:rFonts w:ascii="Times New Roman" w:hAnsi="Times New Roman" w:cs="Times New Roman" w:hint="default"/>
      <w:sz w:val="26"/>
      <w:szCs w:val="26"/>
    </w:rPr>
  </w:style>
  <w:style w:type="character" w:customStyle="1" w:styleId="Sp1">
    <w:name w:val="Sp1 Знак Знак"/>
    <w:rsid w:val="003413B5"/>
    <w:rPr>
      <w:b/>
      <w:bCs/>
      <w:kern w:val="24"/>
      <w:sz w:val="24"/>
      <w:szCs w:val="24"/>
      <w:lang w:val="ru-RU" w:eastAsia="ru-RU" w:bidi="ar-SA"/>
    </w:rPr>
  </w:style>
  <w:style w:type="character" w:customStyle="1" w:styleId="FontStyle33">
    <w:name w:val="Font Style33"/>
    <w:rsid w:val="003413B5"/>
    <w:rPr>
      <w:rFonts w:ascii="Times New Roman" w:hAnsi="Times New Roman" w:cs="Times New Roman" w:hint="default"/>
      <w:sz w:val="26"/>
      <w:szCs w:val="26"/>
    </w:rPr>
  </w:style>
  <w:style w:type="character" w:customStyle="1" w:styleId="FontStyle57">
    <w:name w:val="Font Style57"/>
    <w:uiPriority w:val="99"/>
    <w:rsid w:val="003413B5"/>
    <w:rPr>
      <w:rFonts w:ascii="Times New Roman" w:hAnsi="Times New Roman" w:cs="Times New Roman" w:hint="default"/>
      <w:b/>
      <w:bCs/>
      <w:sz w:val="20"/>
      <w:szCs w:val="20"/>
    </w:rPr>
  </w:style>
  <w:style w:type="character" w:customStyle="1" w:styleId="38">
    <w:name w:val="Схема документа Знак3"/>
    <w:uiPriority w:val="99"/>
    <w:locked/>
    <w:rsid w:val="003413B5"/>
    <w:rPr>
      <w:rFonts w:ascii="Tahoma" w:hAnsi="Tahoma" w:cs="Tahoma" w:hint="default"/>
      <w:sz w:val="16"/>
      <w:szCs w:val="16"/>
    </w:rPr>
  </w:style>
  <w:style w:type="character" w:customStyle="1" w:styleId="43">
    <w:name w:val="Схема документа Знак4"/>
    <w:uiPriority w:val="99"/>
    <w:locked/>
    <w:rsid w:val="003413B5"/>
    <w:rPr>
      <w:rFonts w:ascii="Tahoma" w:hAnsi="Tahoma" w:cs="Tahoma" w:hint="default"/>
      <w:sz w:val="16"/>
      <w:szCs w:val="16"/>
    </w:rPr>
  </w:style>
  <w:style w:type="character" w:customStyle="1" w:styleId="51">
    <w:name w:val="Схема документа Знак5"/>
    <w:uiPriority w:val="99"/>
    <w:locked/>
    <w:rsid w:val="003413B5"/>
    <w:rPr>
      <w:rFonts w:ascii="Tahoma" w:hAnsi="Tahoma" w:cs="Tahoma" w:hint="default"/>
      <w:sz w:val="16"/>
      <w:szCs w:val="16"/>
    </w:rPr>
  </w:style>
  <w:style w:type="character" w:customStyle="1" w:styleId="61">
    <w:name w:val="Схема документа Знак6"/>
    <w:uiPriority w:val="99"/>
    <w:locked/>
    <w:rsid w:val="003413B5"/>
    <w:rPr>
      <w:rFonts w:ascii="Tahoma" w:hAnsi="Tahoma" w:cs="Tahoma" w:hint="default"/>
      <w:sz w:val="16"/>
      <w:szCs w:val="16"/>
    </w:rPr>
  </w:style>
  <w:style w:type="character" w:customStyle="1" w:styleId="39">
    <w:name w:val="Текст выноски Знак3"/>
    <w:uiPriority w:val="99"/>
    <w:locked/>
    <w:rsid w:val="003413B5"/>
    <w:rPr>
      <w:rFonts w:ascii="Tahoma" w:hAnsi="Tahoma" w:cs="Tahoma" w:hint="default"/>
      <w:sz w:val="16"/>
      <w:szCs w:val="16"/>
    </w:rPr>
  </w:style>
  <w:style w:type="character" w:customStyle="1" w:styleId="44">
    <w:name w:val="Текст выноски Знак4"/>
    <w:uiPriority w:val="99"/>
    <w:locked/>
    <w:rsid w:val="003413B5"/>
    <w:rPr>
      <w:rFonts w:ascii="Tahoma" w:hAnsi="Tahoma" w:cs="Tahoma" w:hint="default"/>
      <w:sz w:val="16"/>
      <w:szCs w:val="16"/>
    </w:rPr>
  </w:style>
  <w:style w:type="character" w:customStyle="1" w:styleId="52">
    <w:name w:val="Текст выноски Знак5"/>
    <w:uiPriority w:val="99"/>
    <w:locked/>
    <w:rsid w:val="003413B5"/>
    <w:rPr>
      <w:rFonts w:ascii="Tahoma" w:hAnsi="Tahoma" w:cs="Tahoma" w:hint="default"/>
      <w:sz w:val="16"/>
      <w:szCs w:val="16"/>
    </w:rPr>
  </w:style>
  <w:style w:type="character" w:customStyle="1" w:styleId="62">
    <w:name w:val="Текст выноски Знак6"/>
    <w:uiPriority w:val="99"/>
    <w:locked/>
    <w:rsid w:val="003413B5"/>
    <w:rPr>
      <w:rFonts w:ascii="Tahoma" w:hAnsi="Tahoma" w:cs="Tahoma" w:hint="default"/>
      <w:sz w:val="16"/>
      <w:szCs w:val="16"/>
    </w:rPr>
  </w:style>
  <w:style w:type="character" w:customStyle="1" w:styleId="73">
    <w:name w:val="Текст выноски Знак7"/>
    <w:uiPriority w:val="99"/>
    <w:locked/>
    <w:rsid w:val="003413B5"/>
    <w:rPr>
      <w:rFonts w:ascii="Tahoma" w:hAnsi="Tahoma" w:cs="Tahoma" w:hint="default"/>
      <w:sz w:val="16"/>
      <w:szCs w:val="16"/>
    </w:rPr>
  </w:style>
  <w:style w:type="character" w:customStyle="1" w:styleId="82">
    <w:name w:val="Текст выноски Знак8"/>
    <w:uiPriority w:val="99"/>
    <w:locked/>
    <w:rsid w:val="003413B5"/>
    <w:rPr>
      <w:rFonts w:ascii="Tahoma" w:hAnsi="Tahoma" w:cs="Tahoma" w:hint="default"/>
      <w:sz w:val="16"/>
      <w:szCs w:val="16"/>
    </w:rPr>
  </w:style>
  <w:style w:type="character" w:customStyle="1" w:styleId="91">
    <w:name w:val="Текст выноски Знак9"/>
    <w:uiPriority w:val="99"/>
    <w:locked/>
    <w:rsid w:val="003413B5"/>
    <w:rPr>
      <w:rFonts w:ascii="Tahoma" w:hAnsi="Tahoma" w:cs="Tahoma" w:hint="default"/>
      <w:sz w:val="16"/>
      <w:szCs w:val="16"/>
    </w:rPr>
  </w:style>
  <w:style w:type="character" w:customStyle="1" w:styleId="100">
    <w:name w:val="Текст выноски Знак10"/>
    <w:uiPriority w:val="99"/>
    <w:locked/>
    <w:rsid w:val="003413B5"/>
    <w:rPr>
      <w:rFonts w:ascii="Tahoma" w:hAnsi="Tahoma" w:cs="Tahoma" w:hint="default"/>
      <w:sz w:val="16"/>
      <w:szCs w:val="16"/>
    </w:rPr>
  </w:style>
  <w:style w:type="character" w:customStyle="1" w:styleId="111">
    <w:name w:val="Текст выноски Знак11"/>
    <w:uiPriority w:val="99"/>
    <w:locked/>
    <w:rsid w:val="003413B5"/>
    <w:rPr>
      <w:rFonts w:ascii="Tahoma" w:hAnsi="Tahoma" w:cs="Tahoma" w:hint="default"/>
      <w:sz w:val="16"/>
      <w:szCs w:val="16"/>
    </w:rPr>
  </w:style>
  <w:style w:type="character" w:customStyle="1" w:styleId="120">
    <w:name w:val="Текст выноски Знак12"/>
    <w:uiPriority w:val="99"/>
    <w:locked/>
    <w:rsid w:val="003413B5"/>
    <w:rPr>
      <w:rFonts w:ascii="Tahoma" w:hAnsi="Tahoma" w:cs="Tahoma" w:hint="default"/>
      <w:sz w:val="16"/>
      <w:szCs w:val="16"/>
    </w:rPr>
  </w:style>
  <w:style w:type="character" w:customStyle="1" w:styleId="130">
    <w:name w:val="Текст выноски Знак13"/>
    <w:uiPriority w:val="99"/>
    <w:locked/>
    <w:rsid w:val="003413B5"/>
    <w:rPr>
      <w:rFonts w:ascii="Tahoma" w:hAnsi="Tahoma" w:cs="Tahoma" w:hint="default"/>
      <w:sz w:val="16"/>
      <w:szCs w:val="16"/>
    </w:rPr>
  </w:style>
  <w:style w:type="character" w:customStyle="1" w:styleId="140">
    <w:name w:val="Текст выноски Знак14"/>
    <w:uiPriority w:val="99"/>
    <w:locked/>
    <w:rsid w:val="003413B5"/>
    <w:rPr>
      <w:rFonts w:ascii="Tahoma" w:hAnsi="Tahoma" w:cs="Tahoma" w:hint="default"/>
      <w:sz w:val="16"/>
      <w:szCs w:val="16"/>
    </w:rPr>
  </w:style>
  <w:style w:type="character" w:customStyle="1" w:styleId="150">
    <w:name w:val="Текст выноски Знак15"/>
    <w:uiPriority w:val="99"/>
    <w:locked/>
    <w:rsid w:val="003413B5"/>
    <w:rPr>
      <w:rFonts w:ascii="Tahoma" w:hAnsi="Tahoma" w:cs="Tahoma" w:hint="default"/>
      <w:sz w:val="16"/>
      <w:szCs w:val="16"/>
    </w:rPr>
  </w:style>
  <w:style w:type="character" w:customStyle="1" w:styleId="160">
    <w:name w:val="Текст выноски Знак16"/>
    <w:uiPriority w:val="99"/>
    <w:locked/>
    <w:rsid w:val="003413B5"/>
    <w:rPr>
      <w:rFonts w:ascii="Tahoma" w:hAnsi="Tahoma" w:cs="Tahoma" w:hint="default"/>
      <w:sz w:val="16"/>
      <w:szCs w:val="16"/>
    </w:rPr>
  </w:style>
  <w:style w:type="character" w:customStyle="1" w:styleId="170">
    <w:name w:val="Текст выноски Знак17"/>
    <w:uiPriority w:val="99"/>
    <w:locked/>
    <w:rsid w:val="003413B5"/>
    <w:rPr>
      <w:rFonts w:ascii="Tahoma" w:hAnsi="Tahoma" w:cs="Tahoma" w:hint="default"/>
      <w:sz w:val="16"/>
      <w:szCs w:val="16"/>
    </w:rPr>
  </w:style>
  <w:style w:type="character" w:customStyle="1" w:styleId="180">
    <w:name w:val="Текст выноски Знак18"/>
    <w:uiPriority w:val="99"/>
    <w:locked/>
    <w:rsid w:val="003413B5"/>
    <w:rPr>
      <w:rFonts w:ascii="Tahoma" w:hAnsi="Tahoma" w:cs="Tahoma" w:hint="default"/>
      <w:sz w:val="16"/>
      <w:szCs w:val="16"/>
    </w:rPr>
  </w:style>
  <w:style w:type="character" w:customStyle="1" w:styleId="190">
    <w:name w:val="Текст выноски Знак19"/>
    <w:uiPriority w:val="99"/>
    <w:locked/>
    <w:rsid w:val="003413B5"/>
    <w:rPr>
      <w:rFonts w:ascii="Tahoma" w:hAnsi="Tahoma" w:cs="Tahoma" w:hint="default"/>
      <w:sz w:val="16"/>
      <w:szCs w:val="16"/>
    </w:rPr>
  </w:style>
  <w:style w:type="character" w:customStyle="1" w:styleId="200">
    <w:name w:val="Текст выноски Знак20"/>
    <w:uiPriority w:val="99"/>
    <w:locked/>
    <w:rsid w:val="003413B5"/>
    <w:rPr>
      <w:rFonts w:ascii="Tahoma" w:hAnsi="Tahoma" w:cs="Tahoma" w:hint="default"/>
      <w:sz w:val="16"/>
      <w:szCs w:val="16"/>
    </w:rPr>
  </w:style>
  <w:style w:type="character" w:customStyle="1" w:styleId="213">
    <w:name w:val="Текст выноски Знак21"/>
    <w:uiPriority w:val="99"/>
    <w:locked/>
    <w:rsid w:val="003413B5"/>
    <w:rPr>
      <w:rFonts w:ascii="Tahoma" w:hAnsi="Tahoma" w:cs="Tahoma" w:hint="default"/>
      <w:sz w:val="16"/>
      <w:szCs w:val="16"/>
    </w:rPr>
  </w:style>
  <w:style w:type="character" w:customStyle="1" w:styleId="220">
    <w:name w:val="Текст выноски Знак22"/>
    <w:uiPriority w:val="99"/>
    <w:locked/>
    <w:rsid w:val="003413B5"/>
    <w:rPr>
      <w:rFonts w:ascii="Tahoma" w:hAnsi="Tahoma" w:cs="Tahoma" w:hint="default"/>
      <w:sz w:val="16"/>
      <w:szCs w:val="16"/>
    </w:rPr>
  </w:style>
  <w:style w:type="character" w:customStyle="1" w:styleId="230">
    <w:name w:val="Текст выноски Знак23"/>
    <w:uiPriority w:val="99"/>
    <w:locked/>
    <w:rsid w:val="003413B5"/>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3413B5"/>
    <w:rPr>
      <w:rFonts w:ascii="Tahoma" w:hAnsi="Tahoma" w:cs="Tahoma" w:hint="default"/>
      <w:sz w:val="16"/>
      <w:szCs w:val="16"/>
    </w:rPr>
  </w:style>
  <w:style w:type="table" w:styleId="afff3">
    <w:name w:val="Table Grid"/>
    <w:basedOn w:val="a9"/>
    <w:uiPriority w:val="59"/>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3413B5"/>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7"/>
    <w:uiPriority w:val="99"/>
    <w:semiHidden/>
    <w:unhideWhenUsed/>
    <w:rsid w:val="003413B5"/>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7"/>
    <w:uiPriority w:val="99"/>
    <w:semiHidden/>
    <w:unhideWhenUsed/>
    <w:rsid w:val="003413B5"/>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7"/>
    <w:uiPriority w:val="99"/>
    <w:semiHidden/>
    <w:unhideWhenUsed/>
    <w:rsid w:val="003413B5"/>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3413B5"/>
    <w:pPr>
      <w:numPr>
        <w:numId w:val="11"/>
      </w:numPr>
    </w:pPr>
  </w:style>
  <w:style w:type="numbering" w:customStyle="1" w:styleId="21">
    <w:name w:val="Стиль2"/>
    <w:uiPriority w:val="99"/>
    <w:rsid w:val="003413B5"/>
    <w:pPr>
      <w:numPr>
        <w:numId w:val="12"/>
      </w:numPr>
    </w:pPr>
  </w:style>
  <w:style w:type="character" w:customStyle="1" w:styleId="1c">
    <w:name w:val="Текст выноски Знак1"/>
    <w:uiPriority w:val="99"/>
    <w:semiHidden/>
    <w:locked/>
    <w:rsid w:val="003413B5"/>
    <w:rPr>
      <w:rFonts w:ascii="Tahoma" w:hAnsi="Tahoma" w:cs="Tahoma" w:hint="default"/>
      <w:sz w:val="16"/>
      <w:szCs w:val="16"/>
    </w:rPr>
  </w:style>
  <w:style w:type="character" w:styleId="afff4">
    <w:name w:val="page number"/>
    <w:basedOn w:val="a8"/>
    <w:unhideWhenUsed/>
    <w:rsid w:val="003413B5"/>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3413B5"/>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3413B5"/>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d"/>
    <w:unhideWhenUsed/>
    <w:rsid w:val="003413B5"/>
    <w:pPr>
      <w:spacing w:after="120" w:line="240" w:lineRule="auto"/>
    </w:pPr>
    <w:rPr>
      <w:rFonts w:ascii="Times New Roman" w:eastAsia="Times New Roman" w:hAnsi="Times New Roman" w:cs="Times New Roman"/>
      <w:sz w:val="24"/>
      <w:szCs w:val="24"/>
      <w:lang w:val="x-none" w:eastAsia="x-none"/>
    </w:rPr>
  </w:style>
  <w:style w:type="character" w:customStyle="1" w:styleId="1d">
    <w:name w:val="Основной текст Знак1"/>
    <w:aliases w:val="Письмо в Интернет Знак1"/>
    <w:basedOn w:val="a8"/>
    <w:link w:val="afff7"/>
    <w:rsid w:val="003413B5"/>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34"/>
    <w:qFormat/>
    <w:rsid w:val="003413B5"/>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numbering" w:customStyle="1" w:styleId="a2">
    <w:name w:val="_Список.Ненумерованный"/>
    <w:rsid w:val="003413B5"/>
    <w:pPr>
      <w:numPr>
        <w:numId w:val="13"/>
      </w:numPr>
    </w:pPr>
  </w:style>
  <w:style w:type="character" w:customStyle="1" w:styleId="afff9">
    <w:name w:val="Абзац списка Знак"/>
    <w:aliases w:val="Подпись рисунка Знак"/>
    <w:link w:val="afff8"/>
    <w:uiPriority w:val="34"/>
    <w:locked/>
    <w:rsid w:val="003413B5"/>
    <w:rPr>
      <w:rFonts w:ascii="Times New Roman" w:eastAsia="Times New Roman" w:hAnsi="Times New Roman" w:cs="Times New Roman"/>
      <w:sz w:val="20"/>
      <w:szCs w:val="20"/>
      <w:lang w:eastAsia="ru-RU"/>
    </w:rPr>
  </w:style>
  <w:style w:type="paragraph" w:styleId="1e">
    <w:name w:val="toc 1"/>
    <w:basedOn w:val="a7"/>
    <w:next w:val="a7"/>
    <w:autoRedefine/>
    <w:uiPriority w:val="39"/>
    <w:unhideWhenUsed/>
    <w:qFormat/>
    <w:rsid w:val="003413B5"/>
    <w:pPr>
      <w:tabs>
        <w:tab w:val="left" w:pos="480"/>
        <w:tab w:val="right" w:leader="dot" w:pos="9912"/>
      </w:tabs>
      <w:spacing w:after="0" w:line="240" w:lineRule="auto"/>
    </w:pPr>
    <w:rPr>
      <w:rFonts w:ascii="Times New Roman" w:eastAsia="Arial Unicode MS" w:hAnsi="Times New Roman" w:cs="Times New Roman"/>
      <w:noProof/>
      <w:sz w:val="24"/>
      <w:szCs w:val="24"/>
      <w:lang w:eastAsia="ru-RU"/>
    </w:rPr>
  </w:style>
  <w:style w:type="paragraph" w:styleId="2d">
    <w:name w:val="toc 2"/>
    <w:basedOn w:val="a7"/>
    <w:next w:val="a7"/>
    <w:autoRedefine/>
    <w:uiPriority w:val="39"/>
    <w:unhideWhenUsed/>
    <w:qFormat/>
    <w:rsid w:val="003413B5"/>
    <w:pPr>
      <w:spacing w:after="0" w:line="240" w:lineRule="auto"/>
      <w:ind w:left="240"/>
    </w:pPr>
    <w:rPr>
      <w:rFonts w:ascii="Times New Roman" w:eastAsia="Times New Roman" w:hAnsi="Times New Roman" w:cs="Times New Roman"/>
      <w:sz w:val="24"/>
      <w:szCs w:val="24"/>
      <w:lang w:eastAsia="ru-RU"/>
    </w:rPr>
  </w:style>
  <w:style w:type="paragraph" w:styleId="a0">
    <w:name w:val="List Bullet"/>
    <w:basedOn w:val="a7"/>
    <w:unhideWhenUsed/>
    <w:rsid w:val="003413B5"/>
    <w:pPr>
      <w:numPr>
        <w:numId w:val="14"/>
      </w:numPr>
      <w:spacing w:after="0" w:line="240" w:lineRule="auto"/>
      <w:contextualSpacing/>
    </w:pPr>
    <w:rPr>
      <w:rFonts w:ascii="Times New Roman" w:eastAsia="Times New Roman" w:hAnsi="Times New Roman" w:cs="Times New Roman"/>
      <w:sz w:val="24"/>
      <w:szCs w:val="24"/>
      <w:lang w:eastAsia="ru-RU"/>
    </w:rPr>
  </w:style>
  <w:style w:type="paragraph" w:styleId="afffa">
    <w:name w:val="Normal Indent"/>
    <w:basedOn w:val="a7"/>
    <w:uiPriority w:val="99"/>
    <w:rsid w:val="003413B5"/>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phNormal">
    <w:name w:val="ph_Normal Знак"/>
    <w:link w:val="phNormal0"/>
    <w:uiPriority w:val="99"/>
    <w:locked/>
    <w:rsid w:val="003413B5"/>
    <w:rPr>
      <w:sz w:val="24"/>
      <w:szCs w:val="24"/>
    </w:rPr>
  </w:style>
  <w:style w:type="paragraph" w:customStyle="1" w:styleId="phNormal0">
    <w:name w:val="ph_Normal"/>
    <w:basedOn w:val="a7"/>
    <w:link w:val="phNormal"/>
    <w:uiPriority w:val="99"/>
    <w:rsid w:val="003413B5"/>
    <w:pPr>
      <w:spacing w:after="0" w:line="360" w:lineRule="auto"/>
      <w:ind w:firstLine="851"/>
      <w:jc w:val="both"/>
    </w:pPr>
    <w:rPr>
      <w:sz w:val="24"/>
      <w:szCs w:val="24"/>
    </w:rPr>
  </w:style>
  <w:style w:type="paragraph" w:styleId="afffb">
    <w:name w:val="Title"/>
    <w:basedOn w:val="a7"/>
    <w:link w:val="afffc"/>
    <w:uiPriority w:val="99"/>
    <w:qFormat/>
    <w:rsid w:val="003413B5"/>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ffc">
    <w:name w:val="Название Знак"/>
    <w:basedOn w:val="a8"/>
    <w:link w:val="afffb"/>
    <w:uiPriority w:val="99"/>
    <w:rsid w:val="003413B5"/>
    <w:rPr>
      <w:rFonts w:ascii="Arial" w:eastAsia="Times New Roman" w:hAnsi="Arial" w:cs="Times New Roman"/>
      <w:b/>
      <w:kern w:val="28"/>
      <w:sz w:val="32"/>
      <w:szCs w:val="20"/>
      <w:lang w:val="x-none" w:eastAsia="x-none"/>
    </w:rPr>
  </w:style>
  <w:style w:type="paragraph" w:customStyle="1" w:styleId="Normal1">
    <w:name w:val="Normal1"/>
    <w:uiPriority w:val="99"/>
    <w:rsid w:val="003413B5"/>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3413B5"/>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3413B5"/>
    <w:rPr>
      <w:i/>
      <w:iCs/>
    </w:rPr>
  </w:style>
  <w:style w:type="paragraph" w:styleId="3b">
    <w:name w:val="toc 3"/>
    <w:basedOn w:val="a7"/>
    <w:next w:val="a7"/>
    <w:autoRedefine/>
    <w:uiPriority w:val="39"/>
    <w:unhideWhenUsed/>
    <w:qFormat/>
    <w:rsid w:val="003413B5"/>
    <w:pPr>
      <w:spacing w:after="0" w:line="240" w:lineRule="auto"/>
      <w:ind w:left="480"/>
    </w:pPr>
    <w:rPr>
      <w:rFonts w:ascii="Times New Roman" w:eastAsia="Times New Roman" w:hAnsi="Times New Roman" w:cs="Times New Roman"/>
      <w:sz w:val="24"/>
      <w:szCs w:val="24"/>
      <w:lang w:eastAsia="ru-RU"/>
    </w:rPr>
  </w:style>
  <w:style w:type="paragraph" w:styleId="affff">
    <w:name w:val="annotation text"/>
    <w:basedOn w:val="a7"/>
    <w:link w:val="1f"/>
    <w:uiPriority w:val="99"/>
    <w:unhideWhenUsed/>
    <w:rsid w:val="003413B5"/>
    <w:pPr>
      <w:spacing w:after="0" w:line="240" w:lineRule="auto"/>
    </w:pPr>
    <w:rPr>
      <w:rFonts w:ascii="Times New Roman" w:eastAsia="Times New Roman" w:hAnsi="Times New Roman" w:cs="Times New Roman"/>
      <w:sz w:val="20"/>
      <w:szCs w:val="20"/>
      <w:lang w:eastAsia="ru-RU"/>
    </w:rPr>
  </w:style>
  <w:style w:type="character" w:customStyle="1" w:styleId="1f">
    <w:name w:val="Текст примечания Знак1"/>
    <w:basedOn w:val="a8"/>
    <w:link w:val="affff"/>
    <w:uiPriority w:val="99"/>
    <w:rsid w:val="003413B5"/>
    <w:rPr>
      <w:rFonts w:ascii="Times New Roman" w:eastAsia="Times New Roman" w:hAnsi="Times New Roman" w:cs="Times New Roman"/>
      <w:sz w:val="20"/>
      <w:szCs w:val="20"/>
      <w:lang w:eastAsia="ru-RU"/>
    </w:rPr>
  </w:style>
  <w:style w:type="paragraph" w:styleId="affff0">
    <w:name w:val="annotation subject"/>
    <w:basedOn w:val="affff"/>
    <w:next w:val="affff"/>
    <w:link w:val="1f0"/>
    <w:uiPriority w:val="99"/>
    <w:semiHidden/>
    <w:unhideWhenUsed/>
    <w:rsid w:val="003413B5"/>
    <w:rPr>
      <w:b/>
      <w:bCs/>
    </w:rPr>
  </w:style>
  <w:style w:type="character" w:customStyle="1" w:styleId="1f0">
    <w:name w:val="Тема примечания Знак1"/>
    <w:basedOn w:val="1f"/>
    <w:link w:val="affff0"/>
    <w:uiPriority w:val="99"/>
    <w:semiHidden/>
    <w:rsid w:val="003413B5"/>
    <w:rPr>
      <w:rFonts w:ascii="Times New Roman" w:eastAsia="Times New Roman" w:hAnsi="Times New Roman" w:cs="Times New Roman"/>
      <w:b/>
      <w:bCs/>
      <w:sz w:val="20"/>
      <w:szCs w:val="20"/>
      <w:lang w:eastAsia="ru-RU"/>
    </w:rPr>
  </w:style>
  <w:style w:type="character" w:customStyle="1" w:styleId="FontStyle26">
    <w:name w:val="Font Style26"/>
    <w:uiPriority w:val="99"/>
    <w:rsid w:val="003413B5"/>
    <w:rPr>
      <w:rFonts w:ascii="Times New Roman" w:hAnsi="Times New Roman" w:cs="Times New Roman"/>
      <w:sz w:val="22"/>
      <w:szCs w:val="22"/>
    </w:rPr>
  </w:style>
  <w:style w:type="character" w:customStyle="1" w:styleId="71">
    <w:name w:val="Заголовок 7 Знак1"/>
    <w:basedOn w:val="a8"/>
    <w:link w:val="7"/>
    <w:rsid w:val="003413B5"/>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3413B5"/>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3413B5"/>
    <w:rPr>
      <w:rFonts w:asciiTheme="majorHAnsi" w:eastAsiaTheme="majorEastAsia" w:hAnsiTheme="majorHAnsi" w:cstheme="majorBidi"/>
      <w:i/>
      <w:iCs/>
      <w:color w:val="404040" w:themeColor="text1" w:themeTint="BF"/>
    </w:rPr>
  </w:style>
  <w:style w:type="numbering" w:customStyle="1" w:styleId="112">
    <w:name w:val="Нет списка11"/>
    <w:next w:val="aa"/>
    <w:uiPriority w:val="99"/>
    <w:semiHidden/>
    <w:unhideWhenUsed/>
    <w:rsid w:val="003413B5"/>
  </w:style>
  <w:style w:type="paragraph" w:customStyle="1" w:styleId="s00">
    <w:name w:val="s00 Текст"/>
    <w:basedOn w:val="a7"/>
    <w:link w:val="s000"/>
    <w:uiPriority w:val="99"/>
    <w:rsid w:val="003413B5"/>
    <w:pPr>
      <w:widowControl w:val="0"/>
      <w:overflowPunct w:val="0"/>
      <w:autoSpaceDE w:val="0"/>
      <w:autoSpaceDN w:val="0"/>
      <w:spacing w:before="60" w:after="0" w:line="240" w:lineRule="auto"/>
      <w:ind w:firstLine="340"/>
      <w:jc w:val="both"/>
      <w:textAlignment w:val="baseline"/>
    </w:pPr>
    <w:rPr>
      <w:rFonts w:ascii="Times New Roman" w:eastAsia="Times New Roman" w:hAnsi="Times New Roman" w:cs="Times New Roman"/>
      <w:sz w:val="24"/>
      <w:szCs w:val="24"/>
      <w:lang w:eastAsia="ru-RU"/>
    </w:rPr>
  </w:style>
  <w:style w:type="character" w:customStyle="1" w:styleId="s000">
    <w:name w:val="s00 Текст Знак"/>
    <w:link w:val="s00"/>
    <w:uiPriority w:val="99"/>
    <w:locked/>
    <w:rsid w:val="003413B5"/>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3413B5"/>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3413B5"/>
    <w:pPr>
      <w:spacing w:after="0" w:line="240" w:lineRule="auto"/>
      <w:ind w:firstLine="425"/>
      <w:jc w:val="both"/>
    </w:pPr>
    <w:rPr>
      <w:snapToGrid w:val="0"/>
      <w:sz w:val="24"/>
    </w:rPr>
  </w:style>
  <w:style w:type="character" w:customStyle="1" w:styleId="1f1">
    <w:name w:val="Текст сноски Знак1"/>
    <w:basedOn w:val="a8"/>
    <w:uiPriority w:val="99"/>
    <w:semiHidden/>
    <w:rsid w:val="003413B5"/>
    <w:rPr>
      <w:sz w:val="20"/>
      <w:szCs w:val="20"/>
    </w:rPr>
  </w:style>
  <w:style w:type="character" w:styleId="affff2">
    <w:name w:val="footnote reference"/>
    <w:rsid w:val="003413B5"/>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3413B5"/>
    <w:rPr>
      <w:rFonts w:ascii="Verdana" w:hAnsi="Verdana" w:cs="Times New Roman"/>
      <w:sz w:val="18"/>
      <w:szCs w:val="18"/>
    </w:rPr>
  </w:style>
  <w:style w:type="paragraph" w:customStyle="1" w:styleId="affff3">
    <w:name w:val="Внутренний адрес"/>
    <w:basedOn w:val="a7"/>
    <w:uiPriority w:val="99"/>
    <w:rsid w:val="003413B5"/>
    <w:pPr>
      <w:spacing w:after="0" w:line="220" w:lineRule="atLeast"/>
      <w:ind w:firstLine="425"/>
      <w:jc w:val="both"/>
    </w:pPr>
    <w:rPr>
      <w:rFonts w:ascii="Arial" w:eastAsia="Times New Roman" w:hAnsi="Arial" w:cs="Arial"/>
      <w:noProof/>
      <w:spacing w:val="-5"/>
      <w:sz w:val="20"/>
      <w:szCs w:val="20"/>
      <w:lang w:eastAsia="ru-RU"/>
    </w:rPr>
  </w:style>
  <w:style w:type="paragraph" w:styleId="affff4">
    <w:name w:val="No Spacing"/>
    <w:uiPriority w:val="99"/>
    <w:qFormat/>
    <w:rsid w:val="003413B5"/>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3413B5"/>
    <w:pPr>
      <w:spacing w:after="0" w:line="240" w:lineRule="auto"/>
      <w:ind w:left="720" w:firstLine="425"/>
    </w:pPr>
    <w:rPr>
      <w:rFonts w:ascii="Calibri" w:eastAsia="Times New Roman" w:hAnsi="Calibri" w:cs="Calibri"/>
      <w:noProof/>
      <w:sz w:val="24"/>
      <w:szCs w:val="24"/>
      <w:lang w:eastAsia="ru-RU"/>
    </w:rPr>
  </w:style>
  <w:style w:type="paragraph" w:customStyle="1" w:styleId="1f3">
    <w:name w:val="Знак Знак Знак1"/>
    <w:basedOn w:val="a7"/>
    <w:uiPriority w:val="99"/>
    <w:rsid w:val="003413B5"/>
    <w:pPr>
      <w:tabs>
        <w:tab w:val="left" w:pos="360"/>
      </w:tabs>
      <w:spacing w:after="160" w:line="240" w:lineRule="exact"/>
      <w:ind w:firstLine="425"/>
    </w:pPr>
    <w:rPr>
      <w:rFonts w:ascii="Verdana" w:eastAsia="Times New Roman" w:hAnsi="Verdana" w:cs="Verdana"/>
      <w:noProof/>
      <w:sz w:val="20"/>
      <w:szCs w:val="20"/>
      <w:lang w:eastAsia="ru-RU"/>
    </w:rPr>
  </w:style>
  <w:style w:type="character" w:styleId="affff5">
    <w:name w:val="Strong"/>
    <w:uiPriority w:val="99"/>
    <w:qFormat/>
    <w:rsid w:val="003413B5"/>
    <w:rPr>
      <w:rFonts w:ascii="Times New Roman" w:hAnsi="Times New Roman" w:cs="Times New Roman"/>
      <w:b/>
      <w:bCs/>
    </w:rPr>
  </w:style>
  <w:style w:type="paragraph" w:customStyle="1" w:styleId="a1">
    <w:name w:val="Список_маркиров"/>
    <w:basedOn w:val="a7"/>
    <w:uiPriority w:val="99"/>
    <w:rsid w:val="003413B5"/>
    <w:pPr>
      <w:numPr>
        <w:numId w:val="17"/>
      </w:numPr>
      <w:suppressAutoHyphens/>
      <w:autoSpaceDE w:val="0"/>
      <w:autoSpaceDN w:val="0"/>
      <w:spacing w:before="60" w:after="60" w:line="240" w:lineRule="auto"/>
      <w:jc w:val="both"/>
    </w:pPr>
    <w:rPr>
      <w:rFonts w:ascii="Arial" w:eastAsia="Times New Roman" w:hAnsi="Arial" w:cs="Arial"/>
      <w:noProof/>
      <w:lang w:eastAsia="ru-RU"/>
    </w:rPr>
  </w:style>
  <w:style w:type="paragraph" w:styleId="affff6">
    <w:name w:val="endnote text"/>
    <w:basedOn w:val="a7"/>
    <w:link w:val="affff7"/>
    <w:rsid w:val="003413B5"/>
    <w:pPr>
      <w:spacing w:after="0" w:line="240" w:lineRule="auto"/>
      <w:ind w:firstLine="425"/>
      <w:jc w:val="both"/>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8"/>
    <w:link w:val="affff6"/>
    <w:rsid w:val="003413B5"/>
    <w:rPr>
      <w:rFonts w:ascii="Times New Roman" w:eastAsia="Times New Roman" w:hAnsi="Times New Roman" w:cs="Times New Roman"/>
      <w:sz w:val="20"/>
      <w:szCs w:val="20"/>
      <w:lang w:eastAsia="ru-RU"/>
    </w:rPr>
  </w:style>
  <w:style w:type="character" w:styleId="affff8">
    <w:name w:val="endnote reference"/>
    <w:rsid w:val="003413B5"/>
    <w:rPr>
      <w:rFonts w:ascii="Times New Roman" w:hAnsi="Times New Roman" w:cs="Times New Roman"/>
      <w:vertAlign w:val="superscript"/>
    </w:rPr>
  </w:style>
  <w:style w:type="character" w:customStyle="1" w:styleId="FontStyle13">
    <w:name w:val="Font Style13"/>
    <w:uiPriority w:val="99"/>
    <w:rsid w:val="003413B5"/>
    <w:rPr>
      <w:rFonts w:ascii="Times New Roman" w:hAnsi="Times New Roman" w:cs="Times New Roman"/>
      <w:sz w:val="22"/>
      <w:szCs w:val="22"/>
    </w:rPr>
  </w:style>
  <w:style w:type="paragraph" w:customStyle="1" w:styleId="Style10">
    <w:name w:val="Style10"/>
    <w:basedOn w:val="a7"/>
    <w:uiPriority w:val="99"/>
    <w:rsid w:val="003413B5"/>
    <w:pPr>
      <w:widowControl w:val="0"/>
      <w:autoSpaceDE w:val="0"/>
      <w:autoSpaceDN w:val="0"/>
      <w:spacing w:after="0" w:line="274" w:lineRule="exact"/>
      <w:ind w:firstLine="326"/>
      <w:jc w:val="both"/>
    </w:pPr>
    <w:rPr>
      <w:rFonts w:ascii="Calibri" w:eastAsia="Times New Roman" w:hAnsi="Calibri" w:cs="Calibri"/>
      <w:noProof/>
      <w:sz w:val="24"/>
      <w:szCs w:val="24"/>
      <w:lang w:eastAsia="ru-RU"/>
    </w:rPr>
  </w:style>
  <w:style w:type="paragraph" w:customStyle="1" w:styleId="Style14">
    <w:name w:val="Style14"/>
    <w:basedOn w:val="a7"/>
    <w:uiPriority w:val="99"/>
    <w:rsid w:val="003413B5"/>
    <w:pPr>
      <w:widowControl w:val="0"/>
      <w:autoSpaceDE w:val="0"/>
      <w:autoSpaceDN w:val="0"/>
      <w:spacing w:after="0" w:line="252" w:lineRule="exact"/>
      <w:ind w:firstLine="379"/>
      <w:jc w:val="both"/>
    </w:pPr>
    <w:rPr>
      <w:rFonts w:ascii="Calibri" w:eastAsia="Times New Roman" w:hAnsi="Calibri" w:cs="Calibri"/>
      <w:noProof/>
      <w:sz w:val="24"/>
      <w:szCs w:val="24"/>
      <w:lang w:eastAsia="ru-RU"/>
    </w:rPr>
  </w:style>
  <w:style w:type="character" w:customStyle="1" w:styleId="FontStyle28">
    <w:name w:val="Font Style28"/>
    <w:uiPriority w:val="99"/>
    <w:rsid w:val="003413B5"/>
    <w:rPr>
      <w:rFonts w:ascii="Times New Roman" w:hAnsi="Times New Roman" w:cs="Times New Roman"/>
      <w:sz w:val="20"/>
      <w:szCs w:val="20"/>
    </w:rPr>
  </w:style>
  <w:style w:type="paragraph" w:customStyle="1" w:styleId="Style3">
    <w:name w:val="Style3"/>
    <w:basedOn w:val="a7"/>
    <w:uiPriority w:val="99"/>
    <w:rsid w:val="003413B5"/>
    <w:pPr>
      <w:widowControl w:val="0"/>
      <w:autoSpaceDE w:val="0"/>
      <w:autoSpaceDN w:val="0"/>
      <w:spacing w:after="0" w:line="264" w:lineRule="exact"/>
      <w:ind w:firstLine="509"/>
      <w:jc w:val="both"/>
    </w:pPr>
    <w:rPr>
      <w:rFonts w:ascii="Calibri" w:eastAsia="Times New Roman" w:hAnsi="Calibri" w:cs="Calibri"/>
      <w:noProof/>
      <w:sz w:val="24"/>
      <w:szCs w:val="24"/>
      <w:lang w:eastAsia="ru-RU"/>
    </w:rPr>
  </w:style>
  <w:style w:type="paragraph" w:customStyle="1" w:styleId="Style2">
    <w:name w:val="Style2"/>
    <w:basedOn w:val="a7"/>
    <w:uiPriority w:val="99"/>
    <w:rsid w:val="003413B5"/>
    <w:pPr>
      <w:widowControl w:val="0"/>
      <w:autoSpaceDE w:val="0"/>
      <w:autoSpaceDN w:val="0"/>
      <w:spacing w:after="0" w:line="259" w:lineRule="exact"/>
      <w:ind w:firstLine="425"/>
      <w:jc w:val="both"/>
    </w:pPr>
    <w:rPr>
      <w:rFonts w:ascii="Calibri" w:eastAsia="Times New Roman" w:hAnsi="Calibri" w:cs="Calibri"/>
      <w:noProof/>
      <w:sz w:val="24"/>
      <w:szCs w:val="24"/>
      <w:lang w:eastAsia="ru-RU"/>
    </w:rPr>
  </w:style>
  <w:style w:type="character" w:customStyle="1" w:styleId="FontStyle27">
    <w:name w:val="Font Style27"/>
    <w:uiPriority w:val="99"/>
    <w:rsid w:val="003413B5"/>
    <w:rPr>
      <w:rFonts w:ascii="Times New Roman" w:hAnsi="Times New Roman" w:cs="Times New Roman"/>
      <w:b/>
      <w:bCs/>
      <w:sz w:val="20"/>
      <w:szCs w:val="20"/>
    </w:rPr>
  </w:style>
  <w:style w:type="character" w:customStyle="1" w:styleId="FontStyle12">
    <w:name w:val="Font Style12"/>
    <w:uiPriority w:val="99"/>
    <w:rsid w:val="003413B5"/>
    <w:rPr>
      <w:rFonts w:ascii="Times New Roman" w:hAnsi="Times New Roman" w:cs="Times New Roman"/>
      <w:b/>
      <w:bCs/>
      <w:sz w:val="22"/>
      <w:szCs w:val="22"/>
    </w:rPr>
  </w:style>
  <w:style w:type="paragraph" w:customStyle="1" w:styleId="ConsPlusNormal">
    <w:name w:val="ConsPlusNormal"/>
    <w:rsid w:val="003413B5"/>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3413B5"/>
    <w:rPr>
      <w:sz w:val="24"/>
      <w:szCs w:val="20"/>
    </w:rPr>
  </w:style>
  <w:style w:type="paragraph" w:styleId="92">
    <w:name w:val="toc 9"/>
    <w:basedOn w:val="a7"/>
    <w:next w:val="a7"/>
    <w:autoRedefine/>
    <w:uiPriority w:val="39"/>
    <w:rsid w:val="003413B5"/>
    <w:pPr>
      <w:spacing w:after="0" w:line="240" w:lineRule="auto"/>
      <w:ind w:left="2240" w:firstLine="425"/>
      <w:jc w:val="both"/>
    </w:pPr>
    <w:rPr>
      <w:rFonts w:ascii="Calibri" w:eastAsia="Times New Roman" w:hAnsi="Calibri" w:cs="Calibri"/>
      <w:noProof/>
      <w:sz w:val="28"/>
      <w:szCs w:val="28"/>
      <w:lang w:eastAsia="ru-RU"/>
    </w:rPr>
  </w:style>
  <w:style w:type="paragraph" w:styleId="2e">
    <w:name w:val="Body Text 2"/>
    <w:basedOn w:val="a7"/>
    <w:link w:val="2f"/>
    <w:rsid w:val="003413B5"/>
    <w:pPr>
      <w:spacing w:after="120" w:line="480" w:lineRule="auto"/>
      <w:ind w:firstLine="425"/>
      <w:jc w:val="both"/>
    </w:pPr>
    <w:rPr>
      <w:rFonts w:ascii="Times New Roman" w:eastAsia="Times New Roman" w:hAnsi="Times New Roman" w:cs="Times New Roman"/>
      <w:sz w:val="28"/>
      <w:szCs w:val="28"/>
      <w:lang w:eastAsia="ru-RU"/>
    </w:rPr>
  </w:style>
  <w:style w:type="character" w:customStyle="1" w:styleId="2f">
    <w:name w:val="Основной текст 2 Знак"/>
    <w:basedOn w:val="a8"/>
    <w:link w:val="2e"/>
    <w:rsid w:val="003413B5"/>
    <w:rPr>
      <w:rFonts w:ascii="Times New Roman" w:eastAsia="Times New Roman" w:hAnsi="Times New Roman" w:cs="Times New Roman"/>
      <w:sz w:val="28"/>
      <w:szCs w:val="28"/>
      <w:lang w:eastAsia="ru-RU"/>
    </w:rPr>
  </w:style>
  <w:style w:type="paragraph" w:customStyle="1" w:styleId="Style6">
    <w:name w:val="Style6"/>
    <w:basedOn w:val="a7"/>
    <w:uiPriority w:val="99"/>
    <w:rsid w:val="003413B5"/>
    <w:pPr>
      <w:widowControl w:val="0"/>
      <w:autoSpaceDE w:val="0"/>
      <w:autoSpaceDN w:val="0"/>
      <w:spacing w:after="0" w:line="326" w:lineRule="exact"/>
      <w:ind w:firstLine="245"/>
    </w:pPr>
    <w:rPr>
      <w:rFonts w:ascii="Calibri" w:eastAsia="Times New Roman" w:hAnsi="Calibri" w:cs="Calibri"/>
      <w:noProof/>
      <w:sz w:val="24"/>
      <w:szCs w:val="24"/>
      <w:lang w:eastAsia="ru-RU"/>
    </w:rPr>
  </w:style>
  <w:style w:type="character" w:styleId="affff9">
    <w:name w:val="Placeholder Text"/>
    <w:uiPriority w:val="99"/>
    <w:semiHidden/>
    <w:rsid w:val="003413B5"/>
    <w:rPr>
      <w:rFonts w:ascii="Times New Roman" w:hAnsi="Times New Roman" w:cs="Times New Roman"/>
      <w:color w:val="808080"/>
    </w:rPr>
  </w:style>
  <w:style w:type="paragraph" w:customStyle="1" w:styleId="consplusnormal0">
    <w:name w:val="consplusnormal"/>
    <w:basedOn w:val="a7"/>
    <w:uiPriority w:val="99"/>
    <w:rsid w:val="003413B5"/>
    <w:pPr>
      <w:autoSpaceDE w:val="0"/>
      <w:autoSpaceDN w:val="0"/>
      <w:spacing w:after="0" w:line="240" w:lineRule="auto"/>
      <w:ind w:firstLine="720"/>
    </w:pPr>
    <w:rPr>
      <w:rFonts w:ascii="Arial" w:eastAsia="Times New Roman" w:hAnsi="Arial" w:cs="Arial"/>
      <w:noProof/>
      <w:sz w:val="20"/>
      <w:szCs w:val="20"/>
      <w:lang w:eastAsia="ru-RU"/>
    </w:rPr>
  </w:style>
  <w:style w:type="paragraph" w:customStyle="1" w:styleId="Style5">
    <w:name w:val="Style5"/>
    <w:basedOn w:val="a7"/>
    <w:uiPriority w:val="99"/>
    <w:rsid w:val="003413B5"/>
    <w:pPr>
      <w:widowControl w:val="0"/>
      <w:autoSpaceDE w:val="0"/>
      <w:autoSpaceDN w:val="0"/>
      <w:spacing w:after="0" w:line="480" w:lineRule="exact"/>
    </w:pPr>
    <w:rPr>
      <w:rFonts w:ascii="Calibri" w:eastAsia="Times New Roman" w:hAnsi="Calibri" w:cs="Calibri"/>
      <w:noProof/>
      <w:sz w:val="24"/>
      <w:szCs w:val="24"/>
      <w:lang w:eastAsia="ru-RU"/>
    </w:rPr>
  </w:style>
  <w:style w:type="paragraph" w:customStyle="1" w:styleId="Style7">
    <w:name w:val="Style7"/>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1">
    <w:name w:val="Style11"/>
    <w:basedOn w:val="a7"/>
    <w:uiPriority w:val="99"/>
    <w:rsid w:val="003413B5"/>
    <w:pPr>
      <w:widowControl w:val="0"/>
      <w:autoSpaceDE w:val="0"/>
      <w:autoSpaceDN w:val="0"/>
      <w:spacing w:after="0" w:line="240" w:lineRule="exact"/>
      <w:ind w:hanging="192"/>
    </w:pPr>
    <w:rPr>
      <w:rFonts w:ascii="Calibri" w:eastAsia="Times New Roman" w:hAnsi="Calibri" w:cs="Calibri"/>
      <w:noProof/>
      <w:sz w:val="24"/>
      <w:szCs w:val="24"/>
      <w:lang w:eastAsia="ru-RU"/>
    </w:rPr>
  </w:style>
  <w:style w:type="paragraph" w:customStyle="1" w:styleId="Style12">
    <w:name w:val="Style12"/>
    <w:basedOn w:val="a7"/>
    <w:uiPriority w:val="99"/>
    <w:rsid w:val="003413B5"/>
    <w:pPr>
      <w:widowControl w:val="0"/>
      <w:autoSpaceDE w:val="0"/>
      <w:autoSpaceDN w:val="0"/>
      <w:spacing w:after="0" w:line="240" w:lineRule="auto"/>
      <w:jc w:val="right"/>
    </w:pPr>
    <w:rPr>
      <w:rFonts w:ascii="Calibri" w:eastAsia="Times New Roman" w:hAnsi="Calibri" w:cs="Calibri"/>
      <w:noProof/>
      <w:sz w:val="24"/>
      <w:szCs w:val="24"/>
      <w:lang w:eastAsia="ru-RU"/>
    </w:rPr>
  </w:style>
  <w:style w:type="paragraph" w:customStyle="1" w:styleId="Style16">
    <w:name w:val="Style16"/>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7">
    <w:name w:val="Style17"/>
    <w:basedOn w:val="a7"/>
    <w:uiPriority w:val="99"/>
    <w:rsid w:val="003413B5"/>
    <w:pPr>
      <w:widowControl w:val="0"/>
      <w:autoSpaceDE w:val="0"/>
      <w:autoSpaceDN w:val="0"/>
      <w:spacing w:after="0" w:line="346" w:lineRule="exact"/>
      <w:ind w:firstLine="883"/>
    </w:pPr>
    <w:rPr>
      <w:rFonts w:ascii="Calibri" w:eastAsia="Times New Roman" w:hAnsi="Calibri" w:cs="Calibri"/>
      <w:noProof/>
      <w:sz w:val="24"/>
      <w:szCs w:val="24"/>
      <w:lang w:eastAsia="ru-RU"/>
    </w:rPr>
  </w:style>
  <w:style w:type="paragraph" w:customStyle="1" w:styleId="Style19">
    <w:name w:val="Style19"/>
    <w:basedOn w:val="a7"/>
    <w:uiPriority w:val="99"/>
    <w:rsid w:val="003413B5"/>
    <w:pPr>
      <w:widowControl w:val="0"/>
      <w:autoSpaceDE w:val="0"/>
      <w:autoSpaceDN w:val="0"/>
      <w:spacing w:after="0" w:line="247" w:lineRule="exact"/>
      <w:jc w:val="center"/>
    </w:pPr>
    <w:rPr>
      <w:rFonts w:ascii="Calibri" w:eastAsia="Times New Roman" w:hAnsi="Calibri" w:cs="Calibri"/>
      <w:noProof/>
      <w:sz w:val="24"/>
      <w:szCs w:val="24"/>
      <w:lang w:eastAsia="ru-RU"/>
    </w:rPr>
  </w:style>
  <w:style w:type="paragraph" w:customStyle="1" w:styleId="Style21">
    <w:name w:val="Style21"/>
    <w:basedOn w:val="a7"/>
    <w:uiPriority w:val="99"/>
    <w:rsid w:val="003413B5"/>
    <w:pPr>
      <w:widowControl w:val="0"/>
      <w:autoSpaceDE w:val="0"/>
      <w:autoSpaceDN w:val="0"/>
      <w:spacing w:after="0" w:line="240" w:lineRule="auto"/>
      <w:jc w:val="both"/>
    </w:pPr>
    <w:rPr>
      <w:rFonts w:ascii="Calibri" w:eastAsia="Times New Roman" w:hAnsi="Calibri" w:cs="Calibri"/>
      <w:noProof/>
      <w:sz w:val="24"/>
      <w:szCs w:val="24"/>
      <w:lang w:eastAsia="ru-RU"/>
    </w:rPr>
  </w:style>
  <w:style w:type="character" w:customStyle="1" w:styleId="FontStyle25">
    <w:name w:val="Font Style25"/>
    <w:uiPriority w:val="99"/>
    <w:rsid w:val="003413B5"/>
    <w:rPr>
      <w:rFonts w:ascii="Times New Roman" w:hAnsi="Times New Roman" w:cs="Times New Roman"/>
      <w:b/>
      <w:bCs/>
      <w:w w:val="66"/>
      <w:sz w:val="30"/>
      <w:szCs w:val="30"/>
    </w:rPr>
  </w:style>
  <w:style w:type="character" w:customStyle="1" w:styleId="FontStyle29">
    <w:name w:val="Font Style29"/>
    <w:uiPriority w:val="99"/>
    <w:rsid w:val="003413B5"/>
    <w:rPr>
      <w:rFonts w:ascii="Arial" w:hAnsi="Arial" w:cs="Arial"/>
      <w:sz w:val="24"/>
      <w:szCs w:val="24"/>
    </w:rPr>
  </w:style>
  <w:style w:type="character" w:customStyle="1" w:styleId="FontStyle30">
    <w:name w:val="Font Style30"/>
    <w:uiPriority w:val="99"/>
    <w:rsid w:val="003413B5"/>
    <w:rPr>
      <w:rFonts w:ascii="Arial" w:hAnsi="Arial" w:cs="Arial"/>
      <w:sz w:val="20"/>
      <w:szCs w:val="20"/>
    </w:rPr>
  </w:style>
  <w:style w:type="paragraph" w:customStyle="1" w:styleId="2f0">
    <w:name w:val="Абзац списка2"/>
    <w:basedOn w:val="a7"/>
    <w:rsid w:val="003413B5"/>
    <w:pPr>
      <w:ind w:left="720" w:firstLine="425"/>
    </w:pPr>
    <w:rPr>
      <w:rFonts w:ascii="Calibri" w:eastAsia="Times New Roman" w:hAnsi="Calibri" w:cs="Calibri"/>
      <w:noProof/>
      <w:lang w:eastAsia="ru-RU"/>
    </w:rPr>
  </w:style>
  <w:style w:type="paragraph" w:styleId="3c">
    <w:name w:val="Body Text 3"/>
    <w:basedOn w:val="a7"/>
    <w:link w:val="3d"/>
    <w:uiPriority w:val="99"/>
    <w:rsid w:val="003413B5"/>
    <w:pPr>
      <w:spacing w:after="0" w:line="240" w:lineRule="auto"/>
      <w:jc w:val="center"/>
    </w:pPr>
    <w:rPr>
      <w:rFonts w:ascii="Times New Roman" w:eastAsia="Times New Roman" w:hAnsi="Times New Roman" w:cs="Times New Roman"/>
      <w:b/>
      <w:sz w:val="32"/>
      <w:szCs w:val="24"/>
      <w:lang w:eastAsia="ru-RU"/>
    </w:rPr>
  </w:style>
  <w:style w:type="character" w:customStyle="1" w:styleId="3d">
    <w:name w:val="Основной текст 3 Знак"/>
    <w:basedOn w:val="a8"/>
    <w:link w:val="3c"/>
    <w:uiPriority w:val="99"/>
    <w:rsid w:val="003413B5"/>
    <w:rPr>
      <w:rFonts w:ascii="Times New Roman" w:eastAsia="Times New Roman" w:hAnsi="Times New Roman" w:cs="Times New Roman"/>
      <w:b/>
      <w:sz w:val="32"/>
      <w:szCs w:val="24"/>
      <w:lang w:eastAsia="ru-RU"/>
    </w:rPr>
  </w:style>
  <w:style w:type="paragraph" w:styleId="3e">
    <w:name w:val="Body Text Indent 3"/>
    <w:basedOn w:val="a7"/>
    <w:link w:val="3f"/>
    <w:rsid w:val="003413B5"/>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3f">
    <w:name w:val="Основной текст с отступом 3 Знак"/>
    <w:basedOn w:val="a8"/>
    <w:link w:val="3e"/>
    <w:rsid w:val="003413B5"/>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3413B5"/>
    <w:pPr>
      <w:spacing w:after="0" w:line="240" w:lineRule="auto"/>
      <w:ind w:left="720"/>
    </w:pPr>
    <w:rPr>
      <w:rFonts w:ascii="Times New Roman" w:eastAsia="Times New Roman" w:hAnsi="Times New Roman" w:cs="Times New Roman"/>
      <w:b/>
      <w:bCs/>
      <w:sz w:val="32"/>
      <w:szCs w:val="24"/>
      <w:lang w:eastAsia="ru-RU"/>
    </w:rPr>
  </w:style>
  <w:style w:type="paragraph" w:styleId="53">
    <w:name w:val="toc 5"/>
    <w:basedOn w:val="a7"/>
    <w:next w:val="a7"/>
    <w:autoRedefine/>
    <w:uiPriority w:val="39"/>
    <w:rsid w:val="003413B5"/>
    <w:pPr>
      <w:spacing w:after="0" w:line="240" w:lineRule="auto"/>
      <w:ind w:left="960"/>
    </w:pPr>
    <w:rPr>
      <w:rFonts w:ascii="Times New Roman" w:eastAsia="Times New Roman" w:hAnsi="Times New Roman" w:cs="Times New Roman"/>
      <w:sz w:val="28"/>
      <w:szCs w:val="24"/>
      <w:lang w:eastAsia="ru-RU"/>
    </w:rPr>
  </w:style>
  <w:style w:type="paragraph" w:styleId="63">
    <w:name w:val="toc 6"/>
    <w:basedOn w:val="a7"/>
    <w:next w:val="a7"/>
    <w:autoRedefine/>
    <w:uiPriority w:val="39"/>
    <w:rsid w:val="003413B5"/>
    <w:pPr>
      <w:spacing w:after="0" w:line="240" w:lineRule="auto"/>
      <w:ind w:left="1200"/>
    </w:pPr>
    <w:rPr>
      <w:rFonts w:ascii="Times New Roman" w:eastAsia="Times New Roman" w:hAnsi="Times New Roman" w:cs="Times New Roman"/>
      <w:sz w:val="28"/>
      <w:szCs w:val="24"/>
      <w:lang w:eastAsia="ru-RU"/>
    </w:rPr>
  </w:style>
  <w:style w:type="paragraph" w:styleId="74">
    <w:name w:val="toc 7"/>
    <w:basedOn w:val="a7"/>
    <w:next w:val="a7"/>
    <w:autoRedefine/>
    <w:uiPriority w:val="39"/>
    <w:rsid w:val="003413B5"/>
    <w:pPr>
      <w:spacing w:after="0" w:line="240" w:lineRule="auto"/>
      <w:ind w:left="1440"/>
    </w:pPr>
    <w:rPr>
      <w:rFonts w:ascii="Times New Roman" w:eastAsia="Times New Roman" w:hAnsi="Times New Roman" w:cs="Times New Roman"/>
      <w:sz w:val="28"/>
      <w:szCs w:val="24"/>
      <w:lang w:eastAsia="ru-RU"/>
    </w:rPr>
  </w:style>
  <w:style w:type="paragraph" w:styleId="83">
    <w:name w:val="toc 8"/>
    <w:basedOn w:val="a7"/>
    <w:next w:val="a7"/>
    <w:autoRedefine/>
    <w:uiPriority w:val="39"/>
    <w:rsid w:val="003413B5"/>
    <w:pPr>
      <w:spacing w:after="0" w:line="240" w:lineRule="auto"/>
      <w:ind w:left="1680"/>
    </w:pPr>
    <w:rPr>
      <w:rFonts w:ascii="Times New Roman" w:eastAsia="Times New Roman" w:hAnsi="Times New Roman" w:cs="Times New Roman"/>
      <w:sz w:val="28"/>
      <w:szCs w:val="24"/>
      <w:lang w:eastAsia="ru-RU"/>
    </w:rPr>
  </w:style>
  <w:style w:type="paragraph" w:customStyle="1" w:styleId="affffa">
    <w:name w:val="Готовый"/>
    <w:basedOn w:val="a7"/>
    <w:rsid w:val="003413B5"/>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cs="Times New Roman"/>
      <w:sz w:val="16"/>
      <w:szCs w:val="20"/>
      <w:lang w:eastAsia="ru-RU"/>
    </w:rPr>
  </w:style>
  <w:style w:type="paragraph" w:styleId="affffb">
    <w:name w:val="List"/>
    <w:basedOn w:val="a7"/>
    <w:rsid w:val="003413B5"/>
    <w:pPr>
      <w:spacing w:after="0" w:line="240" w:lineRule="auto"/>
      <w:ind w:left="283" w:hanging="283"/>
    </w:pPr>
    <w:rPr>
      <w:rFonts w:ascii="Times New Roman" w:eastAsia="Times New Roman" w:hAnsi="Times New Roman" w:cs="Times New Roman"/>
      <w:sz w:val="28"/>
      <w:szCs w:val="24"/>
      <w:lang w:eastAsia="ru-RU"/>
    </w:rPr>
  </w:style>
  <w:style w:type="paragraph" w:styleId="2f1">
    <w:name w:val="List 2"/>
    <w:basedOn w:val="a7"/>
    <w:rsid w:val="003413B5"/>
    <w:pPr>
      <w:spacing w:after="0" w:line="240" w:lineRule="auto"/>
      <w:ind w:left="566" w:hanging="283"/>
    </w:pPr>
    <w:rPr>
      <w:rFonts w:ascii="Times New Roman" w:eastAsia="Times New Roman" w:hAnsi="Times New Roman" w:cs="Times New Roman"/>
      <w:sz w:val="28"/>
      <w:szCs w:val="24"/>
      <w:lang w:eastAsia="ru-RU"/>
    </w:rPr>
  </w:style>
  <w:style w:type="paragraph" w:styleId="3f0">
    <w:name w:val="List 3"/>
    <w:basedOn w:val="a7"/>
    <w:rsid w:val="003413B5"/>
    <w:pPr>
      <w:spacing w:after="0" w:line="240" w:lineRule="auto"/>
      <w:ind w:left="849" w:hanging="283"/>
    </w:pPr>
    <w:rPr>
      <w:rFonts w:ascii="Times New Roman" w:eastAsia="Times New Roman" w:hAnsi="Times New Roman" w:cs="Times New Roman"/>
      <w:sz w:val="28"/>
      <w:szCs w:val="24"/>
      <w:lang w:eastAsia="ru-RU"/>
    </w:rPr>
  </w:style>
  <w:style w:type="paragraph" w:styleId="46">
    <w:name w:val="List 4"/>
    <w:basedOn w:val="a7"/>
    <w:rsid w:val="003413B5"/>
    <w:pPr>
      <w:spacing w:after="0" w:line="240" w:lineRule="auto"/>
      <w:ind w:left="1132" w:hanging="283"/>
    </w:pPr>
    <w:rPr>
      <w:rFonts w:ascii="Times New Roman" w:eastAsia="Times New Roman" w:hAnsi="Times New Roman" w:cs="Times New Roman"/>
      <w:sz w:val="28"/>
      <w:szCs w:val="24"/>
      <w:lang w:eastAsia="ru-RU"/>
    </w:rPr>
  </w:style>
  <w:style w:type="paragraph" w:styleId="54">
    <w:name w:val="List 5"/>
    <w:basedOn w:val="a7"/>
    <w:rsid w:val="003413B5"/>
    <w:pPr>
      <w:spacing w:after="0" w:line="240" w:lineRule="auto"/>
      <w:ind w:left="1415" w:hanging="283"/>
    </w:pPr>
    <w:rPr>
      <w:rFonts w:ascii="Times New Roman" w:eastAsia="Times New Roman" w:hAnsi="Times New Roman" w:cs="Times New Roman"/>
      <w:sz w:val="28"/>
      <w:szCs w:val="24"/>
      <w:lang w:eastAsia="ru-RU"/>
    </w:rPr>
  </w:style>
  <w:style w:type="paragraph" w:styleId="affffc">
    <w:name w:val="Subtitle"/>
    <w:basedOn w:val="a7"/>
    <w:link w:val="affffd"/>
    <w:qFormat/>
    <w:rsid w:val="003413B5"/>
    <w:pPr>
      <w:spacing w:after="60" w:line="240" w:lineRule="auto"/>
      <w:jc w:val="center"/>
      <w:outlineLvl w:val="1"/>
    </w:pPr>
    <w:rPr>
      <w:rFonts w:ascii="Arial" w:eastAsia="Times New Roman" w:hAnsi="Arial" w:cs="Times New Roman"/>
      <w:sz w:val="24"/>
      <w:szCs w:val="24"/>
      <w:lang w:eastAsia="ru-RU"/>
    </w:rPr>
  </w:style>
  <w:style w:type="character" w:customStyle="1" w:styleId="affffd">
    <w:name w:val="Подзаголовок Знак"/>
    <w:basedOn w:val="a8"/>
    <w:link w:val="affffc"/>
    <w:rsid w:val="003413B5"/>
    <w:rPr>
      <w:rFonts w:ascii="Arial" w:eastAsia="Times New Roman" w:hAnsi="Arial" w:cs="Times New Roman"/>
      <w:sz w:val="24"/>
      <w:szCs w:val="24"/>
      <w:lang w:eastAsia="ru-RU"/>
    </w:rPr>
  </w:style>
  <w:style w:type="paragraph" w:styleId="affffe">
    <w:name w:val="Body Text First Indent"/>
    <w:basedOn w:val="afff7"/>
    <w:link w:val="afffff"/>
    <w:rsid w:val="003413B5"/>
    <w:pPr>
      <w:ind w:firstLine="210"/>
    </w:pPr>
    <w:rPr>
      <w:sz w:val="28"/>
      <w:lang w:val="ru-RU" w:eastAsia="ru-RU"/>
    </w:rPr>
  </w:style>
  <w:style w:type="character" w:customStyle="1" w:styleId="afffff">
    <w:name w:val="Красная строка Знак"/>
    <w:basedOn w:val="1d"/>
    <w:link w:val="affffe"/>
    <w:rsid w:val="003413B5"/>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3413B5"/>
    <w:pPr>
      <w:ind w:firstLine="210"/>
    </w:pPr>
    <w:rPr>
      <w:sz w:val="28"/>
      <w:lang w:val="ru-RU" w:eastAsia="ru-RU"/>
    </w:rPr>
  </w:style>
  <w:style w:type="character" w:customStyle="1" w:styleId="2f3">
    <w:name w:val="Красная строка 2 Знак"/>
    <w:basedOn w:val="afff6"/>
    <w:link w:val="2f2"/>
    <w:rsid w:val="003413B5"/>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3413B5"/>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paragraph" w:customStyle="1" w:styleId="xl22">
    <w:name w:val="xl22"/>
    <w:basedOn w:val="a7"/>
    <w:rsid w:val="003413B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ffff0">
    <w:name w:val="Block Text"/>
    <w:basedOn w:val="a7"/>
    <w:rsid w:val="003413B5"/>
    <w:pPr>
      <w:tabs>
        <w:tab w:val="num" w:pos="709"/>
      </w:tabs>
      <w:autoSpaceDE w:val="0"/>
      <w:autoSpaceDN w:val="0"/>
      <w:spacing w:after="0" w:line="240" w:lineRule="auto"/>
      <w:ind w:left="284" w:right="359"/>
      <w:jc w:val="both"/>
    </w:pPr>
    <w:rPr>
      <w:rFonts w:ascii="Times New Roman" w:eastAsia="Times New Roman" w:hAnsi="Times New Roman" w:cs="Times New Roman"/>
      <w:i/>
      <w:iCs/>
      <w:sz w:val="20"/>
      <w:szCs w:val="24"/>
      <w:lang w:eastAsia="ru-RU"/>
    </w:rPr>
  </w:style>
  <w:style w:type="table" w:customStyle="1" w:styleId="1f4">
    <w:name w:val="Сетка таблицы1"/>
    <w:basedOn w:val="a9"/>
    <w:next w:val="afff3"/>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3413B5"/>
    <w:pPr>
      <w:widowControl w:val="0"/>
      <w:autoSpaceDE w:val="0"/>
      <w:autoSpaceDN w:val="0"/>
      <w:spacing w:after="0" w:line="240" w:lineRule="auto"/>
    </w:pPr>
    <w:rPr>
      <w:rFonts w:ascii="Times New Roman" w:eastAsia="Times New Roman" w:hAnsi="Times New Roman" w:cs="Times New Roman"/>
      <w:lang w:eastAsia="ru-RU"/>
    </w:rPr>
  </w:style>
  <w:style w:type="paragraph" w:styleId="afffff1">
    <w:name w:val="caption"/>
    <w:basedOn w:val="a7"/>
    <w:next w:val="a7"/>
    <w:qFormat/>
    <w:rsid w:val="003413B5"/>
    <w:pPr>
      <w:widowControl w:val="0"/>
      <w:autoSpaceDE w:val="0"/>
      <w:autoSpaceDN w:val="0"/>
      <w:spacing w:after="0" w:line="240" w:lineRule="auto"/>
    </w:pPr>
    <w:rPr>
      <w:rFonts w:ascii="Times New Roman" w:eastAsia="Times New Roman" w:hAnsi="Times New Roman" w:cs="Times New Roman"/>
      <w:i/>
      <w:iCs/>
      <w:spacing w:val="100"/>
      <w:sz w:val="28"/>
      <w:szCs w:val="20"/>
      <w:lang w:eastAsia="ru-RU"/>
    </w:rPr>
  </w:style>
  <w:style w:type="paragraph" w:customStyle="1" w:styleId="caaieiaie1">
    <w:name w:val="caaieiaie 1"/>
    <w:basedOn w:val="a7"/>
    <w:next w:val="a7"/>
    <w:rsid w:val="003413B5"/>
    <w:pPr>
      <w:keepNext/>
      <w:widowControl w:val="0"/>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xl29">
    <w:name w:val="xl2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xl59">
    <w:name w:val="xl5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afffff2">
    <w:name w:val="Таблицы (моноширинный)"/>
    <w:basedOn w:val="a7"/>
    <w:next w:val="a7"/>
    <w:rsid w:val="003413B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ff3">
    <w:name w:val="Стиль"/>
    <w:rsid w:val="003413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3413B5"/>
    <w:rPr>
      <w:b/>
      <w:bCs/>
      <w:color w:val="000080"/>
      <w:sz w:val="20"/>
      <w:szCs w:val="20"/>
    </w:rPr>
  </w:style>
  <w:style w:type="paragraph" w:customStyle="1" w:styleId="afffff5">
    <w:name w:val="Знак Знак Знак"/>
    <w:basedOn w:val="a7"/>
    <w:rsid w:val="003413B5"/>
    <w:pPr>
      <w:spacing w:after="160" w:line="240" w:lineRule="exact"/>
    </w:pPr>
    <w:rPr>
      <w:rFonts w:ascii="Verdana" w:eastAsia="Times New Roman" w:hAnsi="Verdana" w:cs="Verdana"/>
      <w:sz w:val="20"/>
      <w:szCs w:val="20"/>
      <w:lang w:val="en-US"/>
    </w:rPr>
  </w:style>
  <w:style w:type="paragraph" w:customStyle="1" w:styleId="47">
    <w:name w:val="заголовок 4"/>
    <w:basedOn w:val="a7"/>
    <w:next w:val="a7"/>
    <w:rsid w:val="003413B5"/>
    <w:pPr>
      <w:keepNext/>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uiPriority w:val="99"/>
    <w:rsid w:val="003413B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3413B5"/>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3413B5"/>
    <w:pPr>
      <w:keepNext/>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3f2">
    <w:name w:val="çàãîëîâîê 3"/>
    <w:basedOn w:val="a7"/>
    <w:next w:val="a7"/>
    <w:rsid w:val="003413B5"/>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214">
    <w:name w:val="Основной текст 21"/>
    <w:basedOn w:val="a7"/>
    <w:rsid w:val="003413B5"/>
    <w:pPr>
      <w:spacing w:after="0" w:line="360" w:lineRule="auto"/>
      <w:ind w:firstLine="720"/>
      <w:jc w:val="both"/>
    </w:pPr>
    <w:rPr>
      <w:rFonts w:ascii="Arial" w:eastAsia="Times New Roman" w:hAnsi="Arial" w:cs="Times New Roman"/>
      <w:sz w:val="24"/>
      <w:szCs w:val="20"/>
      <w:lang w:eastAsia="ru-RU"/>
    </w:rPr>
  </w:style>
  <w:style w:type="paragraph" w:customStyle="1" w:styleId="afffff6">
    <w:name w:val="Нормальный"/>
    <w:rsid w:val="003413B5"/>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3413B5"/>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3">
    <w:name w:val="Раздел Приложения"/>
    <w:basedOn w:val="a7"/>
    <w:rsid w:val="003413B5"/>
    <w:pPr>
      <w:numPr>
        <w:numId w:val="18"/>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afffff7">
    <w:name w:val="Основной"/>
    <w:basedOn w:val="a7"/>
    <w:rsid w:val="003413B5"/>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Style1">
    <w:name w:val="Style1"/>
    <w:basedOn w:val="a7"/>
    <w:uiPriority w:val="99"/>
    <w:rsid w:val="003413B5"/>
    <w:pPr>
      <w:widowControl w:val="0"/>
      <w:autoSpaceDE w:val="0"/>
      <w:autoSpaceDN w:val="0"/>
      <w:adjustRightInd w:val="0"/>
      <w:spacing w:after="0" w:line="293" w:lineRule="exact"/>
      <w:jc w:val="center"/>
    </w:pPr>
    <w:rPr>
      <w:rFonts w:ascii="Arial Unicode MS" w:eastAsia="Arial Unicode MS" w:hAnsi="Calibri" w:cs="Arial Unicode MS"/>
      <w:sz w:val="24"/>
      <w:szCs w:val="24"/>
      <w:lang w:eastAsia="ru-RU"/>
    </w:rPr>
  </w:style>
  <w:style w:type="paragraph" w:customStyle="1" w:styleId="Style4">
    <w:name w:val="Style4"/>
    <w:basedOn w:val="a7"/>
    <w:uiPriority w:val="99"/>
    <w:rsid w:val="003413B5"/>
    <w:pPr>
      <w:widowControl w:val="0"/>
      <w:autoSpaceDE w:val="0"/>
      <w:autoSpaceDN w:val="0"/>
      <w:adjustRightInd w:val="0"/>
      <w:spacing w:after="0" w:line="164" w:lineRule="exact"/>
      <w:ind w:hanging="278"/>
      <w:jc w:val="both"/>
    </w:pPr>
    <w:rPr>
      <w:rFonts w:ascii="Arial Unicode MS" w:eastAsia="Arial Unicode MS" w:hAnsi="Calibri" w:cs="Arial Unicode MS"/>
      <w:sz w:val="24"/>
      <w:szCs w:val="24"/>
      <w:lang w:eastAsia="ru-RU"/>
    </w:rPr>
  </w:style>
  <w:style w:type="paragraph" w:customStyle="1" w:styleId="ZchnZchn1">
    <w:name w:val="Zchn Zchn1"/>
    <w:basedOn w:val="a7"/>
    <w:uiPriority w:val="99"/>
    <w:rsid w:val="003413B5"/>
    <w:pPr>
      <w:snapToGrid w:val="0"/>
      <w:spacing w:after="160" w:line="240" w:lineRule="exact"/>
      <w:ind w:firstLine="567"/>
      <w:jc w:val="both"/>
    </w:pPr>
    <w:rPr>
      <w:rFonts w:ascii="Verdana" w:eastAsia="Times New Roman" w:hAnsi="Verdana" w:cs="Verdana"/>
      <w:bCs/>
      <w:sz w:val="20"/>
      <w:szCs w:val="20"/>
      <w:lang w:val="en-US"/>
    </w:rPr>
  </w:style>
  <w:style w:type="paragraph" w:customStyle="1" w:styleId="TBStandard">
    <w:name w:val="TB_Standard"/>
    <w:basedOn w:val="a7"/>
    <w:uiPriority w:val="99"/>
    <w:rsid w:val="003413B5"/>
    <w:pPr>
      <w:spacing w:after="0" w:line="240" w:lineRule="auto"/>
    </w:pPr>
    <w:rPr>
      <w:rFonts w:ascii="Arial" w:eastAsia="Times New Roman" w:hAnsi="Arial" w:cs="Times New Roman"/>
      <w:szCs w:val="20"/>
      <w:lang w:val="de-DE" w:eastAsia="de-DE"/>
    </w:rPr>
  </w:style>
  <w:style w:type="paragraph" w:customStyle="1" w:styleId="tbstandard0">
    <w:name w:val="tbstandard"/>
    <w:basedOn w:val="a7"/>
    <w:uiPriority w:val="99"/>
    <w:rsid w:val="003413B5"/>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f">
    <w:name w:val="Plain Text"/>
    <w:basedOn w:val="a7"/>
    <w:link w:val="affe"/>
    <w:rsid w:val="003413B5"/>
    <w:pPr>
      <w:spacing w:after="0" w:line="240" w:lineRule="auto"/>
    </w:pPr>
    <w:rPr>
      <w:rFonts w:ascii="Courier New" w:hAnsi="Courier New" w:cs="Courier New"/>
      <w:snapToGrid w:val="0"/>
    </w:rPr>
  </w:style>
  <w:style w:type="character" w:customStyle="1" w:styleId="1f6">
    <w:name w:val="Текст Знак1"/>
    <w:basedOn w:val="a8"/>
    <w:uiPriority w:val="99"/>
    <w:semiHidden/>
    <w:rsid w:val="003413B5"/>
    <w:rPr>
      <w:rFonts w:ascii="Consolas" w:hAnsi="Consolas" w:cs="Consolas"/>
      <w:sz w:val="21"/>
      <w:szCs w:val="21"/>
    </w:rPr>
  </w:style>
  <w:style w:type="character" w:customStyle="1" w:styleId="FontStyle48">
    <w:name w:val="Font Style48"/>
    <w:uiPriority w:val="99"/>
    <w:rsid w:val="003413B5"/>
    <w:rPr>
      <w:rFonts w:ascii="Times New Roman" w:hAnsi="Times New Roman" w:cs="Times New Roman"/>
      <w:b/>
      <w:bCs/>
      <w:sz w:val="20"/>
      <w:szCs w:val="20"/>
    </w:rPr>
  </w:style>
  <w:style w:type="character" w:customStyle="1" w:styleId="FontStyle51">
    <w:name w:val="Font Style51"/>
    <w:uiPriority w:val="99"/>
    <w:rsid w:val="003413B5"/>
    <w:rPr>
      <w:rFonts w:ascii="Times New Roman" w:hAnsi="Times New Roman" w:cs="Times New Roman"/>
      <w:sz w:val="20"/>
      <w:szCs w:val="20"/>
    </w:rPr>
  </w:style>
  <w:style w:type="character" w:customStyle="1" w:styleId="FontStyle52">
    <w:name w:val="Font Style52"/>
    <w:uiPriority w:val="99"/>
    <w:rsid w:val="003413B5"/>
    <w:rPr>
      <w:rFonts w:ascii="Times New Roman" w:hAnsi="Times New Roman" w:cs="Times New Roman"/>
      <w:sz w:val="20"/>
      <w:szCs w:val="20"/>
    </w:rPr>
  </w:style>
  <w:style w:type="character" w:customStyle="1" w:styleId="FontStyle49">
    <w:name w:val="Font Style49"/>
    <w:uiPriority w:val="99"/>
    <w:rsid w:val="003413B5"/>
    <w:rPr>
      <w:rFonts w:ascii="Times New Roman" w:hAnsi="Times New Roman" w:cs="Times New Roman"/>
      <w:b/>
      <w:bCs/>
      <w:sz w:val="18"/>
      <w:szCs w:val="18"/>
    </w:rPr>
  </w:style>
  <w:style w:type="character" w:customStyle="1" w:styleId="FontStyle50">
    <w:name w:val="Font Style50"/>
    <w:uiPriority w:val="99"/>
    <w:rsid w:val="003413B5"/>
    <w:rPr>
      <w:rFonts w:ascii="Times New Roman" w:hAnsi="Times New Roman" w:cs="Times New Roman"/>
      <w:b/>
      <w:bCs/>
      <w:sz w:val="18"/>
      <w:szCs w:val="18"/>
    </w:rPr>
  </w:style>
  <w:style w:type="character" w:customStyle="1" w:styleId="FontStyle56">
    <w:name w:val="Font Style56"/>
    <w:uiPriority w:val="99"/>
    <w:rsid w:val="003413B5"/>
    <w:rPr>
      <w:rFonts w:ascii="Times New Roman" w:hAnsi="Times New Roman" w:cs="Times New Roman"/>
      <w:i/>
      <w:iCs/>
      <w:sz w:val="22"/>
      <w:szCs w:val="22"/>
    </w:rPr>
  </w:style>
  <w:style w:type="character" w:customStyle="1" w:styleId="FontStyle45">
    <w:name w:val="Font Style45"/>
    <w:uiPriority w:val="99"/>
    <w:rsid w:val="003413B5"/>
    <w:rPr>
      <w:rFonts w:ascii="Times New Roman" w:hAnsi="Times New Roman" w:cs="Times New Roman"/>
      <w:b/>
      <w:bCs/>
      <w:i/>
      <w:iCs/>
      <w:sz w:val="18"/>
      <w:szCs w:val="18"/>
    </w:rPr>
  </w:style>
  <w:style w:type="character" w:customStyle="1" w:styleId="FontStyle54">
    <w:name w:val="Font Style54"/>
    <w:uiPriority w:val="99"/>
    <w:rsid w:val="003413B5"/>
    <w:rPr>
      <w:rFonts w:ascii="Times New Roman" w:hAnsi="Times New Roman" w:cs="Times New Roman"/>
      <w:sz w:val="20"/>
      <w:szCs w:val="20"/>
    </w:rPr>
  </w:style>
  <w:style w:type="character" w:customStyle="1" w:styleId="FontStyle55">
    <w:name w:val="Font Style55"/>
    <w:uiPriority w:val="99"/>
    <w:rsid w:val="003413B5"/>
    <w:rPr>
      <w:rFonts w:ascii="Times New Roman" w:hAnsi="Times New Roman" w:cs="Times New Roman"/>
      <w:sz w:val="18"/>
      <w:szCs w:val="18"/>
    </w:rPr>
  </w:style>
  <w:style w:type="paragraph" w:customStyle="1" w:styleId="TBOption">
    <w:name w:val="TB_Option"/>
    <w:basedOn w:val="a7"/>
    <w:uiPriority w:val="99"/>
    <w:rsid w:val="003413B5"/>
    <w:pPr>
      <w:spacing w:after="0" w:line="240" w:lineRule="auto"/>
    </w:pPr>
    <w:rPr>
      <w:rFonts w:ascii="Arial" w:eastAsia="Times New Roman" w:hAnsi="Arial" w:cs="Times New Roman"/>
      <w:szCs w:val="20"/>
      <w:lang w:val="de-DE"/>
    </w:rPr>
  </w:style>
  <w:style w:type="paragraph" w:customStyle="1" w:styleId="TBBeschreibung">
    <w:name w:val="TB_Beschreibung"/>
    <w:basedOn w:val="a7"/>
    <w:next w:val="a7"/>
    <w:uiPriority w:val="99"/>
    <w:rsid w:val="003413B5"/>
    <w:pPr>
      <w:spacing w:after="0" w:line="240" w:lineRule="auto"/>
    </w:pPr>
    <w:rPr>
      <w:rFonts w:ascii="Arial" w:eastAsia="Times New Roman" w:hAnsi="Arial" w:cs="Times New Roman"/>
      <w:szCs w:val="20"/>
      <w:lang w:val="de-DE"/>
    </w:rPr>
  </w:style>
  <w:style w:type="paragraph" w:customStyle="1" w:styleId="afffff8">
    <w:name w:val="???????"/>
    <w:basedOn w:val="a7"/>
    <w:link w:val="Char"/>
    <w:uiPriority w:val="99"/>
    <w:rsid w:val="003413B5"/>
    <w:pPr>
      <w:widowControl w:val="0"/>
      <w:spacing w:after="0" w:line="240" w:lineRule="auto"/>
    </w:pPr>
    <w:rPr>
      <w:rFonts w:ascii="Times New Roman" w:eastAsia="Times New Roman" w:hAnsi="Times New Roman" w:cs="Times New Roman"/>
      <w:sz w:val="20"/>
      <w:szCs w:val="20"/>
      <w:lang w:val="cs-CZ" w:eastAsia="ru-RU"/>
    </w:rPr>
  </w:style>
  <w:style w:type="character" w:customStyle="1" w:styleId="Char">
    <w:name w:val="??????? Char"/>
    <w:link w:val="afffff8"/>
    <w:uiPriority w:val="99"/>
    <w:locked/>
    <w:rsid w:val="003413B5"/>
    <w:rPr>
      <w:rFonts w:ascii="Times New Roman" w:eastAsia="Times New Roman" w:hAnsi="Times New Roman" w:cs="Times New Roman"/>
      <w:sz w:val="20"/>
      <w:szCs w:val="20"/>
      <w:lang w:val="cs-CZ" w:eastAsia="ru-RU"/>
    </w:rPr>
  </w:style>
  <w:style w:type="character" w:customStyle="1" w:styleId="tw4winMark">
    <w:name w:val="tw4winMark"/>
    <w:uiPriority w:val="99"/>
    <w:rsid w:val="003413B5"/>
    <w:rPr>
      <w:rFonts w:ascii="Courier New" w:hAnsi="Courier New"/>
      <w:vanish/>
      <w:color w:val="800080"/>
      <w:vertAlign w:val="subscript"/>
    </w:rPr>
  </w:style>
  <w:style w:type="character" w:customStyle="1" w:styleId="apple-converted-space">
    <w:name w:val="apple-converted-space"/>
    <w:uiPriority w:val="99"/>
    <w:rsid w:val="003413B5"/>
  </w:style>
  <w:style w:type="character" w:customStyle="1" w:styleId="EmailStyle27">
    <w:name w:val="EmailStyle27"/>
    <w:rsid w:val="003413B5"/>
    <w:rPr>
      <w:rFonts w:ascii="Arial" w:hAnsi="Arial" w:cs="Arial"/>
      <w:color w:val="000000"/>
      <w:sz w:val="20"/>
      <w:szCs w:val="20"/>
    </w:rPr>
  </w:style>
  <w:style w:type="paragraph" w:customStyle="1" w:styleId="ConsPlusTitle">
    <w:name w:val="ConsPlusTitle"/>
    <w:rsid w:val="003413B5"/>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3413B5"/>
    <w:pPr>
      <w:spacing w:before="120" w:after="60" w:line="240" w:lineRule="auto"/>
      <w:jc w:val="center"/>
    </w:pPr>
    <w:rPr>
      <w:rFonts w:ascii="Times New Roman" w:eastAsia="Calibri" w:hAnsi="Times New Roman" w:cs="Times New Roman"/>
      <w:b/>
      <w:spacing w:val="-5"/>
      <w:sz w:val="18"/>
      <w:szCs w:val="20"/>
    </w:rPr>
  </w:style>
  <w:style w:type="paragraph" w:customStyle="1" w:styleId="1f7">
    <w:name w:val="Без интервала1"/>
    <w:rsid w:val="003413B5"/>
    <w:pPr>
      <w:spacing w:after="0" w:line="240" w:lineRule="auto"/>
    </w:pPr>
    <w:rPr>
      <w:rFonts w:ascii="Calibri" w:eastAsia="Times New Roman" w:hAnsi="Calibri" w:cs="Times New Roman"/>
    </w:rPr>
  </w:style>
  <w:style w:type="paragraph" w:customStyle="1" w:styleId="xl27">
    <w:name w:val="xl27"/>
    <w:basedOn w:val="a7"/>
    <w:rsid w:val="003413B5"/>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fffa">
    <w:name w:val="line number"/>
    <w:rsid w:val="003413B5"/>
    <w:rPr>
      <w:rFonts w:cs="Times New Roman"/>
    </w:rPr>
  </w:style>
  <w:style w:type="character" w:customStyle="1" w:styleId="1f8">
    <w:name w:val="Замещающий текст1"/>
    <w:semiHidden/>
    <w:rsid w:val="003413B5"/>
    <w:rPr>
      <w:rFonts w:cs="Times New Roman"/>
      <w:color w:val="808080"/>
    </w:rPr>
  </w:style>
  <w:style w:type="numbering" w:styleId="111111">
    <w:name w:val="Outline List 2"/>
    <w:basedOn w:val="aa"/>
    <w:rsid w:val="003413B5"/>
    <w:pPr>
      <w:numPr>
        <w:numId w:val="19"/>
      </w:numPr>
    </w:pPr>
  </w:style>
  <w:style w:type="character" w:customStyle="1" w:styleId="afffffb">
    <w:name w:val="номер страницы"/>
    <w:basedOn w:val="a8"/>
    <w:rsid w:val="003413B5"/>
  </w:style>
  <w:style w:type="paragraph" w:customStyle="1" w:styleId="121">
    <w:name w:val="Стиль 12 пт По правому краю"/>
    <w:basedOn w:val="a7"/>
    <w:rsid w:val="003413B5"/>
    <w:pPr>
      <w:spacing w:after="0" w:line="240" w:lineRule="auto"/>
      <w:jc w:val="right"/>
    </w:pPr>
    <w:rPr>
      <w:rFonts w:ascii="Times New Roman" w:eastAsia="Times New Roman" w:hAnsi="Times New Roman" w:cs="Times New Roman"/>
      <w:szCs w:val="20"/>
      <w:lang w:eastAsia="ru-RU"/>
    </w:rPr>
  </w:style>
  <w:style w:type="paragraph" w:customStyle="1" w:styleId="afffffc">
    <w:name w:val="Документ"/>
    <w:basedOn w:val="4"/>
    <w:rsid w:val="003413B5"/>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3413B5"/>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3413B5"/>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3413B5"/>
    <w:pPr>
      <w:suppressLineNumbers/>
      <w:tabs>
        <w:tab w:val="left" w:pos="1276"/>
      </w:tabs>
      <w:spacing w:after="0" w:line="240" w:lineRule="auto"/>
      <w:jc w:val="both"/>
    </w:pPr>
    <w:rPr>
      <w:rFonts w:ascii="Times New Roman" w:eastAsia="Times New Roman" w:hAnsi="Times New Roman" w:cs="Times New Roman"/>
      <w:sz w:val="24"/>
      <w:szCs w:val="24"/>
      <w:lang w:eastAsia="ru-RU"/>
    </w:rPr>
  </w:style>
  <w:style w:type="character" w:customStyle="1" w:styleId="affffff0">
    <w:name w:val="Пункты текста договора Знак"/>
    <w:basedOn w:val="a8"/>
    <w:link w:val="affffff"/>
    <w:rsid w:val="003413B5"/>
    <w:rPr>
      <w:rFonts w:ascii="Times New Roman" w:eastAsia="Times New Roman" w:hAnsi="Times New Roman" w:cs="Times New Roman"/>
      <w:sz w:val="24"/>
      <w:szCs w:val="24"/>
      <w:lang w:eastAsia="ru-RU"/>
    </w:rPr>
  </w:style>
  <w:style w:type="paragraph" w:customStyle="1" w:styleId="Heading">
    <w:name w:val="Heading"/>
    <w:uiPriority w:val="99"/>
    <w:rsid w:val="003413B5"/>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3413B5"/>
    <w:pPr>
      <w:tabs>
        <w:tab w:val="left" w:pos="1080"/>
      </w:tabs>
      <w:spacing w:after="0" w:line="240" w:lineRule="auto"/>
      <w:ind w:firstLine="680"/>
    </w:pPr>
    <w:rPr>
      <w:rFonts w:ascii="Times New Roman" w:eastAsia="SimSun" w:hAnsi="Times New Roman" w:cs="Times New Roman"/>
      <w:sz w:val="24"/>
      <w:szCs w:val="28"/>
      <w:lang w:eastAsia="zh-CN"/>
    </w:rPr>
  </w:style>
  <w:style w:type="paragraph" w:customStyle="1" w:styleId="affffff2">
    <w:name w:val="Текст маркированый ТЗ"/>
    <w:basedOn w:val="a7"/>
    <w:uiPriority w:val="99"/>
    <w:rsid w:val="003413B5"/>
    <w:pPr>
      <w:tabs>
        <w:tab w:val="left" w:pos="1134"/>
      </w:tabs>
      <w:spacing w:after="0" w:line="240" w:lineRule="auto"/>
      <w:jc w:val="both"/>
    </w:pPr>
    <w:rPr>
      <w:rFonts w:ascii="Times New Roman" w:eastAsia="SimSun" w:hAnsi="Times New Roman" w:cs="Times New Roman"/>
      <w:sz w:val="24"/>
      <w:szCs w:val="24"/>
      <w:lang w:eastAsia="zh-CN"/>
    </w:rPr>
  </w:style>
  <w:style w:type="numbering" w:customStyle="1" w:styleId="2f5">
    <w:name w:val="Нет списка2"/>
    <w:next w:val="aa"/>
    <w:uiPriority w:val="99"/>
    <w:semiHidden/>
    <w:unhideWhenUsed/>
    <w:rsid w:val="003413B5"/>
  </w:style>
  <w:style w:type="paragraph" w:customStyle="1" w:styleId="affffff3">
    <w:name w:val="Текст перечисления а)"/>
    <w:basedOn w:val="a7"/>
    <w:qFormat/>
    <w:rsid w:val="003413B5"/>
    <w:pPr>
      <w:tabs>
        <w:tab w:val="num" w:pos="1276"/>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2f6">
    <w:name w:val="Текст пункта 2"/>
    <w:basedOn w:val="a7"/>
    <w:qFormat/>
    <w:rsid w:val="003413B5"/>
    <w:pPr>
      <w:tabs>
        <w:tab w:val="num" w:pos="1134"/>
        <w:tab w:val="left" w:pos="1843"/>
        <w:tab w:val="left" w:pos="1985"/>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3f3">
    <w:name w:val="Текст пункта 3"/>
    <w:basedOn w:val="2f6"/>
    <w:rsid w:val="003413B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1DC30-1B8D-4DB0-B1D3-13B66D865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6736</Words>
  <Characters>38399</Characters>
  <Application>Microsoft Office Word</Application>
  <DocSecurity>0</DocSecurity>
  <Lines>319</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Мужаидова Мадина Айнутдиновна</dc:creator>
  <cp:lastModifiedBy>Земсков Денис Анатольевич</cp:lastModifiedBy>
  <cp:revision>2</cp:revision>
  <cp:lastPrinted>2015-06-19T11:02:00Z</cp:lastPrinted>
  <dcterms:created xsi:type="dcterms:W3CDTF">2015-06-19T11:26:00Z</dcterms:created>
  <dcterms:modified xsi:type="dcterms:W3CDTF">2015-06-19T11:26:00Z</dcterms:modified>
</cp:coreProperties>
</file>