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7C0094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7C0094" w:rsidRPr="007C0094" w:rsidRDefault="00A66497" w:rsidP="007C00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C4789F">
        <w:rPr>
          <w:rStyle w:val="FontStyle94"/>
          <w:szCs w:val="24"/>
          <w:lang w:val="ru-RU"/>
        </w:rPr>
        <w:t>открытый одноэтапный запрос предложений в электронной форме</w:t>
      </w:r>
      <w:r w:rsidRPr="00C4789F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C4789F">
        <w:rPr>
          <w:rStyle w:val="FontStyle94"/>
          <w:szCs w:val="24"/>
          <w:lang w:val="ru-RU"/>
        </w:rPr>
        <w:t xml:space="preserve"> </w:t>
      </w:r>
      <w:r w:rsidR="007C0094" w:rsidRPr="007C0094">
        <w:rPr>
          <w:rStyle w:val="FontStyle94"/>
          <w:lang w:val="ru-RU"/>
        </w:rPr>
        <w:t xml:space="preserve">№177/08/2012 «Поставка </w:t>
      </w:r>
      <w:r w:rsidR="007C0094" w:rsidRPr="007C0094">
        <w:rPr>
          <w:rFonts w:ascii="Times New Roman" w:hAnsi="Times New Roman"/>
          <w:sz w:val="26"/>
          <w:szCs w:val="26"/>
          <w:lang w:val="ru-RU"/>
        </w:rPr>
        <w:t>бетонных смесей для проведения строительно-монтажных работ на объектах  энергоблоков №3,4 Ростовской АЭС</w:t>
      </w:r>
      <w:r w:rsidR="007C0094" w:rsidRPr="007C0094">
        <w:rPr>
          <w:rStyle w:val="FontStyle94"/>
          <w:lang w:val="ru-RU"/>
        </w:rPr>
        <w:t>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7C009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7C0094" w:rsidRPr="00C4789F" w:rsidTr="00C5397F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 15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1244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7C0094" w:rsidRPr="00C4789F" w:rsidTr="00C5397F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Y 2,95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10,00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Y 3,35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20,00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F50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40,00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В25 F100 W8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15,00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2,</w:t>
            </w:r>
            <w:r>
              <w:rPr>
                <w:rFonts w:ascii="Times New Roman" w:hAnsi="Times New Roman"/>
                <w:szCs w:val="24"/>
                <w:lang w:val="ru-RU"/>
              </w:rPr>
              <w:t>3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15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7C009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В40 W</w:t>
            </w:r>
            <w:r>
              <w:rPr>
                <w:rFonts w:ascii="Times New Roman" w:hAnsi="Times New Roman"/>
                <w:szCs w:val="24"/>
                <w:lang w:val="ru-RU"/>
              </w:rPr>
              <w:t>12</w:t>
            </w:r>
            <w:r w:rsidRPr="007C0094">
              <w:rPr>
                <w:rFonts w:ascii="Times New Roman" w:hAnsi="Times New Roman"/>
                <w:szCs w:val="24"/>
              </w:rPr>
              <w:t xml:space="preserve"> F</w:t>
            </w:r>
            <w:r>
              <w:rPr>
                <w:rFonts w:ascii="Times New Roman" w:hAnsi="Times New Roman"/>
                <w:szCs w:val="24"/>
                <w:lang w:val="ru-RU"/>
              </w:rPr>
              <w:t>3</w:t>
            </w:r>
            <w:r w:rsidRPr="007C0094">
              <w:rPr>
                <w:rFonts w:ascii="Times New Roman" w:hAnsi="Times New Roman"/>
                <w:szCs w:val="24"/>
              </w:rPr>
              <w:t>00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290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="007C0094">
        <w:rPr>
          <w:szCs w:val="24"/>
          <w:lang w:val="ru-RU"/>
        </w:rPr>
        <w:t>,4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FF5" w:rsidRDefault="00855FF5" w:rsidP="003C5A94">
      <w:r>
        <w:separator/>
      </w:r>
    </w:p>
  </w:endnote>
  <w:endnote w:type="continuationSeparator" w:id="0">
    <w:p w:rsidR="00855FF5" w:rsidRDefault="00855FF5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CC3F1B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CC3F1B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C0094" w:rsidRPr="007C0094">
      <w:rPr>
        <w:noProof/>
        <w:lang w:val="ru-RU"/>
      </w:rPr>
      <w:t>3</w:t>
    </w:r>
    <w:r>
      <w:fldChar w:fldCharType="end"/>
    </w:r>
  </w:p>
  <w:p w:rsidR="00F30910" w:rsidRDefault="00855FF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FF5" w:rsidRDefault="00855FF5" w:rsidP="003C5A94">
      <w:r>
        <w:separator/>
      </w:r>
    </w:p>
  </w:footnote>
  <w:footnote w:type="continuationSeparator" w:id="0">
    <w:p w:rsidR="00855FF5" w:rsidRDefault="00855FF5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456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2012-08-21T09:34:00Z</dcterms:created>
  <dcterms:modified xsi:type="dcterms:W3CDTF">2012-08-27T09:08:00Z</dcterms:modified>
</cp:coreProperties>
</file>