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оговора на поставку</w:t>
      </w:r>
      <w:r w:rsidR="00144919">
        <w:rPr>
          <w:rFonts w:ascii="Arial Narrow" w:hAnsi="Arial Narrow"/>
          <w:b/>
        </w:rPr>
        <w:t xml:space="preserve"> </w:t>
      </w:r>
      <w:r w:rsidR="00144919" w:rsidRPr="008E3232">
        <w:rPr>
          <w:rFonts w:ascii="Arial Narrow" w:hAnsi="Arial Narrow"/>
          <w:b/>
        </w:rPr>
        <w:t>цветного</w:t>
      </w:r>
      <w:r w:rsidRPr="00655922">
        <w:rPr>
          <w:rFonts w:ascii="Arial Narrow" w:hAnsi="Arial Narrow"/>
          <w:b/>
        </w:rPr>
        <w:t xml:space="preserve">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6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3816"/>
        <w:gridCol w:w="662"/>
        <w:gridCol w:w="2126"/>
        <w:gridCol w:w="2632"/>
      </w:tblGrid>
      <w:tr w:rsidR="00016B9E" w:rsidRPr="005C4F6A" w:rsidTr="00E57EA4">
        <w:trPr>
          <w:trHeight w:hRule="exact" w:val="501"/>
        </w:trPr>
        <w:tc>
          <w:tcPr>
            <w:tcW w:w="436" w:type="dxa"/>
            <w:vAlign w:val="center"/>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w:t>
            </w:r>
          </w:p>
        </w:tc>
        <w:tc>
          <w:tcPr>
            <w:tcW w:w="3816" w:type="dxa"/>
            <w:vAlign w:val="center"/>
          </w:tcPr>
          <w:p w:rsidR="00016B9E" w:rsidRPr="005C4F6A" w:rsidRDefault="00016B9E" w:rsidP="00A37C20">
            <w:pPr>
              <w:jc w:val="center"/>
              <w:rPr>
                <w:rFonts w:ascii="Arial Narrow" w:hAnsi="Arial Narrow"/>
                <w:sz w:val="20"/>
                <w:szCs w:val="20"/>
              </w:rPr>
            </w:pPr>
            <w:r w:rsidRPr="005C4F6A">
              <w:rPr>
                <w:rFonts w:ascii="Arial Narrow" w:hAnsi="Arial Narrow"/>
                <w:sz w:val="20"/>
                <w:szCs w:val="20"/>
              </w:rPr>
              <w:t>НАИМЕНОВАНИЕ</w:t>
            </w:r>
          </w:p>
        </w:tc>
        <w:tc>
          <w:tcPr>
            <w:tcW w:w="662" w:type="dxa"/>
            <w:vAlign w:val="center"/>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ЕД. ИЗМ.</w:t>
            </w:r>
          </w:p>
        </w:tc>
        <w:tc>
          <w:tcPr>
            <w:tcW w:w="2126" w:type="dxa"/>
            <w:vAlign w:val="center"/>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 xml:space="preserve">   КОЛ-ВО</w:t>
            </w:r>
          </w:p>
        </w:tc>
        <w:tc>
          <w:tcPr>
            <w:tcW w:w="2632" w:type="dxa"/>
            <w:vAlign w:val="center"/>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ПРИМЕЧАНИЕ</w:t>
            </w:r>
          </w:p>
        </w:tc>
      </w:tr>
      <w:tr w:rsidR="00016B9E" w:rsidRPr="005C4F6A" w:rsidTr="00E57EA4">
        <w:trPr>
          <w:trHeight w:hRule="exact" w:val="358"/>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МНЖ 5-1 135х5,0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197</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016B9E" w:rsidRPr="005C4F6A" w:rsidTr="00E57EA4">
        <w:trPr>
          <w:trHeight w:hRule="exact" w:val="353"/>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2</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МНЖ 5-1 110х5,0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308</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016B9E" w:rsidRPr="005C4F6A" w:rsidTr="00E57EA4">
        <w:trPr>
          <w:trHeight w:hRule="exact" w:val="350"/>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3</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МНЖ 5-1   90х5,0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64</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016B9E" w:rsidRPr="005C4F6A" w:rsidTr="00E57EA4">
        <w:trPr>
          <w:trHeight w:hRule="exact" w:val="359"/>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4</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МНЖ 5-1   70х2,5</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17</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016B9E" w:rsidRPr="005C4F6A" w:rsidTr="00E57EA4">
        <w:trPr>
          <w:trHeight w:hRule="exact" w:val="359"/>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5</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МНЖ5-1    45х3,0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21 (1труба х 6м)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24706)</w:t>
            </w:r>
          </w:p>
        </w:tc>
      </w:tr>
      <w:tr w:rsidR="00016B9E" w:rsidRPr="005C4F6A" w:rsidTr="00E57EA4">
        <w:trPr>
          <w:trHeight w:hRule="exact" w:val="359"/>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6</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МНЖ5-1    45х2,5</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97</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7</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МНЖ5-1    25х3,0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11  (1труба х 6м)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8</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красномедная 25х2</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128</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(с/т Серебрянка)</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9</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Труба медь 24х2(3)</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24</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24706)</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10</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Круг медь М3р ф20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8  (1пруток х 3м)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(25636)</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11</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 xml:space="preserve">Круг медь М3   ф30 </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19(1пруток х 3м)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12</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Круг медь         ф45</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42 (1пруток х 3м)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(объект 2690)</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13</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Круг бронза АМц9-2 ф60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73 (1пруток х 3м)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(25636,25514)</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14</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Круг бронза А9Ж4Н4Мц1 ф30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18 (1пруток х 3м)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(объект 2870)</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15</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Круг латунь Л90 ф27</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15 (1пруток х 3м)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25737)</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16</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Круг латунь Л90 ф60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48 (1пруток х 2м)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25737)</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17</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Круг латунь Л90 ф 120</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96 (1пруток х 1м)</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25737)</w:t>
            </w:r>
          </w:p>
        </w:tc>
      </w:tr>
      <w:tr w:rsidR="00016B9E" w:rsidRPr="005C4F6A" w:rsidTr="00E57EA4">
        <w:trPr>
          <w:trHeight w:hRule="exact" w:val="352"/>
        </w:trPr>
        <w:tc>
          <w:tcPr>
            <w:tcW w:w="43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18</w:t>
            </w:r>
          </w:p>
        </w:tc>
        <w:tc>
          <w:tcPr>
            <w:tcW w:w="3816" w:type="dxa"/>
          </w:tcPr>
          <w:p w:rsidR="00016B9E" w:rsidRPr="005C4F6A" w:rsidRDefault="00016B9E" w:rsidP="00A37C20">
            <w:pPr>
              <w:rPr>
                <w:rFonts w:ascii="Arial Narrow" w:hAnsi="Arial Narrow"/>
                <w:sz w:val="20"/>
                <w:szCs w:val="20"/>
              </w:rPr>
            </w:pPr>
            <w:r w:rsidRPr="005C4F6A">
              <w:rPr>
                <w:rFonts w:ascii="Arial Narrow" w:hAnsi="Arial Narrow"/>
                <w:sz w:val="20"/>
                <w:szCs w:val="20"/>
              </w:rPr>
              <w:t>Цинк чушковой Ц2</w:t>
            </w:r>
          </w:p>
        </w:tc>
        <w:tc>
          <w:tcPr>
            <w:tcW w:w="662" w:type="dxa"/>
          </w:tcPr>
          <w:p w:rsidR="00016B9E" w:rsidRPr="005C4F6A" w:rsidRDefault="00016B9E"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016B9E" w:rsidRPr="005C4F6A" w:rsidRDefault="00016B9E"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116</w:t>
            </w:r>
          </w:p>
        </w:tc>
        <w:tc>
          <w:tcPr>
            <w:tcW w:w="2632" w:type="dxa"/>
          </w:tcPr>
          <w:p w:rsidR="00016B9E" w:rsidRPr="005C4F6A" w:rsidRDefault="00016B9E"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15700)</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r w:rsidR="000F30AF">
        <w:rPr>
          <w:rFonts w:ascii="Arial Narrow" w:hAnsi="Arial Narrow"/>
        </w:rPr>
        <w:t>На весь металл, строго обязательное наличие сертификатов, оформленных согласно требованиям входного контроля ФГУП «Атомфлот».</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F30AF"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144919" w:rsidRDefault="000F30AF"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144919" w:rsidRPr="008E3232">
        <w:rPr>
          <w:rFonts w:ascii="Arial Narrow" w:hAnsi="Arial Narrow"/>
        </w:rPr>
        <w:t xml:space="preserve">не позднее </w:t>
      </w:r>
      <w:r w:rsidR="00155553" w:rsidRPr="008E3232">
        <w:rPr>
          <w:rFonts w:ascii="Arial Narrow" w:hAnsi="Arial Narrow"/>
        </w:rPr>
        <w:t xml:space="preserve">10 дней </w:t>
      </w:r>
      <w:r w:rsidR="00144919" w:rsidRPr="008E3232">
        <w:rPr>
          <w:rFonts w:ascii="Arial Narrow" w:hAnsi="Arial Narrow"/>
        </w:rPr>
        <w:t>с даты заключения договора</w:t>
      </w:r>
      <w:r w:rsidR="00155553" w:rsidRPr="008E3232">
        <w:rPr>
          <w:rFonts w:ascii="Arial Narrow" w:hAnsi="Arial Narrow"/>
        </w:rPr>
        <w:t>.</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581952" w:rsidRPr="00655922" w:rsidRDefault="00457AF9" w:rsidP="00581952">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81952" w:rsidRPr="008E3232">
        <w:rPr>
          <w:rFonts w:ascii="Arial Narrow" w:hAnsi="Arial Narrow"/>
        </w:rPr>
        <w:t>Безналичный расчет. В соответствии с условиями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016B9E">
        <w:rPr>
          <w:rFonts w:ascii="Arial Narrow" w:hAnsi="Arial Narrow"/>
        </w:rPr>
        <w:t>1 051 622</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lastRenderedPageBreak/>
        <w:t>1</w:t>
      </w:r>
      <w:r w:rsidR="000F30AF">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144919"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0F30AF">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155553" w:rsidRPr="00144919">
        <w:rPr>
          <w:rFonts w:ascii="Arial Narrow" w:hAnsi="Arial Narrow"/>
        </w:rPr>
        <w:t>2</w:t>
      </w:r>
      <w:r w:rsidR="00016B9E">
        <w:rPr>
          <w:rFonts w:ascii="Arial Narrow" w:hAnsi="Arial Narrow"/>
        </w:rPr>
        <w:t>3</w:t>
      </w:r>
      <w:r w:rsidR="00155553" w:rsidRPr="00144919">
        <w:rPr>
          <w:rFonts w:ascii="Arial Narrow" w:hAnsi="Arial Narrow"/>
        </w:rPr>
        <w:t>.</w:t>
      </w:r>
      <w:r w:rsidR="00DA5F4E" w:rsidRPr="00144919">
        <w:rPr>
          <w:rFonts w:ascii="Arial Narrow" w:hAnsi="Arial Narrow"/>
        </w:rPr>
        <w:t>0</w:t>
      </w:r>
      <w:r w:rsidR="00016B9E">
        <w:rPr>
          <w:rFonts w:ascii="Arial Narrow" w:hAnsi="Arial Narrow"/>
        </w:rPr>
        <w:t>6</w:t>
      </w:r>
      <w:r w:rsidR="00DA5F4E" w:rsidRPr="00144919">
        <w:rPr>
          <w:rFonts w:ascii="Arial Narrow" w:hAnsi="Arial Narrow"/>
        </w:rPr>
        <w:t xml:space="preserve">.2010г., </w:t>
      </w:r>
      <w:r w:rsidR="00016B9E">
        <w:rPr>
          <w:rFonts w:ascii="Arial Narrow" w:hAnsi="Arial Narrow"/>
        </w:rPr>
        <w:t>23</w:t>
      </w:r>
      <w:r w:rsidR="00DA5F4E" w:rsidRPr="00144919">
        <w:rPr>
          <w:rFonts w:ascii="Arial Narrow" w:hAnsi="Arial Narrow"/>
        </w:rPr>
        <w:t>:00</w:t>
      </w:r>
      <w:r w:rsidR="00C057AD" w:rsidRPr="00144919">
        <w:rPr>
          <w:rFonts w:ascii="Arial Narrow" w:hAnsi="Arial Narrow"/>
        </w:rPr>
        <w:t>.</w:t>
      </w:r>
    </w:p>
    <w:p w:rsidR="00457AF9" w:rsidRPr="00144919" w:rsidRDefault="00457AF9" w:rsidP="00457AF9">
      <w:pPr>
        <w:tabs>
          <w:tab w:val="left" w:pos="851"/>
        </w:tabs>
        <w:spacing w:before="120" w:line="100" w:lineRule="atLeast"/>
        <w:ind w:firstLine="567"/>
        <w:jc w:val="both"/>
        <w:rPr>
          <w:rFonts w:ascii="Arial Narrow" w:hAnsi="Arial Narrow"/>
        </w:rPr>
      </w:pPr>
      <w:r w:rsidRPr="00144919">
        <w:rPr>
          <w:rFonts w:ascii="Arial Narrow" w:hAnsi="Arial Narrow"/>
          <w:b/>
        </w:rPr>
        <w:t xml:space="preserve">Дата и время окончания срока подачи котировочных заявок: </w:t>
      </w:r>
      <w:r w:rsidR="00016B9E">
        <w:rPr>
          <w:rFonts w:ascii="Arial Narrow" w:hAnsi="Arial Narrow"/>
        </w:rPr>
        <w:t>01</w:t>
      </w:r>
      <w:r w:rsidR="00144919" w:rsidRPr="00144919">
        <w:rPr>
          <w:rFonts w:ascii="Arial Narrow" w:hAnsi="Arial Narrow"/>
        </w:rPr>
        <w:t>.0</w:t>
      </w:r>
      <w:r w:rsidR="00016B9E">
        <w:rPr>
          <w:rFonts w:ascii="Arial Narrow" w:hAnsi="Arial Narrow"/>
        </w:rPr>
        <w:t>7</w:t>
      </w:r>
      <w:r w:rsidR="00DA5F4E" w:rsidRPr="00144919">
        <w:rPr>
          <w:rFonts w:ascii="Arial Narrow" w:hAnsi="Arial Narrow"/>
        </w:rPr>
        <w:t>.2010г.; 1</w:t>
      </w:r>
      <w:r w:rsidR="00016B9E">
        <w:rPr>
          <w:rFonts w:ascii="Arial Narrow" w:hAnsi="Arial Narrow"/>
        </w:rPr>
        <w:t>3</w:t>
      </w:r>
      <w:r w:rsidR="00DA5F4E" w:rsidRPr="00144919">
        <w:rPr>
          <w:rFonts w:ascii="Arial Narrow" w:hAnsi="Arial Narrow"/>
        </w:rPr>
        <w:t>:00</w:t>
      </w:r>
      <w:r w:rsidR="00C057AD" w:rsidRPr="00144919">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144919">
        <w:rPr>
          <w:rFonts w:ascii="Arial Narrow" w:hAnsi="Arial Narrow"/>
          <w:b/>
        </w:rPr>
        <w:t xml:space="preserve">Дата и время рассмотрения и оценки котировочных заявок: </w:t>
      </w:r>
      <w:r w:rsidR="00016B9E">
        <w:rPr>
          <w:rFonts w:ascii="Arial Narrow" w:hAnsi="Arial Narrow"/>
        </w:rPr>
        <w:t>02</w:t>
      </w:r>
      <w:r w:rsidR="00DA5F4E" w:rsidRPr="00144919">
        <w:rPr>
          <w:rFonts w:ascii="Arial Narrow" w:hAnsi="Arial Narrow"/>
        </w:rPr>
        <w:t>.0</w:t>
      </w:r>
      <w:r w:rsidR="00016B9E">
        <w:rPr>
          <w:rFonts w:ascii="Arial Narrow" w:hAnsi="Arial Narrow"/>
        </w:rPr>
        <w:t>7</w:t>
      </w:r>
      <w:r w:rsidR="00DA5F4E" w:rsidRPr="00144919">
        <w:rPr>
          <w:rFonts w:ascii="Arial Narrow" w:hAnsi="Arial Narrow"/>
        </w:rPr>
        <w:t>.2010г., 17:00</w:t>
      </w:r>
      <w:r w:rsidR="00C057AD" w:rsidRPr="000F30AF">
        <w:rPr>
          <w:rFonts w:ascii="Arial Narrow" w:hAnsi="Arial Narrow"/>
          <w:color w:val="FF0000"/>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0F30AF">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F30AF">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0F30AF">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w:t>
      </w:r>
      <w:r w:rsidRPr="00655922">
        <w:rPr>
          <w:rFonts w:ascii="Arial Narrow" w:hAnsi="Arial Narrow"/>
          <w:sz w:val="24"/>
        </w:rPr>
        <w:lastRenderedPageBreak/>
        <w:t>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1F6EAC">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1F6EAC">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144919">
        <w:rPr>
          <w:rFonts w:ascii="Arial Narrow" w:hAnsi="Arial Narrow"/>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w:t>
      </w:r>
      <w:r w:rsidR="00144919">
        <w:rPr>
          <w:rFonts w:ascii="Arial Narrow" w:hAnsi="Arial Narrow"/>
        </w:rPr>
        <w:t xml:space="preserve"> №1</w:t>
      </w:r>
      <w:r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092A53" w:rsidRDefault="00092A53" w:rsidP="0048380A">
      <w:pPr>
        <w:pStyle w:val="a8"/>
        <w:spacing w:line="240" w:lineRule="auto"/>
        <w:ind w:left="709" w:firstLine="709"/>
        <w:rPr>
          <w:rFonts w:ascii="Arial Narrow" w:hAnsi="Arial Narrow"/>
          <w:bCs/>
          <w:sz w:val="16"/>
          <w:szCs w:val="16"/>
        </w:rPr>
      </w:pPr>
      <w:r>
        <w:rPr>
          <w:rFonts w:ascii="Arial Narrow" w:hAnsi="Arial Narrow"/>
          <w:bCs/>
          <w:sz w:val="24"/>
        </w:rPr>
        <w:t xml:space="preserve">            </w:t>
      </w:r>
      <w:r w:rsidR="0048380A" w:rsidRPr="00655922">
        <w:rPr>
          <w:rFonts w:ascii="Arial Narrow" w:hAnsi="Arial Narrow"/>
          <w:bCs/>
          <w:sz w:val="24"/>
        </w:rPr>
        <w:t xml:space="preserve"> </w:t>
      </w:r>
      <w:r w:rsidR="0048380A" w:rsidRPr="00092A53">
        <w:rPr>
          <w:rFonts w:ascii="Arial Narrow" w:hAnsi="Arial Narrow"/>
          <w:bCs/>
          <w:sz w:val="16"/>
          <w:szCs w:val="16"/>
        </w:rPr>
        <w:t>(наименование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092A53" w:rsidRDefault="00092A53"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092A53">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5C4F6A" w:rsidRDefault="005C4F6A" w:rsidP="0048380A">
      <w:pPr>
        <w:pStyle w:val="2"/>
        <w:spacing w:line="240" w:lineRule="auto"/>
        <w:ind w:firstLine="709"/>
        <w:rPr>
          <w:rFonts w:ascii="Arial Narrow" w:hAnsi="Arial Narrow"/>
        </w:rPr>
      </w:pPr>
    </w:p>
    <w:tbl>
      <w:tblPr>
        <w:tblW w:w="100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3"/>
        <w:gridCol w:w="3816"/>
        <w:gridCol w:w="662"/>
        <w:gridCol w:w="2126"/>
        <w:gridCol w:w="2632"/>
      </w:tblGrid>
      <w:tr w:rsidR="005C4F6A" w:rsidRPr="005C4F6A" w:rsidTr="00A37C20">
        <w:trPr>
          <w:trHeight w:hRule="exact" w:val="501"/>
        </w:trPr>
        <w:tc>
          <w:tcPr>
            <w:tcW w:w="833" w:type="dxa"/>
            <w:vAlign w:val="center"/>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w:t>
            </w:r>
          </w:p>
        </w:tc>
        <w:tc>
          <w:tcPr>
            <w:tcW w:w="3816" w:type="dxa"/>
            <w:vAlign w:val="center"/>
          </w:tcPr>
          <w:p w:rsidR="005C4F6A" w:rsidRPr="005C4F6A" w:rsidRDefault="005C4F6A" w:rsidP="00A37C20">
            <w:pPr>
              <w:jc w:val="center"/>
              <w:rPr>
                <w:rFonts w:ascii="Arial Narrow" w:hAnsi="Arial Narrow"/>
                <w:sz w:val="20"/>
                <w:szCs w:val="20"/>
              </w:rPr>
            </w:pPr>
            <w:r w:rsidRPr="005C4F6A">
              <w:rPr>
                <w:rFonts w:ascii="Arial Narrow" w:hAnsi="Arial Narrow"/>
                <w:sz w:val="20"/>
                <w:szCs w:val="20"/>
              </w:rPr>
              <w:t>НАИМЕНОВАНИЕ</w:t>
            </w:r>
          </w:p>
        </w:tc>
        <w:tc>
          <w:tcPr>
            <w:tcW w:w="662" w:type="dxa"/>
            <w:vAlign w:val="center"/>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ЕД. ИЗМ.</w:t>
            </w:r>
          </w:p>
        </w:tc>
        <w:tc>
          <w:tcPr>
            <w:tcW w:w="2126" w:type="dxa"/>
            <w:vAlign w:val="center"/>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 xml:space="preserve">   КОЛ-ВО</w:t>
            </w:r>
          </w:p>
        </w:tc>
        <w:tc>
          <w:tcPr>
            <w:tcW w:w="2632" w:type="dxa"/>
            <w:vAlign w:val="center"/>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ПРИМЕЧАНИЕ</w:t>
            </w:r>
          </w:p>
        </w:tc>
      </w:tr>
      <w:tr w:rsidR="005C4F6A" w:rsidRPr="005C4F6A" w:rsidTr="00A37C20">
        <w:trPr>
          <w:trHeight w:hRule="exact" w:val="358"/>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МНЖ 5-1 135х5,0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197</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5C4F6A" w:rsidRPr="005C4F6A" w:rsidTr="00A37C20">
        <w:trPr>
          <w:trHeight w:hRule="exact" w:val="353"/>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2</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МНЖ 5-1 110х5,0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308</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5C4F6A" w:rsidRPr="005C4F6A" w:rsidTr="00A37C20">
        <w:trPr>
          <w:trHeight w:hRule="exact" w:val="350"/>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3</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МНЖ 5-1   90х5,0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64</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5C4F6A" w:rsidRPr="005C4F6A" w:rsidTr="00A37C20">
        <w:trPr>
          <w:trHeight w:hRule="exact" w:val="359"/>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4</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МНЖ 5-1   70х2,5</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17</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5C4F6A" w:rsidRPr="005C4F6A" w:rsidTr="00A37C20">
        <w:trPr>
          <w:trHeight w:hRule="exact" w:val="359"/>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5</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МНЖ5-1    45х3,0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21 (1труба х 6м)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24706)</w:t>
            </w:r>
          </w:p>
        </w:tc>
      </w:tr>
      <w:tr w:rsidR="005C4F6A" w:rsidRPr="005C4F6A" w:rsidTr="00A37C20">
        <w:trPr>
          <w:trHeight w:hRule="exact" w:val="359"/>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6</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МНЖ5-1    45х2,5</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97</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7</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МНЖ5-1    25х3,0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11  (1труба х 6м)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8</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красномедная 25х2</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128</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(с/т Серебрянка)</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9</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Труба медь 24х2(3)</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24</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24706)</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10</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Круг медь М3р ф20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8  (1пруток х 3м)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(25636)</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11</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 xml:space="preserve">Круг медь М3   ф30 </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19(1пруток х 3м)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25636)</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12</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Круг медь         ф45</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42 (1пруток х 3м)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(объект 2690)</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13</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Круг бронза АМц9-2 ф60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73 (1пруток х 3м)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(25636,25514)</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14</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Круг бронза А9Ж4Н4Мц1 ф30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18 (1пруток х 3м)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(объект 2870)</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15</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Круг латунь Л90 ф27</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15 (1пруток х 3м)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25737)</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16</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Круг латунь Л90 ф60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48 (1пруток х 2м)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25737)</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17</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Круг латунь Л90 ф 120</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96 (1пруток х 1м)</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25737)</w:t>
            </w:r>
          </w:p>
        </w:tc>
      </w:tr>
      <w:tr w:rsidR="005C4F6A" w:rsidRPr="005C4F6A" w:rsidTr="00A37C20">
        <w:trPr>
          <w:trHeight w:hRule="exact" w:val="352"/>
        </w:trPr>
        <w:tc>
          <w:tcPr>
            <w:tcW w:w="833"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18</w:t>
            </w:r>
          </w:p>
        </w:tc>
        <w:tc>
          <w:tcPr>
            <w:tcW w:w="3816" w:type="dxa"/>
          </w:tcPr>
          <w:p w:rsidR="005C4F6A" w:rsidRPr="005C4F6A" w:rsidRDefault="005C4F6A" w:rsidP="00A37C20">
            <w:pPr>
              <w:rPr>
                <w:rFonts w:ascii="Arial Narrow" w:hAnsi="Arial Narrow"/>
                <w:sz w:val="20"/>
                <w:szCs w:val="20"/>
              </w:rPr>
            </w:pPr>
            <w:r w:rsidRPr="005C4F6A">
              <w:rPr>
                <w:rFonts w:ascii="Arial Narrow" w:hAnsi="Arial Narrow"/>
                <w:sz w:val="20"/>
                <w:szCs w:val="20"/>
              </w:rPr>
              <w:t>Цинк чушковой Ц2</w:t>
            </w:r>
          </w:p>
        </w:tc>
        <w:tc>
          <w:tcPr>
            <w:tcW w:w="662" w:type="dxa"/>
          </w:tcPr>
          <w:p w:rsidR="005C4F6A" w:rsidRPr="005C4F6A" w:rsidRDefault="005C4F6A" w:rsidP="00A37C20">
            <w:pPr>
              <w:snapToGrid w:val="0"/>
              <w:spacing w:after="200" w:line="276" w:lineRule="auto"/>
              <w:jc w:val="center"/>
              <w:rPr>
                <w:rFonts w:ascii="Arial Narrow" w:hAnsi="Arial Narrow" w:cs="Calibri"/>
                <w:sz w:val="20"/>
                <w:szCs w:val="20"/>
              </w:rPr>
            </w:pPr>
            <w:r w:rsidRPr="005C4F6A">
              <w:rPr>
                <w:rFonts w:ascii="Arial Narrow" w:hAnsi="Arial Narrow" w:cs="Calibri"/>
                <w:sz w:val="20"/>
                <w:szCs w:val="20"/>
              </w:rPr>
              <w:t>кг</w:t>
            </w:r>
          </w:p>
        </w:tc>
        <w:tc>
          <w:tcPr>
            <w:tcW w:w="2126" w:type="dxa"/>
          </w:tcPr>
          <w:p w:rsidR="005C4F6A" w:rsidRPr="005C4F6A" w:rsidRDefault="005C4F6A" w:rsidP="00A37C20">
            <w:pPr>
              <w:snapToGrid w:val="0"/>
              <w:spacing w:after="200" w:line="276" w:lineRule="auto"/>
              <w:rPr>
                <w:rFonts w:ascii="Arial Narrow" w:hAnsi="Arial Narrow" w:cs="Calibri"/>
                <w:sz w:val="20"/>
                <w:szCs w:val="20"/>
              </w:rPr>
            </w:pPr>
            <w:r w:rsidRPr="005C4F6A">
              <w:rPr>
                <w:rFonts w:ascii="Arial Narrow" w:hAnsi="Arial Narrow" w:cs="Calibri"/>
                <w:sz w:val="20"/>
                <w:szCs w:val="20"/>
              </w:rPr>
              <w:t>116</w:t>
            </w:r>
          </w:p>
        </w:tc>
        <w:tc>
          <w:tcPr>
            <w:tcW w:w="2632" w:type="dxa"/>
          </w:tcPr>
          <w:p w:rsidR="005C4F6A" w:rsidRPr="005C4F6A" w:rsidRDefault="005C4F6A" w:rsidP="00A37C20">
            <w:pPr>
              <w:snapToGrid w:val="0"/>
              <w:spacing w:after="200" w:line="276" w:lineRule="auto"/>
              <w:jc w:val="center"/>
              <w:rPr>
                <w:rFonts w:ascii="Arial Narrow" w:hAnsi="Arial Narrow"/>
                <w:sz w:val="20"/>
                <w:szCs w:val="20"/>
              </w:rPr>
            </w:pPr>
            <w:r w:rsidRPr="005C4F6A">
              <w:rPr>
                <w:rFonts w:ascii="Arial Narrow" w:hAnsi="Arial Narrow"/>
                <w:sz w:val="20"/>
                <w:szCs w:val="20"/>
              </w:rPr>
              <w:t>(з-з 15700)</w:t>
            </w:r>
          </w:p>
        </w:tc>
      </w:tr>
    </w:tbl>
    <w:p w:rsidR="003A7AFA" w:rsidRDefault="003A7AFA"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lastRenderedPageBreak/>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1F6EAC">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1F6EAC">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r w:rsidR="00687D6C">
        <w:rPr>
          <w:rFonts w:ascii="Arial Narrow" w:hAnsi="Arial Narrow"/>
          <w:sz w:val="16"/>
          <w:szCs w:val="16"/>
        </w:rPr>
        <w:t xml:space="preserve">      </w:t>
      </w:r>
      <w:r w:rsidRPr="00687D6C">
        <w:rPr>
          <w:rFonts w:ascii="Arial Narrow" w:hAnsi="Arial Narrow"/>
          <w:sz w:val="16"/>
          <w:szCs w:val="16"/>
        </w:rPr>
        <w:t xml:space="preserve">(Должность)                </w:t>
      </w:r>
      <w:r w:rsidRPr="00687D6C">
        <w:rPr>
          <w:rFonts w:ascii="Arial Narrow" w:hAnsi="Arial Narrow"/>
          <w:sz w:val="16"/>
          <w:szCs w:val="16"/>
        </w:rPr>
        <w:tab/>
      </w:r>
      <w:r w:rsidRPr="00687D6C">
        <w:rPr>
          <w:rFonts w:ascii="Arial Narrow" w:hAnsi="Arial Narrow"/>
          <w:sz w:val="16"/>
          <w:szCs w:val="16"/>
        </w:rPr>
        <w:tab/>
        <w:t xml:space="preserve">         </w:t>
      </w:r>
      <w:r w:rsidR="00687D6C">
        <w:rPr>
          <w:rFonts w:ascii="Arial Narrow" w:hAnsi="Arial Narrow"/>
          <w:sz w:val="16"/>
          <w:szCs w:val="16"/>
        </w:rPr>
        <w:t xml:space="preserve">                  </w:t>
      </w:r>
      <w:r w:rsidRPr="00687D6C">
        <w:rPr>
          <w:rFonts w:ascii="Arial Narrow" w:hAnsi="Arial Narrow"/>
          <w:sz w:val="16"/>
          <w:szCs w:val="16"/>
        </w:rPr>
        <w:t xml:space="preserve">   (Ф.И.О.)                                       </w:t>
      </w:r>
      <w:r w:rsidR="00687D6C">
        <w:rPr>
          <w:rFonts w:ascii="Arial Narrow" w:hAnsi="Arial Narrow"/>
          <w:sz w:val="16"/>
          <w:szCs w:val="16"/>
        </w:rPr>
        <w:t xml:space="preserve">                                </w:t>
      </w:r>
      <w:r w:rsidRPr="00687D6C">
        <w:rPr>
          <w:rFonts w:ascii="Arial Narrow" w:hAnsi="Arial Narrow"/>
          <w:sz w:val="16"/>
          <w:szCs w:val="16"/>
        </w:rPr>
        <w:t xml:space="preserve">     (Подпись) </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p>
    <w:p w:rsidR="007167B3" w:rsidRPr="00687D6C" w:rsidRDefault="0048380A" w:rsidP="00687D6C">
      <w:pPr>
        <w:jc w:val="center"/>
        <w:rPr>
          <w:sz w:val="16"/>
          <w:szCs w:val="16"/>
        </w:rPr>
      </w:pPr>
      <w:r w:rsidRPr="00687D6C">
        <w:rPr>
          <w:rFonts w:ascii="Arial Narrow" w:hAnsi="Arial Narrow"/>
          <w:sz w:val="16"/>
          <w:szCs w:val="16"/>
        </w:rPr>
        <w:t>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8CB" w:rsidRDefault="00C208CB" w:rsidP="00B84215">
      <w:r>
        <w:separator/>
      </w:r>
    </w:p>
  </w:endnote>
  <w:endnote w:type="continuationSeparator" w:id="0">
    <w:p w:rsidR="00C208CB" w:rsidRDefault="00C208CB"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8CB" w:rsidRDefault="00C208CB" w:rsidP="00B84215">
      <w:r>
        <w:separator/>
      </w:r>
    </w:p>
  </w:footnote>
  <w:footnote w:type="continuationSeparator" w:id="0">
    <w:p w:rsidR="00C208CB" w:rsidRDefault="00C208CB"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16B9E"/>
    <w:rsid w:val="00026A3E"/>
    <w:rsid w:val="00037521"/>
    <w:rsid w:val="0004071D"/>
    <w:rsid w:val="0004085A"/>
    <w:rsid w:val="0004517C"/>
    <w:rsid w:val="0006007F"/>
    <w:rsid w:val="00066F93"/>
    <w:rsid w:val="0008021F"/>
    <w:rsid w:val="00087B64"/>
    <w:rsid w:val="00092A53"/>
    <w:rsid w:val="000A05D7"/>
    <w:rsid w:val="000A404A"/>
    <w:rsid w:val="000A7306"/>
    <w:rsid w:val="000B5CA8"/>
    <w:rsid w:val="000C2752"/>
    <w:rsid w:val="000C36D2"/>
    <w:rsid w:val="000C4EFC"/>
    <w:rsid w:val="000D2DEF"/>
    <w:rsid w:val="000E2E34"/>
    <w:rsid w:val="000E6B15"/>
    <w:rsid w:val="000E783C"/>
    <w:rsid w:val="000F00A0"/>
    <w:rsid w:val="000F30AF"/>
    <w:rsid w:val="000F33C1"/>
    <w:rsid w:val="00104C87"/>
    <w:rsid w:val="001405FC"/>
    <w:rsid w:val="00144919"/>
    <w:rsid w:val="00145FF5"/>
    <w:rsid w:val="00154D5F"/>
    <w:rsid w:val="00155553"/>
    <w:rsid w:val="00155B59"/>
    <w:rsid w:val="001628A4"/>
    <w:rsid w:val="0016459F"/>
    <w:rsid w:val="00177E58"/>
    <w:rsid w:val="001A300B"/>
    <w:rsid w:val="001A47EA"/>
    <w:rsid w:val="001A70C8"/>
    <w:rsid w:val="001B1C0D"/>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486A"/>
    <w:rsid w:val="00276229"/>
    <w:rsid w:val="0028457C"/>
    <w:rsid w:val="00286CF7"/>
    <w:rsid w:val="002A6C87"/>
    <w:rsid w:val="002A6EE5"/>
    <w:rsid w:val="002D0FF9"/>
    <w:rsid w:val="002D49AA"/>
    <w:rsid w:val="002D675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C6C9F"/>
    <w:rsid w:val="003D330C"/>
    <w:rsid w:val="003E35A4"/>
    <w:rsid w:val="00406FE6"/>
    <w:rsid w:val="00420F1D"/>
    <w:rsid w:val="0043044A"/>
    <w:rsid w:val="00430484"/>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1952"/>
    <w:rsid w:val="005877C3"/>
    <w:rsid w:val="0059589F"/>
    <w:rsid w:val="005A353B"/>
    <w:rsid w:val="005B54CB"/>
    <w:rsid w:val="005B7E1F"/>
    <w:rsid w:val="005C478D"/>
    <w:rsid w:val="005C4F6A"/>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D6C"/>
    <w:rsid w:val="00687F6F"/>
    <w:rsid w:val="0069442F"/>
    <w:rsid w:val="006C0845"/>
    <w:rsid w:val="006D18C3"/>
    <w:rsid w:val="006D1946"/>
    <w:rsid w:val="006D5EC4"/>
    <w:rsid w:val="006D6A64"/>
    <w:rsid w:val="006E287A"/>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268A7"/>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1323"/>
    <w:rsid w:val="008B6762"/>
    <w:rsid w:val="008C55C6"/>
    <w:rsid w:val="008E3232"/>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268F"/>
    <w:rsid w:val="00A14868"/>
    <w:rsid w:val="00A153B1"/>
    <w:rsid w:val="00A1684C"/>
    <w:rsid w:val="00A25FAE"/>
    <w:rsid w:val="00A2795F"/>
    <w:rsid w:val="00A43E2E"/>
    <w:rsid w:val="00A671F7"/>
    <w:rsid w:val="00A93A61"/>
    <w:rsid w:val="00A93D24"/>
    <w:rsid w:val="00A947D6"/>
    <w:rsid w:val="00AA0329"/>
    <w:rsid w:val="00AA3997"/>
    <w:rsid w:val="00AA7974"/>
    <w:rsid w:val="00AB5B27"/>
    <w:rsid w:val="00AB646D"/>
    <w:rsid w:val="00AC39F4"/>
    <w:rsid w:val="00AC44D9"/>
    <w:rsid w:val="00AC4CDB"/>
    <w:rsid w:val="00AC65F4"/>
    <w:rsid w:val="00AC6C1F"/>
    <w:rsid w:val="00AD0FB6"/>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D4537"/>
    <w:rsid w:val="00BE5781"/>
    <w:rsid w:val="00BF2C55"/>
    <w:rsid w:val="00BF401D"/>
    <w:rsid w:val="00BF52E3"/>
    <w:rsid w:val="00BF596B"/>
    <w:rsid w:val="00C057AD"/>
    <w:rsid w:val="00C07013"/>
    <w:rsid w:val="00C101B8"/>
    <w:rsid w:val="00C16343"/>
    <w:rsid w:val="00C1745D"/>
    <w:rsid w:val="00C208CB"/>
    <w:rsid w:val="00C23343"/>
    <w:rsid w:val="00C32BDD"/>
    <w:rsid w:val="00C36A3A"/>
    <w:rsid w:val="00C37C78"/>
    <w:rsid w:val="00C43246"/>
    <w:rsid w:val="00C457ED"/>
    <w:rsid w:val="00C61031"/>
    <w:rsid w:val="00C625DB"/>
    <w:rsid w:val="00C63BE4"/>
    <w:rsid w:val="00C709A7"/>
    <w:rsid w:val="00C7190C"/>
    <w:rsid w:val="00C75153"/>
    <w:rsid w:val="00C85A83"/>
    <w:rsid w:val="00C87BEB"/>
    <w:rsid w:val="00C910AE"/>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0E3B"/>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57EA4"/>
    <w:rsid w:val="00E6092F"/>
    <w:rsid w:val="00E61968"/>
    <w:rsid w:val="00E722E5"/>
    <w:rsid w:val="00E75637"/>
    <w:rsid w:val="00E8062A"/>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4B39"/>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FAEAD-89BA-4B37-A6AB-C2C3A8798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2278</Words>
  <Characters>12986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15234</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5</cp:revision>
  <cp:lastPrinted>2010-03-04T08:29:00Z</cp:lastPrinted>
  <dcterms:created xsi:type="dcterms:W3CDTF">2010-06-23T14:12:00Z</dcterms:created>
  <dcterms:modified xsi:type="dcterms:W3CDTF">2010-06-23T14:19:00Z</dcterms:modified>
</cp:coreProperties>
</file>