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C3E" w:rsidRPr="00337C3E" w:rsidRDefault="00337C3E" w:rsidP="00337C3E">
      <w:pPr>
        <w:pStyle w:val="1"/>
        <w:jc w:val="center"/>
        <w:rPr>
          <w:sz w:val="24"/>
          <w:szCs w:val="24"/>
        </w:rPr>
      </w:pPr>
      <w:r w:rsidRPr="00337C3E">
        <w:rPr>
          <w:sz w:val="24"/>
          <w:szCs w:val="24"/>
        </w:rPr>
        <w:t>Протокол № 1826 Б</w:t>
      </w:r>
      <w:proofErr w:type="gramStart"/>
      <w:r w:rsidRPr="00337C3E">
        <w:rPr>
          <w:sz w:val="24"/>
          <w:szCs w:val="24"/>
        </w:rPr>
        <w:t>1</w:t>
      </w:r>
      <w:proofErr w:type="gramEnd"/>
      <w:r w:rsidRPr="00337C3E">
        <w:rPr>
          <w:sz w:val="24"/>
          <w:szCs w:val="24"/>
        </w:rPr>
        <w:t>,2/П-12</w:t>
      </w:r>
      <w:r>
        <w:rPr>
          <w:sz w:val="24"/>
          <w:szCs w:val="24"/>
        </w:rPr>
        <w:t>-2</w:t>
      </w:r>
      <w:r w:rsidRPr="00337C3E">
        <w:rPr>
          <w:sz w:val="24"/>
          <w:szCs w:val="24"/>
        </w:rPr>
        <w:t xml:space="preserve"> рассмотрения заявок на участие в запросе предложений в электронной форме</w:t>
      </w:r>
      <w:r w:rsidRPr="00337C3E">
        <w:rPr>
          <w:sz w:val="24"/>
          <w:szCs w:val="24"/>
        </w:rPr>
        <w:br/>
        <w:t xml:space="preserve">«Открытый запрос предложений на право заключения договора на № 1826 Б1,2/П-12 «Поставка фильтров-ловушек для сооружения энергоблоков №1 и №2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94"/>
        <w:gridCol w:w="6751"/>
      </w:tblGrid>
      <w:tr w:rsidR="00337C3E" w:rsidTr="00F02C08">
        <w:trPr>
          <w:tblCellSpacing w:w="15" w:type="dxa"/>
        </w:trPr>
        <w:tc>
          <w:tcPr>
            <w:tcW w:w="0" w:type="auto"/>
            <w:vAlign w:val="center"/>
          </w:tcPr>
          <w:p w:rsidR="00337C3E" w:rsidRDefault="00337C3E" w:rsidP="00F02C08">
            <w:r>
              <w:t>г. Москва</w:t>
            </w:r>
          </w:p>
        </w:tc>
        <w:tc>
          <w:tcPr>
            <w:tcW w:w="0" w:type="auto"/>
            <w:vAlign w:val="center"/>
          </w:tcPr>
          <w:p w:rsidR="00337C3E" w:rsidRDefault="00337C3E" w:rsidP="00337C3E">
            <w:pPr>
              <w:jc w:val="right"/>
            </w:pPr>
            <w:r>
              <w:t>Дата: 30.04.2013 г.</w:t>
            </w:r>
          </w:p>
        </w:tc>
      </w:tr>
    </w:tbl>
    <w:p w:rsidR="00337C3E" w:rsidRDefault="00337C3E" w:rsidP="00337C3E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R020514.</w:t>
      </w:r>
      <w:r>
        <w:br/>
        <w:t xml:space="preserve">Номер протокола: </w:t>
      </w:r>
      <w:r w:rsidRPr="00337C3E">
        <w:t>№ 1826 Б</w:t>
      </w:r>
      <w:proofErr w:type="gramStart"/>
      <w:r w:rsidRPr="00337C3E">
        <w:t>1</w:t>
      </w:r>
      <w:proofErr w:type="gramEnd"/>
      <w:r w:rsidRPr="00337C3E">
        <w:t>,2/П-12</w:t>
      </w:r>
      <w:r>
        <w:t>-2.</w:t>
      </w:r>
      <w:r>
        <w:br/>
        <w:t xml:space="preserve">Дата протокола: 30.04.2013 г. </w:t>
      </w:r>
    </w:p>
    <w:p w:rsidR="00337C3E" w:rsidRDefault="00337C3E" w:rsidP="00337C3E">
      <w:pPr>
        <w:numPr>
          <w:ilvl w:val="0"/>
          <w:numId w:val="1"/>
        </w:numPr>
        <w:spacing w:before="100" w:beforeAutospacing="1" w:after="240"/>
      </w:pPr>
      <w:r>
        <w:t>Заказчик: ОАО «НИАЭП» (603006, Россия,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337C3E" w:rsidRDefault="00337C3E" w:rsidP="00337C3E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1826 Б</w:t>
      </w:r>
      <w:proofErr w:type="gramStart"/>
      <w:r>
        <w:t>1</w:t>
      </w:r>
      <w:proofErr w:type="gramEnd"/>
      <w:r>
        <w:t xml:space="preserve">,2/П-12 «Поставка фильтров-ловушек для сооружения энергоблоков №1 и №2 Балтийской АЭС». </w:t>
      </w:r>
    </w:p>
    <w:p w:rsidR="00337C3E" w:rsidRPr="00337C3E" w:rsidRDefault="00337C3E" w:rsidP="003806AA">
      <w:pPr>
        <w:numPr>
          <w:ilvl w:val="0"/>
          <w:numId w:val="1"/>
        </w:numPr>
        <w:spacing w:before="100" w:beforeAutospacing="1" w:after="240"/>
        <w:contextualSpacing/>
      </w:pPr>
      <w:r w:rsidRPr="00337C3E">
        <w:t xml:space="preserve">Существенные условия договора: </w:t>
      </w:r>
    </w:p>
    <w:p w:rsidR="00337C3E" w:rsidRPr="00337C3E" w:rsidRDefault="00337C3E" w:rsidP="003806AA">
      <w:pPr>
        <w:numPr>
          <w:ilvl w:val="0"/>
          <w:numId w:val="4"/>
        </w:numPr>
        <w:spacing w:before="100" w:beforeAutospacing="1" w:after="240"/>
        <w:ind w:hanging="11"/>
        <w:contextualSpacing/>
      </w:pPr>
      <w:r w:rsidRPr="00337C3E">
        <w:t>Начальная (максимальная) цена договора: 5 061 518,00 (Пять миллионов шестьдесят одна тысяча пятьсот восемнадцать) рублей 00 копеек, с учетом НДС.</w:t>
      </w:r>
    </w:p>
    <w:p w:rsidR="00337C3E" w:rsidRPr="00337C3E" w:rsidRDefault="00337C3E" w:rsidP="003806AA">
      <w:pPr>
        <w:numPr>
          <w:ilvl w:val="0"/>
          <w:numId w:val="4"/>
        </w:numPr>
        <w:spacing w:before="100" w:beforeAutospacing="1" w:after="240"/>
        <w:ind w:hanging="11"/>
        <w:contextualSpacing/>
      </w:pPr>
      <w:r w:rsidRPr="00337C3E">
        <w:t>Объемы и сроки</w:t>
      </w:r>
      <w:r w:rsidR="00F02C08">
        <w:t xml:space="preserve"> </w:t>
      </w:r>
      <w:r w:rsidR="00D742B1">
        <w:t>исполнения договора</w:t>
      </w:r>
      <w:r w:rsidRPr="00337C3E">
        <w:t>: в соответствии со спецификацией, приведенной в закупочной документации.</w:t>
      </w:r>
    </w:p>
    <w:p w:rsidR="00337C3E" w:rsidRDefault="00337C3E" w:rsidP="00337C3E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05.04.2013 </w:t>
      </w:r>
    </w:p>
    <w:p w:rsidR="00337C3E" w:rsidRDefault="00337C3E" w:rsidP="003806AA">
      <w:pPr>
        <w:numPr>
          <w:ilvl w:val="0"/>
          <w:numId w:val="1"/>
        </w:numPr>
        <w:spacing w:before="100" w:beforeAutospacing="1" w:after="100" w:afterAutospacing="1"/>
        <w:contextualSpacing/>
      </w:pPr>
      <w: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Медведев Андрей Аркадьевич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Белоусова Ольга Александровна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proofErr w:type="spellStart"/>
      <w:r>
        <w:t>Камсков</w:t>
      </w:r>
      <w:proofErr w:type="spellEnd"/>
      <w:r>
        <w:t xml:space="preserve"> Анатолий Борисович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Старцев Олег Николаевич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proofErr w:type="spellStart"/>
      <w:r>
        <w:t>Кряжев</w:t>
      </w:r>
      <w:proofErr w:type="spellEnd"/>
      <w:r>
        <w:t xml:space="preserve"> Михаил Васильевич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proofErr w:type="spellStart"/>
      <w:r>
        <w:t>Барова</w:t>
      </w:r>
      <w:proofErr w:type="spellEnd"/>
      <w:r>
        <w:t xml:space="preserve"> Татьяна </w:t>
      </w:r>
      <w:proofErr w:type="spellStart"/>
      <w:r>
        <w:t>Манвеловна</w:t>
      </w:r>
      <w:proofErr w:type="spellEnd"/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Приходько Сергей Анатольевич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Лимаренко Дмитрий Валерьевич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Кулаковский Сергей Васильевич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proofErr w:type="spellStart"/>
      <w:r>
        <w:t>Манойло</w:t>
      </w:r>
      <w:proofErr w:type="spellEnd"/>
      <w:r>
        <w:t xml:space="preserve"> Михаил Степанович</w:t>
      </w:r>
    </w:p>
    <w:p w:rsidR="00337C3E" w:rsidRDefault="00337C3E" w:rsidP="003806AA">
      <w:pPr>
        <w:numPr>
          <w:ilvl w:val="1"/>
          <w:numId w:val="6"/>
        </w:numPr>
        <w:spacing w:before="100" w:beforeAutospacing="1" w:after="100" w:afterAutospacing="1"/>
        <w:contextualSpacing/>
      </w:pPr>
      <w:r>
        <w:t>Карасев Александр Тимофеевич</w:t>
      </w:r>
      <w:r w:rsidR="00F1422C">
        <w:t xml:space="preserve"> (с правом «вето»)</w:t>
      </w:r>
    </w:p>
    <w:p w:rsidR="00337C3E" w:rsidRDefault="00337C3E" w:rsidP="003806AA">
      <w:pPr>
        <w:spacing w:before="100" w:beforeAutospacing="1" w:after="240"/>
        <w:ind w:left="720"/>
        <w:contextualSpacing/>
      </w:pPr>
      <w:r>
        <w:t>Из 1</w:t>
      </w:r>
      <w:r w:rsidR="00F1422C">
        <w:t>9</w:t>
      </w:r>
      <w:r>
        <w:t xml:space="preserve"> членов Единой комиссии на заседании присутствовали 1</w:t>
      </w:r>
      <w:r w:rsidR="00F1422C">
        <w:t>1</w:t>
      </w:r>
      <w:r>
        <w:t xml:space="preserve">. Кворум </w:t>
      </w:r>
      <w:r w:rsidR="00F1422C">
        <w:t>имеет</w:t>
      </w:r>
      <w:r>
        <w:t>ся.</w:t>
      </w:r>
    </w:p>
    <w:p w:rsidR="00337C3E" w:rsidRDefault="00337C3E" w:rsidP="003806AA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</w:pPr>
      <w:r>
        <w:t xml:space="preserve">До окончания указанного в извещении срока подачи заявок на участие в запросе предложений 16.04.2013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7"/>
        <w:gridCol w:w="2457"/>
        <w:gridCol w:w="2693"/>
        <w:gridCol w:w="1418"/>
        <w:gridCol w:w="2660"/>
      </w:tblGrid>
      <w:tr w:rsidR="00337C3E" w:rsidTr="003806A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806AA">
              <w:rPr>
                <w:b/>
                <w:bCs/>
                <w:sz w:val="20"/>
                <w:szCs w:val="20"/>
              </w:rPr>
              <w:lastRenderedPageBreak/>
              <w:t xml:space="preserve">№ </w:t>
            </w:r>
            <w:proofErr w:type="spellStart"/>
            <w:proofErr w:type="gramStart"/>
            <w:r w:rsidRPr="003806AA"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806AA">
              <w:rPr>
                <w:b/>
                <w:bCs/>
                <w:sz w:val="20"/>
                <w:szCs w:val="20"/>
              </w:rPr>
              <w:t>/</w:t>
            </w:r>
            <w:proofErr w:type="spellStart"/>
            <w:r w:rsidRPr="003806AA"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806AA">
              <w:rPr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66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806AA">
              <w:rPr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806AA">
              <w:rPr>
                <w:b/>
                <w:bCs/>
                <w:sz w:val="20"/>
                <w:szCs w:val="20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6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jc w:val="center"/>
              <w:rPr>
                <w:b/>
                <w:bCs/>
                <w:sz w:val="20"/>
                <w:szCs w:val="20"/>
              </w:rPr>
            </w:pPr>
            <w:r w:rsidRPr="003806AA">
              <w:rPr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337C3E" w:rsidTr="003806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1</w:t>
            </w:r>
          </w:p>
        </w:tc>
        <w:tc>
          <w:tcPr>
            <w:tcW w:w="24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ООО “Контакт“</w:t>
            </w:r>
            <w:r w:rsidRPr="003806AA">
              <w:rPr>
                <w:sz w:val="20"/>
                <w:szCs w:val="20"/>
              </w:rPr>
              <w:br/>
              <w:t>ИНН 5257106992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603109, Нижегородская область, г</w:t>
            </w:r>
            <w:proofErr w:type="gramStart"/>
            <w:r w:rsidRPr="003806AA">
              <w:rPr>
                <w:sz w:val="20"/>
                <w:szCs w:val="20"/>
              </w:rPr>
              <w:t>.Н</w:t>
            </w:r>
            <w:proofErr w:type="gramEnd"/>
            <w:r w:rsidRPr="003806AA">
              <w:rPr>
                <w:sz w:val="20"/>
                <w:szCs w:val="20"/>
              </w:rPr>
              <w:t>ижний Новгород, пер. Лудильный, д10, лит. ДД</w:t>
            </w:r>
            <w:proofErr w:type="gramStart"/>
            <w:r w:rsidRPr="003806AA">
              <w:rPr>
                <w:sz w:val="20"/>
                <w:szCs w:val="20"/>
              </w:rPr>
              <w:t>1</w:t>
            </w:r>
            <w:proofErr w:type="gramEnd"/>
            <w:r w:rsidRPr="003806AA">
              <w:rPr>
                <w:sz w:val="20"/>
                <w:szCs w:val="20"/>
              </w:rPr>
              <w:t>, п.8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15 апреля 2013 г. 15:32:36</w:t>
            </w:r>
          </w:p>
        </w:tc>
        <w:tc>
          <w:tcPr>
            <w:tcW w:w="26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4 498 000.08 (четыре миллиона четыреста девяносто восемь тысяч рублей 08 копеек) с НДС</w:t>
            </w:r>
          </w:p>
        </w:tc>
      </w:tr>
      <w:tr w:rsidR="00337C3E" w:rsidTr="003806A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2</w:t>
            </w:r>
          </w:p>
        </w:tc>
        <w:tc>
          <w:tcPr>
            <w:tcW w:w="24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ООО "Полесье"</w:t>
            </w:r>
            <w:r w:rsidRPr="003806AA">
              <w:rPr>
                <w:sz w:val="20"/>
                <w:szCs w:val="20"/>
              </w:rPr>
              <w:br/>
              <w:t>ИНН 6143020768</w:t>
            </w:r>
          </w:p>
        </w:tc>
        <w:tc>
          <w:tcPr>
            <w:tcW w:w="266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347360, Ростовская, город Волгодонск, Степная, 16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15 апреля 2013 г. 16:32:35</w:t>
            </w:r>
          </w:p>
        </w:tc>
        <w:tc>
          <w:tcPr>
            <w:tcW w:w="26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337C3E" w:rsidRPr="003806AA" w:rsidRDefault="00337C3E" w:rsidP="003806AA">
            <w:pPr>
              <w:contextualSpacing/>
              <w:rPr>
                <w:sz w:val="20"/>
                <w:szCs w:val="20"/>
              </w:rPr>
            </w:pPr>
            <w:r w:rsidRPr="003806AA">
              <w:rPr>
                <w:sz w:val="20"/>
                <w:szCs w:val="20"/>
              </w:rPr>
              <w:t>4 989 998.16 (четыре миллиона девятьсот восемьдесят девять тысяч девятьсот девяносто восемь рублей 16 копеек) с НДС</w:t>
            </w:r>
          </w:p>
        </w:tc>
      </w:tr>
    </w:tbl>
    <w:p w:rsidR="00337C3E" w:rsidRDefault="00337C3E" w:rsidP="003806AA">
      <w:pPr>
        <w:numPr>
          <w:ilvl w:val="0"/>
          <w:numId w:val="1"/>
        </w:numPr>
        <w:spacing w:before="100" w:beforeAutospacing="1" w:after="100" w:afterAutospacing="1"/>
        <w:contextualSpacing/>
      </w:pPr>
      <w:r>
        <w:t xml:space="preserve">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запросе предложений и приняла</w:t>
      </w:r>
      <w:proofErr w:type="gramEnd"/>
      <w:r>
        <w:t xml:space="preserve"> решение:</w:t>
      </w:r>
    </w:p>
    <w:p w:rsidR="00337C3E" w:rsidRDefault="00337C3E" w:rsidP="00337C3E">
      <w:pPr>
        <w:numPr>
          <w:ilvl w:val="1"/>
          <w:numId w:val="1"/>
        </w:numPr>
        <w:spacing w:before="100" w:beforeAutospacing="1" w:after="100" w:afterAutospacing="1"/>
      </w:pPr>
      <w:r>
        <w:t xml:space="preserve">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337C3E" w:rsidRDefault="00337C3E" w:rsidP="00337C3E">
      <w:pPr>
        <w:numPr>
          <w:ilvl w:val="1"/>
          <w:numId w:val="1"/>
        </w:numPr>
        <w:spacing w:before="100" w:beforeAutospacing="1" w:after="100" w:afterAutospacing="1"/>
      </w:pPr>
      <w:r>
        <w:t>Отказаться от проведения переторжки.</w:t>
      </w:r>
    </w:p>
    <w:p w:rsidR="00337C3E" w:rsidRDefault="00337C3E" w:rsidP="00337C3E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337C3E" w:rsidRDefault="00337C3E" w:rsidP="00337C3E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54"/>
        <w:gridCol w:w="3064"/>
      </w:tblGrid>
      <w:tr w:rsidR="00F1422C" w:rsidTr="00F02C0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2C" w:rsidRDefault="00F1422C" w:rsidP="00F02C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2C" w:rsidRDefault="00F1422C" w:rsidP="00F02C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1422C" w:rsidRDefault="00F1422C" w:rsidP="00F02C0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proofErr w:type="spellStart"/>
            <w:r>
              <w:t>Камсков</w:t>
            </w:r>
            <w:proofErr w:type="spellEnd"/>
            <w: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proofErr w:type="spellStart"/>
            <w:r>
              <w:t>Кряжев</w:t>
            </w:r>
            <w:proofErr w:type="spellEnd"/>
            <w: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proofErr w:type="spellStart"/>
            <w:r>
              <w:t>Барова</w:t>
            </w:r>
            <w:proofErr w:type="spellEnd"/>
            <w:r>
              <w:t xml:space="preserve"> Татьяна </w:t>
            </w:r>
            <w:proofErr w:type="spellStart"/>
            <w: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Приходько Сергей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__________________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1422C">
            <w:r>
              <w:t>(опросный лист прилагается)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proofErr w:type="spellStart"/>
            <w:r>
              <w:t>Манойло</w:t>
            </w:r>
            <w:proofErr w:type="spellEnd"/>
            <w: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1422C">
            <w:r>
              <w:t>(опросный лист прилагается)</w:t>
            </w:r>
          </w:p>
        </w:tc>
      </w:tr>
      <w:tr w:rsidR="00F1422C" w:rsidTr="00F02C08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1422C" w:rsidRDefault="00F1422C" w:rsidP="00F02C08">
            <w:r>
              <w:t xml:space="preserve"> __________________</w:t>
            </w:r>
          </w:p>
        </w:tc>
      </w:tr>
    </w:tbl>
    <w:p w:rsidR="00F02C08" w:rsidRDefault="00F02C08"/>
    <w:sectPr w:rsidR="00F02C08" w:rsidSect="00F1422C">
      <w:footerReference w:type="default" r:id="rId7"/>
      <w:pgSz w:w="12240" w:h="15840"/>
      <w:pgMar w:top="567" w:right="567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C08" w:rsidRDefault="00F02C08" w:rsidP="00F1422C">
      <w:r>
        <w:separator/>
      </w:r>
    </w:p>
  </w:endnote>
  <w:endnote w:type="continuationSeparator" w:id="0">
    <w:p w:rsidR="00F02C08" w:rsidRDefault="00F02C08" w:rsidP="00F142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C08" w:rsidRDefault="00F02C08" w:rsidP="00F1422C">
    <w:pPr>
      <w:pStyle w:val="1"/>
      <w:jc w:val="center"/>
    </w:pPr>
    <w:r w:rsidRPr="00F1422C">
      <w:rPr>
        <w:color w:val="FF0000"/>
        <w:sz w:val="16"/>
        <w:szCs w:val="16"/>
      </w:rPr>
      <w:t>Протокол № 1826 Б</w:t>
    </w:r>
    <w:proofErr w:type="gramStart"/>
    <w:r w:rsidRPr="00F1422C">
      <w:rPr>
        <w:color w:val="FF0000"/>
        <w:sz w:val="16"/>
        <w:szCs w:val="16"/>
      </w:rPr>
      <w:t>1</w:t>
    </w:r>
    <w:proofErr w:type="gramEnd"/>
    <w:r w:rsidRPr="00F1422C">
      <w:rPr>
        <w:color w:val="FF0000"/>
        <w:sz w:val="16"/>
        <w:szCs w:val="16"/>
      </w:rPr>
      <w:t>,2/П-12-2 рассмотрения заявок на участие в запросе предложений в электронной форме</w:t>
    </w:r>
    <w:r w:rsidRPr="00F1422C">
      <w:rPr>
        <w:color w:val="FF0000"/>
        <w:sz w:val="16"/>
        <w:szCs w:val="16"/>
      </w:rPr>
      <w:br/>
      <w:t xml:space="preserve">«Открытый запрос предложений на право заключения договора на № 1826 Б1,2/П-12 «Поставка фильтров-ловушек для сооружения энергоблоков №1 и №2 Балтийской АЭС»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C08" w:rsidRDefault="00F02C08" w:rsidP="00F1422C">
      <w:r>
        <w:separator/>
      </w:r>
    </w:p>
  </w:footnote>
  <w:footnote w:type="continuationSeparator" w:id="0">
    <w:p w:rsidR="00F02C08" w:rsidRDefault="00F02C08" w:rsidP="00F142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435CE"/>
    <w:multiLevelType w:val="multilevel"/>
    <w:tmpl w:val="E1865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B762EE"/>
    <w:multiLevelType w:val="multilevel"/>
    <w:tmpl w:val="B24223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6DF284F"/>
    <w:multiLevelType w:val="multilevel"/>
    <w:tmpl w:val="38DEEEC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9B409DF"/>
    <w:multiLevelType w:val="multilevel"/>
    <w:tmpl w:val="4DDC7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5AAD7524"/>
    <w:multiLevelType w:val="multilevel"/>
    <w:tmpl w:val="50821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6F2077F6"/>
    <w:multiLevelType w:val="multilevel"/>
    <w:tmpl w:val="55840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7C3E"/>
    <w:rsid w:val="00063BCD"/>
    <w:rsid w:val="000D5E5C"/>
    <w:rsid w:val="00337C3E"/>
    <w:rsid w:val="003806AA"/>
    <w:rsid w:val="005C3212"/>
    <w:rsid w:val="00D742B1"/>
    <w:rsid w:val="00E30CBF"/>
    <w:rsid w:val="00E44DC5"/>
    <w:rsid w:val="00EA6D25"/>
    <w:rsid w:val="00F02C08"/>
    <w:rsid w:val="00F14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37C3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7C3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337C3E"/>
    <w:rPr>
      <w:rFonts w:cs="Times New Roman"/>
      <w:b/>
      <w:bCs/>
    </w:rPr>
  </w:style>
  <w:style w:type="paragraph" w:styleId="a4">
    <w:name w:val="header"/>
    <w:basedOn w:val="a"/>
    <w:link w:val="a5"/>
    <w:uiPriority w:val="99"/>
    <w:semiHidden/>
    <w:unhideWhenUsed/>
    <w:rsid w:val="00F142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142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142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1422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1422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142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2013-05-06T14:20:00Z</cp:lastPrinted>
  <dcterms:created xsi:type="dcterms:W3CDTF">2013-05-06T05:48:00Z</dcterms:created>
  <dcterms:modified xsi:type="dcterms:W3CDTF">2013-05-06T14:20:00Z</dcterms:modified>
</cp:coreProperties>
</file>