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F5" w:rsidRPr="00110AD7" w:rsidRDefault="00130CF5" w:rsidP="00130CF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130CF5" w:rsidRPr="00110AD7" w:rsidRDefault="00130CF5" w:rsidP="00130CF5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ТЕХНИЧЕСКОЕ ЗАДАНИЕ</w:t>
      </w:r>
    </w:p>
    <w:p w:rsidR="00043BD4" w:rsidRPr="00967740" w:rsidRDefault="00130CF5" w:rsidP="00130CF5">
      <w:pPr>
        <w:ind w:left="720"/>
        <w:jc w:val="center"/>
        <w:rPr>
          <w:sz w:val="28"/>
          <w:szCs w:val="28"/>
          <w:u w:val="single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к заявке на размещение заказа на </w:t>
      </w:r>
      <w:r w:rsidRPr="00166730">
        <w:rPr>
          <w:rStyle w:val="afffb"/>
          <w:color w:val="333333"/>
          <w:sz w:val="28"/>
          <w:szCs w:val="28"/>
          <w:bdr w:val="none" w:sz="0" w:space="0" w:color="auto" w:frame="1"/>
        </w:rPr>
        <w:t>поставку</w:t>
      </w:r>
      <w:r w:rsidR="00967740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 </w:t>
      </w:r>
      <w:r w:rsidR="00967740">
        <w:rPr>
          <w:sz w:val="28"/>
          <w:szCs w:val="28"/>
        </w:rPr>
        <w:t xml:space="preserve">графитового нагревателя </w:t>
      </w:r>
      <w:r w:rsidR="00967740">
        <w:rPr>
          <w:sz w:val="28"/>
          <w:szCs w:val="28"/>
          <w:lang w:val="en-US"/>
        </w:rPr>
        <w:t>SIGRABOND</w:t>
      </w:r>
      <w:r w:rsidR="00967740" w:rsidRPr="00967740">
        <w:rPr>
          <w:sz w:val="28"/>
          <w:szCs w:val="28"/>
        </w:rPr>
        <w:t xml:space="preserve"> </w:t>
      </w:r>
      <w:r w:rsidR="00967740">
        <w:rPr>
          <w:sz w:val="28"/>
          <w:szCs w:val="28"/>
        </w:rPr>
        <w:t xml:space="preserve"> и термопар типа </w:t>
      </w:r>
      <w:r w:rsidR="00967740">
        <w:rPr>
          <w:sz w:val="28"/>
          <w:szCs w:val="28"/>
          <w:lang w:val="en-US"/>
        </w:rPr>
        <w:t>S</w:t>
      </w:r>
    </w:p>
    <w:p w:rsidR="00130CF5" w:rsidRPr="00110AD7" w:rsidRDefault="00130CF5" w:rsidP="00130CF5">
      <w:pPr>
        <w:ind w:left="720"/>
        <w:jc w:val="center"/>
        <w:rPr>
          <w:sz w:val="28"/>
          <w:szCs w:val="28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для нужд </w:t>
      </w:r>
      <w:r w:rsidR="00596B83">
        <w:rPr>
          <w:rStyle w:val="afffb"/>
          <w:color w:val="333333"/>
          <w:sz w:val="28"/>
          <w:szCs w:val="28"/>
          <w:bdr w:val="none" w:sz="0" w:space="0" w:color="auto" w:frame="1"/>
        </w:rPr>
        <w:t>ФГУП «Уральский электромеханический завод»</w:t>
      </w:r>
    </w:p>
    <w:p w:rsidR="00130CF5" w:rsidRPr="00110AD7" w:rsidRDefault="00130CF5" w:rsidP="00130CF5">
      <w:pPr>
        <w:jc w:val="center"/>
        <w:rPr>
          <w:b/>
          <w:color w:val="000000"/>
          <w:sz w:val="28"/>
          <w:szCs w:val="28"/>
        </w:rPr>
      </w:pPr>
    </w:p>
    <w:p w:rsidR="00130CF5" w:rsidRPr="00110AD7" w:rsidRDefault="00F35918" w:rsidP="00130CF5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130CF5" w:rsidRPr="00061659" w:rsidRDefault="00130CF5" w:rsidP="00061659">
      <w:pPr>
        <w:ind w:right="-120"/>
      </w:pPr>
      <w:r w:rsidRPr="00110AD7">
        <w:rPr>
          <w:sz w:val="28"/>
          <w:szCs w:val="28"/>
        </w:rPr>
        <w:t xml:space="preserve">Поставка </w:t>
      </w:r>
      <w:r w:rsidR="00967740" w:rsidRPr="00967740">
        <w:rPr>
          <w:sz w:val="28"/>
          <w:szCs w:val="28"/>
        </w:rPr>
        <w:t>нагревателя</w:t>
      </w:r>
      <w:r w:rsidR="00967740">
        <w:rPr>
          <w:sz w:val="28"/>
          <w:szCs w:val="28"/>
        </w:rPr>
        <w:t xml:space="preserve"> графитового </w:t>
      </w:r>
      <w:r w:rsidR="00967740">
        <w:rPr>
          <w:sz w:val="28"/>
          <w:szCs w:val="28"/>
          <w:lang w:val="en-US"/>
        </w:rPr>
        <w:t>SIGRABOND</w:t>
      </w:r>
      <w:r w:rsidR="00967740">
        <w:rPr>
          <w:sz w:val="28"/>
          <w:szCs w:val="28"/>
        </w:rPr>
        <w:t xml:space="preserve"> и термопар типа </w:t>
      </w:r>
      <w:r w:rsidR="00967740">
        <w:rPr>
          <w:sz w:val="28"/>
          <w:szCs w:val="28"/>
          <w:lang w:val="en-US"/>
        </w:rPr>
        <w:t>S</w:t>
      </w:r>
      <w:r w:rsidR="00043BD4">
        <w:rPr>
          <w:sz w:val="28"/>
          <w:szCs w:val="28"/>
        </w:rPr>
        <w:t>.</w:t>
      </w:r>
    </w:p>
    <w:p w:rsidR="00130CF5" w:rsidRPr="00061659" w:rsidRDefault="00130CF5" w:rsidP="00130CF5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tbl>
      <w:tblPr>
        <w:tblStyle w:val="afff4"/>
        <w:tblW w:w="0" w:type="auto"/>
        <w:tblLook w:val="04A0"/>
      </w:tblPr>
      <w:tblGrid>
        <w:gridCol w:w="675"/>
        <w:gridCol w:w="2410"/>
        <w:gridCol w:w="5245"/>
        <w:gridCol w:w="1922"/>
      </w:tblGrid>
      <w:tr w:rsidR="0062179C" w:rsidTr="004A40CA">
        <w:tc>
          <w:tcPr>
            <w:tcW w:w="675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7246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72467">
              <w:rPr>
                <w:sz w:val="22"/>
                <w:szCs w:val="22"/>
              </w:rPr>
              <w:t>/</w:t>
            </w:r>
            <w:proofErr w:type="spellStart"/>
            <w:r w:rsidRPr="0007246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rStyle w:val="afffb"/>
                <w:b w:val="0"/>
                <w:color w:val="333333"/>
                <w:sz w:val="22"/>
                <w:szCs w:val="22"/>
                <w:bdr w:val="none" w:sz="0" w:space="0" w:color="auto" w:frame="1"/>
              </w:rPr>
              <w:t>Наименование</w:t>
            </w:r>
          </w:p>
        </w:tc>
        <w:tc>
          <w:tcPr>
            <w:tcW w:w="5245" w:type="dxa"/>
          </w:tcPr>
          <w:p w:rsidR="00072467" w:rsidRPr="00072467" w:rsidRDefault="00072467" w:rsidP="00072467">
            <w:pPr>
              <w:jc w:val="center"/>
              <w:rPr>
                <w:sz w:val="22"/>
                <w:szCs w:val="22"/>
              </w:rPr>
            </w:pPr>
            <w:r w:rsidRPr="00072467">
              <w:rPr>
                <w:sz w:val="22"/>
                <w:szCs w:val="22"/>
              </w:rPr>
              <w:t>Технические характеристики</w:t>
            </w: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</w:tc>
        <w:tc>
          <w:tcPr>
            <w:tcW w:w="1922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>Кол-во</w:t>
            </w:r>
          </w:p>
        </w:tc>
      </w:tr>
      <w:tr w:rsidR="0062179C" w:rsidTr="004A40CA">
        <w:tc>
          <w:tcPr>
            <w:tcW w:w="675" w:type="dxa"/>
          </w:tcPr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072467" w:rsidRPr="00072467" w:rsidRDefault="00072467" w:rsidP="00072467">
            <w:pPr>
              <w:ind w:left="-108"/>
              <w:jc w:val="center"/>
            </w:pPr>
            <w:r w:rsidRPr="00072467">
              <w:t>1</w:t>
            </w:r>
          </w:p>
        </w:tc>
        <w:tc>
          <w:tcPr>
            <w:tcW w:w="2410" w:type="dxa"/>
          </w:tcPr>
          <w:p w:rsidR="00072467" w:rsidRPr="00967740" w:rsidRDefault="00967740" w:rsidP="008C03E5">
            <w:r>
              <w:t xml:space="preserve">Нагреватель графитовый </w:t>
            </w:r>
            <w:r>
              <w:rPr>
                <w:lang w:val="en-US"/>
              </w:rPr>
              <w:t>SIGRABOND</w:t>
            </w:r>
            <w:r w:rsidRPr="00967740">
              <w:t xml:space="preserve"> </w:t>
            </w:r>
            <w:r>
              <w:rPr>
                <w:lang w:val="en-US"/>
              </w:rPr>
              <w:t>CFC</w:t>
            </w:r>
            <w:r w:rsidRPr="00967740">
              <w:t xml:space="preserve"> </w:t>
            </w:r>
            <w:r>
              <w:rPr>
                <w:lang w:val="en-US"/>
              </w:rPr>
              <w:t>CC</w:t>
            </w:r>
            <w:r w:rsidRPr="00967740">
              <w:t xml:space="preserve">2001 </w:t>
            </w:r>
            <w:r>
              <w:rPr>
                <w:lang w:val="en-US"/>
              </w:rPr>
              <w:t>G</w:t>
            </w:r>
            <w:r w:rsidRPr="00967740">
              <w:t xml:space="preserve"> </w:t>
            </w:r>
            <w:r>
              <w:t xml:space="preserve"> </w:t>
            </w:r>
          </w:p>
        </w:tc>
        <w:tc>
          <w:tcPr>
            <w:tcW w:w="5245" w:type="dxa"/>
          </w:tcPr>
          <w:p w:rsidR="009C64AE" w:rsidRDefault="00967740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Диаметр 300</w:t>
            </w:r>
            <w:r w:rsidR="004A40CA">
              <w:t xml:space="preserve"> мм</w:t>
            </w:r>
          </w:p>
          <w:p w:rsidR="00967740" w:rsidRDefault="00E258A1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Дли</w:t>
            </w:r>
            <w:r w:rsidR="00967740">
              <w:t>на 292</w:t>
            </w:r>
            <w:r w:rsidR="004A40CA">
              <w:t xml:space="preserve"> мм</w:t>
            </w:r>
          </w:p>
          <w:p w:rsidR="00967740" w:rsidRDefault="00967740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Высота 420</w:t>
            </w:r>
            <w:r w:rsidR="004A40CA">
              <w:t xml:space="preserve"> мм</w:t>
            </w:r>
          </w:p>
          <w:p w:rsidR="00061659" w:rsidRPr="00061659" w:rsidRDefault="00061659" w:rsidP="001A2E83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</w:rPr>
            </w:pPr>
            <w:r>
              <w:rPr>
                <w:i/>
              </w:rPr>
              <w:t>.</w:t>
            </w:r>
          </w:p>
        </w:tc>
        <w:tc>
          <w:tcPr>
            <w:tcW w:w="1922" w:type="dxa"/>
            <w:vAlign w:val="center"/>
          </w:tcPr>
          <w:p w:rsidR="00A163B8" w:rsidRPr="00967740" w:rsidRDefault="004A40CA" w:rsidP="0096774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lang w:val="en-US"/>
              </w:rPr>
            </w:pPr>
            <w:r>
              <w:t xml:space="preserve">             </w:t>
            </w:r>
            <w:r w:rsidR="00967740">
              <w:t>1</w:t>
            </w:r>
          </w:p>
        </w:tc>
      </w:tr>
      <w:tr w:rsidR="0062179C" w:rsidTr="004A40CA">
        <w:trPr>
          <w:trHeight w:val="379"/>
        </w:trPr>
        <w:tc>
          <w:tcPr>
            <w:tcW w:w="675" w:type="dxa"/>
          </w:tcPr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t>2</w:t>
            </w:r>
          </w:p>
        </w:tc>
        <w:tc>
          <w:tcPr>
            <w:tcW w:w="2410" w:type="dxa"/>
          </w:tcPr>
          <w:p w:rsidR="00072467" w:rsidRPr="00636214" w:rsidRDefault="00116A29" w:rsidP="008C03E5">
            <w:pPr>
              <w:rPr>
                <w:lang w:val="en-US"/>
              </w:rPr>
            </w:pPr>
            <w:proofErr w:type="gramStart"/>
            <w:r>
              <w:t>Термопары</w:t>
            </w:r>
            <w:r w:rsidRPr="00636214">
              <w:rPr>
                <w:lang w:val="en-US"/>
              </w:rPr>
              <w:t xml:space="preserve"> </w:t>
            </w:r>
            <w:r w:rsidR="00396599" w:rsidRPr="00636214">
              <w:rPr>
                <w:lang w:val="en-US"/>
              </w:rPr>
              <w:t xml:space="preserve"> </w:t>
            </w:r>
            <w:r w:rsidR="00396599">
              <w:rPr>
                <w:lang w:val="en-US"/>
              </w:rPr>
              <w:t>TC</w:t>
            </w:r>
            <w:r w:rsidR="00396599" w:rsidRPr="00636214">
              <w:rPr>
                <w:lang w:val="en-US"/>
              </w:rPr>
              <w:t xml:space="preserve"> </w:t>
            </w:r>
            <w:r w:rsidR="00636214">
              <w:rPr>
                <w:lang w:val="en-US"/>
              </w:rPr>
              <w:t>type</w:t>
            </w:r>
            <w:r w:rsidR="00967740" w:rsidRPr="00636214">
              <w:rPr>
                <w:lang w:val="en-US"/>
              </w:rPr>
              <w:t xml:space="preserve"> </w:t>
            </w:r>
            <w:r w:rsidR="00967740">
              <w:rPr>
                <w:lang w:val="en-US"/>
              </w:rPr>
              <w:t>S</w:t>
            </w:r>
            <w:r w:rsidR="00396599" w:rsidRPr="00636214">
              <w:rPr>
                <w:lang w:val="en-US"/>
              </w:rPr>
              <w:t xml:space="preserve"> (</w:t>
            </w:r>
            <w:r w:rsidR="00396599">
              <w:rPr>
                <w:lang w:val="en-US"/>
              </w:rPr>
              <w:t>Pt</w:t>
            </w:r>
            <w:r w:rsidR="00396599" w:rsidRPr="00636214">
              <w:rPr>
                <w:lang w:val="en-US"/>
              </w:rPr>
              <w:t>/</w:t>
            </w:r>
            <w:r w:rsidR="00396599">
              <w:rPr>
                <w:lang w:val="en-US"/>
              </w:rPr>
              <w:t>PtRh</w:t>
            </w:r>
            <w:r w:rsidR="00396599" w:rsidRPr="00636214">
              <w:rPr>
                <w:lang w:val="en-US"/>
              </w:rPr>
              <w:t>10%)</w:t>
            </w:r>
            <w:r w:rsidR="00636214" w:rsidRPr="00636214">
              <w:rPr>
                <w:lang w:val="en-US"/>
              </w:rPr>
              <w:t>,</w:t>
            </w:r>
            <w:r w:rsidR="00636214" w:rsidRPr="00636214">
              <w:rPr>
                <w:color w:val="000000"/>
                <w:lang w:val="en-US"/>
              </w:rPr>
              <w:t>(</w:t>
            </w:r>
            <w:r w:rsidR="00636214">
              <w:rPr>
                <w:color w:val="000000"/>
                <w:lang w:val="en-US"/>
              </w:rPr>
              <w:t>ref</w:t>
            </w:r>
            <w:r w:rsidR="00636214" w:rsidRPr="00636214">
              <w:rPr>
                <w:color w:val="000000"/>
                <w:lang w:val="en-US"/>
              </w:rPr>
              <w:t>:</w:t>
            </w:r>
            <w:proofErr w:type="gramEnd"/>
            <w:r w:rsidR="00636214" w:rsidRPr="00636214">
              <w:rPr>
                <w:color w:val="000000"/>
                <w:lang w:val="en-US"/>
              </w:rPr>
              <w:t xml:space="preserve"> </w:t>
            </w:r>
            <w:r w:rsidR="00636214">
              <w:rPr>
                <w:color w:val="000000"/>
                <w:lang w:val="en-US"/>
              </w:rPr>
              <w:t>ES</w:t>
            </w:r>
            <w:r w:rsidR="00636214" w:rsidRPr="00636214">
              <w:rPr>
                <w:color w:val="000000"/>
                <w:lang w:val="en-US"/>
              </w:rPr>
              <w:t xml:space="preserve"> </w:t>
            </w:r>
            <w:r w:rsidR="00636214">
              <w:rPr>
                <w:color w:val="000000"/>
                <w:lang w:val="en-US"/>
              </w:rPr>
              <w:t>INC</w:t>
            </w:r>
            <w:r w:rsidR="00636214" w:rsidRPr="00636214">
              <w:rPr>
                <w:color w:val="000000"/>
                <w:lang w:val="en-US"/>
              </w:rPr>
              <w:t xml:space="preserve"> 12 </w:t>
            </w:r>
            <w:r w:rsidR="00636214">
              <w:rPr>
                <w:color w:val="000000"/>
                <w:lang w:val="en-US"/>
              </w:rPr>
              <w:t>U</w:t>
            </w:r>
            <w:r w:rsidR="00636214" w:rsidRPr="00636214">
              <w:rPr>
                <w:color w:val="000000"/>
                <w:lang w:val="en-US"/>
              </w:rPr>
              <w:t xml:space="preserve"> </w:t>
            </w:r>
            <w:r w:rsidR="00636214">
              <w:rPr>
                <w:color w:val="000000"/>
                <w:lang w:val="en-US"/>
              </w:rPr>
              <w:t>PAJFC</w:t>
            </w:r>
            <w:r w:rsidR="00636214" w:rsidRPr="00636214">
              <w:rPr>
                <w:color w:val="000000"/>
                <w:lang w:val="en-US"/>
              </w:rPr>
              <w:t xml:space="preserve"> 300)</w:t>
            </w:r>
          </w:p>
          <w:p w:rsidR="008C03E5" w:rsidRPr="00636214" w:rsidRDefault="008C03E5" w:rsidP="008C03E5">
            <w:pPr>
              <w:rPr>
                <w:lang w:val="en-US"/>
              </w:rPr>
            </w:pPr>
          </w:p>
        </w:tc>
        <w:tc>
          <w:tcPr>
            <w:tcW w:w="5245" w:type="dxa"/>
          </w:tcPr>
          <w:p w:rsidR="004A40CA" w:rsidRDefault="00396599" w:rsidP="00967740">
            <w:pPr>
              <w:pStyle w:val="22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/>
              <w:jc w:val="left"/>
              <w:rPr>
                <w:color w:val="000000"/>
              </w:rPr>
            </w:pPr>
            <w:r>
              <w:rPr>
                <w:color w:val="000000"/>
              </w:rPr>
              <w:t>Длиной 320</w:t>
            </w:r>
            <w:r w:rsidR="00636214">
              <w:rPr>
                <w:color w:val="000000"/>
              </w:rPr>
              <w:t xml:space="preserve"> </w:t>
            </w:r>
            <w:r w:rsidR="00636214">
              <w:rPr>
                <w:color w:val="000000"/>
                <w:u w:val="single"/>
              </w:rPr>
              <w:t>+</w:t>
            </w:r>
            <w:r w:rsidR="00636214">
              <w:rPr>
                <w:color w:val="000000"/>
              </w:rPr>
              <w:t xml:space="preserve"> </w:t>
            </w:r>
            <w:r w:rsidR="00636214" w:rsidRPr="00636214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мм </w:t>
            </w:r>
          </w:p>
          <w:p w:rsidR="00636214" w:rsidRDefault="00636214" w:rsidP="00967740">
            <w:pPr>
              <w:pStyle w:val="22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/>
              <w:jc w:val="left"/>
              <w:rPr>
                <w:color w:val="000000"/>
              </w:rPr>
            </w:pPr>
            <w:r>
              <w:rPr>
                <w:color w:val="000000"/>
              </w:rPr>
              <w:t>Материал корпуса сталь 12Х18Н10Т</w:t>
            </w:r>
          </w:p>
          <w:p w:rsidR="00636214" w:rsidRDefault="00636214" w:rsidP="00967740">
            <w:pPr>
              <w:pStyle w:val="22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Компенсирующий штырьковый </w:t>
            </w:r>
            <w:proofErr w:type="spellStart"/>
            <w:r>
              <w:rPr>
                <w:color w:val="000000"/>
              </w:rPr>
              <w:t>разьем</w:t>
            </w:r>
            <w:proofErr w:type="spellEnd"/>
          </w:p>
          <w:p w:rsidR="00636214" w:rsidRDefault="00636214" w:rsidP="00967740">
            <w:pPr>
              <w:pStyle w:val="22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Ø корпуса 3 </w:t>
            </w:r>
            <w:r>
              <w:rPr>
                <w:color w:val="000000"/>
                <w:u w:val="single"/>
              </w:rPr>
              <w:t xml:space="preserve">+ </w:t>
            </w:r>
            <w:r>
              <w:rPr>
                <w:color w:val="000000"/>
              </w:rPr>
              <w:t xml:space="preserve"> 0,1 мм</w:t>
            </w:r>
          </w:p>
          <w:p w:rsidR="00636214" w:rsidRDefault="00636214" w:rsidP="00967740">
            <w:pPr>
              <w:pStyle w:val="22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Проволока внутри </w:t>
            </w:r>
            <w:proofErr w:type="spellStart"/>
            <w:r>
              <w:rPr>
                <w:color w:val="000000"/>
              </w:rPr>
              <w:t>разьема</w:t>
            </w:r>
            <w:proofErr w:type="spellEnd"/>
            <w:r>
              <w:rPr>
                <w:color w:val="000000"/>
              </w:rPr>
              <w:t xml:space="preserve"> должна </w:t>
            </w:r>
            <w:proofErr w:type="spellStart"/>
            <w:r>
              <w:rPr>
                <w:color w:val="000000"/>
              </w:rPr>
              <w:t>распологаться</w:t>
            </w:r>
            <w:proofErr w:type="spellEnd"/>
            <w:r>
              <w:rPr>
                <w:color w:val="000000"/>
              </w:rPr>
              <w:t xml:space="preserve"> либо в керамических трубках, либо в среде мелкого корунда </w:t>
            </w:r>
          </w:p>
          <w:p w:rsidR="00636214" w:rsidRDefault="00636214" w:rsidP="00967740">
            <w:pPr>
              <w:pStyle w:val="22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Цвет </w:t>
            </w:r>
            <w:proofErr w:type="spellStart"/>
            <w:r>
              <w:rPr>
                <w:color w:val="000000"/>
              </w:rPr>
              <w:t>разьема</w:t>
            </w:r>
            <w:proofErr w:type="spellEnd"/>
            <w:r>
              <w:rPr>
                <w:color w:val="000000"/>
              </w:rPr>
              <w:t xml:space="preserve"> рыжий</w:t>
            </w:r>
          </w:p>
          <w:p w:rsidR="00C44E38" w:rsidRPr="00967740" w:rsidRDefault="00C44E38" w:rsidP="00967740">
            <w:pPr>
              <w:pStyle w:val="22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contextualSpacing/>
              <w:jc w:val="left"/>
              <w:rPr>
                <w:color w:val="000000"/>
              </w:rPr>
            </w:pPr>
            <w:r>
              <w:rPr>
                <w:color w:val="000000"/>
              </w:rPr>
              <w:t>Температура от 0</w:t>
            </w:r>
            <w:proofErr w:type="gramStart"/>
            <w:r>
              <w:rPr>
                <w:color w:val="000000"/>
              </w:rPr>
              <w:t xml:space="preserve"> ºС</w:t>
            </w:r>
            <w:proofErr w:type="gramEnd"/>
            <w:r>
              <w:rPr>
                <w:color w:val="000000"/>
              </w:rPr>
              <w:t xml:space="preserve"> до + 1300 ºС</w:t>
            </w:r>
          </w:p>
        </w:tc>
        <w:tc>
          <w:tcPr>
            <w:tcW w:w="1922" w:type="dxa"/>
          </w:tcPr>
          <w:p w:rsid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4A40CA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        </w:t>
            </w:r>
          </w:p>
          <w:p w:rsidR="004A40CA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4A40CA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A163B8" w:rsidRPr="00072467" w:rsidRDefault="004A40CA" w:rsidP="004A40CA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            6</w:t>
            </w:r>
          </w:p>
        </w:tc>
      </w:tr>
    </w:tbl>
    <w:p w:rsidR="00072467" w:rsidRDefault="00072467" w:rsidP="00A163B8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F35918">
        <w:rPr>
          <w:b/>
          <w:sz w:val="28"/>
          <w:szCs w:val="28"/>
        </w:rPr>
        <w:t>. Условия поставки</w:t>
      </w:r>
    </w:p>
    <w:p w:rsidR="00C907DE" w:rsidRPr="00C130B8" w:rsidRDefault="00072467" w:rsidP="00072467">
      <w:pPr>
        <w:pStyle w:val="24"/>
        <w:spacing w:line="240" w:lineRule="auto"/>
        <w:ind w:right="-120"/>
        <w:rPr>
          <w:sz w:val="28"/>
          <w:szCs w:val="28"/>
        </w:rPr>
      </w:pPr>
      <w:r w:rsidRPr="00830F11">
        <w:rPr>
          <w:sz w:val="28"/>
          <w:szCs w:val="28"/>
        </w:rPr>
        <w:t>Цена предлагаемого договора должна быть указана с учетом НДС,  расходов на перевозку, доставку до склада Заказчика, страхование, упаковку, экспедирование, полный комплект тех. документации на русском языке, уплаты таможенных пошлин, налогов</w:t>
      </w:r>
      <w:r w:rsidR="00DA66FE">
        <w:rPr>
          <w:sz w:val="28"/>
          <w:szCs w:val="28"/>
        </w:rPr>
        <w:t>, поверки</w:t>
      </w:r>
      <w:r>
        <w:rPr>
          <w:sz w:val="28"/>
          <w:szCs w:val="28"/>
        </w:rPr>
        <w:t xml:space="preserve"> и других обязательных платежей.</w:t>
      </w: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30CF5" w:rsidRPr="00110AD7">
        <w:rPr>
          <w:b/>
          <w:sz w:val="28"/>
          <w:szCs w:val="28"/>
        </w:rPr>
        <w:t>. Тре</w:t>
      </w:r>
      <w:r w:rsidR="00F35918">
        <w:rPr>
          <w:b/>
          <w:sz w:val="28"/>
          <w:szCs w:val="28"/>
        </w:rPr>
        <w:t>бования к упаковке оборудования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130CF5" w:rsidRPr="00110AD7">
        <w:rPr>
          <w:b/>
          <w:sz w:val="28"/>
          <w:szCs w:val="28"/>
        </w:rPr>
        <w:t>. Требования к техн</w:t>
      </w:r>
      <w:r w:rsidR="00F35918">
        <w:rPr>
          <w:b/>
          <w:sz w:val="28"/>
          <w:szCs w:val="28"/>
        </w:rPr>
        <w:t>ической документации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обязуется предостави</w:t>
      </w:r>
      <w:r w:rsidR="00F35918">
        <w:rPr>
          <w:sz w:val="28"/>
          <w:szCs w:val="28"/>
        </w:rPr>
        <w:t xml:space="preserve">ть полный комплект Технической </w:t>
      </w:r>
      <w:r w:rsidRPr="00110AD7">
        <w:rPr>
          <w:sz w:val="28"/>
          <w:szCs w:val="28"/>
        </w:rPr>
        <w:t>документации на русском языке.</w:t>
      </w: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35918">
        <w:rPr>
          <w:b/>
          <w:sz w:val="28"/>
          <w:szCs w:val="28"/>
        </w:rPr>
        <w:t>. Прочие условия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b/>
          <w:bCs/>
          <w:iCs/>
          <w:sz w:val="28"/>
          <w:szCs w:val="28"/>
        </w:rPr>
      </w:pPr>
      <w:r w:rsidRPr="00110AD7">
        <w:rPr>
          <w:sz w:val="28"/>
          <w:szCs w:val="28"/>
        </w:rPr>
        <w:t>Поставляемый товар должен быть новым, (не допуска</w:t>
      </w:r>
      <w:r w:rsidR="00F35918">
        <w:rPr>
          <w:sz w:val="28"/>
          <w:szCs w:val="28"/>
        </w:rPr>
        <w:t>ется поставка выставочных образ</w:t>
      </w:r>
      <w:r w:rsidRPr="00110AD7">
        <w:rPr>
          <w:sz w:val="28"/>
          <w:szCs w:val="28"/>
        </w:rPr>
        <w:t xml:space="preserve">цов, а также товара, собранного из восстановленных деталей). </w:t>
      </w:r>
      <w:r w:rsidRPr="00110AD7">
        <w:rPr>
          <w:sz w:val="28"/>
          <w:szCs w:val="28"/>
        </w:rPr>
        <w:lastRenderedPageBreak/>
        <w:t>Товар должен быть поставлен комплектно и обеспечивать конструктивную и функциональную совместимость</w:t>
      </w:r>
      <w:r w:rsidRPr="00110AD7">
        <w:rPr>
          <w:bCs/>
          <w:sz w:val="28"/>
          <w:szCs w:val="28"/>
          <w:bdr w:val="none" w:sz="0" w:space="0" w:color="auto" w:frame="1"/>
        </w:rPr>
        <w:t>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pple-style-span"/>
          <w:b/>
          <w:bCs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Товар, подлежащий обязательной сертифи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 xml:space="preserve">кации, должно иметь сертификат 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соответствия.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Доставка включена в стоимость Товара.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Поставка Тов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>ара осуществляется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 xml:space="preserve"> на склад Покупателя.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sz w:val="28"/>
          <w:szCs w:val="28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Поставщик</w:t>
      </w:r>
      <w:r w:rsidRPr="00110AD7">
        <w:rPr>
          <w:sz w:val="28"/>
          <w:szCs w:val="28"/>
        </w:rPr>
        <w:t xml:space="preserve"> должен: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 xml:space="preserve">После наступления срока поставок, в течение 3-х рабочих дней с момента поступления запроса Покупателя, осуществить поставку техники </w:t>
      </w:r>
      <w:proofErr w:type="gramStart"/>
      <w:r w:rsidRPr="00596B83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596B83">
        <w:rPr>
          <w:rFonts w:ascii="Times New Roman" w:hAnsi="Times New Roman"/>
          <w:sz w:val="28"/>
          <w:szCs w:val="28"/>
        </w:rPr>
        <w:t xml:space="preserve">. Доставка техники должна осуществляться с комплектом отгрузочных документов (счет-фактура, </w:t>
      </w:r>
      <w:r w:rsidR="004820CB" w:rsidRPr="00596B83">
        <w:rPr>
          <w:rFonts w:ascii="Times New Roman" w:hAnsi="Times New Roman"/>
          <w:sz w:val="28"/>
          <w:szCs w:val="28"/>
        </w:rPr>
        <w:t xml:space="preserve">товарная и товарно-транспортная </w:t>
      </w:r>
      <w:r w:rsidRPr="00596B83">
        <w:rPr>
          <w:rFonts w:ascii="Times New Roman" w:hAnsi="Times New Roman"/>
          <w:sz w:val="28"/>
          <w:szCs w:val="28"/>
        </w:rPr>
        <w:t>накладная, гарантийное обязательство);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доставку оборудования в сервис от Покупателя и обратно из сервиса к Покупателю осуществляется силами и за счёт Поставщика;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время реакции на запрос не более 1 рабочего дня, выполнение ремонта в течение не более 7 рабочих дней, при условии наличия запчастей.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Покупателя);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предоставление отчетности по сервисному обслуживанию по запросу Покупателя.</w:t>
      </w:r>
    </w:p>
    <w:p w:rsidR="00130CF5" w:rsidRPr="00110AD7" w:rsidRDefault="00150EB2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30CF5" w:rsidRPr="00110AD7">
        <w:rPr>
          <w:b/>
          <w:sz w:val="28"/>
          <w:szCs w:val="28"/>
        </w:rPr>
        <w:t>. М</w:t>
      </w:r>
      <w:r w:rsidR="00F35918">
        <w:rPr>
          <w:b/>
          <w:sz w:val="28"/>
          <w:szCs w:val="28"/>
        </w:rPr>
        <w:t>есто поставки и условия допуска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Адрес доставки</w:t>
      </w:r>
      <w:r w:rsidR="00F35918">
        <w:rPr>
          <w:sz w:val="28"/>
          <w:szCs w:val="28"/>
        </w:rPr>
        <w:t>:</w:t>
      </w:r>
      <w:r w:rsidRPr="00110AD7">
        <w:rPr>
          <w:sz w:val="28"/>
          <w:szCs w:val="28"/>
        </w:rPr>
        <w:t xml:space="preserve"> </w:t>
      </w:r>
      <w:r w:rsidR="00F35918">
        <w:rPr>
          <w:sz w:val="28"/>
          <w:szCs w:val="28"/>
        </w:rPr>
        <w:t xml:space="preserve">Екатеринбург, </w:t>
      </w:r>
      <w:r w:rsidR="000D4A43">
        <w:rPr>
          <w:sz w:val="28"/>
          <w:szCs w:val="28"/>
        </w:rPr>
        <w:t>ул. Шоферов, д. 17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130CF5" w:rsidRPr="00C72B76" w:rsidRDefault="00150EB2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130CF5" w:rsidRPr="00110AD7">
        <w:rPr>
          <w:b/>
          <w:sz w:val="28"/>
          <w:szCs w:val="28"/>
        </w:rPr>
        <w:t>. Срок поставки товара</w:t>
      </w:r>
      <w:r w:rsidR="00C72B76">
        <w:rPr>
          <w:b/>
          <w:sz w:val="28"/>
          <w:szCs w:val="28"/>
        </w:rPr>
        <w:t xml:space="preserve">: </w:t>
      </w:r>
      <w:r>
        <w:rPr>
          <w:rStyle w:val="rvts30"/>
          <w:color w:val="000000"/>
          <w:sz w:val="28"/>
          <w:szCs w:val="28"/>
          <w:lang w:eastAsia="en-US"/>
        </w:rPr>
        <w:t>2</w:t>
      </w:r>
      <w:r w:rsidR="00730A1C" w:rsidRPr="00730A1C">
        <w:rPr>
          <w:rStyle w:val="rvts30"/>
          <w:color w:val="000000"/>
          <w:sz w:val="28"/>
          <w:szCs w:val="28"/>
          <w:lang w:eastAsia="en-US"/>
        </w:rPr>
        <w:t>0</w:t>
      </w:r>
      <w:r>
        <w:rPr>
          <w:rStyle w:val="rvts30"/>
          <w:color w:val="000000"/>
          <w:sz w:val="28"/>
          <w:szCs w:val="28"/>
          <w:lang w:eastAsia="en-US"/>
        </w:rPr>
        <w:t>-24 недели</w:t>
      </w:r>
      <w:r w:rsidR="009177CD">
        <w:rPr>
          <w:color w:val="000000"/>
          <w:sz w:val="28"/>
          <w:szCs w:val="28"/>
        </w:rPr>
        <w:t xml:space="preserve"> </w:t>
      </w:r>
      <w:r w:rsidR="00730A1C">
        <w:rPr>
          <w:sz w:val="28"/>
          <w:szCs w:val="28"/>
        </w:rPr>
        <w:t>после подписания договора</w:t>
      </w:r>
    </w:p>
    <w:sectPr w:rsidR="00130CF5" w:rsidRPr="00C72B76" w:rsidSect="00C87330">
      <w:headerReference w:type="default" r:id="rId8"/>
      <w:footerReference w:type="default" r:id="rId9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0CA" w:rsidRDefault="004A40CA">
      <w:r>
        <w:separator/>
      </w:r>
    </w:p>
  </w:endnote>
  <w:endnote w:type="continuationSeparator" w:id="0">
    <w:p w:rsidR="004A40CA" w:rsidRDefault="004A4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0CA" w:rsidRPr="00FE6219" w:rsidRDefault="004A40C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0CA" w:rsidRDefault="004A40CA">
      <w:r>
        <w:separator/>
      </w:r>
    </w:p>
  </w:footnote>
  <w:footnote w:type="continuationSeparator" w:id="0">
    <w:p w:rsidR="004A40CA" w:rsidRDefault="004A4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0CA" w:rsidRPr="00F429FC" w:rsidRDefault="00824DF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A40C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621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4EC256E"/>
    <w:multiLevelType w:val="hybridMultilevel"/>
    <w:tmpl w:val="51FA4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A7D18"/>
    <w:multiLevelType w:val="multilevel"/>
    <w:tmpl w:val="AE4E7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3F164B"/>
    <w:multiLevelType w:val="multilevel"/>
    <w:tmpl w:val="BEA8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62B40D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3AD3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0EEEF5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F04A67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B4CF6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00F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FCABE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5CEE2F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A465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6"/>
  </w:num>
  <w:num w:numId="13">
    <w:abstractNumId w:val="9"/>
  </w:num>
  <w:num w:numId="14">
    <w:abstractNumId w:val="5"/>
  </w:num>
  <w:num w:numId="15">
    <w:abstractNumId w:val="12"/>
  </w:num>
  <w:num w:numId="16">
    <w:abstractNumId w:val="6"/>
  </w:num>
  <w:num w:numId="17">
    <w:abstractNumId w:val="15"/>
  </w:num>
  <w:num w:numId="18">
    <w:abstractNumId w:val="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5643"/>
    <w:rsid w:val="000405A6"/>
    <w:rsid w:val="00042B70"/>
    <w:rsid w:val="00042DAB"/>
    <w:rsid w:val="00043BD4"/>
    <w:rsid w:val="000447E7"/>
    <w:rsid w:val="0004481B"/>
    <w:rsid w:val="0004572E"/>
    <w:rsid w:val="00054FD4"/>
    <w:rsid w:val="00055E5B"/>
    <w:rsid w:val="000577DD"/>
    <w:rsid w:val="00060547"/>
    <w:rsid w:val="00061659"/>
    <w:rsid w:val="0006373D"/>
    <w:rsid w:val="00063E4B"/>
    <w:rsid w:val="0006474B"/>
    <w:rsid w:val="00064C5C"/>
    <w:rsid w:val="00065353"/>
    <w:rsid w:val="00072467"/>
    <w:rsid w:val="000731E7"/>
    <w:rsid w:val="000752E7"/>
    <w:rsid w:val="0008141F"/>
    <w:rsid w:val="000823DA"/>
    <w:rsid w:val="0008268D"/>
    <w:rsid w:val="00083870"/>
    <w:rsid w:val="000846E4"/>
    <w:rsid w:val="0008674A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4A43"/>
    <w:rsid w:val="000D73B6"/>
    <w:rsid w:val="000E12B7"/>
    <w:rsid w:val="000E15FE"/>
    <w:rsid w:val="000E2310"/>
    <w:rsid w:val="000E3F07"/>
    <w:rsid w:val="000E4CA8"/>
    <w:rsid w:val="000E6268"/>
    <w:rsid w:val="000F149B"/>
    <w:rsid w:val="000F1CEB"/>
    <w:rsid w:val="000F6422"/>
    <w:rsid w:val="00100A57"/>
    <w:rsid w:val="00101D5D"/>
    <w:rsid w:val="00106F2C"/>
    <w:rsid w:val="00110379"/>
    <w:rsid w:val="00110AD7"/>
    <w:rsid w:val="00116A29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DC0"/>
    <w:rsid w:val="00150EB2"/>
    <w:rsid w:val="00153D4D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6730"/>
    <w:rsid w:val="00171BC1"/>
    <w:rsid w:val="00172174"/>
    <w:rsid w:val="00173D87"/>
    <w:rsid w:val="00182472"/>
    <w:rsid w:val="00183811"/>
    <w:rsid w:val="00183A25"/>
    <w:rsid w:val="00183DDE"/>
    <w:rsid w:val="00185C17"/>
    <w:rsid w:val="001903EB"/>
    <w:rsid w:val="0019158F"/>
    <w:rsid w:val="001A2E83"/>
    <w:rsid w:val="001A45C0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4C2C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6AB6"/>
    <w:rsid w:val="00231F47"/>
    <w:rsid w:val="00232FE1"/>
    <w:rsid w:val="00235009"/>
    <w:rsid w:val="002367F2"/>
    <w:rsid w:val="002429E1"/>
    <w:rsid w:val="002464EC"/>
    <w:rsid w:val="00246CB7"/>
    <w:rsid w:val="00252FF5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12FE1"/>
    <w:rsid w:val="00320201"/>
    <w:rsid w:val="00321125"/>
    <w:rsid w:val="00321798"/>
    <w:rsid w:val="00323FE8"/>
    <w:rsid w:val="00327639"/>
    <w:rsid w:val="00330613"/>
    <w:rsid w:val="00331BA8"/>
    <w:rsid w:val="003336CC"/>
    <w:rsid w:val="0033491D"/>
    <w:rsid w:val="00355A6B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84DE4"/>
    <w:rsid w:val="00392911"/>
    <w:rsid w:val="003953D5"/>
    <w:rsid w:val="00396599"/>
    <w:rsid w:val="00397536"/>
    <w:rsid w:val="003A36E0"/>
    <w:rsid w:val="003A5666"/>
    <w:rsid w:val="003A627F"/>
    <w:rsid w:val="003B14BD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F3CD4"/>
    <w:rsid w:val="003F3D83"/>
    <w:rsid w:val="003F6C75"/>
    <w:rsid w:val="004026C9"/>
    <w:rsid w:val="00404B82"/>
    <w:rsid w:val="004054CA"/>
    <w:rsid w:val="00405BF3"/>
    <w:rsid w:val="004066BB"/>
    <w:rsid w:val="00420E19"/>
    <w:rsid w:val="004230C1"/>
    <w:rsid w:val="004304B8"/>
    <w:rsid w:val="0043483B"/>
    <w:rsid w:val="00444101"/>
    <w:rsid w:val="00450BC8"/>
    <w:rsid w:val="00451259"/>
    <w:rsid w:val="004560F3"/>
    <w:rsid w:val="004564FB"/>
    <w:rsid w:val="00464647"/>
    <w:rsid w:val="00466F9E"/>
    <w:rsid w:val="004707F3"/>
    <w:rsid w:val="00471CA8"/>
    <w:rsid w:val="00473741"/>
    <w:rsid w:val="00475C30"/>
    <w:rsid w:val="004760BE"/>
    <w:rsid w:val="0047791B"/>
    <w:rsid w:val="004820CB"/>
    <w:rsid w:val="004823EF"/>
    <w:rsid w:val="00486BE8"/>
    <w:rsid w:val="004874E4"/>
    <w:rsid w:val="0049084E"/>
    <w:rsid w:val="0049096C"/>
    <w:rsid w:val="0049170A"/>
    <w:rsid w:val="00491C71"/>
    <w:rsid w:val="0049396B"/>
    <w:rsid w:val="004A40CA"/>
    <w:rsid w:val="004A41E6"/>
    <w:rsid w:val="004A5DFD"/>
    <w:rsid w:val="004A6C28"/>
    <w:rsid w:val="004A7506"/>
    <w:rsid w:val="004A7526"/>
    <w:rsid w:val="004B29B4"/>
    <w:rsid w:val="004B541C"/>
    <w:rsid w:val="004C1016"/>
    <w:rsid w:val="004C1219"/>
    <w:rsid w:val="004C1A41"/>
    <w:rsid w:val="004D09D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669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71C3"/>
    <w:rsid w:val="00571FA6"/>
    <w:rsid w:val="00574E82"/>
    <w:rsid w:val="005761D6"/>
    <w:rsid w:val="00576817"/>
    <w:rsid w:val="0058002C"/>
    <w:rsid w:val="00584F42"/>
    <w:rsid w:val="005908F9"/>
    <w:rsid w:val="00593F78"/>
    <w:rsid w:val="00594A53"/>
    <w:rsid w:val="00596B83"/>
    <w:rsid w:val="005A31BC"/>
    <w:rsid w:val="005A39A2"/>
    <w:rsid w:val="005A6586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A6E"/>
    <w:rsid w:val="005E2193"/>
    <w:rsid w:val="005E3229"/>
    <w:rsid w:val="005E4935"/>
    <w:rsid w:val="005E66A9"/>
    <w:rsid w:val="005E73B2"/>
    <w:rsid w:val="005F0D85"/>
    <w:rsid w:val="005F17AB"/>
    <w:rsid w:val="00600E86"/>
    <w:rsid w:val="006037AB"/>
    <w:rsid w:val="006066A8"/>
    <w:rsid w:val="00606728"/>
    <w:rsid w:val="00606761"/>
    <w:rsid w:val="00606C4F"/>
    <w:rsid w:val="006200A4"/>
    <w:rsid w:val="0062179C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214"/>
    <w:rsid w:val="0063648E"/>
    <w:rsid w:val="00636A33"/>
    <w:rsid w:val="006376EB"/>
    <w:rsid w:val="006411A3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0E"/>
    <w:rsid w:val="006A3F4F"/>
    <w:rsid w:val="006A4115"/>
    <w:rsid w:val="006B0D0B"/>
    <w:rsid w:val="006B23C5"/>
    <w:rsid w:val="006C07A7"/>
    <w:rsid w:val="006C1EE5"/>
    <w:rsid w:val="006C3345"/>
    <w:rsid w:val="006C42DF"/>
    <w:rsid w:val="006C5B44"/>
    <w:rsid w:val="006C68B5"/>
    <w:rsid w:val="006C6EBC"/>
    <w:rsid w:val="006D246B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0A1C"/>
    <w:rsid w:val="00732849"/>
    <w:rsid w:val="007336B7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50ADE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7AB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0EF"/>
    <w:rsid w:val="007B7B11"/>
    <w:rsid w:val="007C12A6"/>
    <w:rsid w:val="007C1336"/>
    <w:rsid w:val="007C737E"/>
    <w:rsid w:val="007D1DBD"/>
    <w:rsid w:val="007E53D7"/>
    <w:rsid w:val="007E559C"/>
    <w:rsid w:val="007E74E2"/>
    <w:rsid w:val="007F0991"/>
    <w:rsid w:val="007F1C7B"/>
    <w:rsid w:val="007F1F6B"/>
    <w:rsid w:val="007F4655"/>
    <w:rsid w:val="007F77AE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4DF1"/>
    <w:rsid w:val="008262C7"/>
    <w:rsid w:val="00830F11"/>
    <w:rsid w:val="00834060"/>
    <w:rsid w:val="008353FC"/>
    <w:rsid w:val="008516CC"/>
    <w:rsid w:val="00853FC6"/>
    <w:rsid w:val="0085523F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3E5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E1DE6"/>
    <w:rsid w:val="008E3F9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177CD"/>
    <w:rsid w:val="009204AE"/>
    <w:rsid w:val="009278D2"/>
    <w:rsid w:val="00931C50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67740"/>
    <w:rsid w:val="00973E61"/>
    <w:rsid w:val="00980074"/>
    <w:rsid w:val="009808AE"/>
    <w:rsid w:val="00981BF7"/>
    <w:rsid w:val="00984DC4"/>
    <w:rsid w:val="00986826"/>
    <w:rsid w:val="00992EBF"/>
    <w:rsid w:val="009936F6"/>
    <w:rsid w:val="00994B67"/>
    <w:rsid w:val="00995637"/>
    <w:rsid w:val="00996482"/>
    <w:rsid w:val="00996668"/>
    <w:rsid w:val="009A3000"/>
    <w:rsid w:val="009A453C"/>
    <w:rsid w:val="009A4C92"/>
    <w:rsid w:val="009A673A"/>
    <w:rsid w:val="009B05E3"/>
    <w:rsid w:val="009B4E7C"/>
    <w:rsid w:val="009B65E9"/>
    <w:rsid w:val="009C245B"/>
    <w:rsid w:val="009C5F84"/>
    <w:rsid w:val="009C64AE"/>
    <w:rsid w:val="009D350D"/>
    <w:rsid w:val="009D403F"/>
    <w:rsid w:val="009D48D1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63B8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2EFC"/>
    <w:rsid w:val="00AC4086"/>
    <w:rsid w:val="00AC55CC"/>
    <w:rsid w:val="00AC6ABA"/>
    <w:rsid w:val="00AD023D"/>
    <w:rsid w:val="00AD214E"/>
    <w:rsid w:val="00AD2C25"/>
    <w:rsid w:val="00AD572C"/>
    <w:rsid w:val="00AE0985"/>
    <w:rsid w:val="00AF3E12"/>
    <w:rsid w:val="00B02F04"/>
    <w:rsid w:val="00B03906"/>
    <w:rsid w:val="00B07E6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52765"/>
    <w:rsid w:val="00B574C2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2278"/>
    <w:rsid w:val="00BA3DDA"/>
    <w:rsid w:val="00BB022F"/>
    <w:rsid w:val="00BB2494"/>
    <w:rsid w:val="00BB25FF"/>
    <w:rsid w:val="00BB3229"/>
    <w:rsid w:val="00BB44F9"/>
    <w:rsid w:val="00BB4541"/>
    <w:rsid w:val="00BB5858"/>
    <w:rsid w:val="00BB734C"/>
    <w:rsid w:val="00BC4BB5"/>
    <w:rsid w:val="00BC4F8B"/>
    <w:rsid w:val="00BC6619"/>
    <w:rsid w:val="00BC6E89"/>
    <w:rsid w:val="00BC7644"/>
    <w:rsid w:val="00BD1638"/>
    <w:rsid w:val="00BD2B31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4641"/>
    <w:rsid w:val="00C1192A"/>
    <w:rsid w:val="00C130B8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0C1C"/>
    <w:rsid w:val="00C43314"/>
    <w:rsid w:val="00C4441B"/>
    <w:rsid w:val="00C44E38"/>
    <w:rsid w:val="00C463D9"/>
    <w:rsid w:val="00C477D8"/>
    <w:rsid w:val="00C50C78"/>
    <w:rsid w:val="00C55E88"/>
    <w:rsid w:val="00C56222"/>
    <w:rsid w:val="00C56CA2"/>
    <w:rsid w:val="00C602E3"/>
    <w:rsid w:val="00C604F8"/>
    <w:rsid w:val="00C61493"/>
    <w:rsid w:val="00C62290"/>
    <w:rsid w:val="00C62C56"/>
    <w:rsid w:val="00C62F44"/>
    <w:rsid w:val="00C64BFD"/>
    <w:rsid w:val="00C6628E"/>
    <w:rsid w:val="00C70F60"/>
    <w:rsid w:val="00C727E2"/>
    <w:rsid w:val="00C72B76"/>
    <w:rsid w:val="00C72DF2"/>
    <w:rsid w:val="00C73495"/>
    <w:rsid w:val="00C842A4"/>
    <w:rsid w:val="00C849B6"/>
    <w:rsid w:val="00C851ED"/>
    <w:rsid w:val="00C87330"/>
    <w:rsid w:val="00C87EE0"/>
    <w:rsid w:val="00C9006E"/>
    <w:rsid w:val="00C907DE"/>
    <w:rsid w:val="00C90E0F"/>
    <w:rsid w:val="00C9142A"/>
    <w:rsid w:val="00C92949"/>
    <w:rsid w:val="00C93D66"/>
    <w:rsid w:val="00C954A6"/>
    <w:rsid w:val="00C9637E"/>
    <w:rsid w:val="00CA2886"/>
    <w:rsid w:val="00CA2C1F"/>
    <w:rsid w:val="00CA3A2D"/>
    <w:rsid w:val="00CA3F23"/>
    <w:rsid w:val="00CA44B6"/>
    <w:rsid w:val="00CA5128"/>
    <w:rsid w:val="00CA7FA4"/>
    <w:rsid w:val="00CB2F59"/>
    <w:rsid w:val="00CB3291"/>
    <w:rsid w:val="00CB62D1"/>
    <w:rsid w:val="00CB6822"/>
    <w:rsid w:val="00CC1CD9"/>
    <w:rsid w:val="00CC2CDC"/>
    <w:rsid w:val="00CD2079"/>
    <w:rsid w:val="00CE1339"/>
    <w:rsid w:val="00CE1D20"/>
    <w:rsid w:val="00CE35B8"/>
    <w:rsid w:val="00CE370A"/>
    <w:rsid w:val="00CF0763"/>
    <w:rsid w:val="00CF302D"/>
    <w:rsid w:val="00CF3935"/>
    <w:rsid w:val="00CF3DAB"/>
    <w:rsid w:val="00CF5596"/>
    <w:rsid w:val="00D060DB"/>
    <w:rsid w:val="00D06ABB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2224"/>
    <w:rsid w:val="00D428BD"/>
    <w:rsid w:val="00D46C66"/>
    <w:rsid w:val="00D53A1F"/>
    <w:rsid w:val="00D54268"/>
    <w:rsid w:val="00D65600"/>
    <w:rsid w:val="00D71393"/>
    <w:rsid w:val="00D717F7"/>
    <w:rsid w:val="00D74149"/>
    <w:rsid w:val="00D741F9"/>
    <w:rsid w:val="00D75219"/>
    <w:rsid w:val="00D7547E"/>
    <w:rsid w:val="00D7578B"/>
    <w:rsid w:val="00D771B7"/>
    <w:rsid w:val="00D77CB9"/>
    <w:rsid w:val="00D77F31"/>
    <w:rsid w:val="00D90127"/>
    <w:rsid w:val="00D90F8A"/>
    <w:rsid w:val="00D913CA"/>
    <w:rsid w:val="00D937BC"/>
    <w:rsid w:val="00D939F5"/>
    <w:rsid w:val="00D96E84"/>
    <w:rsid w:val="00DA05F5"/>
    <w:rsid w:val="00DA0A0B"/>
    <w:rsid w:val="00DA1362"/>
    <w:rsid w:val="00DA45A5"/>
    <w:rsid w:val="00DA5976"/>
    <w:rsid w:val="00DA66FE"/>
    <w:rsid w:val="00DB36AE"/>
    <w:rsid w:val="00DB4635"/>
    <w:rsid w:val="00DC546D"/>
    <w:rsid w:val="00DD0201"/>
    <w:rsid w:val="00DE0976"/>
    <w:rsid w:val="00DE3FFE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219D2"/>
    <w:rsid w:val="00E23AF3"/>
    <w:rsid w:val="00E249CB"/>
    <w:rsid w:val="00E25760"/>
    <w:rsid w:val="00E258A1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190"/>
    <w:rsid w:val="00E6361B"/>
    <w:rsid w:val="00E64067"/>
    <w:rsid w:val="00E71027"/>
    <w:rsid w:val="00E81E96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63"/>
    <w:rsid w:val="00EC75B2"/>
    <w:rsid w:val="00ED499A"/>
    <w:rsid w:val="00ED67B1"/>
    <w:rsid w:val="00ED701A"/>
    <w:rsid w:val="00EE17A2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2828"/>
    <w:rsid w:val="00F4598E"/>
    <w:rsid w:val="00F501D2"/>
    <w:rsid w:val="00F5157F"/>
    <w:rsid w:val="00F55504"/>
    <w:rsid w:val="00F55C42"/>
    <w:rsid w:val="00F60166"/>
    <w:rsid w:val="00F61136"/>
    <w:rsid w:val="00F62BD9"/>
    <w:rsid w:val="00F84F2E"/>
    <w:rsid w:val="00F90D8B"/>
    <w:rsid w:val="00F9149D"/>
    <w:rsid w:val="00F917D8"/>
    <w:rsid w:val="00F92B02"/>
    <w:rsid w:val="00F92F2D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3B0A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b">
    <w:name w:val="page number"/>
    <w:basedOn w:val="a4"/>
    <w:semiHidden/>
    <w:rsid w:val="00F92B02"/>
  </w:style>
  <w:style w:type="character" w:styleId="ac">
    <w:name w:val="annotation reference"/>
    <w:semiHidden/>
    <w:rsid w:val="00F92B02"/>
    <w:rPr>
      <w:sz w:val="16"/>
      <w:szCs w:val="16"/>
    </w:rPr>
  </w:style>
  <w:style w:type="paragraph" w:styleId="ad">
    <w:name w:val="annotation text"/>
    <w:basedOn w:val="a3"/>
    <w:semiHidden/>
    <w:rsid w:val="00F92B02"/>
    <w:rPr>
      <w:sz w:val="20"/>
      <w:szCs w:val="20"/>
    </w:rPr>
  </w:style>
  <w:style w:type="character" w:customStyle="1" w:styleId="ae">
    <w:name w:val="Текст примечания Знак"/>
    <w:basedOn w:val="a4"/>
    <w:rsid w:val="00F92B02"/>
  </w:style>
  <w:style w:type="paragraph" w:styleId="af">
    <w:name w:val="annotation subject"/>
    <w:basedOn w:val="ad"/>
    <w:next w:val="ad"/>
    <w:rsid w:val="00F92B02"/>
    <w:rPr>
      <w:b/>
      <w:bCs/>
    </w:rPr>
  </w:style>
  <w:style w:type="character" w:customStyle="1" w:styleId="af0">
    <w:name w:val="Тема примечания Знак"/>
    <w:rsid w:val="00F92B02"/>
    <w:rPr>
      <w:b/>
      <w:bCs/>
    </w:rPr>
  </w:style>
  <w:style w:type="paragraph" w:styleId="af1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5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9">
    <w:name w:val="Нижний колонтитул Знак"/>
    <w:rsid w:val="00F92B02"/>
    <w:rPr>
      <w:rFonts w:ascii="Courier New" w:hAnsi="Courier New" w:cs="Courier New"/>
    </w:rPr>
  </w:style>
  <w:style w:type="character" w:styleId="afa">
    <w:name w:val="Hyperlink"/>
    <w:uiPriority w:val="99"/>
    <w:rsid w:val="00F92B02"/>
    <w:rPr>
      <w:color w:val="0000FF"/>
      <w:u w:val="single"/>
    </w:rPr>
  </w:style>
  <w:style w:type="paragraph" w:styleId="afb">
    <w:name w:val="Body Text"/>
    <w:basedOn w:val="a3"/>
    <w:rsid w:val="00F92B02"/>
    <w:pPr>
      <w:spacing w:after="120"/>
    </w:pPr>
  </w:style>
  <w:style w:type="character" w:customStyle="1" w:styleId="afc">
    <w:name w:val="Основной текст Знак"/>
    <w:rsid w:val="00F92B02"/>
    <w:rPr>
      <w:sz w:val="24"/>
      <w:szCs w:val="24"/>
    </w:rPr>
  </w:style>
  <w:style w:type="paragraph" w:styleId="afd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92B02"/>
    <w:rPr>
      <w:snapToGrid w:val="0"/>
      <w:sz w:val="24"/>
    </w:rPr>
  </w:style>
  <w:style w:type="character" w:customStyle="1" w:styleId="26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92B0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92B0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13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13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rsid w:val="00B574C2"/>
    <w:rPr>
      <w:sz w:val="16"/>
      <w:szCs w:val="16"/>
    </w:rPr>
  </w:style>
  <w:style w:type="character" w:customStyle="1" w:styleId="rvts30">
    <w:name w:val="rvts30"/>
    <w:basedOn w:val="a4"/>
    <w:uiPriority w:val="99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7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8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1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00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6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2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4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3805C-F610-437F-B046-89AED1F2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434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3236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Абкаримов</cp:lastModifiedBy>
  <cp:revision>12</cp:revision>
  <cp:lastPrinted>2014-02-18T04:42:00Z</cp:lastPrinted>
  <dcterms:created xsi:type="dcterms:W3CDTF">2013-10-09T09:14:00Z</dcterms:created>
  <dcterms:modified xsi:type="dcterms:W3CDTF">2014-02-25T02:34:00Z</dcterms:modified>
</cp:coreProperties>
</file>