
<file path=[Content_Types].xml><?xml version="1.0" encoding="utf-8"?>
<Types xmlns="http://schemas.openxmlformats.org/package/2006/content-types">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69B" w:rsidRPr="004635EA" w:rsidRDefault="005B369B" w:rsidP="005B369B">
      <w:pPr>
        <w:widowControl w:val="0"/>
        <w:autoSpaceDE w:val="0"/>
        <w:autoSpaceDN w:val="0"/>
        <w:adjustRightInd w:val="0"/>
        <w:jc w:val="center"/>
        <w:rPr>
          <w:rFonts w:eastAsia="Times New Roman"/>
          <w:b/>
          <w:bCs/>
          <w:lang w:eastAsia="en-US"/>
        </w:rPr>
      </w:pPr>
      <w:r w:rsidRPr="004635EA">
        <w:rPr>
          <w:rFonts w:eastAsia="Times New Roman"/>
          <w:b/>
          <w:bCs/>
          <w:lang w:eastAsia="en-US"/>
        </w:rPr>
        <w:t>ДОГОВОР</w:t>
      </w:r>
    </w:p>
    <w:p w:rsidR="005B369B" w:rsidRPr="004635EA" w:rsidRDefault="005B369B" w:rsidP="005B369B">
      <w:pPr>
        <w:widowControl w:val="0"/>
        <w:autoSpaceDE w:val="0"/>
        <w:autoSpaceDN w:val="0"/>
        <w:adjustRightInd w:val="0"/>
        <w:ind w:right="12"/>
        <w:jc w:val="center"/>
        <w:rPr>
          <w:rFonts w:eastAsia="Times New Roman"/>
          <w:b/>
          <w:bCs/>
          <w:lang w:eastAsia="en-US"/>
        </w:rPr>
      </w:pPr>
      <w:r w:rsidRPr="004635EA">
        <w:rPr>
          <w:rFonts w:eastAsia="Times New Roman"/>
          <w:b/>
          <w:bCs/>
          <w:lang w:eastAsia="en-US"/>
        </w:rPr>
        <w:t xml:space="preserve">купли-продажи </w:t>
      </w:r>
    </w:p>
    <w:p w:rsidR="005B369B" w:rsidRPr="004635EA" w:rsidRDefault="005B369B" w:rsidP="005B369B">
      <w:pPr>
        <w:widowControl w:val="0"/>
        <w:autoSpaceDE w:val="0"/>
        <w:autoSpaceDN w:val="0"/>
        <w:adjustRightInd w:val="0"/>
        <w:ind w:right="12"/>
        <w:jc w:val="center"/>
        <w:rPr>
          <w:rFonts w:eastAsia="Times New Roman"/>
          <w:b/>
          <w:bCs/>
          <w:lang w:eastAsia="en-US"/>
        </w:rPr>
      </w:pPr>
      <w:r w:rsidRPr="004635EA">
        <w:rPr>
          <w:rFonts w:eastAsia="Times New Roman"/>
          <w:b/>
          <w:bCs/>
          <w:lang w:eastAsia="en-US"/>
        </w:rPr>
        <w:t>№ _______________</w:t>
      </w:r>
    </w:p>
    <w:p w:rsidR="005B369B" w:rsidRPr="004635EA" w:rsidRDefault="005B369B" w:rsidP="005B369B">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5B369B" w:rsidRPr="004635EA" w:rsidTr="008A6272">
        <w:trPr>
          <w:trHeight w:val="308"/>
        </w:trPr>
        <w:tc>
          <w:tcPr>
            <w:tcW w:w="3333" w:type="pct"/>
            <w:gridSpan w:val="2"/>
          </w:tcPr>
          <w:p w:rsidR="005B369B" w:rsidRPr="004635EA" w:rsidRDefault="005B369B" w:rsidP="008A6272">
            <w:pPr>
              <w:widowControl w:val="0"/>
              <w:autoSpaceDE w:val="0"/>
              <w:autoSpaceDN w:val="0"/>
              <w:adjustRightInd w:val="0"/>
              <w:ind w:right="12"/>
              <w:jc w:val="left"/>
              <w:rPr>
                <w:rFonts w:eastAsia="Times New Roman"/>
                <w:lang w:eastAsia="en-US"/>
              </w:rPr>
            </w:pPr>
            <w:r w:rsidRPr="004635EA">
              <w:rPr>
                <w:rFonts w:eastAsia="Times New Roman"/>
                <w:lang w:eastAsia="en-US"/>
              </w:rPr>
              <w:t>г. Москва</w:t>
            </w:r>
          </w:p>
        </w:tc>
        <w:tc>
          <w:tcPr>
            <w:tcW w:w="1667" w:type="pct"/>
          </w:tcPr>
          <w:p w:rsidR="005B369B" w:rsidRPr="004635EA" w:rsidRDefault="005B369B" w:rsidP="008A6272">
            <w:pPr>
              <w:widowControl w:val="0"/>
              <w:autoSpaceDE w:val="0"/>
              <w:autoSpaceDN w:val="0"/>
              <w:adjustRightInd w:val="0"/>
              <w:ind w:right="12"/>
              <w:jc w:val="right"/>
              <w:rPr>
                <w:rFonts w:eastAsia="Times New Roman"/>
                <w:lang w:eastAsia="en-US"/>
              </w:rPr>
            </w:pPr>
            <w:r w:rsidRPr="004635EA">
              <w:rPr>
                <w:rFonts w:eastAsia="Times New Roman"/>
                <w:bCs/>
                <w:lang w:eastAsia="en-US"/>
              </w:rPr>
              <w:t>«___» _________</w:t>
            </w:r>
            <w:r w:rsidRPr="004635EA" w:rsidDel="00F70D73">
              <w:rPr>
                <w:rFonts w:eastAsia="Times New Roman"/>
                <w:lang w:eastAsia="en-US"/>
              </w:rPr>
              <w:t xml:space="preserve"> </w:t>
            </w:r>
            <w:r w:rsidRPr="004635EA">
              <w:rPr>
                <w:rFonts w:eastAsia="Times New Roman"/>
                <w:lang w:eastAsia="en-US"/>
              </w:rPr>
              <w:t>2018 г.</w:t>
            </w:r>
          </w:p>
        </w:tc>
      </w:tr>
      <w:tr w:rsidR="005B369B" w:rsidRPr="004635EA" w:rsidTr="008A6272">
        <w:trPr>
          <w:trHeight w:val="308"/>
        </w:trPr>
        <w:tc>
          <w:tcPr>
            <w:tcW w:w="1666" w:type="pct"/>
          </w:tcPr>
          <w:p w:rsidR="005B369B" w:rsidRPr="004635EA" w:rsidRDefault="005B369B" w:rsidP="008A6272">
            <w:pPr>
              <w:widowControl w:val="0"/>
              <w:autoSpaceDE w:val="0"/>
              <w:autoSpaceDN w:val="0"/>
              <w:adjustRightInd w:val="0"/>
              <w:ind w:right="12" w:firstLine="567"/>
              <w:rPr>
                <w:rFonts w:eastAsia="Times New Roman"/>
                <w:sz w:val="22"/>
                <w:szCs w:val="22"/>
                <w:lang w:eastAsia="en-US"/>
              </w:rPr>
            </w:pPr>
          </w:p>
        </w:tc>
        <w:tc>
          <w:tcPr>
            <w:tcW w:w="1667" w:type="pct"/>
          </w:tcPr>
          <w:p w:rsidR="005B369B" w:rsidRPr="004635EA" w:rsidRDefault="005B369B" w:rsidP="008A6272">
            <w:pPr>
              <w:widowControl w:val="0"/>
              <w:autoSpaceDE w:val="0"/>
              <w:autoSpaceDN w:val="0"/>
              <w:adjustRightInd w:val="0"/>
              <w:ind w:right="12" w:firstLine="567"/>
              <w:rPr>
                <w:rFonts w:eastAsia="Times New Roman"/>
                <w:sz w:val="22"/>
                <w:szCs w:val="22"/>
                <w:lang w:eastAsia="en-US"/>
              </w:rPr>
            </w:pPr>
          </w:p>
        </w:tc>
        <w:tc>
          <w:tcPr>
            <w:tcW w:w="1667" w:type="pct"/>
          </w:tcPr>
          <w:p w:rsidR="005B369B" w:rsidRPr="004635EA" w:rsidRDefault="005B369B" w:rsidP="008A6272">
            <w:pPr>
              <w:widowControl w:val="0"/>
              <w:autoSpaceDE w:val="0"/>
              <w:autoSpaceDN w:val="0"/>
              <w:adjustRightInd w:val="0"/>
              <w:ind w:right="12" w:firstLine="567"/>
              <w:rPr>
                <w:rFonts w:eastAsia="Times New Roman"/>
                <w:sz w:val="22"/>
                <w:szCs w:val="22"/>
                <w:lang w:eastAsia="en-US"/>
              </w:rPr>
            </w:pPr>
          </w:p>
        </w:tc>
      </w:tr>
    </w:tbl>
    <w:p w:rsidR="005B369B" w:rsidRPr="004635EA" w:rsidRDefault="005B369B" w:rsidP="005B369B">
      <w:pPr>
        <w:ind w:firstLine="567"/>
        <w:rPr>
          <w:rFonts w:eastAsia="Times New Roman"/>
          <w:lang w:eastAsia="en-US"/>
        </w:rPr>
      </w:pPr>
      <w:sdt>
        <w:sdtPr>
          <w:rPr>
            <w:b/>
          </w:rPr>
          <w:id w:val="-1959797485"/>
          <w:placeholder>
            <w:docPart w:val="D9D0E60C327E4FECBF18F0A7B5803451"/>
          </w:placeholder>
          <w:text/>
        </w:sdtPr>
        <w:sdtContent>
          <w:r w:rsidRPr="004635EA">
            <w:rPr>
              <w:b/>
            </w:rPr>
            <w:t>Акционерное общество «Ведущий проектно-изыскательский и научно-исследовательский институт промышленной технологии (АО «</w:t>
          </w:r>
          <w:proofErr w:type="spellStart"/>
          <w:r w:rsidRPr="004635EA">
            <w:rPr>
              <w:b/>
            </w:rPr>
            <w:t>ВНИПИпромтехнологии</w:t>
          </w:r>
          <w:proofErr w:type="spellEnd"/>
          <w:r w:rsidRPr="004635EA">
            <w:rPr>
              <w:b/>
            </w:rPr>
            <w:t>»)</w:t>
          </w:r>
        </w:sdtContent>
      </w:sdt>
      <w:r w:rsidRPr="004635EA">
        <w:rPr>
          <w:rFonts w:eastAsia="Times New Roman"/>
          <w:lang w:eastAsia="en-US"/>
        </w:rPr>
        <w:t>, именуемое в дальнейшем «</w:t>
      </w:r>
      <w:r w:rsidRPr="004635EA">
        <w:rPr>
          <w:rFonts w:eastAsia="Times New Roman"/>
          <w:b/>
          <w:lang w:eastAsia="en-US"/>
        </w:rPr>
        <w:t>Продавец</w:t>
      </w:r>
      <w:r w:rsidRPr="004635EA">
        <w:rPr>
          <w:rFonts w:eastAsia="Times New Roman"/>
          <w:lang w:eastAsia="en-US"/>
        </w:rPr>
        <w:t xml:space="preserve">», в лице </w:t>
      </w:r>
      <w:sdt>
        <w:sdtPr>
          <w:id w:val="-237719969"/>
          <w:placeholder>
            <w:docPart w:val="1AABE82D88D346B3B2C62AB8A70E9888"/>
          </w:placeholder>
          <w:text/>
        </w:sdtPr>
        <w:sdtContent>
          <w:r w:rsidRPr="004635EA">
            <w:t>_________, действующего на основании __________</w:t>
          </w:r>
        </w:sdtContent>
      </w:sdt>
      <w:r w:rsidRPr="004635EA">
        <w:rPr>
          <w:rFonts w:eastAsia="Times New Roman"/>
          <w:lang w:eastAsia="en-US"/>
        </w:rPr>
        <w:t xml:space="preserve">, с одной стороны, </w:t>
      </w:r>
    </w:p>
    <w:p w:rsidR="005B369B" w:rsidRPr="004635EA" w:rsidRDefault="005B369B" w:rsidP="005B369B">
      <w:pPr>
        <w:ind w:firstLine="567"/>
        <w:rPr>
          <w:rFonts w:eastAsia="Times New Roman"/>
          <w:lang w:eastAsia="en-US"/>
        </w:rPr>
      </w:pPr>
      <w:proofErr w:type="gramStart"/>
      <w:r w:rsidRPr="004635EA">
        <w:rPr>
          <w:rFonts w:eastAsia="Times New Roman"/>
          <w:lang w:eastAsia="en-US"/>
        </w:rPr>
        <w:t xml:space="preserve">и </w:t>
      </w:r>
      <w:sdt>
        <w:sdtPr>
          <w:rPr>
            <w:rFonts w:eastAsia="Times New Roman"/>
            <w:lang w:eastAsia="en-US"/>
          </w:rPr>
          <w:id w:val="-700329424"/>
          <w:placeholder>
            <w:docPart w:val="93A26C4B5BCE46A3B563C824BA475751"/>
          </w:placeholder>
          <w:showingPlcHdr/>
          <w:text/>
        </w:sdtPr>
        <w:sdtContent>
          <w:r w:rsidRPr="004635EA">
            <w:rPr>
              <w:rStyle w:val="afff5"/>
              <w:color w:val="7F7F7F" w:themeColor="text1" w:themeTint="80"/>
            </w:rPr>
            <w:t>(наименование покупателя)</w:t>
          </w:r>
        </w:sdtContent>
      </w:sdt>
      <w:r w:rsidRPr="004635EA">
        <w:rPr>
          <w:rFonts w:eastAsia="Times New Roman"/>
          <w:lang w:eastAsia="en-US"/>
        </w:rPr>
        <w:t>, именуемое в дальнейшем «</w:t>
      </w:r>
      <w:r w:rsidRPr="004635EA">
        <w:rPr>
          <w:rFonts w:eastAsia="Times New Roman"/>
          <w:b/>
          <w:lang w:eastAsia="en-US"/>
        </w:rPr>
        <w:t>Покупатель</w:t>
      </w:r>
      <w:r w:rsidRPr="004635EA">
        <w:rPr>
          <w:rFonts w:eastAsia="Times New Roman"/>
          <w:lang w:eastAsia="en-US"/>
        </w:rPr>
        <w:t xml:space="preserve">», в лице </w:t>
      </w:r>
      <w:sdt>
        <w:sdtPr>
          <w:rPr>
            <w:rFonts w:eastAsia="Times New Roman"/>
            <w:lang w:eastAsia="en-US"/>
          </w:rPr>
          <w:id w:val="-232233656"/>
          <w:placeholder>
            <w:docPart w:val="DC2A02D694B946C99E5ECE5A16B19A89"/>
          </w:placeholder>
          <w:showingPlcHdr/>
          <w:text/>
        </w:sdtPr>
        <w:sdtContent>
          <w:r w:rsidRPr="004635EA">
            <w:rPr>
              <w:rStyle w:val="afff5"/>
              <w:color w:val="7F7F7F" w:themeColor="text1" w:themeTint="80"/>
            </w:rPr>
            <w:t>(должность, ФИО полностью)</w:t>
          </w:r>
        </w:sdtContent>
      </w:sdt>
      <w:r w:rsidRPr="004635EA">
        <w:rPr>
          <w:rFonts w:eastAsia="Times New Roman"/>
          <w:lang w:eastAsia="en-US"/>
        </w:rPr>
        <w:t xml:space="preserve">, действующего на основании </w:t>
      </w:r>
      <w:sdt>
        <w:sdtPr>
          <w:rPr>
            <w:rFonts w:eastAsia="Times New Roman"/>
            <w:lang w:eastAsia="en-US"/>
          </w:rPr>
          <w:id w:val="-2069715382"/>
          <w:placeholder>
            <w:docPart w:val="CD424D66F0A3430ABCEEE9A10A82E487"/>
          </w:placeholder>
          <w:showingPlcHdr/>
          <w:text/>
        </w:sdtPr>
        <w:sdtContent>
          <w:r w:rsidRPr="004635EA">
            <w:rPr>
              <w:rStyle w:val="afff5"/>
              <w:color w:val="7F7F7F" w:themeColor="text1" w:themeTint="80"/>
            </w:rPr>
            <w:t>(вид документа и его реквизиты)</w:t>
          </w:r>
        </w:sdtContent>
      </w:sdt>
      <w:r w:rsidRPr="004635EA">
        <w:rPr>
          <w:rFonts w:eastAsia="Times New Roman"/>
          <w:lang w:eastAsia="en-US"/>
        </w:rPr>
        <w:t>, с другой стороны,</w:t>
      </w:r>
      <w:proofErr w:type="gramEnd"/>
    </w:p>
    <w:p w:rsidR="005B369B" w:rsidRPr="004635EA" w:rsidRDefault="005B369B" w:rsidP="005B369B">
      <w:pPr>
        <w:widowControl w:val="0"/>
        <w:autoSpaceDE w:val="0"/>
        <w:autoSpaceDN w:val="0"/>
        <w:adjustRightInd w:val="0"/>
        <w:ind w:firstLine="567"/>
        <w:rPr>
          <w:rFonts w:eastAsia="Times New Roman"/>
          <w:lang w:eastAsia="en-US"/>
        </w:rPr>
      </w:pPr>
      <w:r w:rsidRPr="004635EA">
        <w:rPr>
          <w:rFonts w:eastAsia="Times New Roman"/>
          <w:lang w:eastAsia="en-US"/>
        </w:rPr>
        <w:t xml:space="preserve">далее совместно именуемые </w:t>
      </w:r>
      <w:r w:rsidRPr="004635EA">
        <w:rPr>
          <w:rFonts w:eastAsia="Times New Roman"/>
          <w:bCs/>
          <w:lang w:eastAsia="en-US"/>
        </w:rPr>
        <w:t>«</w:t>
      </w:r>
      <w:r w:rsidRPr="004635EA">
        <w:rPr>
          <w:rFonts w:eastAsia="Times New Roman"/>
          <w:b/>
          <w:bCs/>
          <w:lang w:eastAsia="en-US"/>
        </w:rPr>
        <w:t>Стороны</w:t>
      </w:r>
      <w:r w:rsidRPr="004635EA">
        <w:rPr>
          <w:rFonts w:eastAsia="Times New Roman"/>
          <w:bCs/>
          <w:lang w:eastAsia="en-US"/>
        </w:rPr>
        <w:t>»</w:t>
      </w:r>
      <w:r w:rsidRPr="004635EA">
        <w:rPr>
          <w:rFonts w:eastAsia="Times New Roman"/>
          <w:lang w:eastAsia="en-US"/>
        </w:rPr>
        <w:t xml:space="preserve">, а по отдельности – </w:t>
      </w:r>
      <w:r w:rsidRPr="004635EA">
        <w:rPr>
          <w:rFonts w:eastAsia="Times New Roman"/>
          <w:bCs/>
          <w:lang w:eastAsia="en-US"/>
        </w:rPr>
        <w:t>«</w:t>
      </w:r>
      <w:r w:rsidRPr="004635EA">
        <w:rPr>
          <w:rFonts w:eastAsia="Times New Roman"/>
          <w:b/>
          <w:bCs/>
          <w:lang w:eastAsia="en-US"/>
        </w:rPr>
        <w:t>Сторона</w:t>
      </w:r>
      <w:r w:rsidRPr="004635EA">
        <w:rPr>
          <w:rFonts w:eastAsia="Times New Roman"/>
          <w:bCs/>
          <w:lang w:eastAsia="en-US"/>
        </w:rPr>
        <w:t>»</w:t>
      </w:r>
      <w:r w:rsidRPr="004635EA">
        <w:rPr>
          <w:rFonts w:eastAsia="Times New Roman"/>
          <w:lang w:eastAsia="en-US"/>
        </w:rPr>
        <w:t>, заключили настоящий договор купли-продажи (далее – «</w:t>
      </w:r>
      <w:r w:rsidRPr="004635EA">
        <w:rPr>
          <w:rFonts w:eastAsia="Times New Roman"/>
          <w:b/>
          <w:bCs/>
          <w:lang w:eastAsia="en-US"/>
        </w:rPr>
        <w:t>Договор</w:t>
      </w:r>
      <w:r w:rsidRPr="004635EA">
        <w:rPr>
          <w:rFonts w:eastAsia="Times New Roman"/>
          <w:lang w:eastAsia="en-US"/>
        </w:rPr>
        <w:t>»)                               о нижеследующем:</w:t>
      </w:r>
    </w:p>
    <w:p w:rsidR="005B369B" w:rsidRPr="004635EA" w:rsidRDefault="005B369B" w:rsidP="005B369B">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4635EA">
        <w:rPr>
          <w:rFonts w:eastAsia="Times New Roman"/>
          <w:b/>
          <w:bCs/>
          <w:lang w:eastAsia="en-US"/>
        </w:rPr>
        <w:t>Предмет Договора</w:t>
      </w:r>
    </w:p>
    <w:p w:rsidR="005B369B" w:rsidRPr="004635EA" w:rsidRDefault="005B369B" w:rsidP="005B369B">
      <w:pPr>
        <w:widowControl w:val="0"/>
        <w:numPr>
          <w:ilvl w:val="1"/>
          <w:numId w:val="12"/>
        </w:numPr>
        <w:tabs>
          <w:tab w:val="left" w:pos="1134"/>
        </w:tabs>
        <w:autoSpaceDE w:val="0"/>
        <w:autoSpaceDN w:val="0"/>
        <w:adjustRightInd w:val="0"/>
        <w:ind w:left="0" w:right="11" w:firstLine="567"/>
        <w:rPr>
          <w:rFonts w:eastAsia="Times New Roman"/>
          <w:lang w:eastAsia="en-US"/>
        </w:rPr>
      </w:pPr>
      <w:r w:rsidRPr="004635EA">
        <w:rPr>
          <w:rFonts w:eastAsia="Times New Roman"/>
          <w:lang w:eastAsia="en-US"/>
        </w:rPr>
        <w:t>В соответствии с условиями Договора Покупатель за плату приобретает в собственность недвижимое имущество, полный перечень и описание которого содержится в Приложении № 1 к Договору (далее – «Имущество»).</w:t>
      </w:r>
    </w:p>
    <w:p w:rsidR="005B369B" w:rsidRPr="004635EA" w:rsidRDefault="005B369B" w:rsidP="005B369B">
      <w:pPr>
        <w:widowControl w:val="0"/>
        <w:numPr>
          <w:ilvl w:val="1"/>
          <w:numId w:val="12"/>
        </w:numPr>
        <w:tabs>
          <w:tab w:val="left" w:pos="1134"/>
        </w:tabs>
        <w:autoSpaceDE w:val="0"/>
        <w:autoSpaceDN w:val="0"/>
        <w:adjustRightInd w:val="0"/>
        <w:ind w:left="0" w:right="11" w:firstLine="567"/>
        <w:rPr>
          <w:rFonts w:eastAsia="Times New Roman"/>
          <w:lang w:eastAsia="en-US"/>
        </w:rPr>
      </w:pPr>
      <w:r w:rsidRPr="004635EA">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недвижимости. </w:t>
      </w:r>
    </w:p>
    <w:p w:rsidR="005B369B" w:rsidRPr="004635EA" w:rsidRDefault="005B369B" w:rsidP="005B369B">
      <w:pPr>
        <w:widowControl w:val="0"/>
        <w:numPr>
          <w:ilvl w:val="1"/>
          <w:numId w:val="12"/>
        </w:numPr>
        <w:tabs>
          <w:tab w:val="left" w:pos="1134"/>
        </w:tabs>
        <w:autoSpaceDE w:val="0"/>
        <w:autoSpaceDN w:val="0"/>
        <w:adjustRightInd w:val="0"/>
        <w:ind w:left="0" w:right="11" w:firstLine="567"/>
        <w:rPr>
          <w:rFonts w:eastAsia="Times New Roman"/>
          <w:lang w:eastAsia="en-US"/>
        </w:rPr>
      </w:pPr>
      <w:r w:rsidRPr="004635EA">
        <w:rPr>
          <w:rFonts w:eastAsia="Times New Roman"/>
          <w:bCs/>
          <w:lang w:eastAsia="en-US"/>
        </w:rPr>
        <w:t>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недвижимое имущество к Покупателю.</w:t>
      </w:r>
    </w:p>
    <w:p w:rsidR="005B369B" w:rsidRPr="004635EA" w:rsidRDefault="005B369B" w:rsidP="005B369B">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4635EA">
        <w:rPr>
          <w:rFonts w:eastAsia="Times New Roman"/>
          <w:b/>
          <w:bCs/>
          <w:lang w:eastAsia="en-US"/>
        </w:rPr>
        <w:t>Права и обязанности Сторон</w:t>
      </w:r>
    </w:p>
    <w:p w:rsidR="005B369B" w:rsidRPr="004635EA" w:rsidRDefault="005B369B" w:rsidP="005B369B">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4635EA">
        <w:rPr>
          <w:rFonts w:eastAsia="Times New Roman"/>
          <w:bCs/>
          <w:lang w:eastAsia="en-US"/>
        </w:rPr>
        <w:tab/>
      </w:r>
      <w:bookmarkStart w:id="0" w:name="_Ref369266316"/>
      <w:r w:rsidRPr="004635EA">
        <w:rPr>
          <w:rFonts w:eastAsia="Times New Roman"/>
          <w:bCs/>
          <w:lang w:eastAsia="en-US"/>
        </w:rPr>
        <w:t>Продавец обязан:</w:t>
      </w:r>
      <w:bookmarkEnd w:id="0"/>
      <w:r w:rsidRPr="004635EA">
        <w:rPr>
          <w:rFonts w:eastAsia="Times New Roman"/>
          <w:bCs/>
          <w:lang w:eastAsia="en-US"/>
        </w:rPr>
        <w:tab/>
      </w:r>
    </w:p>
    <w:p w:rsidR="005B369B" w:rsidRPr="004635EA" w:rsidRDefault="005B369B" w:rsidP="005B369B">
      <w:pPr>
        <w:widowControl w:val="0"/>
        <w:numPr>
          <w:ilvl w:val="2"/>
          <w:numId w:val="16"/>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В течение 5 (Пяти) рабочих дней с момента государственной регистрации перехода права собственности на недвижимое имущество к Покупателю передать Имущество Покупателю по Акту приема-передачи Имущества, указанному в п.4.1 Договора (</w:t>
      </w:r>
      <w:r w:rsidRPr="004635EA">
        <w:rPr>
          <w:rFonts w:eastAsia="Times New Roman"/>
          <w:lang w:eastAsia="en-US"/>
        </w:rPr>
        <w:t>далее – «</w:t>
      </w:r>
      <w:r w:rsidRPr="004635EA">
        <w:rPr>
          <w:rFonts w:eastAsia="Times New Roman"/>
          <w:b/>
          <w:lang w:eastAsia="en-US"/>
        </w:rPr>
        <w:t>Акт приема-передачи</w:t>
      </w:r>
      <w:r w:rsidRPr="004635EA">
        <w:rPr>
          <w:rFonts w:eastAsia="Times New Roman"/>
          <w:lang w:eastAsia="en-US"/>
        </w:rPr>
        <w:t>»)</w:t>
      </w:r>
      <w:r w:rsidRPr="004635EA">
        <w:rPr>
          <w:rFonts w:eastAsia="Times New Roman"/>
          <w:bCs/>
          <w:lang w:eastAsia="en-US"/>
        </w:rPr>
        <w:t>.</w:t>
      </w:r>
    </w:p>
    <w:p w:rsidR="005B369B" w:rsidRPr="004635EA" w:rsidRDefault="005B369B" w:rsidP="005B369B">
      <w:pPr>
        <w:widowControl w:val="0"/>
        <w:numPr>
          <w:ilvl w:val="2"/>
          <w:numId w:val="16"/>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ab/>
      </w:r>
      <w:proofErr w:type="gramStart"/>
      <w:r w:rsidRPr="004635EA">
        <w:rPr>
          <w:rFonts w:eastAsia="Times New Roman"/>
          <w:bCs/>
          <w:lang w:eastAsia="en-US"/>
        </w:rPr>
        <w:t>В течение 5 (Пяти) рабочих дней с момента полной оплаты Покупателем цены Договора,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w:t>
      </w:r>
      <w:proofErr w:type="gramEnd"/>
      <w:r w:rsidRPr="004635EA">
        <w:rPr>
          <w:rFonts w:eastAsia="Times New Roman"/>
          <w:bCs/>
          <w:lang w:eastAsia="en-US"/>
        </w:rPr>
        <w:t xml:space="preserve">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либо в тот же срок направить своего работника (представителя) для </w:t>
      </w:r>
      <w:r w:rsidRPr="004635EA">
        <w:rPr>
          <w:rFonts w:eastAsia="Times New Roman"/>
          <w:bCs/>
          <w:lang w:eastAsia="en-US"/>
        </w:rPr>
        <w:lastRenderedPageBreak/>
        <w:t xml:space="preserve">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w:t>
      </w:r>
      <w:proofErr w:type="gramStart"/>
      <w:r w:rsidRPr="004635EA">
        <w:rPr>
          <w:rFonts w:eastAsia="Times New Roman"/>
          <w:bCs/>
          <w:lang w:eastAsia="en-US"/>
        </w:rPr>
        <w:t>орган</w:t>
      </w:r>
      <w:proofErr w:type="gramEnd"/>
      <w:r w:rsidRPr="004635EA">
        <w:rPr>
          <w:rFonts w:eastAsia="Times New Roman"/>
          <w:bCs/>
          <w:lang w:eastAsia="en-US"/>
        </w:rPr>
        <w:t xml:space="preserve"> осуществляющий государственный кадастровый учет и регистрацию прав на недвижимое имущество и сделок с ним совместно с Покупателем (п.2.2.3).</w:t>
      </w:r>
    </w:p>
    <w:p w:rsidR="005B369B" w:rsidRPr="004635EA" w:rsidRDefault="005B369B" w:rsidP="005B369B">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4635EA">
        <w:rPr>
          <w:rFonts w:eastAsia="Times New Roman"/>
          <w:bCs/>
          <w:lang w:eastAsia="en-US"/>
        </w:rPr>
        <w:t>Покупатель обязан:</w:t>
      </w:r>
    </w:p>
    <w:p w:rsidR="005B369B" w:rsidRPr="004635EA" w:rsidRDefault="005B369B" w:rsidP="005B369B">
      <w:pPr>
        <w:widowControl w:val="0"/>
        <w:numPr>
          <w:ilvl w:val="2"/>
          <w:numId w:val="16"/>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Оплатить Имущество в порядке, предусмотренном п. 3 настоящего Договора.</w:t>
      </w:r>
    </w:p>
    <w:p w:rsidR="005B369B" w:rsidRPr="004635EA" w:rsidRDefault="005B369B" w:rsidP="005B369B">
      <w:pPr>
        <w:widowControl w:val="0"/>
        <w:numPr>
          <w:ilvl w:val="2"/>
          <w:numId w:val="16"/>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Принять Имущество по Акту приема-передачи в соответствии с условиями п.п. 4.1, 4.2 Договора.</w:t>
      </w:r>
    </w:p>
    <w:p w:rsidR="005B369B" w:rsidRPr="004635EA" w:rsidRDefault="005B369B" w:rsidP="005B369B">
      <w:pPr>
        <w:widowControl w:val="0"/>
        <w:numPr>
          <w:ilvl w:val="2"/>
          <w:numId w:val="16"/>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4635EA">
        <w:rPr>
          <w:rFonts w:eastAsia="Times New Roman"/>
          <w:bCs/>
          <w:lang w:eastAsia="en-US"/>
        </w:rPr>
        <w:t>но</w:t>
      </w:r>
      <w:proofErr w:type="gramEnd"/>
      <w:r w:rsidRPr="004635EA">
        <w:rPr>
          <w:rFonts w:eastAsia="Times New Roman"/>
          <w:bCs/>
          <w:lang w:eastAsia="en-US"/>
        </w:rPr>
        <w:t xml:space="preserve">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части цены Договора, указанной в п. 3.2.2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4635EA">
        <w:rPr>
          <w:rFonts w:eastAsia="Times New Roman"/>
          <w:bCs/>
          <w:lang w:eastAsia="en-US"/>
        </w:rPr>
        <w:t>с даты</w:t>
      </w:r>
      <w:proofErr w:type="gramEnd"/>
      <w:r w:rsidRPr="004635EA">
        <w:rPr>
          <w:rFonts w:eastAsia="Times New Roman"/>
          <w:bCs/>
          <w:lang w:eastAsia="en-US"/>
        </w:rPr>
        <w:t xml:space="preserve"> такой регистрации.</w:t>
      </w:r>
    </w:p>
    <w:p w:rsidR="005B369B" w:rsidRPr="004635EA" w:rsidRDefault="005B369B" w:rsidP="005B369B">
      <w:pPr>
        <w:widowControl w:val="0"/>
        <w:numPr>
          <w:ilvl w:val="2"/>
          <w:numId w:val="16"/>
        </w:numPr>
        <w:tabs>
          <w:tab w:val="left" w:pos="1276"/>
        </w:tabs>
        <w:autoSpaceDE w:val="0"/>
        <w:autoSpaceDN w:val="0"/>
        <w:adjustRightInd w:val="0"/>
        <w:ind w:left="0" w:firstLine="567"/>
      </w:pPr>
      <w:r w:rsidRPr="004635EA">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w:t>
      </w:r>
      <w:proofErr w:type="gramStart"/>
      <w:r w:rsidRPr="004635EA">
        <w:rPr>
          <w:rFonts w:eastAsia="Times New Roman"/>
          <w:bCs/>
          <w:lang w:eastAsia="en-US"/>
        </w:rPr>
        <w:t>в отношении Имущества за период с момента государственной регистрации перехода права собственности на недвижимое имущество к Покупателю</w:t>
      </w:r>
      <w:proofErr w:type="gramEnd"/>
      <w:r w:rsidRPr="004635EA">
        <w:rPr>
          <w:rFonts w:eastAsia="Times New Roman"/>
          <w:bCs/>
          <w:lang w:eastAsia="en-US"/>
        </w:rPr>
        <w:t>, до момента переоформления коммунальных и эксплуатационных договоров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5B369B" w:rsidRPr="004635EA" w:rsidRDefault="005B369B" w:rsidP="005B369B">
      <w:pPr>
        <w:widowControl w:val="0"/>
        <w:numPr>
          <w:ilvl w:val="2"/>
          <w:numId w:val="16"/>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 xml:space="preserve">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 </w:t>
      </w:r>
    </w:p>
    <w:p w:rsidR="005B369B" w:rsidRPr="004635EA" w:rsidRDefault="005B369B" w:rsidP="005B369B">
      <w:pPr>
        <w:widowControl w:val="0"/>
        <w:numPr>
          <w:ilvl w:val="2"/>
          <w:numId w:val="16"/>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 xml:space="preserve">Заключить договоры с </w:t>
      </w:r>
      <w:proofErr w:type="spellStart"/>
      <w:r w:rsidRPr="004635EA">
        <w:rPr>
          <w:rFonts w:eastAsia="Times New Roman"/>
          <w:bCs/>
          <w:lang w:eastAsia="en-US"/>
        </w:rPr>
        <w:t>ресурсоснабжающими</w:t>
      </w:r>
      <w:proofErr w:type="spellEnd"/>
      <w:r w:rsidRPr="004635EA">
        <w:rPr>
          <w:rFonts w:eastAsia="Times New Roman"/>
          <w:bCs/>
          <w:lang w:eastAsia="en-US"/>
        </w:rPr>
        <w:t xml:space="preserve"> организациями, а при необходимости – также с организациями, предоставляющими эксплуатационные услуги, в течение 30 (тридцати) календарных дней с момента перехода права собственности на Имущество.</w:t>
      </w:r>
    </w:p>
    <w:p w:rsidR="005B369B" w:rsidRPr="004635EA" w:rsidRDefault="005B369B" w:rsidP="005B369B">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1" w:name="_Ref369266214"/>
      <w:r w:rsidRPr="004635EA">
        <w:rPr>
          <w:rFonts w:eastAsia="Times New Roman"/>
          <w:b/>
          <w:bCs/>
          <w:lang w:eastAsia="en-US"/>
        </w:rPr>
        <w:t>Цена Договора и порядок расчетов</w:t>
      </w:r>
      <w:bookmarkEnd w:id="1"/>
    </w:p>
    <w:p w:rsidR="005B369B" w:rsidRPr="004635EA" w:rsidRDefault="005B369B" w:rsidP="005B369B">
      <w:pPr>
        <w:widowControl w:val="0"/>
        <w:numPr>
          <w:ilvl w:val="1"/>
          <w:numId w:val="36"/>
        </w:numPr>
        <w:tabs>
          <w:tab w:val="left" w:pos="1276"/>
        </w:tabs>
        <w:autoSpaceDE w:val="0"/>
        <w:autoSpaceDN w:val="0"/>
        <w:adjustRightInd w:val="0"/>
        <w:ind w:left="0" w:firstLine="567"/>
        <w:rPr>
          <w:rFonts w:eastAsia="Times New Roman"/>
          <w:bCs/>
          <w:lang w:eastAsia="en-US"/>
        </w:rPr>
      </w:pPr>
      <w:bookmarkStart w:id="2" w:name="_Ref369542883"/>
      <w:bookmarkStart w:id="3" w:name="_Ref369542844"/>
      <w:r w:rsidRPr="004635EA">
        <w:rPr>
          <w:rFonts w:eastAsia="Times New Roman"/>
          <w:bCs/>
          <w:lang w:eastAsia="en-US"/>
        </w:rPr>
        <w:t xml:space="preserve">Цена Договора составляет </w:t>
      </w:r>
      <w:sdt>
        <w:sdtPr>
          <w:rPr>
            <w:rFonts w:eastAsia="Times New Roman"/>
            <w:bCs/>
            <w:color w:val="7F7F7F" w:themeColor="text1" w:themeTint="80"/>
            <w:lang w:eastAsia="en-US"/>
          </w:rPr>
          <w:id w:val="1600066053"/>
          <w:showingPlcHdr/>
          <w:text/>
        </w:sdtPr>
        <w:sdtContent>
          <w:r w:rsidRPr="004635EA">
            <w:rPr>
              <w:rFonts w:eastAsia="Times New Roman"/>
              <w:bCs/>
              <w:color w:val="7F7F7F" w:themeColor="text1" w:themeTint="80"/>
              <w:lang w:eastAsia="en-US"/>
            </w:rPr>
            <w:t>сумма цифрами и прописью</w:t>
          </w:r>
        </w:sdtContent>
      </w:sdt>
      <w:r w:rsidRPr="004635EA">
        <w:rPr>
          <w:rFonts w:eastAsia="Times New Roman"/>
          <w:bCs/>
          <w:lang w:eastAsia="en-US"/>
        </w:rPr>
        <w:t xml:space="preserve"> рублей </w:t>
      </w:r>
      <w:sdt>
        <w:sdtPr>
          <w:rPr>
            <w:rFonts w:eastAsia="Times New Roman"/>
            <w:bCs/>
            <w:color w:val="7F7F7F" w:themeColor="text1" w:themeTint="80"/>
            <w:lang w:eastAsia="en-US"/>
          </w:rPr>
          <w:id w:val="-978832692"/>
          <w:text/>
        </w:sdtPr>
        <w:sdtContent>
          <w:r w:rsidRPr="004635EA">
            <w:rPr>
              <w:rFonts w:eastAsia="Times New Roman"/>
              <w:bCs/>
              <w:lang w:eastAsia="en-US"/>
            </w:rPr>
            <w:t>сумма цифрами</w:t>
          </w:r>
        </w:sdtContent>
      </w:sdt>
      <w:r w:rsidRPr="004635EA">
        <w:rPr>
          <w:rFonts w:eastAsia="Times New Roman"/>
          <w:bCs/>
          <w:lang w:eastAsia="en-US"/>
        </w:rPr>
        <w:t xml:space="preserve">  копеек (далее – «Цена Договора»)</w:t>
      </w:r>
      <w:bookmarkEnd w:id="2"/>
      <w:r w:rsidRPr="004635EA">
        <w:rPr>
          <w:rFonts w:eastAsia="Times New Roman"/>
          <w:bCs/>
          <w:lang w:eastAsia="en-US"/>
        </w:rPr>
        <w:t xml:space="preserve">, </w:t>
      </w:r>
      <w:bookmarkStart w:id="4" w:name="_Ref369266765"/>
      <w:r w:rsidRPr="004635EA">
        <w:rPr>
          <w:rFonts w:eastAsia="Times New Roman"/>
          <w:bCs/>
          <w:lang w:eastAsia="en-US"/>
        </w:rPr>
        <w:t xml:space="preserve">в том числе НДС в размере </w:t>
      </w:r>
      <w:sdt>
        <w:sdtPr>
          <w:rPr>
            <w:rFonts w:eastAsia="Times New Roman"/>
            <w:bCs/>
            <w:color w:val="7F7F7F" w:themeColor="text1" w:themeTint="80"/>
            <w:lang w:eastAsia="en-US"/>
          </w:rPr>
          <w:id w:val="5796670"/>
          <w:showingPlcHdr/>
          <w:text/>
        </w:sdtPr>
        <w:sdtContent>
          <w:r w:rsidRPr="004635EA">
            <w:rPr>
              <w:rFonts w:eastAsia="Times New Roman"/>
              <w:bCs/>
              <w:color w:val="7F7F7F" w:themeColor="text1" w:themeTint="80"/>
              <w:lang w:eastAsia="en-US"/>
            </w:rPr>
            <w:t>сумма цифрами и прописью</w:t>
          </w:r>
        </w:sdtContent>
      </w:sdt>
      <w:r w:rsidRPr="004635EA">
        <w:rPr>
          <w:rFonts w:eastAsia="Times New Roman"/>
          <w:bCs/>
          <w:lang w:eastAsia="en-US"/>
        </w:rPr>
        <w:t xml:space="preserve"> рублей </w:t>
      </w:r>
      <w:r w:rsidRPr="004635EA">
        <w:rPr>
          <w:rFonts w:eastAsia="Times New Roman"/>
          <w:bCs/>
          <w:color w:val="7F7F7F" w:themeColor="text1" w:themeTint="80"/>
          <w:lang w:eastAsia="en-US"/>
        </w:rPr>
        <w:t>сумма</w:t>
      </w:r>
      <w:r w:rsidRPr="004635EA">
        <w:rPr>
          <w:rFonts w:eastAsia="Times New Roman"/>
          <w:bCs/>
          <w:lang w:eastAsia="en-US"/>
        </w:rPr>
        <w:t xml:space="preserve"> копеек.</w:t>
      </w:r>
    </w:p>
    <w:p w:rsidR="005B369B" w:rsidRPr="004635EA" w:rsidRDefault="005B369B" w:rsidP="005B369B">
      <w:pPr>
        <w:widowControl w:val="0"/>
        <w:tabs>
          <w:tab w:val="left" w:pos="1276"/>
        </w:tabs>
        <w:autoSpaceDE w:val="0"/>
        <w:autoSpaceDN w:val="0"/>
        <w:adjustRightInd w:val="0"/>
        <w:ind w:firstLine="567"/>
        <w:rPr>
          <w:rFonts w:eastAsia="Times New Roman"/>
          <w:bCs/>
          <w:color w:val="000000"/>
          <w:lang w:eastAsia="en-US"/>
        </w:rPr>
      </w:pPr>
      <w:r w:rsidRPr="004635EA">
        <w:rPr>
          <w:color w:val="000000"/>
          <w:lang w:eastAsia="en-US"/>
        </w:rPr>
        <w:lastRenderedPageBreak/>
        <w:t>Цена каждого отдельного объекта Имущества указана в приложении №1 к Договору.</w:t>
      </w:r>
    </w:p>
    <w:p w:rsidR="005B369B" w:rsidRPr="004635EA" w:rsidRDefault="005B369B" w:rsidP="005B369B">
      <w:pPr>
        <w:widowControl w:val="0"/>
        <w:numPr>
          <w:ilvl w:val="1"/>
          <w:numId w:val="36"/>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Оплата Цены Договора, указанной в п. 3.1 Договора, осуществляется в следующем порядке</w:t>
      </w:r>
      <w:bookmarkEnd w:id="4"/>
      <w:r w:rsidRPr="004635EA">
        <w:rPr>
          <w:rFonts w:eastAsia="Times New Roman"/>
          <w:bCs/>
          <w:lang w:eastAsia="en-US"/>
        </w:rPr>
        <w:t>:</w:t>
      </w:r>
    </w:p>
    <w:p w:rsidR="005B369B" w:rsidRPr="004635EA" w:rsidRDefault="005B369B" w:rsidP="005B369B">
      <w:pPr>
        <w:widowControl w:val="0"/>
        <w:autoSpaceDE w:val="0"/>
        <w:autoSpaceDN w:val="0"/>
        <w:adjustRightInd w:val="0"/>
        <w:ind w:firstLine="567"/>
        <w:rPr>
          <w:rFonts w:eastAsia="Times New Roman"/>
          <w:bCs/>
          <w:lang w:eastAsia="en-US"/>
        </w:rPr>
      </w:pPr>
      <w:r w:rsidRPr="004635EA">
        <w:rPr>
          <w:rFonts w:eastAsia="Times New Roman"/>
          <w:bCs/>
          <w:lang w:eastAsia="en-US"/>
        </w:rPr>
        <w:t>3.2.1. В момент заключения Договора сумма</w:t>
      </w:r>
      <w:r w:rsidRPr="004635EA">
        <w:rPr>
          <w:rFonts w:eastAsia="Times New Roman"/>
          <w:bCs/>
          <w:color w:val="7F7F7F" w:themeColor="text1" w:themeTint="80"/>
          <w:lang w:eastAsia="en-US"/>
        </w:rPr>
        <w:t xml:space="preserve"> </w:t>
      </w:r>
      <w:r w:rsidRPr="004635EA">
        <w:rPr>
          <w:rFonts w:eastAsia="Times New Roman"/>
          <w:bCs/>
          <w:lang w:eastAsia="en-US"/>
        </w:rPr>
        <w:t xml:space="preserve">в размере </w:t>
      </w:r>
      <w:sdt>
        <w:sdtPr>
          <w:id w:val="20582732"/>
          <w:showingPlcHdr/>
          <w:text/>
        </w:sdtPr>
        <w:sdtContent>
          <w:r w:rsidRPr="004635EA">
            <w:rPr>
              <w:rStyle w:val="afff5"/>
              <w:color w:val="7F7F7F" w:themeColor="text1" w:themeTint="80"/>
            </w:rPr>
            <w:t>сумма цифрами и прописью</w:t>
          </w:r>
        </w:sdtContent>
      </w:sdt>
      <w:r w:rsidRPr="004635EA">
        <w:rPr>
          <w:rFonts w:eastAsia="Times New Roman"/>
          <w:bCs/>
          <w:lang w:eastAsia="en-US"/>
        </w:rPr>
        <w:t xml:space="preserve"> рублей, в том числе НДС </w:t>
      </w:r>
      <w:r w:rsidRPr="004635EA">
        <w:rPr>
          <w:rFonts w:eastAsia="Times New Roman"/>
          <w:bCs/>
          <w:color w:val="000000" w:themeColor="text1"/>
          <w:lang w:eastAsia="en-US"/>
        </w:rPr>
        <w:t>в размере</w:t>
      </w:r>
      <w:r w:rsidRPr="004635EA">
        <w:rPr>
          <w:rFonts w:eastAsia="Times New Roman"/>
          <w:bCs/>
          <w:lang w:eastAsia="en-US"/>
        </w:rPr>
        <w:t xml:space="preserve"> </w:t>
      </w:r>
      <w:sdt>
        <w:sdtPr>
          <w:rPr>
            <w:rFonts w:eastAsia="Times New Roman"/>
            <w:bCs/>
            <w:lang w:eastAsia="en-US"/>
          </w:rPr>
          <w:id w:val="4713736"/>
          <w:showingPlcHdr/>
          <w:text/>
        </w:sdtPr>
        <w:sdtContent>
          <w:r w:rsidRPr="004635EA">
            <w:rPr>
              <w:rStyle w:val="afff5"/>
              <w:color w:val="7F7F7F" w:themeColor="text1" w:themeTint="80"/>
            </w:rPr>
            <w:t>сумма цифрами и прописью</w:t>
          </w:r>
        </w:sdtContent>
      </w:sdt>
      <w:r w:rsidRPr="004635EA">
        <w:rPr>
          <w:rFonts w:eastAsia="Times New Roman"/>
          <w:bCs/>
          <w:lang w:eastAsia="en-US"/>
        </w:rPr>
        <w:t xml:space="preserve"> рублей</w:t>
      </w:r>
      <w:r w:rsidRPr="004635EA">
        <w:rPr>
          <w:rStyle w:val="afff5"/>
          <w:color w:val="7F7F7F"/>
        </w:rPr>
        <w:t xml:space="preserve"> сумма</w:t>
      </w:r>
      <w:r w:rsidRPr="004635EA">
        <w:rPr>
          <w:color w:val="000000"/>
          <w:lang w:eastAsia="en-US"/>
        </w:rPr>
        <w:t xml:space="preserve"> копеек</w:t>
      </w:r>
      <w:r w:rsidRPr="004635EA">
        <w:rPr>
          <w:lang w:eastAsia="en-US"/>
        </w:rPr>
        <w:t>,</w:t>
      </w:r>
      <w:r w:rsidRPr="004635EA">
        <w:rPr>
          <w:rFonts w:eastAsia="Times New Roman"/>
          <w:bCs/>
          <w:lang w:eastAsia="en-US"/>
        </w:rPr>
        <w:t xml:space="preserve"> внесенная в качестве задатка при проведен</w:t>
      </w:r>
      <w:proofErr w:type="gramStart"/>
      <w:r w:rsidRPr="004635EA">
        <w:rPr>
          <w:rFonts w:eastAsia="Times New Roman"/>
          <w:bCs/>
          <w:lang w:eastAsia="en-US"/>
        </w:rPr>
        <w:t>ии ау</w:t>
      </w:r>
      <w:proofErr w:type="gramEnd"/>
      <w:r w:rsidRPr="004635EA">
        <w:rPr>
          <w:rFonts w:eastAsia="Times New Roman"/>
          <w:bCs/>
          <w:lang w:eastAsia="en-US"/>
        </w:rPr>
        <w:t>кциона, засчитывается в счет оплаты Цены Договора, указанной в п. 3.1 Договора.</w:t>
      </w:r>
    </w:p>
    <w:p w:rsidR="005B369B" w:rsidRPr="004635EA" w:rsidRDefault="005B369B" w:rsidP="005B369B">
      <w:pPr>
        <w:widowControl w:val="0"/>
        <w:tabs>
          <w:tab w:val="left" w:pos="1276"/>
        </w:tabs>
        <w:autoSpaceDE w:val="0"/>
        <w:autoSpaceDN w:val="0"/>
        <w:adjustRightInd w:val="0"/>
        <w:ind w:firstLine="567"/>
        <w:rPr>
          <w:rFonts w:eastAsia="Times New Roman"/>
          <w:bCs/>
          <w:lang w:eastAsia="en-US"/>
        </w:rPr>
      </w:pPr>
      <w:r w:rsidRPr="004635EA">
        <w:rPr>
          <w:rFonts w:eastAsia="Times New Roman"/>
          <w:bCs/>
          <w:lang w:eastAsia="en-US"/>
        </w:rPr>
        <w:t xml:space="preserve">3.2.2. Оставшаяся часть Цены Договора в размере </w:t>
      </w:r>
      <w:sdt>
        <w:sdtPr>
          <w:rPr>
            <w:rFonts w:eastAsia="Times New Roman"/>
            <w:bCs/>
            <w:lang w:eastAsia="en-US"/>
          </w:rPr>
          <w:id w:val="20582717"/>
          <w:showingPlcHdr/>
          <w:text/>
        </w:sdtPr>
        <w:sdtContent>
          <w:r w:rsidRPr="004635EA">
            <w:rPr>
              <w:rStyle w:val="afff5"/>
              <w:color w:val="7F7F7F" w:themeColor="text1" w:themeTint="80"/>
            </w:rPr>
            <w:t>сумма цифрами и прописью</w:t>
          </w:r>
        </w:sdtContent>
      </w:sdt>
      <w:r w:rsidRPr="004635EA">
        <w:rPr>
          <w:rFonts w:eastAsia="Times New Roman"/>
          <w:bCs/>
          <w:lang w:eastAsia="en-US"/>
        </w:rPr>
        <w:t xml:space="preserve"> рублей </w:t>
      </w:r>
      <w:r w:rsidRPr="004635EA">
        <w:rPr>
          <w:rFonts w:eastAsia="Times New Roman"/>
          <w:bCs/>
          <w:color w:val="7F7F7F" w:themeColor="text1" w:themeTint="80"/>
          <w:lang w:eastAsia="en-US"/>
        </w:rPr>
        <w:t>сумма цифрами</w:t>
      </w:r>
      <w:r w:rsidRPr="004635EA">
        <w:rPr>
          <w:rFonts w:eastAsia="Times New Roman"/>
          <w:bCs/>
          <w:lang w:eastAsia="en-US"/>
        </w:rPr>
        <w:t xml:space="preserve"> копеек, в том числе НДС </w:t>
      </w:r>
      <w:r w:rsidRPr="004635EA">
        <w:rPr>
          <w:rFonts w:eastAsia="Times New Roman"/>
          <w:bCs/>
          <w:color w:val="000000" w:themeColor="text1"/>
          <w:lang w:eastAsia="en-US"/>
        </w:rPr>
        <w:t>в размере</w:t>
      </w:r>
      <w:r w:rsidRPr="004635EA">
        <w:rPr>
          <w:rFonts w:eastAsia="Times New Roman"/>
          <w:bCs/>
          <w:lang w:eastAsia="en-US"/>
        </w:rPr>
        <w:t xml:space="preserve"> </w:t>
      </w:r>
      <w:sdt>
        <w:sdtPr>
          <w:rPr>
            <w:rFonts w:eastAsia="Times New Roman"/>
            <w:bCs/>
            <w:lang w:eastAsia="en-US"/>
          </w:rPr>
          <w:id w:val="6926593"/>
          <w:showingPlcHdr/>
          <w:text/>
        </w:sdtPr>
        <w:sdtContent>
          <w:r w:rsidRPr="004635EA">
            <w:rPr>
              <w:rStyle w:val="afff5"/>
              <w:color w:val="7F7F7F" w:themeColor="text1" w:themeTint="80"/>
            </w:rPr>
            <w:t>сумма цифрами и прописью</w:t>
          </w:r>
        </w:sdtContent>
      </w:sdt>
      <w:r w:rsidRPr="004635EA">
        <w:rPr>
          <w:rFonts w:eastAsia="Times New Roman"/>
          <w:bCs/>
          <w:lang w:eastAsia="en-US"/>
        </w:rPr>
        <w:t xml:space="preserve"> рублей</w:t>
      </w:r>
      <w:r w:rsidRPr="004635EA">
        <w:rPr>
          <w:rStyle w:val="afff5"/>
          <w:color w:val="7F7F7F"/>
        </w:rPr>
        <w:t xml:space="preserve"> сумма</w:t>
      </w:r>
      <w:r w:rsidRPr="004635EA">
        <w:rPr>
          <w:color w:val="000000"/>
          <w:lang w:eastAsia="en-US"/>
        </w:rPr>
        <w:t xml:space="preserve"> копеек</w:t>
      </w:r>
      <w:r w:rsidRPr="004635EA">
        <w:rPr>
          <w:lang w:eastAsia="en-US"/>
        </w:rPr>
        <w:t>,</w:t>
      </w:r>
      <w:r w:rsidRPr="004635EA">
        <w:rPr>
          <w:rFonts w:eastAsia="Times New Roman"/>
          <w:bCs/>
          <w:lang w:eastAsia="en-US"/>
        </w:rPr>
        <w:t xml:space="preserve"> подлежит уплате Покупателем в течение 5 (Пяти) рабочих дней </w:t>
      </w:r>
      <w:proofErr w:type="gramStart"/>
      <w:r w:rsidRPr="004635EA">
        <w:rPr>
          <w:rFonts w:eastAsia="Times New Roman"/>
          <w:bCs/>
          <w:lang w:eastAsia="en-US"/>
        </w:rPr>
        <w:t>с даты заключения</w:t>
      </w:r>
      <w:proofErr w:type="gramEnd"/>
      <w:r w:rsidRPr="004635EA">
        <w:rPr>
          <w:rFonts w:eastAsia="Times New Roman"/>
          <w:bCs/>
          <w:lang w:eastAsia="en-US"/>
        </w:rPr>
        <w:t xml:space="preserve"> Договора до подачи документов на государственную регистрацию перехода права собственности.</w:t>
      </w:r>
    </w:p>
    <w:p w:rsidR="005B369B" w:rsidRPr="004635EA" w:rsidRDefault="005B369B" w:rsidP="005B369B">
      <w:pPr>
        <w:widowControl w:val="0"/>
        <w:numPr>
          <w:ilvl w:val="1"/>
          <w:numId w:val="36"/>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Оплата Цены Договора, указанной в п. 3.1 Договора, осуществляется Покупателем путем перечисления денежных средств на расчетный счет Продавца,   указанный в п. 13 настоящего Договора, либо на иной расчетный счет по письменному указанию Продавца.</w:t>
      </w:r>
      <w:bookmarkEnd w:id="3"/>
    </w:p>
    <w:p w:rsidR="005B369B" w:rsidRPr="004635EA" w:rsidRDefault="005B369B" w:rsidP="005B369B">
      <w:pPr>
        <w:widowControl w:val="0"/>
        <w:autoSpaceDE w:val="0"/>
        <w:autoSpaceDN w:val="0"/>
        <w:adjustRightInd w:val="0"/>
        <w:ind w:firstLine="567"/>
        <w:rPr>
          <w:rFonts w:eastAsia="Times New Roman"/>
          <w:bCs/>
          <w:lang w:eastAsia="en-US"/>
        </w:rPr>
      </w:pPr>
      <w:r w:rsidRPr="004635EA">
        <w:rPr>
          <w:rFonts w:eastAsia="Times New Roman"/>
          <w:bCs/>
          <w:lang w:eastAsia="en-US"/>
        </w:rPr>
        <w:t>В платежном поручении Покупателя должны быть указаны наименование Покупателя и сведения о реквизитах Договора (номер и дата заключения Договора).</w:t>
      </w:r>
    </w:p>
    <w:p w:rsidR="005B369B" w:rsidRPr="004635EA" w:rsidRDefault="005B369B" w:rsidP="005B369B">
      <w:pPr>
        <w:widowControl w:val="0"/>
        <w:autoSpaceDE w:val="0"/>
        <w:autoSpaceDN w:val="0"/>
        <w:adjustRightInd w:val="0"/>
        <w:ind w:firstLine="567"/>
        <w:rPr>
          <w:rFonts w:eastAsia="Times New Roman"/>
          <w:bCs/>
          <w:lang w:eastAsia="en-US"/>
        </w:rPr>
      </w:pPr>
      <w:r w:rsidRPr="004635EA">
        <w:rPr>
          <w:rFonts w:eastAsia="Times New Roman"/>
          <w:bCs/>
          <w:lang w:eastAsia="en-US"/>
        </w:rPr>
        <w:t>Моментом надлежащего исполнения обязанности Покупателя по оплате Имущества является дата поступления денежных средств на расчетный счет Продавца.</w:t>
      </w:r>
    </w:p>
    <w:p w:rsidR="005B369B" w:rsidRPr="004635EA" w:rsidRDefault="005B369B" w:rsidP="005B369B">
      <w:pPr>
        <w:widowControl w:val="0"/>
        <w:numPr>
          <w:ilvl w:val="1"/>
          <w:numId w:val="36"/>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 xml:space="preserve"> Расходы по государственной регистрации перехода права собственности на недвижимое имущество в полном объеме возлагаются на Покупателя.</w:t>
      </w:r>
    </w:p>
    <w:p w:rsidR="005B369B" w:rsidRPr="004635EA" w:rsidRDefault="005B369B" w:rsidP="005B369B">
      <w:pPr>
        <w:widowControl w:val="0"/>
        <w:numPr>
          <w:ilvl w:val="1"/>
          <w:numId w:val="36"/>
        </w:numPr>
        <w:tabs>
          <w:tab w:val="left" w:pos="1276"/>
        </w:tabs>
        <w:autoSpaceDE w:val="0"/>
        <w:autoSpaceDN w:val="0"/>
        <w:adjustRightInd w:val="0"/>
        <w:ind w:left="0" w:firstLine="567"/>
      </w:pPr>
      <w:r w:rsidRPr="004635EA">
        <w:t xml:space="preserve">Стороны после государственной регистрации перехода права собственности на недвижимое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по форме, установленной приложением № 6 к Договору. Продавец в течение 5 (Пяти) рабочих дней </w:t>
      </w:r>
      <w:proofErr w:type="gramStart"/>
      <w:r w:rsidRPr="004635EA">
        <w:t>с даты получения</w:t>
      </w:r>
      <w:proofErr w:type="gramEnd"/>
      <w:r w:rsidRPr="004635EA">
        <w:t xml:space="preserve">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5B369B" w:rsidRPr="004635EA" w:rsidRDefault="005B369B" w:rsidP="005B369B">
      <w:pPr>
        <w:widowControl w:val="0"/>
        <w:numPr>
          <w:ilvl w:val="0"/>
          <w:numId w:val="36"/>
        </w:numPr>
        <w:tabs>
          <w:tab w:val="left" w:pos="851"/>
        </w:tabs>
        <w:autoSpaceDE w:val="0"/>
        <w:autoSpaceDN w:val="0"/>
        <w:adjustRightInd w:val="0"/>
        <w:spacing w:before="200" w:after="200"/>
        <w:ind w:left="0" w:firstLine="567"/>
        <w:jc w:val="center"/>
        <w:rPr>
          <w:rFonts w:eastAsia="Times New Roman"/>
          <w:b/>
          <w:bCs/>
          <w:lang w:eastAsia="en-US"/>
        </w:rPr>
      </w:pPr>
      <w:r w:rsidRPr="004635EA">
        <w:rPr>
          <w:rFonts w:eastAsia="Times New Roman"/>
          <w:b/>
          <w:bCs/>
          <w:lang w:eastAsia="en-US"/>
        </w:rPr>
        <w:t>Передача Имущества. Переход права собственности на Имущество</w:t>
      </w:r>
    </w:p>
    <w:p w:rsidR="005B369B" w:rsidRPr="004635EA" w:rsidRDefault="005B369B" w:rsidP="005B369B">
      <w:pPr>
        <w:widowControl w:val="0"/>
        <w:numPr>
          <w:ilvl w:val="1"/>
          <w:numId w:val="17"/>
        </w:numPr>
        <w:tabs>
          <w:tab w:val="left" w:pos="1134"/>
        </w:tabs>
        <w:autoSpaceDE w:val="0"/>
        <w:autoSpaceDN w:val="0"/>
        <w:adjustRightInd w:val="0"/>
        <w:ind w:left="0" w:firstLine="567"/>
        <w:rPr>
          <w:rFonts w:eastAsia="Times New Roman"/>
          <w:bCs/>
          <w:lang w:eastAsia="en-US"/>
        </w:rPr>
      </w:pPr>
      <w:r w:rsidRPr="004635EA">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w:t>
      </w:r>
      <w:proofErr w:type="gramStart"/>
      <w:r w:rsidRPr="004635EA">
        <w:rPr>
          <w:rFonts w:eastAsia="Times New Roman"/>
          <w:bCs/>
          <w:lang w:eastAsia="en-US"/>
        </w:rPr>
        <w:t>с даты</w:t>
      </w:r>
      <w:proofErr w:type="gramEnd"/>
      <w:r w:rsidRPr="004635EA">
        <w:rPr>
          <w:rFonts w:eastAsia="Times New Roman"/>
          <w:bCs/>
          <w:lang w:eastAsia="en-US"/>
        </w:rPr>
        <w:t xml:space="preserve"> государственной регистрации перехода права собственности на недвижимое имущество к Покупателю.</w:t>
      </w:r>
    </w:p>
    <w:p w:rsidR="005B369B" w:rsidRPr="004635EA" w:rsidRDefault="005B369B" w:rsidP="005B369B">
      <w:pPr>
        <w:widowControl w:val="0"/>
        <w:numPr>
          <w:ilvl w:val="1"/>
          <w:numId w:val="17"/>
        </w:numPr>
        <w:tabs>
          <w:tab w:val="left" w:pos="1134"/>
        </w:tabs>
        <w:autoSpaceDE w:val="0"/>
        <w:autoSpaceDN w:val="0"/>
        <w:adjustRightInd w:val="0"/>
        <w:ind w:left="0" w:firstLine="567"/>
        <w:rPr>
          <w:rFonts w:eastAsia="Times New Roman"/>
          <w:bCs/>
          <w:lang w:eastAsia="en-US"/>
        </w:rPr>
      </w:pPr>
      <w:bookmarkStart w:id="5" w:name="_Ref369266027"/>
      <w:r w:rsidRPr="004635EA">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
    </w:p>
    <w:p w:rsidR="005B369B" w:rsidRPr="004635EA" w:rsidRDefault="005B369B" w:rsidP="005B369B">
      <w:pPr>
        <w:widowControl w:val="0"/>
        <w:numPr>
          <w:ilvl w:val="1"/>
          <w:numId w:val="17"/>
        </w:numPr>
        <w:tabs>
          <w:tab w:val="left" w:pos="1134"/>
        </w:tabs>
        <w:autoSpaceDE w:val="0"/>
        <w:autoSpaceDN w:val="0"/>
        <w:adjustRightInd w:val="0"/>
        <w:ind w:left="0" w:firstLine="567"/>
        <w:rPr>
          <w:rFonts w:eastAsia="Times New Roman"/>
          <w:bCs/>
          <w:lang w:eastAsia="en-US"/>
        </w:rPr>
      </w:pPr>
      <w:r w:rsidRPr="004635EA">
        <w:rPr>
          <w:rFonts w:eastAsia="Times New Roman"/>
          <w:bCs/>
          <w:lang w:eastAsia="en-US"/>
        </w:rPr>
        <w:lastRenderedPageBreak/>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Договора.</w:t>
      </w:r>
    </w:p>
    <w:p w:rsidR="005B369B" w:rsidRPr="004635EA" w:rsidRDefault="005B369B" w:rsidP="005B369B">
      <w:pPr>
        <w:widowControl w:val="0"/>
        <w:numPr>
          <w:ilvl w:val="1"/>
          <w:numId w:val="17"/>
        </w:numPr>
        <w:tabs>
          <w:tab w:val="left" w:pos="1134"/>
        </w:tabs>
        <w:autoSpaceDE w:val="0"/>
        <w:autoSpaceDN w:val="0"/>
        <w:adjustRightInd w:val="0"/>
        <w:ind w:left="0" w:firstLine="567"/>
        <w:rPr>
          <w:rFonts w:eastAsia="Times New Roman"/>
          <w:bCs/>
          <w:lang w:eastAsia="en-US"/>
        </w:rPr>
      </w:pPr>
      <w:r w:rsidRPr="004635EA">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w:t>
      </w:r>
      <w:proofErr w:type="gramStart"/>
      <w:r w:rsidRPr="004635EA">
        <w:rPr>
          <w:rFonts w:eastAsia="Times New Roman"/>
          <w:bCs/>
          <w:lang w:eastAsia="en-US"/>
        </w:rPr>
        <w:t>органом</w:t>
      </w:r>
      <w:proofErr w:type="gramEnd"/>
      <w:r w:rsidRPr="004635EA">
        <w:rPr>
          <w:rFonts w:eastAsia="Times New Roman"/>
          <w:bCs/>
          <w:lang w:eastAsia="en-US"/>
        </w:rPr>
        <w:t xml:space="preserve"> осуществляющим государственный кадастровый учет и регистрацию прав на недвижимое имущество и сделок с ним, в порядке, предусмотренном законодательством Российской Федерации.</w:t>
      </w:r>
    </w:p>
    <w:p w:rsidR="005B369B" w:rsidRPr="004635EA" w:rsidRDefault="005B369B" w:rsidP="005B369B">
      <w:pPr>
        <w:widowControl w:val="0"/>
        <w:numPr>
          <w:ilvl w:val="1"/>
          <w:numId w:val="17"/>
        </w:numPr>
        <w:tabs>
          <w:tab w:val="left" w:pos="1134"/>
        </w:tabs>
        <w:autoSpaceDE w:val="0"/>
        <w:autoSpaceDN w:val="0"/>
        <w:adjustRightInd w:val="0"/>
        <w:ind w:left="0" w:firstLine="567"/>
        <w:rPr>
          <w:rFonts w:eastAsia="Times New Roman"/>
          <w:bCs/>
          <w:lang w:eastAsia="en-US"/>
        </w:rPr>
      </w:pPr>
      <w:r w:rsidRPr="004635EA">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Покупатель не вправе после заключения Договора ссылаться на недостатки Имущества, которые Покупатель мог обнаружить при осмотре Имущества до заключения Договора.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5B369B" w:rsidRPr="004635EA" w:rsidRDefault="005B369B" w:rsidP="005B369B">
      <w:pPr>
        <w:widowControl w:val="0"/>
        <w:tabs>
          <w:tab w:val="left" w:pos="1134"/>
        </w:tabs>
        <w:autoSpaceDE w:val="0"/>
        <w:autoSpaceDN w:val="0"/>
        <w:adjustRightInd w:val="0"/>
        <w:ind w:left="567"/>
        <w:rPr>
          <w:rFonts w:eastAsia="Times New Roman"/>
          <w:bCs/>
          <w:lang w:eastAsia="en-US"/>
        </w:rPr>
      </w:pPr>
    </w:p>
    <w:p w:rsidR="005B369B" w:rsidRPr="004635EA" w:rsidRDefault="005B369B" w:rsidP="005B369B">
      <w:pPr>
        <w:widowControl w:val="0"/>
        <w:numPr>
          <w:ilvl w:val="0"/>
          <w:numId w:val="36"/>
        </w:numPr>
        <w:tabs>
          <w:tab w:val="left" w:pos="851"/>
        </w:tabs>
        <w:autoSpaceDE w:val="0"/>
        <w:autoSpaceDN w:val="0"/>
        <w:adjustRightInd w:val="0"/>
        <w:spacing w:before="200" w:after="200"/>
        <w:ind w:left="0" w:firstLine="567"/>
        <w:jc w:val="center"/>
        <w:rPr>
          <w:rFonts w:eastAsia="Times New Roman"/>
          <w:b/>
          <w:bCs/>
          <w:lang w:eastAsia="en-US"/>
        </w:rPr>
      </w:pPr>
      <w:r w:rsidRPr="004635EA">
        <w:rPr>
          <w:rFonts w:eastAsia="Times New Roman"/>
          <w:b/>
          <w:bCs/>
          <w:lang w:eastAsia="en-US"/>
        </w:rPr>
        <w:t>Заверения и гарантии</w:t>
      </w:r>
    </w:p>
    <w:p w:rsidR="005B369B" w:rsidRPr="004635EA" w:rsidRDefault="005B369B" w:rsidP="005B369B">
      <w:pPr>
        <w:widowControl w:val="0"/>
        <w:numPr>
          <w:ilvl w:val="1"/>
          <w:numId w:val="18"/>
        </w:numPr>
        <w:tabs>
          <w:tab w:val="left" w:pos="1134"/>
        </w:tabs>
        <w:autoSpaceDE w:val="0"/>
        <w:autoSpaceDN w:val="0"/>
        <w:adjustRightInd w:val="0"/>
        <w:ind w:left="0" w:firstLine="567"/>
        <w:rPr>
          <w:rFonts w:eastAsia="Times New Roman"/>
          <w:bCs/>
          <w:lang w:eastAsia="en-US"/>
        </w:rPr>
      </w:pPr>
      <w:r w:rsidRPr="004635EA">
        <w:rPr>
          <w:rFonts w:eastAsia="Times New Roman"/>
          <w:bCs/>
          <w:lang w:eastAsia="en-US"/>
        </w:rPr>
        <w:t>Продавец заверяет и гарантирует Покупателю, что на дату заключения Договора:</w:t>
      </w:r>
    </w:p>
    <w:p w:rsidR="005B369B" w:rsidRPr="004635EA" w:rsidRDefault="005B369B" w:rsidP="005B369B">
      <w:pPr>
        <w:widowControl w:val="0"/>
        <w:numPr>
          <w:ilvl w:val="2"/>
          <w:numId w:val="18"/>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5B369B" w:rsidRPr="004635EA" w:rsidRDefault="005B369B" w:rsidP="005B369B">
      <w:pPr>
        <w:widowControl w:val="0"/>
        <w:numPr>
          <w:ilvl w:val="2"/>
          <w:numId w:val="18"/>
        </w:numPr>
        <w:tabs>
          <w:tab w:val="left" w:pos="1276"/>
        </w:tabs>
        <w:autoSpaceDE w:val="0"/>
        <w:autoSpaceDN w:val="0"/>
        <w:adjustRightInd w:val="0"/>
        <w:ind w:left="0" w:firstLine="567"/>
        <w:rPr>
          <w:rFonts w:eastAsia="Times New Roman"/>
          <w:lang w:eastAsia="en-US"/>
        </w:rPr>
      </w:pPr>
      <w:r w:rsidRPr="004635EA">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состоит в споре, под запретом или под арестом.</w:t>
      </w:r>
    </w:p>
    <w:p w:rsidR="005B369B" w:rsidRPr="004635EA" w:rsidRDefault="005B369B" w:rsidP="005B369B">
      <w:pPr>
        <w:widowControl w:val="0"/>
        <w:numPr>
          <w:ilvl w:val="2"/>
          <w:numId w:val="18"/>
        </w:numPr>
        <w:tabs>
          <w:tab w:val="left" w:pos="1276"/>
        </w:tabs>
        <w:autoSpaceDE w:val="0"/>
        <w:autoSpaceDN w:val="0"/>
        <w:adjustRightInd w:val="0"/>
        <w:ind w:left="0" w:firstLine="567"/>
        <w:rPr>
          <w:rFonts w:eastAsia="Times New Roman"/>
          <w:lang w:eastAsia="en-US"/>
        </w:rPr>
      </w:pPr>
      <w:r w:rsidRPr="004635EA">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5B369B" w:rsidRPr="004635EA" w:rsidRDefault="005B369B" w:rsidP="005B369B">
      <w:pPr>
        <w:widowControl w:val="0"/>
        <w:numPr>
          <w:ilvl w:val="1"/>
          <w:numId w:val="18"/>
        </w:numPr>
        <w:tabs>
          <w:tab w:val="left" w:pos="1134"/>
        </w:tabs>
        <w:autoSpaceDE w:val="0"/>
        <w:autoSpaceDN w:val="0"/>
        <w:adjustRightInd w:val="0"/>
        <w:ind w:left="0" w:firstLine="567"/>
        <w:rPr>
          <w:rFonts w:eastAsia="Times New Roman"/>
          <w:bCs/>
          <w:lang w:eastAsia="en-US"/>
        </w:rPr>
      </w:pPr>
      <w:r w:rsidRPr="004635EA">
        <w:rPr>
          <w:rFonts w:eastAsia="Times New Roman"/>
          <w:bCs/>
          <w:lang w:eastAsia="en-US"/>
        </w:rPr>
        <w:t>Покупатель, в соответствии со ст. 431.2 Гражданского Кодекса Российской Федерации, заверяет Продавца и гарантирует ему, что на дату заключения Договора:</w:t>
      </w:r>
    </w:p>
    <w:p w:rsidR="005B369B" w:rsidRPr="004635EA" w:rsidRDefault="005B369B" w:rsidP="005B369B">
      <w:pPr>
        <w:widowControl w:val="0"/>
        <w:numPr>
          <w:ilvl w:val="2"/>
          <w:numId w:val="18"/>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5B369B" w:rsidRPr="004635EA" w:rsidRDefault="005B369B" w:rsidP="005B369B">
      <w:pPr>
        <w:widowControl w:val="0"/>
        <w:numPr>
          <w:ilvl w:val="2"/>
          <w:numId w:val="18"/>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 xml:space="preserve"> Покупателем получены все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w:t>
      </w:r>
      <w:r w:rsidRPr="004635EA">
        <w:rPr>
          <w:rFonts w:eastAsia="Times New Roman"/>
          <w:bCs/>
          <w:lang w:eastAsia="en-US"/>
        </w:rPr>
        <w:lastRenderedPageBreak/>
        <w:t>сделки с заинтересованностью, одобрение крупной сделки).</w:t>
      </w:r>
    </w:p>
    <w:p w:rsidR="005B369B" w:rsidRPr="004635EA" w:rsidRDefault="005B369B" w:rsidP="005B369B">
      <w:pPr>
        <w:widowControl w:val="0"/>
        <w:numPr>
          <w:ilvl w:val="2"/>
          <w:numId w:val="18"/>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5B369B" w:rsidRPr="004635EA" w:rsidRDefault="005B369B" w:rsidP="005B369B">
      <w:pPr>
        <w:widowControl w:val="0"/>
        <w:numPr>
          <w:ilvl w:val="2"/>
          <w:numId w:val="18"/>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 а также отсутствуют признаки несостоятельности (банкротства);</w:t>
      </w:r>
    </w:p>
    <w:p w:rsidR="005B369B" w:rsidRPr="004635EA" w:rsidRDefault="005B369B" w:rsidP="005B369B">
      <w:pPr>
        <w:widowControl w:val="0"/>
        <w:numPr>
          <w:ilvl w:val="2"/>
          <w:numId w:val="18"/>
        </w:numPr>
        <w:tabs>
          <w:tab w:val="left" w:pos="1276"/>
        </w:tabs>
        <w:autoSpaceDE w:val="0"/>
        <w:autoSpaceDN w:val="0"/>
        <w:adjustRightInd w:val="0"/>
        <w:ind w:left="0" w:firstLine="567"/>
        <w:rPr>
          <w:rFonts w:eastAsia="Times New Roman"/>
          <w:bCs/>
          <w:lang w:eastAsia="en-US"/>
        </w:rPr>
      </w:pPr>
      <w:r w:rsidRPr="004635EA">
        <w:rPr>
          <w:rFonts w:eastAsia="Times New Roman"/>
          <w:bCs/>
          <w:lang w:eastAsia="en-US"/>
        </w:rPr>
        <w:t>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5B369B" w:rsidRPr="004635EA" w:rsidRDefault="005B369B" w:rsidP="005B369B">
      <w:pPr>
        <w:widowControl w:val="0"/>
        <w:numPr>
          <w:ilvl w:val="1"/>
          <w:numId w:val="18"/>
        </w:numPr>
        <w:tabs>
          <w:tab w:val="left" w:pos="1134"/>
        </w:tabs>
        <w:autoSpaceDE w:val="0"/>
        <w:autoSpaceDN w:val="0"/>
        <w:adjustRightInd w:val="0"/>
        <w:ind w:left="0" w:firstLine="567"/>
        <w:rPr>
          <w:rFonts w:eastAsia="Times New Roman"/>
          <w:bCs/>
          <w:lang w:eastAsia="en-US"/>
        </w:rPr>
      </w:pPr>
      <w:r w:rsidRPr="004635EA">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5B369B" w:rsidRPr="004635EA" w:rsidRDefault="005B369B" w:rsidP="005B369B">
      <w:pPr>
        <w:widowControl w:val="0"/>
        <w:numPr>
          <w:ilvl w:val="1"/>
          <w:numId w:val="18"/>
        </w:numPr>
        <w:tabs>
          <w:tab w:val="left" w:pos="1134"/>
        </w:tabs>
        <w:autoSpaceDE w:val="0"/>
        <w:autoSpaceDN w:val="0"/>
        <w:adjustRightInd w:val="0"/>
        <w:ind w:left="0" w:firstLine="567"/>
        <w:rPr>
          <w:rFonts w:eastAsia="Times New Roman"/>
          <w:bCs/>
          <w:lang w:eastAsia="en-US"/>
        </w:rPr>
      </w:pPr>
      <w:r w:rsidRPr="004635EA">
        <w:rPr>
          <w:rFonts w:eastAsia="Times New Roman"/>
          <w:bCs/>
          <w:lang w:eastAsia="en-US"/>
        </w:rPr>
        <w:t xml:space="preserve">Каждая Сторона гарантирует другой Стороне, что: </w:t>
      </w:r>
    </w:p>
    <w:p w:rsidR="005B369B" w:rsidRPr="004635EA" w:rsidRDefault="005B369B" w:rsidP="005B369B">
      <w:pPr>
        <w:widowControl w:val="0"/>
        <w:numPr>
          <w:ilvl w:val="2"/>
          <w:numId w:val="18"/>
        </w:numPr>
        <w:tabs>
          <w:tab w:val="left" w:pos="1134"/>
        </w:tabs>
        <w:autoSpaceDE w:val="0"/>
        <w:autoSpaceDN w:val="0"/>
        <w:adjustRightInd w:val="0"/>
        <w:ind w:left="0" w:firstLine="568"/>
        <w:rPr>
          <w:rFonts w:eastAsia="Times New Roman"/>
          <w:bCs/>
          <w:lang w:eastAsia="en-US"/>
        </w:rPr>
      </w:pPr>
      <w:r w:rsidRPr="004635EA">
        <w:rPr>
          <w:rFonts w:eastAsia="Times New Roman"/>
          <w:bCs/>
          <w:lang w:eastAsia="en-US"/>
        </w:rPr>
        <w:t>Сторона вправе заключать и исполнять Договор;</w:t>
      </w:r>
    </w:p>
    <w:p w:rsidR="005B369B" w:rsidRPr="004635EA" w:rsidRDefault="005B369B" w:rsidP="005B369B">
      <w:pPr>
        <w:widowControl w:val="0"/>
        <w:numPr>
          <w:ilvl w:val="2"/>
          <w:numId w:val="18"/>
        </w:numPr>
        <w:tabs>
          <w:tab w:val="left" w:pos="1134"/>
        </w:tabs>
        <w:autoSpaceDE w:val="0"/>
        <w:autoSpaceDN w:val="0"/>
        <w:adjustRightInd w:val="0"/>
        <w:ind w:left="0" w:firstLine="568"/>
        <w:rPr>
          <w:rFonts w:eastAsia="Times New Roman"/>
          <w:bCs/>
          <w:lang w:eastAsia="en-US"/>
        </w:rPr>
      </w:pPr>
      <w:r w:rsidRPr="004635EA">
        <w:rPr>
          <w:rFonts w:eastAsia="Times New Roman"/>
          <w:bCs/>
          <w:lang w:eastAsia="en-US"/>
        </w:rPr>
        <w:t>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5B369B" w:rsidRPr="004635EA" w:rsidRDefault="005B369B" w:rsidP="005B369B">
      <w:pPr>
        <w:widowControl w:val="0"/>
        <w:numPr>
          <w:ilvl w:val="0"/>
          <w:numId w:val="36"/>
        </w:numPr>
        <w:tabs>
          <w:tab w:val="left" w:pos="851"/>
        </w:tabs>
        <w:autoSpaceDE w:val="0"/>
        <w:autoSpaceDN w:val="0"/>
        <w:adjustRightInd w:val="0"/>
        <w:spacing w:before="200" w:after="200"/>
        <w:ind w:left="0" w:firstLine="567"/>
        <w:jc w:val="center"/>
        <w:rPr>
          <w:rFonts w:eastAsia="Times New Roman"/>
          <w:b/>
          <w:bCs/>
          <w:lang w:eastAsia="en-US"/>
        </w:rPr>
      </w:pPr>
      <w:r w:rsidRPr="004635EA">
        <w:rPr>
          <w:rFonts w:eastAsia="Times New Roman"/>
          <w:b/>
          <w:bCs/>
          <w:lang w:eastAsia="en-US"/>
        </w:rPr>
        <w:t>Дополнительные условия</w:t>
      </w:r>
    </w:p>
    <w:p w:rsidR="005B369B" w:rsidRPr="004635EA" w:rsidRDefault="005B369B" w:rsidP="005B369B">
      <w:pPr>
        <w:widowControl w:val="0"/>
        <w:numPr>
          <w:ilvl w:val="1"/>
          <w:numId w:val="19"/>
        </w:numPr>
        <w:tabs>
          <w:tab w:val="left" w:pos="851"/>
        </w:tabs>
        <w:autoSpaceDE w:val="0"/>
        <w:autoSpaceDN w:val="0"/>
        <w:adjustRightInd w:val="0"/>
        <w:ind w:left="0" w:firstLine="567"/>
        <w:rPr>
          <w:rFonts w:eastAsia="Times New Roman"/>
          <w:bCs/>
          <w:lang w:eastAsia="en-US"/>
        </w:rPr>
      </w:pPr>
      <w:bookmarkStart w:id="6" w:name="_Ref202798146"/>
      <w:r w:rsidRPr="004635EA">
        <w:rPr>
          <w:rFonts w:eastAsia="Times New Roman"/>
          <w:bCs/>
        </w:rPr>
        <w:t xml:space="preserve"> </w:t>
      </w:r>
      <w:r w:rsidRPr="004635EA">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6"/>
    </w:p>
    <w:p w:rsidR="005B369B" w:rsidRPr="004635EA" w:rsidRDefault="005B369B" w:rsidP="005B369B">
      <w:pPr>
        <w:widowControl w:val="0"/>
        <w:numPr>
          <w:ilvl w:val="1"/>
          <w:numId w:val="19"/>
        </w:numPr>
        <w:tabs>
          <w:tab w:val="left" w:pos="851"/>
        </w:tabs>
        <w:autoSpaceDE w:val="0"/>
        <w:autoSpaceDN w:val="0"/>
        <w:adjustRightInd w:val="0"/>
        <w:ind w:left="0" w:firstLine="567"/>
        <w:rPr>
          <w:rFonts w:eastAsia="Times New Roman"/>
          <w:bCs/>
          <w:lang w:eastAsia="en-US"/>
        </w:rPr>
      </w:pPr>
      <w:r w:rsidRPr="004635EA">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которое является неотъемлемой частью Договора (приложение № 4).</w:t>
      </w:r>
    </w:p>
    <w:p w:rsidR="005B369B" w:rsidRPr="004635EA" w:rsidRDefault="005B369B" w:rsidP="005B369B">
      <w:pPr>
        <w:widowControl w:val="0"/>
        <w:numPr>
          <w:ilvl w:val="0"/>
          <w:numId w:val="36"/>
        </w:numPr>
        <w:tabs>
          <w:tab w:val="left" w:pos="851"/>
        </w:tabs>
        <w:autoSpaceDE w:val="0"/>
        <w:autoSpaceDN w:val="0"/>
        <w:adjustRightInd w:val="0"/>
        <w:spacing w:before="200" w:after="200"/>
        <w:ind w:left="0" w:firstLine="567"/>
        <w:jc w:val="center"/>
        <w:rPr>
          <w:rFonts w:eastAsia="Times New Roman"/>
          <w:b/>
          <w:bCs/>
          <w:lang w:eastAsia="en-US"/>
        </w:rPr>
      </w:pPr>
      <w:r w:rsidRPr="004635EA">
        <w:rPr>
          <w:rFonts w:eastAsia="Times New Roman"/>
          <w:b/>
          <w:bCs/>
          <w:lang w:eastAsia="en-US"/>
        </w:rPr>
        <w:t>Ответственность Сторон. Расторжение Договора</w:t>
      </w:r>
    </w:p>
    <w:p w:rsidR="005B369B" w:rsidRPr="004635EA" w:rsidRDefault="005B369B" w:rsidP="005B369B">
      <w:pPr>
        <w:pStyle w:val="affd"/>
        <w:widowControl w:val="0"/>
        <w:numPr>
          <w:ilvl w:val="1"/>
          <w:numId w:val="32"/>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4635EA">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w:t>
      </w:r>
    </w:p>
    <w:p w:rsidR="005B369B" w:rsidRPr="004635EA" w:rsidRDefault="005B369B" w:rsidP="005B369B">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7" w:name="_Ref321393622"/>
      <w:r w:rsidRPr="004635EA">
        <w:rPr>
          <w:rFonts w:eastAsia="Times New Roman"/>
          <w:spacing w:val="-3"/>
          <w:lang w:eastAsia="en-US"/>
        </w:rPr>
        <w:t xml:space="preserve">За нарушение сроков оплаты Цены Договора, установленных в </w:t>
      </w:r>
      <w:r w:rsidRPr="004635EA">
        <w:rPr>
          <w:rFonts w:eastAsia="Times New Roman"/>
          <w:bCs/>
          <w:lang w:eastAsia="en-US"/>
        </w:rPr>
        <w:t xml:space="preserve">п. 3.2 </w:t>
      </w:r>
      <w:r w:rsidRPr="004635EA">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7"/>
    </w:p>
    <w:p w:rsidR="005B369B" w:rsidRPr="004635EA" w:rsidRDefault="005B369B" w:rsidP="005B369B">
      <w:pPr>
        <w:widowControl w:val="0"/>
        <w:autoSpaceDE w:val="0"/>
        <w:autoSpaceDN w:val="0"/>
        <w:adjustRightInd w:val="0"/>
        <w:ind w:firstLine="567"/>
        <w:rPr>
          <w:rFonts w:eastAsia="Times New Roman"/>
          <w:lang w:eastAsia="en-US"/>
        </w:rPr>
      </w:pPr>
      <w:r w:rsidRPr="004635EA">
        <w:rPr>
          <w:rFonts w:eastAsia="Times New Roman"/>
          <w:lang w:eastAsia="en-US"/>
        </w:rPr>
        <w:t>Просрочка внесения денежных сре</w:t>
      </w:r>
      <w:proofErr w:type="gramStart"/>
      <w:r w:rsidRPr="004635EA">
        <w:rPr>
          <w:rFonts w:eastAsia="Times New Roman"/>
          <w:lang w:eastAsia="en-US"/>
        </w:rPr>
        <w:t>дств в сч</w:t>
      </w:r>
      <w:proofErr w:type="gramEnd"/>
      <w:r w:rsidRPr="004635EA">
        <w:rPr>
          <w:rFonts w:eastAsia="Times New Roman"/>
          <w:lang w:eastAsia="en-US"/>
        </w:rPr>
        <w:t xml:space="preserve">ет оплаты Имущества в сумме и в сроки, указанные в </w:t>
      </w:r>
      <w:r w:rsidRPr="004635EA">
        <w:rPr>
          <w:rFonts w:eastAsia="Times New Roman"/>
          <w:bCs/>
          <w:lang w:eastAsia="en-US"/>
        </w:rPr>
        <w:t xml:space="preserve">п. 3 </w:t>
      </w:r>
      <w:r w:rsidRPr="004635EA">
        <w:rPr>
          <w:rFonts w:eastAsia="Times New Roman"/>
          <w:lang w:eastAsia="en-US"/>
        </w:rPr>
        <w:t>Договора, не может составлять более 5 (Пяти) рабочих дней (далее – «</w:t>
      </w:r>
      <w:r w:rsidRPr="004635EA">
        <w:rPr>
          <w:rFonts w:eastAsia="Times New Roman"/>
          <w:bCs/>
          <w:lang w:eastAsia="en-US"/>
        </w:rPr>
        <w:t>Допустимая просрочка</w:t>
      </w:r>
      <w:r w:rsidRPr="004635EA">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5B369B" w:rsidRPr="004635EA" w:rsidRDefault="005B369B" w:rsidP="005B369B">
      <w:pPr>
        <w:widowControl w:val="0"/>
        <w:autoSpaceDE w:val="0"/>
        <w:autoSpaceDN w:val="0"/>
        <w:adjustRightInd w:val="0"/>
        <w:ind w:firstLine="567"/>
        <w:rPr>
          <w:rFonts w:eastAsia="Times New Roman"/>
          <w:lang w:eastAsia="en-US"/>
        </w:rPr>
      </w:pPr>
      <w:r w:rsidRPr="004635EA">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4635EA">
        <w:rPr>
          <w:rFonts w:eastAsia="Times New Roman"/>
          <w:lang w:eastAsia="en-US"/>
        </w:rPr>
        <w:t>с даты получения</w:t>
      </w:r>
      <w:proofErr w:type="gramEnd"/>
      <w:r w:rsidRPr="004635EA">
        <w:rPr>
          <w:rFonts w:eastAsia="Times New Roman"/>
          <w:lang w:eastAsia="en-US"/>
        </w:rPr>
        <w:t xml:space="preserve"> которого Покупателем Договор </w:t>
      </w:r>
      <w:r w:rsidRPr="004635EA">
        <w:rPr>
          <w:rFonts w:eastAsia="Times New Roman"/>
          <w:lang w:eastAsia="en-US"/>
        </w:rPr>
        <w:lastRenderedPageBreak/>
        <w:t xml:space="preserve">считается расторгнутым, все обязательства Сторон по Договору, в том числе обязательства Продавца, предусмотренные п. 2.1 Договора, прекращаются. </w:t>
      </w:r>
    </w:p>
    <w:p w:rsidR="005B369B" w:rsidRPr="004635EA" w:rsidRDefault="005B369B" w:rsidP="005B369B">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8" w:name="_Ref321393631"/>
      <w:r w:rsidRPr="004635EA">
        <w:rPr>
          <w:rFonts w:eastAsia="Times New Roman"/>
          <w:lang w:eastAsia="en-US"/>
        </w:rPr>
        <w:t xml:space="preserve"> </w:t>
      </w:r>
      <w:proofErr w:type="gramStart"/>
      <w:r w:rsidRPr="004635EA">
        <w:rPr>
          <w:rFonts w:eastAsia="Times New Roman"/>
          <w:spacing w:val="-3"/>
          <w:lang w:eastAsia="en-US"/>
        </w:rPr>
        <w:t>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8"/>
      <w:proofErr w:type="gramEnd"/>
    </w:p>
    <w:p w:rsidR="005B369B" w:rsidRPr="004635EA" w:rsidRDefault="005B369B" w:rsidP="005B369B">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4635EA">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5B369B" w:rsidRPr="004635EA" w:rsidRDefault="005B369B" w:rsidP="005B369B">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4635EA">
        <w:rPr>
          <w:rFonts w:eastAsia="Times New Roman"/>
          <w:spacing w:val="-3"/>
          <w:lang w:eastAsia="en-US"/>
        </w:rPr>
        <w:t xml:space="preserve"> С момента заключения Договора задаток, внесенный Покупателем при подаче заявки на участие в аукционе (п.3.2.1 Договора), считается задатком, обеспечивающим исполнение Покупателем обязательств по оплате и принятию Имущества по Договору. При отказе или уклонении Покупателя от исполнения Договора, в том числе в случае превышения Допустимой просрочки или нарушении срока принятия Имущества, а также при расторжении Договора вследствие его нарушения Покупателем, внесенный задаток остается у Продавца. </w:t>
      </w:r>
      <w:r w:rsidRPr="004635EA">
        <w:rPr>
          <w:rFonts w:eastAsia="Times New Roman"/>
          <w:bCs/>
          <w:color w:val="000000" w:themeColor="text1"/>
          <w:lang w:eastAsia="en-US"/>
        </w:rPr>
        <w:t>С момента неисполнения договорных обязательств Покупателем сумма задатка трансформируется в штрафные санкции (неустойку) и рассматривается в качестве компенсации за ненадлежащее исполнение последним договорных обязательств.</w:t>
      </w:r>
    </w:p>
    <w:p w:rsidR="005B369B" w:rsidRPr="004635EA" w:rsidRDefault="005B369B" w:rsidP="005B369B">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4635EA">
        <w:rPr>
          <w:rFonts w:eastAsia="Times New Roman"/>
          <w:spacing w:val="-3"/>
          <w:lang w:eastAsia="en-US"/>
        </w:rPr>
        <w:t xml:space="preserve">Настоящий </w:t>
      </w:r>
      <w:proofErr w:type="gramStart"/>
      <w:r w:rsidRPr="004635EA">
        <w:rPr>
          <w:rFonts w:eastAsia="Times New Roman"/>
          <w:spacing w:val="-3"/>
          <w:lang w:eastAsia="en-US"/>
        </w:rPr>
        <w:t>Договор</w:t>
      </w:r>
      <w:proofErr w:type="gramEnd"/>
      <w:r w:rsidRPr="004635EA">
        <w:rPr>
          <w:rFonts w:eastAsia="Times New Roman"/>
          <w:spacing w:val="-3"/>
          <w:lang w:eastAsia="en-US"/>
        </w:rPr>
        <w:t xml:space="preserve"> может  быть расторгнут по соглашению Сторон, а также по иным основаниям, установленным законодательством Российской Федерации и настоящим Договором.</w:t>
      </w:r>
    </w:p>
    <w:p w:rsidR="005B369B" w:rsidRPr="004635EA" w:rsidRDefault="005B369B" w:rsidP="005B369B">
      <w:pPr>
        <w:widowControl w:val="0"/>
        <w:numPr>
          <w:ilvl w:val="1"/>
          <w:numId w:val="32"/>
        </w:numPr>
        <w:tabs>
          <w:tab w:val="left" w:pos="851"/>
        </w:tabs>
        <w:autoSpaceDE w:val="0"/>
        <w:autoSpaceDN w:val="0"/>
        <w:adjustRightInd w:val="0"/>
        <w:ind w:left="0" w:firstLine="567"/>
        <w:rPr>
          <w:rFonts w:eastAsia="Times New Roman"/>
          <w:spacing w:val="-3"/>
          <w:lang w:eastAsia="en-US"/>
        </w:rPr>
      </w:pPr>
      <w:proofErr w:type="gramStart"/>
      <w:r w:rsidRPr="004635EA">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w:t>
      </w:r>
      <w:proofErr w:type="gramEnd"/>
    </w:p>
    <w:p w:rsidR="005B369B" w:rsidRPr="004635EA" w:rsidRDefault="005B369B" w:rsidP="005B369B">
      <w:pPr>
        <w:widowControl w:val="0"/>
        <w:numPr>
          <w:ilvl w:val="0"/>
          <w:numId w:val="32"/>
        </w:numPr>
        <w:tabs>
          <w:tab w:val="left" w:pos="851"/>
        </w:tabs>
        <w:autoSpaceDE w:val="0"/>
        <w:autoSpaceDN w:val="0"/>
        <w:adjustRightInd w:val="0"/>
        <w:spacing w:before="200" w:after="200"/>
        <w:ind w:left="0" w:firstLine="567"/>
        <w:jc w:val="center"/>
        <w:rPr>
          <w:rFonts w:eastAsia="Times New Roman"/>
          <w:b/>
          <w:bCs/>
          <w:lang w:eastAsia="en-US"/>
        </w:rPr>
      </w:pPr>
      <w:r w:rsidRPr="004635EA">
        <w:rPr>
          <w:rFonts w:eastAsia="Times New Roman"/>
          <w:b/>
          <w:bCs/>
          <w:lang w:eastAsia="en-US"/>
        </w:rPr>
        <w:t>Порядок разрешения споров</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w:t>
      </w:r>
      <w:r w:rsidRPr="004635EA">
        <w:rPr>
          <w:rFonts w:eastAsia="Times New Roman"/>
          <w:spacing w:val="-3"/>
          <w:lang w:eastAsia="en-US"/>
        </w:rPr>
        <w:t xml:space="preserve">Все споры, разногласия или требования, возникающие из Договора, в том числе касающиеся его исполнения, нарушения, прекращения или недействительности, подлежат разрешению в Арбитражном суде </w:t>
      </w:r>
      <w:proofErr w:type="gramStart"/>
      <w:r w:rsidRPr="004635EA">
        <w:rPr>
          <w:rFonts w:eastAsia="Times New Roman"/>
          <w:spacing w:val="-3"/>
          <w:lang w:eastAsia="en-US"/>
        </w:rPr>
        <w:t>г</w:t>
      </w:r>
      <w:proofErr w:type="gramEnd"/>
      <w:r w:rsidRPr="004635EA">
        <w:rPr>
          <w:rFonts w:eastAsia="Times New Roman"/>
          <w:spacing w:val="-3"/>
          <w:lang w:eastAsia="en-US"/>
        </w:rPr>
        <w:t>. Москвы, а если спор подведомственен судам общей юрисдикции – в соответствующем суде по месту нахождения Продавца</w:t>
      </w:r>
      <w:r w:rsidRPr="004635EA">
        <w:rPr>
          <w:rFonts w:eastAsia="Times New Roman"/>
          <w:bCs/>
          <w:color w:val="000000" w:themeColor="text1"/>
          <w:lang w:eastAsia="en-US"/>
        </w:rPr>
        <w:t>.</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r w:rsidRPr="004635EA">
        <w:rPr>
          <w:rFonts w:eastAsia="Times New Roman"/>
          <w:bCs/>
          <w:color w:val="000000" w:themeColor="text1"/>
          <w:lang w:eastAsia="en-US"/>
        </w:rPr>
        <w:t>.</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spacing w:val="-3"/>
          <w:lang w:eastAsia="en-US"/>
        </w:rPr>
      </w:pPr>
      <w:r w:rsidRPr="004635EA">
        <w:rPr>
          <w:rFonts w:eastAsia="Times New Roman"/>
          <w:lang w:eastAsia="en-US"/>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w:t>
      </w:r>
      <w:proofErr w:type="gramStart"/>
      <w:r w:rsidRPr="004635EA">
        <w:rPr>
          <w:rFonts w:eastAsia="Times New Roman"/>
          <w:lang w:eastAsia="en-US"/>
        </w:rPr>
        <w:t>дств св</w:t>
      </w:r>
      <w:proofErr w:type="gramEnd"/>
      <w:r w:rsidRPr="004635EA">
        <w:rPr>
          <w:rFonts w:eastAsia="Times New Roman"/>
          <w:lang w:eastAsia="en-US"/>
        </w:rPr>
        <w:t>язи, обеспечивающих фиксирование отправления, либо вручается под расписку</w:t>
      </w:r>
      <w:r w:rsidRPr="004635EA">
        <w:rPr>
          <w:rFonts w:eastAsia="Times New Roman"/>
          <w:spacing w:val="-3"/>
          <w:lang w:eastAsia="en-US"/>
        </w:rPr>
        <w:t>.</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spacing w:val="-3"/>
          <w:lang w:eastAsia="en-US"/>
        </w:rPr>
      </w:pPr>
      <w:r w:rsidRPr="004635EA">
        <w:rPr>
          <w:rFonts w:eastAsia="Times New Roman"/>
          <w:lang w:eastAsia="en-US"/>
        </w:rPr>
        <w:lastRenderedPageBreak/>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15 (Пятнадцати) календарных  дней со дня получения претензии. Ответ на претензию направляется адресату заказным письмом с уведомлением о вручении посредством почтовой связи либо с использованием иных сре</w:t>
      </w:r>
      <w:proofErr w:type="gramStart"/>
      <w:r w:rsidRPr="004635EA">
        <w:rPr>
          <w:rFonts w:eastAsia="Times New Roman"/>
          <w:lang w:eastAsia="en-US"/>
        </w:rPr>
        <w:t>дств св</w:t>
      </w:r>
      <w:proofErr w:type="gramEnd"/>
      <w:r w:rsidRPr="004635EA">
        <w:rPr>
          <w:rFonts w:eastAsia="Times New Roman"/>
          <w:lang w:eastAsia="en-US"/>
        </w:rPr>
        <w:t>язи, обеспечивающих фиксирование отправления, либо вручается под расписку.</w:t>
      </w:r>
    </w:p>
    <w:p w:rsidR="005B369B" w:rsidRPr="004635EA" w:rsidRDefault="005B369B" w:rsidP="005B369B">
      <w:pPr>
        <w:widowControl w:val="0"/>
        <w:numPr>
          <w:ilvl w:val="0"/>
          <w:numId w:val="20"/>
        </w:numPr>
        <w:tabs>
          <w:tab w:val="left" w:pos="851"/>
        </w:tabs>
        <w:autoSpaceDE w:val="0"/>
        <w:autoSpaceDN w:val="0"/>
        <w:adjustRightInd w:val="0"/>
        <w:spacing w:before="200" w:after="200"/>
        <w:ind w:left="0" w:firstLine="567"/>
        <w:jc w:val="center"/>
        <w:rPr>
          <w:rFonts w:eastAsia="Times New Roman"/>
          <w:b/>
          <w:bCs/>
          <w:lang w:eastAsia="en-US"/>
        </w:rPr>
      </w:pPr>
      <w:r w:rsidRPr="004635EA">
        <w:rPr>
          <w:rFonts w:eastAsia="Times New Roman"/>
          <w:b/>
          <w:bCs/>
          <w:lang w:eastAsia="en-US"/>
        </w:rPr>
        <w:t>Раскрытие информации</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w:t>
      </w:r>
      <w:proofErr w:type="gramStart"/>
      <w:r w:rsidRPr="004635EA">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showingPlcHdr/>
          <w:text/>
        </w:sdtPr>
        <w:sdtContent>
          <w:r w:rsidRPr="004635EA">
            <w:rPr>
              <w:rStyle w:val="afff5"/>
              <w:color w:val="7F7F7F" w:themeColor="text1" w:themeTint="80"/>
            </w:rPr>
            <w:t>(адрес электронной почты)</w:t>
          </w:r>
        </w:sdtContent>
      </w:sdt>
      <w:r w:rsidRPr="004635EA">
        <w:rPr>
          <w:rFonts w:eastAsia="Times New Roman"/>
          <w:lang w:eastAsia="en-US"/>
        </w:rPr>
        <w:t xml:space="preserve"> на адреса электронной почты Продавца </w:t>
      </w:r>
      <w:sdt>
        <w:sdtPr>
          <w:rPr>
            <w:rFonts w:eastAsia="Times New Roman"/>
            <w:lang w:eastAsia="en-US"/>
          </w:rPr>
          <w:id w:val="1774975315"/>
          <w:showingPlcHdr/>
          <w:text/>
        </w:sdtPr>
        <w:sdtContent>
          <w:r w:rsidRPr="004635EA">
            <w:rPr>
              <w:rStyle w:val="afff5"/>
              <w:color w:val="7F7F7F" w:themeColor="text1" w:themeTint="80"/>
            </w:rPr>
            <w:t>(адрес электронной почты)</w:t>
          </w:r>
        </w:sdtContent>
      </w:sdt>
      <w:r w:rsidRPr="004635EA">
        <w:rPr>
          <w:rFonts w:eastAsia="Times New Roman"/>
          <w:lang w:eastAsia="en-US"/>
        </w:rPr>
        <w:t xml:space="preserve"> (далее – «Сведения»), являются полными, точными и достоверными.</w:t>
      </w:r>
      <w:proofErr w:type="gramEnd"/>
      <w:r w:rsidRPr="004635EA">
        <w:t xml:space="preserve"> </w:t>
      </w:r>
      <w:r w:rsidRPr="004635EA">
        <w:rPr>
          <w:rFonts w:eastAsia="Times New Roman"/>
          <w:lang w:eastAsia="en-US"/>
        </w:rPr>
        <w:t>Форма предоставления сведений о цепочке собственников, включая бенефициаров (в том числе конечных) указана в аукционной документации.</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w:t>
      </w:r>
      <w:proofErr w:type="gramStart"/>
      <w:r w:rsidRPr="004635EA">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4635EA">
        <w:rPr>
          <w:rFonts w:eastAsia="Times New Roman"/>
          <w:lang w:eastAsia="en-US"/>
        </w:rPr>
        <w:t xml:space="preserve">, </w:t>
      </w:r>
      <w:proofErr w:type="gramStart"/>
      <w:r w:rsidRPr="004635EA">
        <w:rPr>
          <w:rFonts w:eastAsia="Times New Roman"/>
          <w:lang w:eastAsia="en-US"/>
        </w:rPr>
        <w:t xml:space="preserve">Федеральной налоговой службе Российской Федерации, Минэнерго России, </w:t>
      </w:r>
      <w:proofErr w:type="spellStart"/>
      <w:r w:rsidRPr="004635EA">
        <w:rPr>
          <w:rFonts w:eastAsia="Times New Roman"/>
          <w:lang w:eastAsia="en-US"/>
        </w:rPr>
        <w:t>Росфинмониторингу</w:t>
      </w:r>
      <w:proofErr w:type="spellEnd"/>
      <w:r w:rsidRPr="004635EA">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4635EA">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w:t>
      </w:r>
      <w:proofErr w:type="gramStart"/>
      <w:r w:rsidRPr="004635EA">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w:t>
      </w:r>
      <w:proofErr w:type="gramEnd"/>
      <w:r w:rsidRPr="004635EA">
        <w:rPr>
          <w:rFonts w:eastAsia="Times New Roman"/>
          <w:lang w:eastAsia="en-US"/>
        </w:rPr>
        <w:t xml:space="preserve"> </w:t>
      </w:r>
      <w:proofErr w:type="gramStart"/>
      <w:r w:rsidRPr="004635EA">
        <w:rPr>
          <w:rFonts w:eastAsia="Times New Roman"/>
          <w:lang w:eastAsia="en-US"/>
        </w:rPr>
        <w:lastRenderedPageBreak/>
        <w:t>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4635EA">
        <w:rPr>
          <w:rFonts w:eastAsia="Times New Roman"/>
          <w:lang w:eastAsia="en-US"/>
        </w:rPr>
        <w:t xml:space="preserve"> Договор считается расторгнутым </w:t>
      </w:r>
      <w:proofErr w:type="gramStart"/>
      <w:r w:rsidRPr="004635EA">
        <w:rPr>
          <w:rFonts w:eastAsia="Times New Roman"/>
          <w:lang w:eastAsia="en-US"/>
        </w:rPr>
        <w:t>с даты получения</w:t>
      </w:r>
      <w:proofErr w:type="gramEnd"/>
      <w:r w:rsidRPr="004635EA">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5B369B" w:rsidRPr="004635EA" w:rsidRDefault="005B369B" w:rsidP="005B369B">
      <w:pPr>
        <w:widowControl w:val="0"/>
        <w:numPr>
          <w:ilvl w:val="0"/>
          <w:numId w:val="20"/>
        </w:numPr>
        <w:tabs>
          <w:tab w:val="left" w:pos="851"/>
        </w:tabs>
        <w:autoSpaceDE w:val="0"/>
        <w:autoSpaceDN w:val="0"/>
        <w:adjustRightInd w:val="0"/>
        <w:spacing w:before="200" w:after="200"/>
        <w:ind w:left="0" w:firstLine="567"/>
        <w:jc w:val="center"/>
        <w:rPr>
          <w:rFonts w:eastAsia="Times New Roman"/>
          <w:b/>
          <w:bCs/>
          <w:lang w:eastAsia="en-US"/>
        </w:rPr>
      </w:pPr>
      <w:r w:rsidRPr="004635EA">
        <w:rPr>
          <w:rFonts w:eastAsia="Times New Roman"/>
          <w:b/>
          <w:bCs/>
          <w:lang w:eastAsia="en-US"/>
        </w:rPr>
        <w:t>Форс-мажор</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bCs/>
          <w:lang w:eastAsia="en-US"/>
        </w:rPr>
        <w:t xml:space="preserve"> </w:t>
      </w:r>
      <w:r w:rsidRPr="004635EA">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w:t>
      </w:r>
      <w:bookmarkStart w:id="9" w:name="_Ref369267492"/>
      <w:proofErr w:type="gramStart"/>
      <w:r w:rsidRPr="004635EA">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9"/>
      <w:proofErr w:type="gramEnd"/>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Не извещение и/или несвоевременное извещение другой Стороны согласно п. </w:t>
      </w:r>
      <w:fldSimple w:instr=" REF _Ref369267492 \r \h  \* MERGEFORMAT ">
        <w:r w:rsidRPr="00780071">
          <w:rPr>
            <w:rFonts w:eastAsia="Times New Roman"/>
            <w:lang w:eastAsia="en-US"/>
          </w:rPr>
          <w:t>10.3</w:t>
        </w:r>
      </w:fldSimple>
      <w:r w:rsidRPr="004635EA">
        <w:rPr>
          <w:rFonts w:eastAsia="Times New Roman"/>
          <w:lang w:eastAsia="en-US"/>
        </w:rPr>
        <w:t xml:space="preserve"> Договора влечет за собой утрату Стороной права ссылаться на эти обстоятельства.</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5B369B" w:rsidRPr="004635EA" w:rsidRDefault="005B369B" w:rsidP="005B369B">
      <w:pPr>
        <w:widowControl w:val="0"/>
        <w:numPr>
          <w:ilvl w:val="0"/>
          <w:numId w:val="20"/>
        </w:numPr>
        <w:tabs>
          <w:tab w:val="left" w:pos="851"/>
        </w:tabs>
        <w:autoSpaceDE w:val="0"/>
        <w:autoSpaceDN w:val="0"/>
        <w:adjustRightInd w:val="0"/>
        <w:spacing w:before="200" w:after="200"/>
        <w:ind w:left="0" w:firstLine="567"/>
        <w:jc w:val="center"/>
        <w:rPr>
          <w:rFonts w:eastAsia="Times New Roman"/>
          <w:b/>
          <w:bCs/>
          <w:lang w:eastAsia="en-US"/>
        </w:rPr>
      </w:pPr>
      <w:r w:rsidRPr="004635EA">
        <w:rPr>
          <w:rFonts w:eastAsia="Times New Roman"/>
          <w:b/>
          <w:bCs/>
          <w:lang w:eastAsia="en-US"/>
        </w:rPr>
        <w:t>Противодействие коррупции.</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bCs/>
          <w:lang w:eastAsia="en-US"/>
        </w:rPr>
      </w:pPr>
      <w:r w:rsidRPr="004635EA">
        <w:rPr>
          <w:rFonts w:eastAsia="Times New Roman"/>
          <w:bCs/>
          <w:lang w:eastAsia="en-US"/>
        </w:rPr>
        <w:t xml:space="preserve">При исполнении настоящего Договора Стороны </w:t>
      </w:r>
      <w:proofErr w:type="gramStart"/>
      <w:r w:rsidRPr="004635EA">
        <w:rPr>
          <w:rFonts w:eastAsia="Times New Roman"/>
          <w:bCs/>
          <w:lang w:eastAsia="en-US"/>
        </w:rPr>
        <w:t>соблюдают</w:t>
      </w:r>
      <w:proofErr w:type="gramEnd"/>
      <w:r w:rsidRPr="004635EA">
        <w:rPr>
          <w:rFonts w:eastAsia="Times New Roman"/>
          <w:bCs/>
          <w:lang w:eastAsia="en-US"/>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bCs/>
          <w:lang w:eastAsia="en-US"/>
        </w:rPr>
      </w:pPr>
      <w:r w:rsidRPr="004635EA">
        <w:rPr>
          <w:rFonts w:eastAsia="Times New Roman"/>
          <w:bCs/>
          <w:lang w:eastAsia="en-US"/>
        </w:rPr>
        <w:t xml:space="preserve"> 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4635EA">
        <w:rPr>
          <w:rFonts w:eastAsia="Times New Roman"/>
          <w:bCs/>
          <w:lang w:eastAsia="en-US"/>
        </w:rPr>
        <w:t>просьбе</w:t>
      </w:r>
      <w:proofErr w:type="gramEnd"/>
      <w:r w:rsidRPr="004635EA">
        <w:rPr>
          <w:rFonts w:eastAsia="Times New Roman"/>
          <w:bCs/>
          <w:lang w:eastAsia="en-US"/>
        </w:rPr>
        <w:t xml:space="preserve">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w:t>
      </w:r>
      <w:r w:rsidRPr="004635EA">
        <w:rPr>
          <w:rFonts w:eastAsia="Times New Roman"/>
          <w:bCs/>
          <w:lang w:eastAsia="en-US"/>
        </w:rPr>
        <w:lastRenderedPageBreak/>
        <w:t>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5B369B" w:rsidRPr="004635EA" w:rsidRDefault="005B369B" w:rsidP="005B369B">
      <w:pPr>
        <w:widowControl w:val="0"/>
        <w:numPr>
          <w:ilvl w:val="0"/>
          <w:numId w:val="20"/>
        </w:numPr>
        <w:tabs>
          <w:tab w:val="left" w:pos="851"/>
        </w:tabs>
        <w:autoSpaceDE w:val="0"/>
        <w:autoSpaceDN w:val="0"/>
        <w:adjustRightInd w:val="0"/>
        <w:spacing w:before="200" w:after="200"/>
        <w:ind w:left="0" w:firstLine="567"/>
        <w:jc w:val="center"/>
        <w:rPr>
          <w:rFonts w:eastAsia="Times New Roman"/>
          <w:b/>
          <w:bCs/>
          <w:lang w:eastAsia="en-US"/>
        </w:rPr>
      </w:pPr>
      <w:r w:rsidRPr="004635EA">
        <w:rPr>
          <w:rFonts w:eastAsia="Times New Roman"/>
          <w:b/>
          <w:bCs/>
          <w:lang w:eastAsia="en-US"/>
        </w:rPr>
        <w:t>Прочие положения</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proofErr w:type="gramStart"/>
      <w:r w:rsidRPr="004635EA">
        <w:rPr>
          <w:rFonts w:eastAsia="Times New Roman"/>
          <w:lang w:eastAsia="en-US"/>
        </w:rPr>
        <w:t xml:space="preserve">Покупатель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5" w:history="1">
        <w:proofErr w:type="gramEnd"/>
        <w:r w:rsidRPr="004635EA">
          <w:rPr>
            <w:rFonts w:eastAsia="Times New Roman"/>
            <w:lang w:eastAsia="en-US"/>
          </w:rPr>
          <w:t>www.rdr.rosatom.ru</w:t>
        </w:r>
        <w:proofErr w:type="gramStart"/>
      </w:hyperlink>
      <w:r w:rsidRPr="004635EA">
        <w:rPr>
          <w:rFonts w:eastAsia="Times New Roman"/>
          <w:lang w:eastAsia="en-US"/>
        </w:rPr>
        <w:t xml:space="preserve"> в соответствии с утвержденными </w:t>
      </w:r>
      <w:proofErr w:type="spellStart"/>
      <w:r w:rsidRPr="004635EA">
        <w:rPr>
          <w:rFonts w:eastAsia="Times New Roman"/>
          <w:lang w:eastAsia="en-US"/>
        </w:rPr>
        <w:t>Госкорпорацией</w:t>
      </w:r>
      <w:proofErr w:type="spellEnd"/>
      <w:r w:rsidRPr="004635EA">
        <w:rPr>
          <w:rFonts w:eastAsia="Times New Roman"/>
          <w:lang w:eastAsia="en-US"/>
        </w:rPr>
        <w:t xml:space="preserve"> «</w:t>
      </w:r>
      <w:proofErr w:type="spellStart"/>
      <w:r w:rsidRPr="004635EA">
        <w:rPr>
          <w:rFonts w:eastAsia="Times New Roman"/>
          <w:lang w:eastAsia="en-US"/>
        </w:rPr>
        <w:t>Росатом</w:t>
      </w:r>
      <w:proofErr w:type="spellEnd"/>
      <w:r w:rsidRPr="004635EA">
        <w:rPr>
          <w:rFonts w:eastAsia="Times New Roman"/>
          <w:lang w:eastAsia="en-US"/>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5B369B" w:rsidRPr="004635EA" w:rsidRDefault="005B369B" w:rsidP="005B369B">
      <w:pPr>
        <w:widowControl w:val="0"/>
        <w:numPr>
          <w:ilvl w:val="1"/>
          <w:numId w:val="20"/>
        </w:numPr>
        <w:tabs>
          <w:tab w:val="left" w:pos="0"/>
        </w:tabs>
        <w:autoSpaceDE w:val="0"/>
        <w:autoSpaceDN w:val="0"/>
        <w:adjustRightInd w:val="0"/>
        <w:ind w:left="0" w:firstLine="567"/>
        <w:rPr>
          <w:rFonts w:eastAsia="Times New Roman"/>
          <w:lang w:eastAsia="en-US"/>
        </w:rPr>
      </w:pPr>
      <w:r w:rsidRPr="004635EA">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5B369B" w:rsidRPr="004635EA" w:rsidRDefault="005B369B" w:rsidP="005B369B">
      <w:pPr>
        <w:widowControl w:val="0"/>
        <w:tabs>
          <w:tab w:val="left" w:pos="0"/>
        </w:tabs>
        <w:autoSpaceDE w:val="0"/>
        <w:autoSpaceDN w:val="0"/>
        <w:adjustRightInd w:val="0"/>
        <w:ind w:firstLine="567"/>
        <w:rPr>
          <w:rFonts w:eastAsia="Times New Roman"/>
          <w:lang w:eastAsia="en-US"/>
        </w:rPr>
      </w:pPr>
      <w:r w:rsidRPr="004635EA">
        <w:rPr>
          <w:rFonts w:eastAsia="Times New Roman"/>
          <w:lang w:eastAsia="en-US"/>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5B369B" w:rsidRPr="004635EA" w:rsidRDefault="005B369B" w:rsidP="005B369B">
      <w:pPr>
        <w:widowControl w:val="0"/>
        <w:tabs>
          <w:tab w:val="left" w:pos="0"/>
        </w:tabs>
        <w:autoSpaceDE w:val="0"/>
        <w:autoSpaceDN w:val="0"/>
        <w:adjustRightInd w:val="0"/>
        <w:ind w:firstLine="567"/>
        <w:rPr>
          <w:rFonts w:eastAsia="Times New Roman"/>
          <w:lang w:eastAsia="en-US"/>
        </w:rPr>
      </w:pPr>
      <w:r w:rsidRPr="004635EA">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5B369B" w:rsidRPr="004635EA" w:rsidRDefault="005B369B" w:rsidP="005B369B">
      <w:pPr>
        <w:widowControl w:val="0"/>
        <w:tabs>
          <w:tab w:val="left" w:pos="0"/>
        </w:tabs>
        <w:autoSpaceDE w:val="0"/>
        <w:autoSpaceDN w:val="0"/>
        <w:adjustRightInd w:val="0"/>
        <w:ind w:firstLine="567"/>
        <w:rPr>
          <w:rFonts w:eastAsia="Times New Roman"/>
          <w:lang w:eastAsia="en-US"/>
        </w:rPr>
      </w:pPr>
      <w:r w:rsidRPr="004635EA">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Продавцом при оценке его деловой репутации в последующих закупочных процедурах и (или) в процессе принятия решения о заключении договора с ним.</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Все изменения и дополнения к Договору являются его неотъемлемой частью и вступают в силу с момента подписания Сторонами.</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В случае если</w:t>
      </w:r>
      <w:r w:rsidRPr="004635EA">
        <w:rPr>
          <w:rFonts w:eastAsia="Times New Roman"/>
          <w:b/>
          <w:bCs/>
          <w:lang w:eastAsia="en-US"/>
        </w:rPr>
        <w:t xml:space="preserve"> </w:t>
      </w:r>
      <w:r w:rsidRPr="004635EA">
        <w:rPr>
          <w:rFonts w:eastAsia="Times New Roman"/>
          <w:bCs/>
          <w:lang w:eastAsia="en-US"/>
        </w:rPr>
        <w:t>любое из положен</w:t>
      </w:r>
      <w:r w:rsidRPr="004635EA">
        <w:rPr>
          <w:rFonts w:eastAsia="Times New Roman"/>
          <w:lang w:eastAsia="en-US"/>
        </w:rPr>
        <w:t xml:space="preserve">ий Договора становится недействительным или теряет свою юридическую силу, это не влияет на действительность прочих положений Договора. </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заказным письмом с уведомлением о вручении или курьером, осуществляющим доставку под подпись о получении, по адресам, указанным в п. 13 Договора.</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5B369B" w:rsidRPr="004635EA" w:rsidRDefault="005B369B" w:rsidP="005B369B">
      <w:pPr>
        <w:widowControl w:val="0"/>
        <w:numPr>
          <w:ilvl w:val="1"/>
          <w:numId w:val="20"/>
        </w:numPr>
        <w:tabs>
          <w:tab w:val="left" w:pos="993"/>
        </w:tabs>
        <w:autoSpaceDE w:val="0"/>
        <w:autoSpaceDN w:val="0"/>
        <w:adjustRightInd w:val="0"/>
        <w:ind w:left="0" w:firstLine="567"/>
        <w:rPr>
          <w:rFonts w:eastAsia="Times New Roman"/>
          <w:lang w:eastAsia="en-US"/>
        </w:rPr>
      </w:pPr>
      <w:r w:rsidRPr="004635EA">
        <w:rPr>
          <w:rFonts w:eastAsia="Times New Roman"/>
          <w:lang w:eastAsia="en-US"/>
        </w:rPr>
        <w:lastRenderedPageBreak/>
        <w:t xml:space="preserve"> Следующие приложения являются неотъемлемой частью Договора:</w:t>
      </w:r>
    </w:p>
    <w:p w:rsidR="005B369B" w:rsidRPr="004635EA" w:rsidRDefault="005B369B" w:rsidP="005B369B">
      <w:pPr>
        <w:widowControl w:val="0"/>
        <w:tabs>
          <w:tab w:val="left" w:pos="540"/>
          <w:tab w:val="left" w:pos="567"/>
        </w:tabs>
        <w:autoSpaceDE w:val="0"/>
        <w:autoSpaceDN w:val="0"/>
        <w:adjustRightInd w:val="0"/>
        <w:ind w:firstLine="567"/>
        <w:rPr>
          <w:rFonts w:eastAsia="Times New Roman"/>
          <w:lang w:eastAsia="en-US"/>
        </w:rPr>
      </w:pPr>
      <w:r w:rsidRPr="004635EA">
        <w:rPr>
          <w:rFonts w:eastAsia="Times New Roman"/>
          <w:bCs/>
          <w:lang w:eastAsia="en-US"/>
        </w:rPr>
        <w:t>Приложение</w:t>
      </w:r>
      <w:r w:rsidRPr="004635EA">
        <w:rPr>
          <w:rFonts w:eastAsia="Times New Roman"/>
          <w:lang w:eastAsia="en-US"/>
        </w:rPr>
        <w:t xml:space="preserve"> № </w:t>
      </w:r>
      <w:r w:rsidRPr="004635EA">
        <w:rPr>
          <w:rFonts w:eastAsia="Times New Roman"/>
          <w:bCs/>
          <w:lang w:eastAsia="en-US"/>
        </w:rPr>
        <w:t>1</w:t>
      </w:r>
      <w:r w:rsidRPr="004635EA">
        <w:rPr>
          <w:rFonts w:eastAsia="Times New Roman"/>
          <w:lang w:eastAsia="en-US"/>
        </w:rPr>
        <w:t>– Перечень Имущества;</w:t>
      </w:r>
    </w:p>
    <w:p w:rsidR="005B369B" w:rsidRPr="004635EA" w:rsidRDefault="005B369B" w:rsidP="005B369B">
      <w:pPr>
        <w:widowControl w:val="0"/>
        <w:tabs>
          <w:tab w:val="left" w:pos="540"/>
          <w:tab w:val="left" w:pos="567"/>
        </w:tabs>
        <w:autoSpaceDE w:val="0"/>
        <w:autoSpaceDN w:val="0"/>
        <w:adjustRightInd w:val="0"/>
        <w:ind w:firstLine="567"/>
        <w:rPr>
          <w:rFonts w:eastAsia="Times New Roman"/>
          <w:lang w:eastAsia="en-US"/>
        </w:rPr>
      </w:pPr>
      <w:r w:rsidRPr="004635EA">
        <w:rPr>
          <w:rFonts w:eastAsia="Times New Roman"/>
          <w:bCs/>
          <w:lang w:eastAsia="en-US"/>
        </w:rPr>
        <w:t>Приложение</w:t>
      </w:r>
      <w:r w:rsidRPr="004635EA">
        <w:rPr>
          <w:rFonts w:eastAsia="Times New Roman"/>
          <w:lang w:eastAsia="en-US"/>
        </w:rPr>
        <w:t xml:space="preserve"> № 2 – Форма Акта приема-передачи Имущества;</w:t>
      </w:r>
    </w:p>
    <w:p w:rsidR="005B369B" w:rsidRPr="004635EA" w:rsidRDefault="005B369B" w:rsidP="005B369B">
      <w:pPr>
        <w:widowControl w:val="0"/>
        <w:tabs>
          <w:tab w:val="left" w:pos="540"/>
          <w:tab w:val="left" w:pos="567"/>
        </w:tabs>
        <w:autoSpaceDE w:val="0"/>
        <w:autoSpaceDN w:val="0"/>
        <w:adjustRightInd w:val="0"/>
        <w:ind w:firstLine="567"/>
        <w:rPr>
          <w:rFonts w:eastAsia="Times New Roman"/>
          <w:lang w:eastAsia="en-US"/>
        </w:rPr>
      </w:pPr>
      <w:r w:rsidRPr="004635EA">
        <w:rPr>
          <w:rFonts w:eastAsia="Times New Roman"/>
          <w:lang w:eastAsia="en-US"/>
        </w:rPr>
        <w:t>Приложение № 3 – Копия плана земельного участка</w:t>
      </w:r>
    </w:p>
    <w:p w:rsidR="005B369B" w:rsidRPr="004635EA" w:rsidRDefault="005B369B" w:rsidP="005B369B">
      <w:pPr>
        <w:widowControl w:val="0"/>
        <w:tabs>
          <w:tab w:val="left" w:pos="540"/>
          <w:tab w:val="left" w:pos="567"/>
        </w:tabs>
        <w:autoSpaceDE w:val="0"/>
        <w:autoSpaceDN w:val="0"/>
        <w:adjustRightInd w:val="0"/>
        <w:ind w:firstLine="567"/>
        <w:rPr>
          <w:rFonts w:eastAsia="Times New Roman"/>
          <w:lang w:eastAsia="en-US"/>
        </w:rPr>
      </w:pPr>
      <w:r w:rsidRPr="004635EA">
        <w:rPr>
          <w:rFonts w:eastAsia="Times New Roman"/>
          <w:lang w:eastAsia="en-US"/>
        </w:rPr>
        <w:t xml:space="preserve">Приложение № 4 </w:t>
      </w:r>
      <w:r w:rsidRPr="004635EA">
        <w:rPr>
          <w:rFonts w:eastAsia="Times New Roman"/>
          <w:lang w:eastAsia="en-US"/>
        </w:rPr>
        <w:noBreakHyphen/>
        <w:t xml:space="preserve"> Соглашение о конфиденциальности и взаимном неразглашении информации;</w:t>
      </w:r>
    </w:p>
    <w:p w:rsidR="005B369B" w:rsidRPr="004635EA" w:rsidRDefault="005B369B" w:rsidP="005B369B">
      <w:pPr>
        <w:widowControl w:val="0"/>
        <w:tabs>
          <w:tab w:val="left" w:pos="540"/>
          <w:tab w:val="left" w:pos="567"/>
        </w:tabs>
        <w:autoSpaceDE w:val="0"/>
        <w:autoSpaceDN w:val="0"/>
        <w:adjustRightInd w:val="0"/>
        <w:ind w:firstLine="567"/>
        <w:rPr>
          <w:rFonts w:eastAsia="Times New Roman"/>
          <w:i/>
          <w:lang w:eastAsia="en-US"/>
        </w:rPr>
      </w:pPr>
      <w:r w:rsidRPr="004635EA">
        <w:rPr>
          <w:rFonts w:eastAsia="Times New Roman"/>
          <w:lang w:eastAsia="en-US"/>
        </w:rPr>
        <w:t>Приложение № 5 – Форма акта сверки взаиморасчетов</w:t>
      </w:r>
      <w:r w:rsidRPr="004635EA">
        <w:rPr>
          <w:rFonts w:eastAsia="Times New Roman"/>
          <w:i/>
          <w:lang w:eastAsia="en-US"/>
        </w:rPr>
        <w:t>.</w:t>
      </w:r>
    </w:p>
    <w:p w:rsidR="005B369B" w:rsidRPr="004635EA" w:rsidRDefault="005B369B" w:rsidP="005B369B">
      <w:pPr>
        <w:widowControl w:val="0"/>
        <w:numPr>
          <w:ilvl w:val="0"/>
          <w:numId w:val="20"/>
        </w:numPr>
        <w:tabs>
          <w:tab w:val="left" w:pos="851"/>
        </w:tabs>
        <w:autoSpaceDE w:val="0"/>
        <w:autoSpaceDN w:val="0"/>
        <w:adjustRightInd w:val="0"/>
        <w:spacing w:before="200" w:after="200"/>
        <w:ind w:left="0" w:firstLine="567"/>
        <w:jc w:val="center"/>
        <w:rPr>
          <w:rFonts w:eastAsia="Times New Roman"/>
          <w:b/>
          <w:bCs/>
          <w:lang w:eastAsia="en-US"/>
        </w:rPr>
      </w:pPr>
      <w:bookmarkStart w:id="10" w:name="_Ref369266726"/>
      <w:r w:rsidRPr="004635EA">
        <w:rPr>
          <w:rFonts w:eastAsia="Times New Roman"/>
          <w:b/>
          <w:bCs/>
          <w:lang w:eastAsia="en-US"/>
        </w:rPr>
        <w:t>Реквизиты и подписи Сторон</w:t>
      </w:r>
      <w:bookmarkEnd w:id="10"/>
    </w:p>
    <w:tbl>
      <w:tblPr>
        <w:tblW w:w="5000" w:type="pct"/>
        <w:tblLook w:val="04A0"/>
      </w:tblPr>
      <w:tblGrid>
        <w:gridCol w:w="4754"/>
        <w:gridCol w:w="580"/>
        <w:gridCol w:w="4803"/>
      </w:tblGrid>
      <w:tr w:rsidR="005B369B" w:rsidRPr="004635EA" w:rsidTr="008A6272">
        <w:tc>
          <w:tcPr>
            <w:tcW w:w="2345" w:type="pct"/>
          </w:tcPr>
          <w:p w:rsidR="005B369B" w:rsidRPr="004635EA" w:rsidRDefault="005B369B" w:rsidP="008A6272">
            <w:pPr>
              <w:widowControl w:val="0"/>
              <w:tabs>
                <w:tab w:val="left" w:pos="567"/>
              </w:tabs>
              <w:autoSpaceDE w:val="0"/>
              <w:autoSpaceDN w:val="0"/>
              <w:adjustRightInd w:val="0"/>
              <w:spacing w:line="280" w:lineRule="exact"/>
              <w:jc w:val="center"/>
              <w:rPr>
                <w:rFonts w:eastAsia="Times New Roman"/>
                <w:bCs/>
                <w:lang w:eastAsia="en-US"/>
              </w:rPr>
            </w:pPr>
            <w:r w:rsidRPr="004635EA">
              <w:rPr>
                <w:rFonts w:eastAsia="Times New Roman"/>
                <w:bCs/>
                <w:lang w:eastAsia="en-US"/>
              </w:rPr>
              <w:t>Продавец:</w:t>
            </w:r>
          </w:p>
          <w:p w:rsidR="005B369B" w:rsidRPr="004635EA" w:rsidRDefault="005B369B" w:rsidP="008A6272">
            <w:pPr>
              <w:rPr>
                <w:b/>
                <w:bCs/>
              </w:rPr>
            </w:pPr>
            <w:r w:rsidRPr="004635EA">
              <w:rPr>
                <w:b/>
                <w:bCs/>
              </w:rPr>
              <w:t>АО «</w:t>
            </w:r>
            <w:proofErr w:type="spellStart"/>
            <w:r w:rsidRPr="004635EA">
              <w:rPr>
                <w:b/>
                <w:bCs/>
              </w:rPr>
              <w:t>ВНИПИпромтехнологии</w:t>
            </w:r>
            <w:proofErr w:type="spellEnd"/>
            <w:r w:rsidRPr="004635EA">
              <w:rPr>
                <w:b/>
                <w:bCs/>
              </w:rPr>
              <w:t>»</w:t>
            </w:r>
          </w:p>
          <w:p w:rsidR="005B369B" w:rsidRPr="004635EA" w:rsidRDefault="005B369B" w:rsidP="008A6272">
            <w:r w:rsidRPr="004635EA">
              <w:t xml:space="preserve">Место нахождения: </w:t>
            </w:r>
            <w:sdt>
              <w:sdtPr>
                <w:rPr>
                  <w:spacing w:val="-1"/>
                </w:rPr>
                <w:id w:val="4199948"/>
                <w:text/>
              </w:sdtPr>
              <w:sdtContent>
                <w:r w:rsidRPr="004635EA">
                  <w:rPr>
                    <w:spacing w:val="-1"/>
                  </w:rPr>
                  <w:t>115409, г. Москва, Каширское шоссе, д. 33</w:t>
                </w:r>
              </w:sdtContent>
            </w:sdt>
          </w:p>
          <w:p w:rsidR="005B369B" w:rsidRPr="004635EA" w:rsidRDefault="005B369B" w:rsidP="008A6272">
            <w:r w:rsidRPr="004635EA">
              <w:t xml:space="preserve">Почтовый адрес: </w:t>
            </w:r>
            <w:sdt>
              <w:sdtPr>
                <w:rPr>
                  <w:spacing w:val="-1"/>
                </w:rPr>
                <w:id w:val="4199949"/>
                <w:text/>
              </w:sdtPr>
              <w:sdtContent>
                <w:r w:rsidRPr="004635EA">
                  <w:rPr>
                    <w:spacing w:val="-1"/>
                  </w:rPr>
                  <w:t>115409, г. Москва, Каширское шоссе, д. 33</w:t>
                </w:r>
              </w:sdtContent>
            </w:sdt>
          </w:p>
          <w:p w:rsidR="005B369B" w:rsidRPr="004635EA" w:rsidRDefault="005B369B" w:rsidP="008A6272">
            <w:r w:rsidRPr="004635EA">
              <w:t>ИНН 7724683379</w:t>
            </w:r>
          </w:p>
          <w:p w:rsidR="005B369B" w:rsidRPr="004635EA" w:rsidRDefault="005B369B" w:rsidP="008A6272">
            <w:r w:rsidRPr="004635EA">
              <w:t>КПП 772401001</w:t>
            </w:r>
          </w:p>
          <w:p w:rsidR="005B369B" w:rsidRPr="004635EA" w:rsidRDefault="005B369B" w:rsidP="008A6272">
            <w:r w:rsidRPr="004635EA">
              <w:t>ОГРН 5087746493600</w:t>
            </w:r>
          </w:p>
          <w:p w:rsidR="005B369B" w:rsidRPr="004635EA" w:rsidRDefault="005B369B" w:rsidP="008A6272">
            <w:proofErr w:type="gramStart"/>
            <w:r w:rsidRPr="004635EA">
              <w:t>Р</w:t>
            </w:r>
            <w:proofErr w:type="gramEnd"/>
            <w:r w:rsidRPr="004635EA">
              <w:t xml:space="preserve">/с </w:t>
            </w:r>
          </w:p>
          <w:p w:rsidR="005B369B" w:rsidRPr="004635EA" w:rsidRDefault="005B369B" w:rsidP="008A6272">
            <w:r w:rsidRPr="004635EA">
              <w:t xml:space="preserve">в </w:t>
            </w:r>
          </w:p>
          <w:p w:rsidR="005B369B" w:rsidRPr="004635EA" w:rsidRDefault="005B369B" w:rsidP="008A6272">
            <w:r w:rsidRPr="004635EA">
              <w:t>к/</w:t>
            </w:r>
            <w:proofErr w:type="spellStart"/>
            <w:r w:rsidRPr="004635EA">
              <w:t>сч</w:t>
            </w:r>
            <w:proofErr w:type="spellEnd"/>
            <w:r w:rsidRPr="004635EA">
              <w:t xml:space="preserve"> </w:t>
            </w:r>
          </w:p>
          <w:p w:rsidR="005B369B" w:rsidRPr="004635EA" w:rsidRDefault="005B369B" w:rsidP="008A6272">
            <w:r w:rsidRPr="004635EA">
              <w:t xml:space="preserve">БИК </w:t>
            </w:r>
          </w:p>
          <w:p w:rsidR="005B369B" w:rsidRPr="004635EA" w:rsidRDefault="005B369B" w:rsidP="008A6272">
            <w:pPr>
              <w:rPr>
                <w:color w:val="000000"/>
                <w:spacing w:val="2"/>
              </w:rPr>
            </w:pPr>
            <w:r w:rsidRPr="004635EA">
              <w:t xml:space="preserve">Тел./факс: </w:t>
            </w:r>
          </w:p>
          <w:p w:rsidR="005B369B" w:rsidRPr="004635EA" w:rsidRDefault="005B369B" w:rsidP="008A6272"/>
          <w:p w:rsidR="005B369B" w:rsidRPr="004635EA" w:rsidRDefault="005B369B" w:rsidP="008A6272">
            <w:pPr>
              <w:jc w:val="left"/>
            </w:pPr>
          </w:p>
          <w:sdt>
            <w:sdtPr>
              <w:id w:val="9652418"/>
              <w:showingPlcHdr/>
              <w:text/>
            </w:sdtPr>
            <w:sdtContent>
              <w:p w:rsidR="005B369B" w:rsidRPr="004635EA" w:rsidRDefault="005B369B" w:rsidP="008A6272">
                <w:pPr>
                  <w:widowControl w:val="0"/>
                  <w:tabs>
                    <w:tab w:val="left" w:pos="1134"/>
                    <w:tab w:val="left" w:pos="5355"/>
                  </w:tabs>
                  <w:suppressAutoHyphens/>
                  <w:autoSpaceDN w:val="0"/>
                  <w:jc w:val="left"/>
                  <w:textAlignment w:val="baseline"/>
                </w:pPr>
                <w:r w:rsidRPr="004635EA">
                  <w:t xml:space="preserve">     </w:t>
                </w:r>
              </w:p>
            </w:sdtContent>
          </w:sdt>
          <w:p w:rsidR="005B369B" w:rsidRPr="004635EA" w:rsidRDefault="005B369B" w:rsidP="008A6272">
            <w:pPr>
              <w:widowControl w:val="0"/>
              <w:autoSpaceDE w:val="0"/>
              <w:autoSpaceDN w:val="0"/>
              <w:adjustRightInd w:val="0"/>
              <w:spacing w:line="280" w:lineRule="exact"/>
              <w:rPr>
                <w:rFonts w:eastAsia="Times New Roman"/>
                <w:bCs/>
                <w:lang w:eastAsia="en-US"/>
              </w:rPr>
            </w:pPr>
            <w:r w:rsidRPr="004635EA">
              <w:rPr>
                <w:rFonts w:eastAsia="Times New Roman"/>
                <w:bCs/>
                <w:lang w:eastAsia="en-US"/>
              </w:rPr>
              <w:t xml:space="preserve"> </w:t>
            </w:r>
            <w:r w:rsidRPr="004635EA">
              <w:t>______________ /__________/</w:t>
            </w:r>
          </w:p>
        </w:tc>
        <w:tc>
          <w:tcPr>
            <w:tcW w:w="286" w:type="pct"/>
          </w:tcPr>
          <w:p w:rsidR="005B369B" w:rsidRPr="004635EA" w:rsidRDefault="005B369B" w:rsidP="008A6272">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5B369B" w:rsidRPr="004635EA" w:rsidRDefault="005B369B" w:rsidP="008A6272">
            <w:pPr>
              <w:widowControl w:val="0"/>
              <w:autoSpaceDE w:val="0"/>
              <w:autoSpaceDN w:val="0"/>
              <w:adjustRightInd w:val="0"/>
              <w:spacing w:line="280" w:lineRule="exact"/>
              <w:jc w:val="center"/>
              <w:rPr>
                <w:rFonts w:eastAsia="Times New Roman"/>
                <w:bCs/>
                <w:lang w:eastAsia="en-US"/>
              </w:rPr>
            </w:pPr>
            <w:r w:rsidRPr="004635EA">
              <w:rPr>
                <w:rFonts w:eastAsia="Times New Roman"/>
                <w:bCs/>
                <w:lang w:eastAsia="en-US"/>
              </w:rPr>
              <w:t>Покупатель:</w:t>
            </w:r>
          </w:p>
          <w:sdt>
            <w:sdtPr>
              <w:rPr>
                <w:rFonts w:eastAsia="Arial Unicode MS"/>
                <w:kern w:val="3"/>
                <w:lang w:eastAsia="zh-CN" w:bidi="hi-IN"/>
              </w:rPr>
              <w:id w:val="2032908682"/>
              <w:showingPlcHdr/>
              <w:text/>
            </w:sdtPr>
            <w:sdtContent>
              <w:p w:rsidR="005B369B" w:rsidRPr="004635EA" w:rsidRDefault="005B369B" w:rsidP="008A6272">
                <w:pPr>
                  <w:widowControl w:val="0"/>
                  <w:tabs>
                    <w:tab w:val="left" w:pos="1134"/>
                    <w:tab w:val="left" w:pos="5355"/>
                  </w:tabs>
                  <w:suppressAutoHyphens/>
                  <w:autoSpaceDN w:val="0"/>
                  <w:jc w:val="left"/>
                  <w:textAlignment w:val="baseline"/>
                  <w:rPr>
                    <w:rFonts w:eastAsia="Arial Unicode MS"/>
                    <w:kern w:val="3"/>
                    <w:lang w:eastAsia="zh-CN" w:bidi="hi-IN"/>
                  </w:rPr>
                </w:pPr>
                <w:r w:rsidRPr="004635EA">
                  <w:rPr>
                    <w:rStyle w:val="afff5"/>
                    <w:color w:val="7F7F7F" w:themeColor="text1" w:themeTint="80"/>
                  </w:rPr>
                  <w:t>Сокращенное наименование по Уставу</w:t>
                </w:r>
              </w:p>
            </w:sdtContent>
          </w:sdt>
          <w:p w:rsidR="005B369B" w:rsidRPr="004635EA" w:rsidRDefault="005B369B" w:rsidP="008A6272">
            <w:pPr>
              <w:widowControl w:val="0"/>
              <w:tabs>
                <w:tab w:val="left" w:pos="1134"/>
                <w:tab w:val="left" w:pos="5355"/>
              </w:tabs>
              <w:suppressAutoHyphens/>
              <w:autoSpaceDN w:val="0"/>
              <w:jc w:val="left"/>
              <w:textAlignment w:val="baseline"/>
              <w:rPr>
                <w:rFonts w:eastAsia="Arial Unicode MS"/>
                <w:kern w:val="3"/>
                <w:lang w:eastAsia="zh-CN" w:bidi="hi-IN"/>
              </w:rPr>
            </w:pPr>
            <w:r w:rsidRPr="004635EA">
              <w:rPr>
                <w:rFonts w:eastAsia="Arial Unicode MS"/>
                <w:kern w:val="3"/>
                <w:lang w:eastAsia="zh-CN" w:bidi="hi-IN"/>
              </w:rPr>
              <w:t xml:space="preserve">Место нахождения: </w:t>
            </w:r>
            <w:sdt>
              <w:sdtPr>
                <w:rPr>
                  <w:rFonts w:eastAsia="Arial Unicode MS"/>
                  <w:kern w:val="3"/>
                  <w:lang w:eastAsia="zh-CN" w:bidi="hi-IN"/>
                </w:rPr>
                <w:id w:val="1203747824"/>
                <w:showingPlcHdr/>
                <w:text/>
              </w:sdtPr>
              <w:sdtContent>
                <w:r w:rsidRPr="004635EA">
                  <w:rPr>
                    <w:rStyle w:val="afff5"/>
                    <w:color w:val="7F7F7F" w:themeColor="text1" w:themeTint="80"/>
                  </w:rPr>
                  <w:t>адрес по Уставу</w:t>
                </w:r>
              </w:sdtContent>
            </w:sdt>
          </w:p>
          <w:p w:rsidR="005B369B" w:rsidRPr="004635EA" w:rsidRDefault="005B369B" w:rsidP="008A6272">
            <w:r w:rsidRPr="004635EA">
              <w:t xml:space="preserve">Почтовый адрес: </w:t>
            </w:r>
            <w:sdt>
              <w:sdtPr>
                <w:rPr>
                  <w:rFonts w:eastAsia="Arial Unicode MS"/>
                  <w:kern w:val="3"/>
                  <w:lang w:eastAsia="zh-CN" w:bidi="hi-IN"/>
                </w:rPr>
                <w:id w:val="1159660086"/>
                <w:showingPlcHdr/>
                <w:text/>
              </w:sdtPr>
              <w:sdtContent>
                <w:r w:rsidRPr="004635EA">
                  <w:rPr>
                    <w:rStyle w:val="afff5"/>
                    <w:color w:val="7F7F7F" w:themeColor="text1" w:themeTint="80"/>
                  </w:rPr>
                  <w:t>фактический адрес для переписки</w:t>
                </w:r>
              </w:sdtContent>
            </w:sdt>
          </w:p>
          <w:p w:rsidR="005B369B" w:rsidRPr="004635EA" w:rsidRDefault="005B369B" w:rsidP="008A6272">
            <w:r w:rsidRPr="004635EA">
              <w:t xml:space="preserve">Реквизиты: </w:t>
            </w:r>
            <w:sdt>
              <w:sdtPr>
                <w:rPr>
                  <w:rFonts w:eastAsia="Arial Unicode MS"/>
                  <w:kern w:val="3"/>
                  <w:lang w:eastAsia="zh-CN" w:bidi="hi-IN"/>
                </w:rPr>
                <w:id w:val="395787343"/>
                <w:showingPlcHdr/>
                <w:text/>
              </w:sdtPr>
              <w:sdtContent>
                <w:r w:rsidRPr="004635EA">
                  <w:rPr>
                    <w:rStyle w:val="afff5"/>
                    <w:color w:val="7F7F7F" w:themeColor="text1" w:themeTint="80"/>
                  </w:rPr>
                  <w:t>ИНН, КПП, р/с, наименование кредитного учреждения, БИК, к/с</w:t>
                </w:r>
              </w:sdtContent>
            </w:sdt>
            <w:r w:rsidRPr="004635EA">
              <w:t xml:space="preserve"> </w:t>
            </w:r>
          </w:p>
          <w:p w:rsidR="005B369B" w:rsidRPr="004635EA" w:rsidRDefault="005B369B" w:rsidP="008A6272">
            <w:pPr>
              <w:widowControl w:val="0"/>
              <w:autoSpaceDE w:val="0"/>
              <w:autoSpaceDN w:val="0"/>
              <w:adjustRightInd w:val="0"/>
              <w:spacing w:line="280" w:lineRule="exact"/>
            </w:pPr>
          </w:p>
          <w:sdt>
            <w:sdtPr>
              <w:rPr>
                <w:rFonts w:eastAsia="Arial Unicode MS"/>
                <w:kern w:val="3"/>
                <w:lang w:eastAsia="zh-CN" w:bidi="hi-IN"/>
              </w:rPr>
              <w:id w:val="-309485554"/>
              <w:showingPlcHdr/>
              <w:text/>
            </w:sdtPr>
            <w:sdtContent>
              <w:p w:rsidR="005B369B" w:rsidRPr="004635EA" w:rsidRDefault="005B369B" w:rsidP="008A6272">
                <w:pPr>
                  <w:widowControl w:val="0"/>
                  <w:tabs>
                    <w:tab w:val="left" w:pos="1134"/>
                    <w:tab w:val="left" w:pos="5355"/>
                  </w:tabs>
                  <w:suppressAutoHyphens/>
                  <w:autoSpaceDN w:val="0"/>
                  <w:jc w:val="left"/>
                  <w:textAlignment w:val="baseline"/>
                  <w:rPr>
                    <w:rFonts w:eastAsia="Arial Unicode MS"/>
                    <w:kern w:val="3"/>
                    <w:lang w:eastAsia="zh-CN" w:bidi="hi-IN"/>
                  </w:rPr>
                </w:pPr>
                <w:r w:rsidRPr="004635EA">
                  <w:rPr>
                    <w:rStyle w:val="afff5"/>
                    <w:color w:val="7F7F7F" w:themeColor="text1" w:themeTint="80"/>
                  </w:rPr>
                  <w:t>Должность, ФИО, подпись</w:t>
                </w:r>
              </w:p>
            </w:sdtContent>
          </w:sdt>
          <w:p w:rsidR="005B369B" w:rsidRPr="004635EA" w:rsidRDefault="005B369B" w:rsidP="008A6272">
            <w:pPr>
              <w:widowControl w:val="0"/>
              <w:autoSpaceDE w:val="0"/>
              <w:autoSpaceDN w:val="0"/>
              <w:adjustRightInd w:val="0"/>
              <w:spacing w:line="280" w:lineRule="exact"/>
              <w:rPr>
                <w:rFonts w:eastAsia="Times New Roman"/>
                <w:lang w:eastAsia="en-US"/>
              </w:rPr>
            </w:pPr>
          </w:p>
          <w:p w:rsidR="005B369B" w:rsidRPr="004635EA" w:rsidRDefault="005B369B" w:rsidP="008A6272">
            <w:pPr>
              <w:widowControl w:val="0"/>
              <w:tabs>
                <w:tab w:val="left" w:pos="567"/>
              </w:tabs>
              <w:autoSpaceDE w:val="0"/>
              <w:autoSpaceDN w:val="0"/>
              <w:adjustRightInd w:val="0"/>
              <w:spacing w:line="280" w:lineRule="exact"/>
              <w:rPr>
                <w:rFonts w:eastAsia="Times New Roman"/>
                <w:bCs/>
                <w:lang w:eastAsia="en-US"/>
              </w:rPr>
            </w:pPr>
          </w:p>
        </w:tc>
      </w:tr>
    </w:tbl>
    <w:p w:rsidR="005B369B" w:rsidRPr="004635EA" w:rsidRDefault="005B369B" w:rsidP="005B369B">
      <w:pPr>
        <w:widowControl w:val="0"/>
        <w:tabs>
          <w:tab w:val="left" w:pos="567"/>
        </w:tabs>
        <w:autoSpaceDE w:val="0"/>
        <w:autoSpaceDN w:val="0"/>
        <w:adjustRightInd w:val="0"/>
        <w:jc w:val="center"/>
        <w:rPr>
          <w:rFonts w:eastAsia="Times New Roman"/>
          <w:sz w:val="24"/>
          <w:lang w:eastAsia="en-US"/>
        </w:rPr>
        <w:sectPr w:rsidR="005B369B" w:rsidRPr="004635EA" w:rsidSect="00A07341">
          <w:pgSz w:w="11906" w:h="16838"/>
          <w:pgMar w:top="851" w:right="567" w:bottom="851" w:left="1418" w:header="709" w:footer="709" w:gutter="0"/>
          <w:cols w:space="708"/>
          <w:docGrid w:linePitch="381"/>
        </w:sectPr>
      </w:pPr>
      <w:r w:rsidRPr="004635EA">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5B369B" w:rsidRPr="004635EA" w:rsidRDefault="005B369B" w:rsidP="005B369B">
      <w:pPr>
        <w:widowControl w:val="0"/>
        <w:tabs>
          <w:tab w:val="left" w:pos="567"/>
        </w:tabs>
        <w:autoSpaceDE w:val="0"/>
        <w:autoSpaceDN w:val="0"/>
        <w:adjustRightInd w:val="0"/>
        <w:ind w:left="5670"/>
        <w:jc w:val="left"/>
        <w:rPr>
          <w:rFonts w:eastAsia="Times New Roman"/>
          <w:lang w:eastAsia="en-US"/>
        </w:rPr>
      </w:pPr>
      <w:bookmarkStart w:id="11" w:name="Перчень_имущества"/>
      <w:r w:rsidRPr="004635EA">
        <w:rPr>
          <w:rFonts w:eastAsia="Times New Roman"/>
          <w:lang w:eastAsia="en-US"/>
        </w:rPr>
        <w:lastRenderedPageBreak/>
        <w:t>Приложение № 1</w:t>
      </w:r>
    </w:p>
    <w:p w:rsidR="005B369B" w:rsidRPr="004635EA" w:rsidRDefault="005B369B" w:rsidP="005B369B">
      <w:pPr>
        <w:widowControl w:val="0"/>
        <w:autoSpaceDE w:val="0"/>
        <w:autoSpaceDN w:val="0"/>
        <w:adjustRightInd w:val="0"/>
        <w:ind w:left="5670"/>
        <w:jc w:val="left"/>
        <w:rPr>
          <w:rFonts w:eastAsia="Times New Roman"/>
          <w:lang w:eastAsia="en-US"/>
        </w:rPr>
      </w:pPr>
      <w:r w:rsidRPr="004635EA">
        <w:rPr>
          <w:rFonts w:eastAsia="Times New Roman"/>
          <w:lang w:eastAsia="en-US"/>
        </w:rPr>
        <w:t>к Договору купли-продажи</w:t>
      </w:r>
    </w:p>
    <w:bookmarkEnd w:id="11"/>
    <w:p w:rsidR="005B369B" w:rsidRPr="004635EA" w:rsidRDefault="005B369B" w:rsidP="005B369B">
      <w:pPr>
        <w:widowControl w:val="0"/>
        <w:autoSpaceDE w:val="0"/>
        <w:autoSpaceDN w:val="0"/>
        <w:adjustRightInd w:val="0"/>
        <w:ind w:left="5670"/>
        <w:jc w:val="left"/>
        <w:rPr>
          <w:rFonts w:eastAsia="Times New Roman"/>
          <w:lang w:eastAsia="en-US"/>
        </w:rPr>
      </w:pPr>
      <w:r w:rsidRPr="004635EA">
        <w:rPr>
          <w:rFonts w:eastAsia="Times New Roman"/>
          <w:lang w:eastAsia="en-US"/>
        </w:rPr>
        <w:t xml:space="preserve">от ___________ № _____ </w:t>
      </w:r>
    </w:p>
    <w:p w:rsidR="005B369B" w:rsidRPr="004635EA" w:rsidRDefault="005B369B" w:rsidP="005B369B">
      <w:pPr>
        <w:widowControl w:val="0"/>
        <w:autoSpaceDE w:val="0"/>
        <w:autoSpaceDN w:val="0"/>
        <w:adjustRightInd w:val="0"/>
        <w:rPr>
          <w:rFonts w:eastAsia="Times New Roman"/>
          <w:lang w:eastAsia="en-US"/>
        </w:rPr>
      </w:pPr>
    </w:p>
    <w:p w:rsidR="005B369B" w:rsidRPr="004635EA" w:rsidRDefault="005B369B" w:rsidP="005B369B">
      <w:pPr>
        <w:widowControl w:val="0"/>
        <w:tabs>
          <w:tab w:val="left" w:pos="1276"/>
        </w:tabs>
        <w:autoSpaceDE w:val="0"/>
        <w:autoSpaceDN w:val="0"/>
        <w:adjustRightInd w:val="0"/>
        <w:ind w:right="-98"/>
        <w:jc w:val="center"/>
        <w:rPr>
          <w:rFonts w:eastAsia="Times New Roman"/>
          <w:lang w:eastAsia="en-US"/>
        </w:rPr>
      </w:pPr>
      <w:r w:rsidRPr="004635EA">
        <w:rPr>
          <w:rFonts w:eastAsia="Times New Roman"/>
          <w:lang w:eastAsia="en-US"/>
        </w:rPr>
        <w:t>Перечень Имущества,</w:t>
      </w:r>
    </w:p>
    <w:p w:rsidR="005B369B" w:rsidRPr="004635EA" w:rsidRDefault="005B369B" w:rsidP="005B369B">
      <w:pPr>
        <w:widowControl w:val="0"/>
        <w:tabs>
          <w:tab w:val="left" w:pos="1276"/>
        </w:tabs>
        <w:autoSpaceDE w:val="0"/>
        <w:autoSpaceDN w:val="0"/>
        <w:adjustRightInd w:val="0"/>
        <w:ind w:right="-98"/>
        <w:jc w:val="center"/>
        <w:rPr>
          <w:rFonts w:eastAsia="Times New Roman"/>
          <w:lang w:eastAsia="en-US"/>
        </w:rPr>
      </w:pPr>
      <w:r w:rsidRPr="004635EA">
        <w:rPr>
          <w:rFonts w:eastAsia="Times New Roman"/>
          <w:lang w:eastAsia="en-US"/>
        </w:rPr>
        <w:t xml:space="preserve">в </w:t>
      </w:r>
      <w:proofErr w:type="gramStart"/>
      <w:r w:rsidRPr="004635EA">
        <w:rPr>
          <w:rFonts w:eastAsia="Times New Roman"/>
          <w:lang w:eastAsia="en-US"/>
        </w:rPr>
        <w:t>отношении</w:t>
      </w:r>
      <w:proofErr w:type="gramEnd"/>
      <w:r w:rsidRPr="004635EA">
        <w:rPr>
          <w:rFonts w:eastAsia="Times New Roman"/>
          <w:lang w:eastAsia="en-US"/>
        </w:rPr>
        <w:t xml:space="preserve"> которого заключен Договор купли-продажи</w:t>
      </w:r>
    </w:p>
    <w:p w:rsidR="005B369B" w:rsidRPr="004635EA" w:rsidRDefault="005B369B" w:rsidP="005B369B">
      <w:pPr>
        <w:widowControl w:val="0"/>
        <w:tabs>
          <w:tab w:val="left" w:pos="1276"/>
        </w:tabs>
        <w:autoSpaceDE w:val="0"/>
        <w:autoSpaceDN w:val="0"/>
        <w:adjustRightInd w:val="0"/>
        <w:ind w:right="-98" w:firstLine="567"/>
        <w:jc w:val="left"/>
        <w:rPr>
          <w:rFonts w:eastAsia="Times New Roman"/>
          <w:lang w:eastAsia="en-US"/>
        </w:rPr>
      </w:pPr>
    </w:p>
    <w:tbl>
      <w:tblPr>
        <w:tblW w:w="10046" w:type="dxa"/>
        <w:tblInd w:w="91" w:type="dxa"/>
        <w:tblLook w:val="04A0"/>
      </w:tblPr>
      <w:tblGrid>
        <w:gridCol w:w="726"/>
        <w:gridCol w:w="6095"/>
        <w:gridCol w:w="1547"/>
        <w:gridCol w:w="22"/>
        <w:gridCol w:w="21"/>
        <w:gridCol w:w="1635"/>
      </w:tblGrid>
      <w:tr w:rsidR="005B369B" w:rsidRPr="004635EA" w:rsidTr="008A6272">
        <w:trPr>
          <w:trHeight w:val="300"/>
        </w:trPr>
        <w:tc>
          <w:tcPr>
            <w:tcW w:w="10046" w:type="dxa"/>
            <w:gridSpan w:val="6"/>
            <w:tcBorders>
              <w:top w:val="single" w:sz="4" w:space="0" w:color="auto"/>
              <w:left w:val="single" w:sz="4" w:space="0" w:color="auto"/>
              <w:bottom w:val="single" w:sz="4" w:space="0" w:color="auto"/>
              <w:right w:val="single" w:sz="4" w:space="0" w:color="auto"/>
            </w:tcBorders>
            <w:vAlign w:val="center"/>
          </w:tcPr>
          <w:p w:rsidR="005B369B" w:rsidRPr="004635EA" w:rsidRDefault="005B369B" w:rsidP="008A6272">
            <w:pPr>
              <w:spacing w:before="240" w:after="240"/>
              <w:jc w:val="center"/>
              <w:rPr>
                <w:rFonts w:eastAsia="Times New Roman"/>
                <w:b/>
                <w:color w:val="000000"/>
                <w:sz w:val="22"/>
                <w:szCs w:val="22"/>
              </w:rPr>
            </w:pPr>
            <w:r w:rsidRPr="004635EA">
              <w:rPr>
                <w:rFonts w:eastAsia="Times New Roman"/>
                <w:b/>
                <w:color w:val="000000"/>
                <w:sz w:val="22"/>
                <w:szCs w:val="22"/>
              </w:rPr>
              <w:t>НЕДВИЖИМОЕ ИМУЩЕСТВО</w:t>
            </w:r>
          </w:p>
        </w:tc>
      </w:tr>
      <w:tr w:rsidR="005B369B" w:rsidRPr="004635EA" w:rsidTr="008A6272">
        <w:trPr>
          <w:trHeight w:val="300"/>
        </w:trPr>
        <w:tc>
          <w:tcPr>
            <w:tcW w:w="726" w:type="dxa"/>
            <w:tcBorders>
              <w:top w:val="single" w:sz="4" w:space="0" w:color="auto"/>
              <w:left w:val="single" w:sz="4" w:space="0" w:color="auto"/>
              <w:bottom w:val="single" w:sz="4" w:space="0" w:color="auto"/>
              <w:right w:val="single" w:sz="4" w:space="0" w:color="auto"/>
            </w:tcBorders>
            <w:vAlign w:val="center"/>
          </w:tcPr>
          <w:p w:rsidR="005B369B" w:rsidRPr="004635EA" w:rsidRDefault="005B369B" w:rsidP="008A6272">
            <w:pPr>
              <w:jc w:val="center"/>
              <w:rPr>
                <w:rFonts w:eastAsia="Times New Roman"/>
                <w:color w:val="000000"/>
                <w:sz w:val="22"/>
                <w:szCs w:val="22"/>
              </w:rPr>
            </w:pPr>
            <w:r w:rsidRPr="004635EA">
              <w:rPr>
                <w:rFonts w:eastAsia="Times New Roman"/>
                <w:color w:val="000000"/>
                <w:sz w:val="22"/>
                <w:szCs w:val="22"/>
              </w:rPr>
              <w:t xml:space="preserve">№ </w:t>
            </w:r>
            <w:proofErr w:type="spellStart"/>
            <w:proofErr w:type="gramStart"/>
            <w:r w:rsidRPr="004635EA">
              <w:rPr>
                <w:rFonts w:eastAsia="Times New Roman"/>
                <w:color w:val="000000"/>
                <w:sz w:val="22"/>
                <w:szCs w:val="22"/>
              </w:rPr>
              <w:t>п</w:t>
            </w:r>
            <w:proofErr w:type="spellEnd"/>
            <w:proofErr w:type="gramEnd"/>
            <w:r w:rsidRPr="004635EA">
              <w:rPr>
                <w:rFonts w:eastAsia="Times New Roman"/>
                <w:color w:val="000000"/>
                <w:sz w:val="22"/>
                <w:szCs w:val="22"/>
              </w:rPr>
              <w:t>/</w:t>
            </w:r>
            <w:proofErr w:type="spellStart"/>
            <w:r w:rsidRPr="004635EA">
              <w:rPr>
                <w:rFonts w:eastAsia="Times New Roman"/>
                <w:color w:val="000000"/>
                <w:sz w:val="22"/>
                <w:szCs w:val="22"/>
              </w:rPr>
              <w:t>п</w:t>
            </w:r>
            <w:proofErr w:type="spellEnd"/>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69B" w:rsidRPr="004635EA" w:rsidRDefault="005B369B" w:rsidP="008A6272">
            <w:pPr>
              <w:jc w:val="center"/>
              <w:rPr>
                <w:rFonts w:eastAsia="Times New Roman"/>
                <w:color w:val="000000"/>
                <w:sz w:val="22"/>
                <w:szCs w:val="22"/>
              </w:rPr>
            </w:pPr>
            <w:r w:rsidRPr="004635EA">
              <w:rPr>
                <w:rFonts w:eastAsia="Times New Roman"/>
                <w:color w:val="000000"/>
                <w:sz w:val="22"/>
                <w:szCs w:val="22"/>
              </w:rPr>
              <w:t>Основные характеристики объекта</w:t>
            </w:r>
          </w:p>
        </w:tc>
        <w:tc>
          <w:tcPr>
            <w:tcW w:w="1547" w:type="dxa"/>
            <w:tcBorders>
              <w:top w:val="single" w:sz="4" w:space="0" w:color="auto"/>
              <w:left w:val="nil"/>
              <w:bottom w:val="single" w:sz="4" w:space="0" w:color="auto"/>
              <w:right w:val="single" w:sz="4" w:space="0" w:color="auto"/>
            </w:tcBorders>
            <w:shd w:val="clear" w:color="auto" w:fill="auto"/>
            <w:noWrap/>
            <w:vAlign w:val="center"/>
            <w:hideMark/>
          </w:tcPr>
          <w:p w:rsidR="005B369B" w:rsidRPr="004635EA" w:rsidRDefault="005B369B" w:rsidP="008A6272">
            <w:pPr>
              <w:jc w:val="center"/>
              <w:rPr>
                <w:rFonts w:eastAsia="Times New Roman"/>
                <w:color w:val="000000"/>
                <w:sz w:val="22"/>
                <w:szCs w:val="22"/>
              </w:rPr>
            </w:pPr>
            <w:r w:rsidRPr="004635EA">
              <w:rPr>
                <w:rFonts w:eastAsia="Times New Roman"/>
                <w:b/>
                <w:color w:val="000000"/>
                <w:sz w:val="22"/>
                <w:szCs w:val="22"/>
              </w:rPr>
              <w:t>Стоимость объекта, руб., в т.ч. НДС (18%)</w:t>
            </w:r>
          </w:p>
        </w:tc>
        <w:tc>
          <w:tcPr>
            <w:tcW w:w="1678" w:type="dxa"/>
            <w:gridSpan w:val="3"/>
            <w:tcBorders>
              <w:top w:val="single" w:sz="4" w:space="0" w:color="auto"/>
              <w:left w:val="nil"/>
              <w:bottom w:val="single" w:sz="4" w:space="0" w:color="auto"/>
              <w:right w:val="single" w:sz="4" w:space="0" w:color="auto"/>
            </w:tcBorders>
            <w:shd w:val="clear" w:color="auto" w:fill="auto"/>
            <w:vAlign w:val="center"/>
          </w:tcPr>
          <w:p w:rsidR="005B369B" w:rsidRPr="004635EA" w:rsidRDefault="005B369B" w:rsidP="008A6272">
            <w:pPr>
              <w:jc w:val="center"/>
              <w:rPr>
                <w:rFonts w:eastAsia="Times New Roman"/>
                <w:color w:val="000000"/>
                <w:sz w:val="22"/>
                <w:szCs w:val="22"/>
              </w:rPr>
            </w:pPr>
            <w:r w:rsidRPr="004635EA">
              <w:rPr>
                <w:rFonts w:eastAsia="Times New Roman"/>
                <w:b/>
                <w:color w:val="000000"/>
                <w:sz w:val="22"/>
                <w:szCs w:val="22"/>
              </w:rPr>
              <w:t>НДС в руб. (18%)</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w:t>
            </w:r>
          </w:p>
        </w:tc>
        <w:tc>
          <w:tcPr>
            <w:tcW w:w="6095" w:type="dxa"/>
            <w:tcBorders>
              <w:top w:val="nil"/>
              <w:left w:val="single" w:sz="4" w:space="0" w:color="auto"/>
              <w:bottom w:val="single" w:sz="4" w:space="0" w:color="auto"/>
              <w:right w:val="single" w:sz="4" w:space="0" w:color="auto"/>
            </w:tcBorders>
            <w:shd w:val="clear" w:color="auto" w:fill="auto"/>
            <w:noWrap/>
            <w:vAlign w:val="bottom"/>
            <w:hideMark/>
          </w:tcPr>
          <w:p w:rsidR="005B369B" w:rsidRPr="004635EA" w:rsidRDefault="005B369B" w:rsidP="008A6272">
            <w:pPr>
              <w:rPr>
                <w:rFonts w:eastAsia="Times New Roman"/>
                <w:color w:val="000000"/>
                <w:sz w:val="22"/>
                <w:szCs w:val="22"/>
              </w:rPr>
            </w:pPr>
            <w:r w:rsidRPr="004635EA">
              <w:rPr>
                <w:sz w:val="22"/>
                <w:szCs w:val="22"/>
              </w:rPr>
              <w:t>Земельный участок, категория земель: земли особо охраняемых территорий и объектов, разрешенное использование: под размещение пионерского лагеря, общая площадь: 126 300 кв</w:t>
            </w:r>
            <w:proofErr w:type="gramStart"/>
            <w:r w:rsidRPr="004635EA">
              <w:rPr>
                <w:sz w:val="22"/>
                <w:szCs w:val="22"/>
              </w:rPr>
              <w:t>.м</w:t>
            </w:r>
            <w:proofErr w:type="gramEnd"/>
            <w:r w:rsidRPr="004635EA">
              <w:rPr>
                <w:sz w:val="22"/>
                <w:szCs w:val="22"/>
              </w:rPr>
              <w:t>, адрес объекта: Московская область, Сергиево-Посадский район,</w:t>
            </w:r>
            <w:r w:rsidRPr="00A6421F">
              <w:rPr>
                <w:sz w:val="22"/>
                <w:szCs w:val="22"/>
              </w:rPr>
              <w:t xml:space="preserve"> Воздвиженский с.о.,</w:t>
            </w:r>
            <w:r w:rsidRPr="004635EA">
              <w:rPr>
                <w:sz w:val="22"/>
                <w:szCs w:val="22"/>
              </w:rPr>
              <w:t xml:space="preserve"> дер. </w:t>
            </w:r>
            <w:proofErr w:type="spellStart"/>
            <w:r w:rsidRPr="004635EA">
              <w:rPr>
                <w:sz w:val="22"/>
                <w:szCs w:val="22"/>
              </w:rPr>
              <w:t>Голыгино</w:t>
            </w:r>
            <w:proofErr w:type="spellEnd"/>
            <w:r w:rsidRPr="004635EA">
              <w:rPr>
                <w:sz w:val="22"/>
                <w:szCs w:val="22"/>
              </w:rPr>
              <w:t>, д.54, кадастровый номер: 50:05:0060535:1</w:t>
            </w:r>
          </w:p>
        </w:tc>
        <w:tc>
          <w:tcPr>
            <w:tcW w:w="1547" w:type="dxa"/>
            <w:tcBorders>
              <w:top w:val="nil"/>
              <w:left w:val="nil"/>
              <w:bottom w:val="single" w:sz="4" w:space="0" w:color="auto"/>
              <w:right w:val="single" w:sz="4" w:space="0" w:color="auto"/>
            </w:tcBorders>
            <w:shd w:val="clear" w:color="auto" w:fill="auto"/>
            <w:noWrap/>
            <w:vAlign w:val="bottom"/>
            <w:hideMark/>
          </w:tcPr>
          <w:p w:rsidR="005B369B" w:rsidRPr="004635EA" w:rsidRDefault="005B369B" w:rsidP="008A6272">
            <w:pPr>
              <w:rPr>
                <w:rFonts w:eastAsia="Times New Roman"/>
                <w:sz w:val="22"/>
                <w:szCs w:val="22"/>
              </w:rPr>
            </w:pPr>
          </w:p>
        </w:tc>
        <w:tc>
          <w:tcPr>
            <w:tcW w:w="1678" w:type="dxa"/>
            <w:gridSpan w:val="3"/>
            <w:tcBorders>
              <w:top w:val="nil"/>
              <w:left w:val="nil"/>
              <w:bottom w:val="single" w:sz="4" w:space="0" w:color="auto"/>
              <w:right w:val="single" w:sz="4" w:space="0" w:color="auto"/>
            </w:tcBorders>
            <w:shd w:val="clear" w:color="auto" w:fill="auto"/>
            <w:vAlign w:val="bottom"/>
          </w:tcPr>
          <w:p w:rsidR="005B369B" w:rsidRPr="004635EA" w:rsidRDefault="005B369B" w:rsidP="008A6272">
            <w:pPr>
              <w:rPr>
                <w:rFonts w:eastAsia="Times New Roman"/>
                <w:sz w:val="22"/>
                <w:szCs w:val="22"/>
              </w:rPr>
            </w:pPr>
            <w:r w:rsidRPr="004635EA">
              <w:rPr>
                <w:rFonts w:eastAsia="Times New Roman"/>
                <w:color w:val="000000"/>
                <w:sz w:val="22"/>
                <w:szCs w:val="22"/>
              </w:rPr>
              <w:t>НДС не облагается (</w:t>
            </w:r>
            <w:proofErr w:type="spellStart"/>
            <w:r w:rsidRPr="004635EA">
              <w:rPr>
                <w:rFonts w:eastAsia="Times New Roman"/>
                <w:color w:val="000000"/>
                <w:sz w:val="22"/>
                <w:szCs w:val="22"/>
              </w:rPr>
              <w:t>пп</w:t>
            </w:r>
            <w:proofErr w:type="spellEnd"/>
            <w:r w:rsidRPr="004635EA">
              <w:rPr>
                <w:rFonts w:eastAsia="Times New Roman"/>
                <w:color w:val="000000"/>
                <w:sz w:val="22"/>
                <w:szCs w:val="22"/>
              </w:rPr>
              <w:t>. 6 п. 2 ст. 146 Налогового Кодекса Российской Федерации)</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sz w:val="22"/>
                <w:szCs w:val="22"/>
              </w:rPr>
              <w:t>Жилой дом №1, назначение: жилое, общая площадь 112,70 кв</w:t>
            </w:r>
            <w:proofErr w:type="gramStart"/>
            <w:r w:rsidRPr="004635EA">
              <w:rPr>
                <w:sz w:val="22"/>
                <w:szCs w:val="22"/>
              </w:rPr>
              <w:t>.м</w:t>
            </w:r>
            <w:proofErr w:type="gramEnd"/>
            <w:r w:rsidRPr="004635EA">
              <w:rPr>
                <w:sz w:val="22"/>
                <w:szCs w:val="22"/>
              </w:rPr>
              <w:t xml:space="preserve">, адрес объекта: Московская область, Сергиево-Посадский район, дер. </w:t>
            </w:r>
            <w:proofErr w:type="spellStart"/>
            <w:r w:rsidRPr="004635EA">
              <w:rPr>
                <w:sz w:val="22"/>
                <w:szCs w:val="22"/>
              </w:rPr>
              <w:t>Голыгино</w:t>
            </w:r>
            <w:proofErr w:type="spellEnd"/>
            <w:r w:rsidRPr="004635EA">
              <w:rPr>
                <w:sz w:val="22"/>
                <w:szCs w:val="22"/>
              </w:rPr>
              <w:t>, д.54, кадастровый номер: 50:05:0060531:205</w:t>
            </w:r>
          </w:p>
        </w:tc>
        <w:tc>
          <w:tcPr>
            <w:tcW w:w="1547" w:type="dxa"/>
            <w:tcBorders>
              <w:top w:val="nil"/>
              <w:left w:val="nil"/>
              <w:bottom w:val="single" w:sz="4" w:space="0" w:color="auto"/>
              <w:right w:val="single" w:sz="4" w:space="0" w:color="auto"/>
            </w:tcBorders>
            <w:shd w:val="clear" w:color="auto" w:fill="auto"/>
            <w:noWrap/>
            <w:vAlign w:val="bottom"/>
            <w:hideMark/>
          </w:tcPr>
          <w:p w:rsidR="005B369B" w:rsidRPr="004635EA" w:rsidRDefault="005B369B" w:rsidP="008A6272">
            <w:pPr>
              <w:jc w:val="left"/>
              <w:rPr>
                <w:rFonts w:eastAsia="Times New Roman"/>
                <w:sz w:val="22"/>
                <w:szCs w:val="22"/>
              </w:rPr>
            </w:pPr>
          </w:p>
        </w:tc>
        <w:tc>
          <w:tcPr>
            <w:tcW w:w="1678" w:type="dxa"/>
            <w:gridSpan w:val="3"/>
            <w:tcBorders>
              <w:top w:val="nil"/>
              <w:left w:val="nil"/>
              <w:bottom w:val="single" w:sz="4" w:space="0" w:color="auto"/>
              <w:right w:val="single" w:sz="4" w:space="0" w:color="auto"/>
            </w:tcBorders>
            <w:shd w:val="clear" w:color="auto" w:fill="auto"/>
            <w:vAlign w:val="bottom"/>
          </w:tcPr>
          <w:p w:rsidR="005B369B" w:rsidRPr="004635EA" w:rsidRDefault="005B369B" w:rsidP="008A6272">
            <w:pPr>
              <w:jc w:val="left"/>
              <w:rPr>
                <w:rFonts w:eastAsia="Times New Roman"/>
                <w:sz w:val="22"/>
                <w:szCs w:val="22"/>
              </w:rPr>
            </w:pP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3.</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корпус № 1, назначение: нежилое, общая площадь 223,90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50:05:0060531:285</w:t>
            </w:r>
          </w:p>
        </w:tc>
        <w:tc>
          <w:tcPr>
            <w:tcW w:w="1547" w:type="dxa"/>
            <w:tcBorders>
              <w:top w:val="nil"/>
              <w:left w:val="nil"/>
              <w:bottom w:val="single" w:sz="4" w:space="0" w:color="auto"/>
              <w:right w:val="single" w:sz="4" w:space="0" w:color="auto"/>
            </w:tcBorders>
            <w:shd w:val="clear" w:color="auto" w:fill="auto"/>
            <w:noWrap/>
            <w:hideMark/>
          </w:tcPr>
          <w:p w:rsidR="005B369B" w:rsidRPr="004635EA" w:rsidRDefault="005B369B" w:rsidP="008A6272"/>
        </w:tc>
        <w:tc>
          <w:tcPr>
            <w:tcW w:w="1678" w:type="dxa"/>
            <w:gridSpan w:val="3"/>
            <w:tcBorders>
              <w:top w:val="nil"/>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4.</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Жилой дом №3, назначение: нежилое, общая площадь 112,1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50:05:0060531:220</w:t>
            </w:r>
          </w:p>
        </w:tc>
        <w:tc>
          <w:tcPr>
            <w:tcW w:w="1547" w:type="dxa"/>
            <w:tcBorders>
              <w:top w:val="nil"/>
              <w:left w:val="nil"/>
              <w:bottom w:val="single" w:sz="4" w:space="0" w:color="auto"/>
              <w:right w:val="single" w:sz="4" w:space="0" w:color="auto"/>
            </w:tcBorders>
            <w:shd w:val="clear" w:color="auto" w:fill="auto"/>
            <w:noWrap/>
            <w:hideMark/>
          </w:tcPr>
          <w:p w:rsidR="005B369B" w:rsidRPr="004635EA" w:rsidRDefault="005B369B" w:rsidP="008A6272"/>
        </w:tc>
        <w:tc>
          <w:tcPr>
            <w:tcW w:w="1678" w:type="dxa"/>
            <w:gridSpan w:val="3"/>
            <w:tcBorders>
              <w:top w:val="nil"/>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5.</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Административное здание, назначение: нежилое, общая площадь 157,3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50:05:0060531:236</w:t>
            </w:r>
          </w:p>
        </w:tc>
        <w:tc>
          <w:tcPr>
            <w:tcW w:w="1547" w:type="dxa"/>
            <w:tcBorders>
              <w:top w:val="nil"/>
              <w:left w:val="nil"/>
              <w:bottom w:val="single" w:sz="4" w:space="0" w:color="auto"/>
              <w:right w:val="single" w:sz="4" w:space="0" w:color="auto"/>
            </w:tcBorders>
            <w:shd w:val="clear" w:color="auto" w:fill="auto"/>
            <w:noWrap/>
            <w:hideMark/>
          </w:tcPr>
          <w:p w:rsidR="005B369B" w:rsidRPr="004635EA" w:rsidRDefault="005B369B" w:rsidP="008A6272"/>
        </w:tc>
        <w:tc>
          <w:tcPr>
            <w:tcW w:w="1678" w:type="dxa"/>
            <w:gridSpan w:val="3"/>
            <w:tcBorders>
              <w:top w:val="nil"/>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6.</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Сборно-щитовое здание КЩ-1, назначение: нежилое, общая площадь 412,70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50:05:0060531:197</w:t>
            </w:r>
          </w:p>
        </w:tc>
        <w:tc>
          <w:tcPr>
            <w:tcW w:w="1547" w:type="dxa"/>
            <w:tcBorders>
              <w:top w:val="nil"/>
              <w:left w:val="nil"/>
              <w:bottom w:val="single" w:sz="4" w:space="0" w:color="auto"/>
              <w:right w:val="single" w:sz="4" w:space="0" w:color="auto"/>
            </w:tcBorders>
            <w:shd w:val="clear" w:color="auto" w:fill="auto"/>
            <w:noWrap/>
            <w:hideMark/>
          </w:tcPr>
          <w:p w:rsidR="005B369B" w:rsidRPr="004635EA" w:rsidRDefault="005B369B" w:rsidP="008A6272"/>
        </w:tc>
        <w:tc>
          <w:tcPr>
            <w:tcW w:w="1678" w:type="dxa"/>
            <w:gridSpan w:val="3"/>
            <w:tcBorders>
              <w:top w:val="nil"/>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7.</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Кухня с холодильной камерой, назначение: нежилое, общая площадь 163,50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50:05:0060531:228</w:t>
            </w:r>
          </w:p>
        </w:tc>
        <w:tc>
          <w:tcPr>
            <w:tcW w:w="1547" w:type="dxa"/>
            <w:tcBorders>
              <w:top w:val="nil"/>
              <w:left w:val="nil"/>
              <w:bottom w:val="single" w:sz="4" w:space="0" w:color="auto"/>
              <w:right w:val="single" w:sz="4" w:space="0" w:color="auto"/>
            </w:tcBorders>
            <w:shd w:val="clear" w:color="auto" w:fill="auto"/>
            <w:noWrap/>
            <w:hideMark/>
          </w:tcPr>
          <w:p w:rsidR="005B369B" w:rsidRPr="004635EA" w:rsidRDefault="005B369B" w:rsidP="008A6272"/>
        </w:tc>
        <w:tc>
          <w:tcPr>
            <w:tcW w:w="1678" w:type="dxa"/>
            <w:gridSpan w:val="3"/>
            <w:tcBorders>
              <w:top w:val="nil"/>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8.</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склад для продуктов, назначение: нежилое, общая площадь 242,60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50:05:0060531:351</w:t>
            </w:r>
          </w:p>
        </w:tc>
        <w:tc>
          <w:tcPr>
            <w:tcW w:w="1547" w:type="dxa"/>
            <w:tcBorders>
              <w:top w:val="nil"/>
              <w:left w:val="nil"/>
              <w:bottom w:val="single" w:sz="4" w:space="0" w:color="auto"/>
              <w:right w:val="single" w:sz="4" w:space="0" w:color="auto"/>
            </w:tcBorders>
            <w:shd w:val="clear" w:color="auto" w:fill="auto"/>
            <w:noWrap/>
            <w:hideMark/>
          </w:tcPr>
          <w:p w:rsidR="005B369B" w:rsidRPr="004635EA" w:rsidRDefault="005B369B" w:rsidP="008A6272"/>
        </w:tc>
        <w:tc>
          <w:tcPr>
            <w:tcW w:w="1678" w:type="dxa"/>
            <w:gridSpan w:val="3"/>
            <w:tcBorders>
              <w:top w:val="nil"/>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9.</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корпус № 4, назначение: нежилое, общая площадь 228,1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50:05:0060531:239</w:t>
            </w:r>
          </w:p>
        </w:tc>
        <w:tc>
          <w:tcPr>
            <w:tcW w:w="1547" w:type="dxa"/>
            <w:tcBorders>
              <w:top w:val="nil"/>
              <w:left w:val="nil"/>
              <w:bottom w:val="single" w:sz="4" w:space="0" w:color="auto"/>
              <w:right w:val="single" w:sz="4" w:space="0" w:color="auto"/>
            </w:tcBorders>
            <w:shd w:val="clear" w:color="auto" w:fill="auto"/>
            <w:noWrap/>
            <w:hideMark/>
          </w:tcPr>
          <w:p w:rsidR="005B369B" w:rsidRPr="004635EA" w:rsidRDefault="005B369B" w:rsidP="008A6272"/>
        </w:tc>
        <w:tc>
          <w:tcPr>
            <w:tcW w:w="1678" w:type="dxa"/>
            <w:gridSpan w:val="3"/>
            <w:tcBorders>
              <w:top w:val="nil"/>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10.</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корпус № 2, назначение: нежилое, общая площадь 288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50:05:0060531:213</w:t>
            </w:r>
          </w:p>
        </w:tc>
        <w:tc>
          <w:tcPr>
            <w:tcW w:w="1547" w:type="dxa"/>
            <w:tcBorders>
              <w:top w:val="nil"/>
              <w:left w:val="nil"/>
              <w:bottom w:val="single" w:sz="4" w:space="0" w:color="auto"/>
              <w:right w:val="single" w:sz="4" w:space="0" w:color="auto"/>
            </w:tcBorders>
            <w:shd w:val="clear" w:color="auto" w:fill="auto"/>
            <w:noWrap/>
            <w:hideMark/>
          </w:tcPr>
          <w:p w:rsidR="005B369B" w:rsidRPr="004635EA" w:rsidRDefault="005B369B" w:rsidP="008A6272"/>
        </w:tc>
        <w:tc>
          <w:tcPr>
            <w:tcW w:w="1678" w:type="dxa"/>
            <w:gridSpan w:val="3"/>
            <w:tcBorders>
              <w:top w:val="nil"/>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lastRenderedPageBreak/>
              <w:t>11.</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корпус № 5, назначение: нежилое, общая площадь 294,70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50:05:0060531:200</w:t>
            </w:r>
          </w:p>
        </w:tc>
        <w:tc>
          <w:tcPr>
            <w:tcW w:w="1547" w:type="dxa"/>
            <w:tcBorders>
              <w:top w:val="nil"/>
              <w:left w:val="nil"/>
              <w:bottom w:val="single" w:sz="4" w:space="0" w:color="auto"/>
              <w:right w:val="single" w:sz="4" w:space="0" w:color="auto"/>
            </w:tcBorders>
            <w:shd w:val="clear" w:color="auto" w:fill="auto"/>
            <w:noWrap/>
            <w:hideMark/>
          </w:tcPr>
          <w:p w:rsidR="005B369B" w:rsidRPr="004635EA" w:rsidRDefault="005B369B" w:rsidP="008A6272"/>
        </w:tc>
        <w:tc>
          <w:tcPr>
            <w:tcW w:w="1678" w:type="dxa"/>
            <w:gridSpan w:val="3"/>
            <w:tcBorders>
              <w:top w:val="nil"/>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12.</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Нежилое здание: Станция насосная (для питьевой воды), назначение: нежилое, общая площадь 45,50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50:05:0060531:233</w:t>
            </w:r>
          </w:p>
        </w:tc>
        <w:tc>
          <w:tcPr>
            <w:tcW w:w="1590" w:type="dxa"/>
            <w:gridSpan w:val="3"/>
            <w:tcBorders>
              <w:top w:val="nil"/>
              <w:left w:val="nil"/>
              <w:bottom w:val="single" w:sz="4" w:space="0" w:color="auto"/>
              <w:right w:val="single" w:sz="4" w:space="0" w:color="auto"/>
            </w:tcBorders>
            <w:shd w:val="clear" w:color="auto" w:fill="auto"/>
            <w:noWrap/>
            <w:hideMark/>
          </w:tcPr>
          <w:p w:rsidR="005B369B" w:rsidRPr="004635EA" w:rsidRDefault="005B369B" w:rsidP="008A6272"/>
        </w:tc>
        <w:tc>
          <w:tcPr>
            <w:tcW w:w="1635" w:type="dxa"/>
            <w:tcBorders>
              <w:top w:val="nil"/>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13.</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Часть здания: гараж, назначение: нежилое, общая площадь 73,50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50:05:0060531:227</w:t>
            </w:r>
          </w:p>
        </w:tc>
        <w:tc>
          <w:tcPr>
            <w:tcW w:w="1590" w:type="dxa"/>
            <w:gridSpan w:val="3"/>
            <w:tcBorders>
              <w:top w:val="nil"/>
              <w:left w:val="nil"/>
              <w:bottom w:val="single" w:sz="4" w:space="0" w:color="auto"/>
              <w:right w:val="single" w:sz="4" w:space="0" w:color="auto"/>
            </w:tcBorders>
            <w:shd w:val="clear" w:color="auto" w:fill="auto"/>
            <w:noWrap/>
            <w:hideMark/>
          </w:tcPr>
          <w:p w:rsidR="005B369B" w:rsidRPr="004635EA" w:rsidRDefault="005B369B" w:rsidP="008A6272"/>
        </w:tc>
        <w:tc>
          <w:tcPr>
            <w:tcW w:w="1635" w:type="dxa"/>
            <w:tcBorders>
              <w:top w:val="nil"/>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14.</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изолятор, назначение: нежилое, общая площадь  99,50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50:05:0060531:242</w:t>
            </w:r>
          </w:p>
        </w:tc>
        <w:tc>
          <w:tcPr>
            <w:tcW w:w="1590" w:type="dxa"/>
            <w:gridSpan w:val="3"/>
            <w:tcBorders>
              <w:top w:val="nil"/>
              <w:left w:val="nil"/>
              <w:bottom w:val="single" w:sz="4" w:space="0" w:color="auto"/>
              <w:right w:val="single" w:sz="4" w:space="0" w:color="auto"/>
            </w:tcBorders>
            <w:shd w:val="clear" w:color="auto" w:fill="auto"/>
            <w:noWrap/>
            <w:hideMark/>
          </w:tcPr>
          <w:p w:rsidR="005B369B" w:rsidRPr="004635EA" w:rsidRDefault="005B369B" w:rsidP="008A6272"/>
        </w:tc>
        <w:tc>
          <w:tcPr>
            <w:tcW w:w="1635" w:type="dxa"/>
            <w:tcBorders>
              <w:top w:val="nil"/>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15.</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столовая, назначение: нежилое, общая площадь 649,40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50:05:0060531:188</w:t>
            </w:r>
          </w:p>
        </w:tc>
        <w:tc>
          <w:tcPr>
            <w:tcW w:w="1590" w:type="dxa"/>
            <w:gridSpan w:val="3"/>
            <w:tcBorders>
              <w:top w:val="nil"/>
              <w:left w:val="nil"/>
              <w:bottom w:val="single" w:sz="4" w:space="0" w:color="auto"/>
              <w:right w:val="single" w:sz="4" w:space="0" w:color="auto"/>
            </w:tcBorders>
            <w:shd w:val="clear" w:color="auto" w:fill="auto"/>
            <w:noWrap/>
            <w:hideMark/>
          </w:tcPr>
          <w:p w:rsidR="005B369B" w:rsidRPr="004635EA" w:rsidRDefault="005B369B" w:rsidP="008A6272"/>
        </w:tc>
        <w:tc>
          <w:tcPr>
            <w:tcW w:w="1635" w:type="dxa"/>
            <w:tcBorders>
              <w:top w:val="nil"/>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1054"/>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16.</w:t>
            </w: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 xml:space="preserve">Сооружение дорожного хозяйства «Внутриплощадочные дороги», назначение: нежилое,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50:05:0060531:998</w:t>
            </w:r>
          </w:p>
        </w:tc>
        <w:tc>
          <w:tcPr>
            <w:tcW w:w="1590" w:type="dxa"/>
            <w:gridSpan w:val="3"/>
            <w:tcBorders>
              <w:top w:val="nil"/>
              <w:left w:val="nil"/>
              <w:bottom w:val="single" w:sz="4" w:space="0" w:color="auto"/>
              <w:right w:val="single" w:sz="4" w:space="0" w:color="auto"/>
            </w:tcBorders>
            <w:shd w:val="clear" w:color="auto" w:fill="auto"/>
            <w:noWrap/>
            <w:hideMark/>
          </w:tcPr>
          <w:p w:rsidR="005B369B" w:rsidRPr="004635EA" w:rsidRDefault="005B369B" w:rsidP="008A6272"/>
        </w:tc>
        <w:tc>
          <w:tcPr>
            <w:tcW w:w="1635" w:type="dxa"/>
            <w:tcBorders>
              <w:top w:val="nil"/>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194"/>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17.</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 xml:space="preserve">Сооружение дорожного хозяйства «Внутриплощадочные дороги», назначение: нежилое,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50:05:0060531:1004</w:t>
            </w:r>
          </w:p>
        </w:tc>
        <w:tc>
          <w:tcPr>
            <w:tcW w:w="1590" w:type="dxa"/>
            <w:gridSpan w:val="3"/>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35" w:type="dxa"/>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215"/>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18.</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Нежилое здание: «Штаб», назначение: нежилое, общая площадь 105,2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50:05:0060531:298</w:t>
            </w:r>
          </w:p>
        </w:tc>
        <w:tc>
          <w:tcPr>
            <w:tcW w:w="1590" w:type="dxa"/>
            <w:gridSpan w:val="3"/>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35" w:type="dxa"/>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215"/>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19.</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ind w:firstLine="57"/>
              <w:rPr>
                <w:rFonts w:eastAsia="Times New Roman"/>
                <w:color w:val="000000"/>
                <w:sz w:val="22"/>
                <w:szCs w:val="22"/>
              </w:rPr>
            </w:pPr>
            <w:r w:rsidRPr="004635EA">
              <w:rPr>
                <w:rFonts w:eastAsia="Times New Roman"/>
                <w:color w:val="000000"/>
                <w:sz w:val="22"/>
                <w:szCs w:val="22"/>
              </w:rPr>
              <w:t>Нежилое здание: Склад, назначение: нежилое, общая площадь 57,60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50:05:0060531:300</w:t>
            </w:r>
          </w:p>
        </w:tc>
        <w:tc>
          <w:tcPr>
            <w:tcW w:w="1590" w:type="dxa"/>
            <w:gridSpan w:val="3"/>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35" w:type="dxa"/>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194"/>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20.</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 xml:space="preserve">Сооружение: Водоем, назначение: нежилое, адрес объекта: Московская область, Сергиево-Посадский район, Воздвиженский с.о.,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50:05:0060531:988</w:t>
            </w:r>
          </w:p>
        </w:tc>
        <w:tc>
          <w:tcPr>
            <w:tcW w:w="1590" w:type="dxa"/>
            <w:gridSpan w:val="3"/>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35" w:type="dxa"/>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215"/>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21.</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Нежилое здание и сооружение: Артезианская скважина №2, назначение: нежилое, общая площадь 10,50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50:05:0060531:234</w:t>
            </w:r>
          </w:p>
        </w:tc>
        <w:tc>
          <w:tcPr>
            <w:tcW w:w="1590" w:type="dxa"/>
            <w:gridSpan w:val="3"/>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35" w:type="dxa"/>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198"/>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22.</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 xml:space="preserve">Сооружение дорожного хозяйства «Внутриплощадочные дороги», назначение: нежилое,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50:05:0060531:1009</w:t>
            </w:r>
          </w:p>
        </w:tc>
        <w:tc>
          <w:tcPr>
            <w:tcW w:w="1590" w:type="dxa"/>
            <w:gridSpan w:val="3"/>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35" w:type="dxa"/>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172"/>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23.</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 xml:space="preserve">Линейный объект недвижимости: Сети канализационные, назначение: нежилое, адрес объекта: Московская область, Сергиево-Посадский район, Воздвиженский с.о.,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50:05:0060531:999</w:t>
            </w:r>
          </w:p>
        </w:tc>
        <w:tc>
          <w:tcPr>
            <w:tcW w:w="1590" w:type="dxa"/>
            <w:gridSpan w:val="3"/>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35" w:type="dxa"/>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132"/>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24.</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Сооружение: навес теневой, назначение: нежилое, застроенная площадь 33,5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Воздвиженский с.о.,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50:05:0060531:288</w:t>
            </w:r>
          </w:p>
        </w:tc>
        <w:tc>
          <w:tcPr>
            <w:tcW w:w="1590" w:type="dxa"/>
            <w:gridSpan w:val="3"/>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35" w:type="dxa"/>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280"/>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25.</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ind w:firstLine="57"/>
              <w:rPr>
                <w:rFonts w:eastAsia="Times New Roman"/>
                <w:color w:val="000000"/>
                <w:sz w:val="22"/>
                <w:szCs w:val="22"/>
              </w:rPr>
            </w:pPr>
            <w:r w:rsidRPr="004635EA">
              <w:rPr>
                <w:rFonts w:eastAsia="Times New Roman"/>
                <w:color w:val="000000"/>
                <w:sz w:val="22"/>
                <w:szCs w:val="22"/>
              </w:rPr>
              <w:t>Помещение, котельная с прачечной, назначение: нежилое, общая площадь 211,20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Воздвиженский с.о., дер. </w:t>
            </w:r>
            <w:proofErr w:type="spellStart"/>
            <w:r w:rsidRPr="004635EA">
              <w:rPr>
                <w:rFonts w:eastAsia="Times New Roman"/>
                <w:color w:val="000000"/>
                <w:sz w:val="22"/>
                <w:szCs w:val="22"/>
              </w:rPr>
              <w:lastRenderedPageBreak/>
              <w:t>Голыгино</w:t>
            </w:r>
            <w:proofErr w:type="spellEnd"/>
            <w:r w:rsidRPr="004635EA">
              <w:rPr>
                <w:rFonts w:eastAsia="Times New Roman"/>
                <w:color w:val="000000"/>
                <w:sz w:val="22"/>
                <w:szCs w:val="22"/>
              </w:rPr>
              <w:t>, д.54, кадастровый номер: 50:05:0060531:1023</w:t>
            </w:r>
          </w:p>
        </w:tc>
        <w:tc>
          <w:tcPr>
            <w:tcW w:w="1590" w:type="dxa"/>
            <w:gridSpan w:val="3"/>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35" w:type="dxa"/>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215"/>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lastRenderedPageBreak/>
              <w:t>26.</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ind w:firstLine="57"/>
              <w:rPr>
                <w:rFonts w:eastAsia="Times New Roman"/>
                <w:color w:val="000000"/>
                <w:sz w:val="22"/>
                <w:szCs w:val="22"/>
              </w:rPr>
            </w:pPr>
            <w:r w:rsidRPr="004635EA">
              <w:rPr>
                <w:rFonts w:eastAsia="Times New Roman"/>
                <w:color w:val="000000"/>
                <w:sz w:val="22"/>
                <w:szCs w:val="22"/>
              </w:rPr>
              <w:t>Здание: павильон душевой, назначение: нежилое, общая площадь 36,40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50:05:0060531:218</w:t>
            </w:r>
          </w:p>
        </w:tc>
        <w:tc>
          <w:tcPr>
            <w:tcW w:w="1569" w:type="dxa"/>
            <w:gridSpan w:val="2"/>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56" w:type="dxa"/>
            <w:gridSpan w:val="2"/>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201"/>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27.</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Часть здания: здание душевой, назначение: нежилое, общая площадь 34,60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50:05:0060531:253</w:t>
            </w:r>
          </w:p>
        </w:tc>
        <w:tc>
          <w:tcPr>
            <w:tcW w:w="1569" w:type="dxa"/>
            <w:gridSpan w:val="2"/>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56" w:type="dxa"/>
            <w:gridSpan w:val="2"/>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280"/>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28.</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станция насосная, назначение: нежилое, общая площадь 18,60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50:05:0060531:201</w:t>
            </w:r>
          </w:p>
        </w:tc>
        <w:tc>
          <w:tcPr>
            <w:tcW w:w="1569" w:type="dxa"/>
            <w:gridSpan w:val="2"/>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56" w:type="dxa"/>
            <w:gridSpan w:val="2"/>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237"/>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29.</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Жилой дом № 2, назначение: жилое, общая площадь 118,20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50:05:0060531:202</w:t>
            </w:r>
          </w:p>
        </w:tc>
        <w:tc>
          <w:tcPr>
            <w:tcW w:w="1569" w:type="dxa"/>
            <w:gridSpan w:val="2"/>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56" w:type="dxa"/>
            <w:gridSpan w:val="2"/>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108"/>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30.</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ind w:firstLine="57"/>
              <w:rPr>
                <w:rFonts w:eastAsia="Times New Roman"/>
                <w:color w:val="000000"/>
                <w:sz w:val="22"/>
                <w:szCs w:val="22"/>
              </w:rPr>
            </w:pPr>
            <w:r w:rsidRPr="004635EA">
              <w:rPr>
                <w:rFonts w:eastAsia="Times New Roman"/>
                <w:color w:val="000000"/>
                <w:sz w:val="22"/>
                <w:szCs w:val="22"/>
              </w:rPr>
              <w:t>Здание: корпус № 6, назначение: нежилое, общая площадь 290,60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50:05:0060531:196</w:t>
            </w:r>
          </w:p>
        </w:tc>
        <w:tc>
          <w:tcPr>
            <w:tcW w:w="1569" w:type="dxa"/>
            <w:gridSpan w:val="2"/>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56" w:type="dxa"/>
            <w:gridSpan w:val="2"/>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258"/>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31.</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ind w:firstLine="57"/>
              <w:rPr>
                <w:rFonts w:eastAsia="Times New Roman"/>
                <w:color w:val="000000"/>
                <w:sz w:val="22"/>
                <w:szCs w:val="22"/>
              </w:rPr>
            </w:pPr>
            <w:r w:rsidRPr="004635EA">
              <w:rPr>
                <w:rFonts w:eastAsia="Times New Roman"/>
                <w:color w:val="000000"/>
                <w:sz w:val="22"/>
                <w:szCs w:val="22"/>
              </w:rPr>
              <w:t>Здание: ледник с тамбуром, назначение: нежилое, общая площадь 29,90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50:05:0060531:212</w:t>
            </w:r>
          </w:p>
        </w:tc>
        <w:tc>
          <w:tcPr>
            <w:tcW w:w="1569" w:type="dxa"/>
            <w:gridSpan w:val="2"/>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56" w:type="dxa"/>
            <w:gridSpan w:val="2"/>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151"/>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32.</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временный склад ангарного типа, назначение: нежилое, общая площадь 93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50:05:0060531:282</w:t>
            </w:r>
          </w:p>
        </w:tc>
        <w:tc>
          <w:tcPr>
            <w:tcW w:w="1569" w:type="dxa"/>
            <w:gridSpan w:val="2"/>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56" w:type="dxa"/>
            <w:gridSpan w:val="2"/>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129"/>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33.</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ind w:firstLine="57"/>
              <w:rPr>
                <w:rFonts w:eastAsia="Times New Roman"/>
                <w:color w:val="000000"/>
                <w:sz w:val="22"/>
                <w:szCs w:val="22"/>
              </w:rPr>
            </w:pPr>
            <w:r w:rsidRPr="004635EA">
              <w:rPr>
                <w:rFonts w:eastAsia="Times New Roman"/>
                <w:color w:val="000000"/>
                <w:sz w:val="22"/>
                <w:szCs w:val="22"/>
              </w:rPr>
              <w:t>Здание: материальный склад, назначение: нежилое, общая площадь 231,40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50:05:0060531:284</w:t>
            </w:r>
          </w:p>
        </w:tc>
        <w:tc>
          <w:tcPr>
            <w:tcW w:w="1569" w:type="dxa"/>
            <w:gridSpan w:val="2"/>
            <w:tcBorders>
              <w:top w:val="single" w:sz="4" w:space="0" w:color="auto"/>
              <w:left w:val="nil"/>
              <w:bottom w:val="single" w:sz="4" w:space="0" w:color="auto"/>
              <w:right w:val="single" w:sz="4" w:space="0" w:color="auto"/>
            </w:tcBorders>
            <w:shd w:val="clear" w:color="auto" w:fill="auto"/>
            <w:noWrap/>
            <w:hideMark/>
          </w:tcPr>
          <w:p w:rsidR="005B369B" w:rsidRPr="004635EA" w:rsidRDefault="005B369B" w:rsidP="008A6272"/>
        </w:tc>
        <w:tc>
          <w:tcPr>
            <w:tcW w:w="1656" w:type="dxa"/>
            <w:gridSpan w:val="2"/>
            <w:tcBorders>
              <w:top w:val="single" w:sz="4" w:space="0" w:color="auto"/>
              <w:left w:val="nil"/>
              <w:bottom w:val="single" w:sz="4" w:space="0" w:color="auto"/>
              <w:right w:val="single" w:sz="4" w:space="0" w:color="auto"/>
            </w:tcBorders>
            <w:shd w:val="clear" w:color="auto" w:fill="auto"/>
          </w:tcPr>
          <w:p w:rsidR="005B369B" w:rsidRPr="004635EA" w:rsidRDefault="005B369B" w:rsidP="008A6272"/>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p>
        </w:tc>
        <w:tc>
          <w:tcPr>
            <w:tcW w:w="6095"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ИТОГО:</w:t>
            </w:r>
          </w:p>
        </w:tc>
        <w:tc>
          <w:tcPr>
            <w:tcW w:w="1569" w:type="dxa"/>
            <w:gridSpan w:val="2"/>
            <w:tcBorders>
              <w:top w:val="nil"/>
              <w:left w:val="nil"/>
              <w:bottom w:val="single" w:sz="4" w:space="0" w:color="auto"/>
              <w:right w:val="single" w:sz="4" w:space="0" w:color="auto"/>
            </w:tcBorders>
            <w:shd w:val="clear" w:color="auto" w:fill="auto"/>
            <w:noWrap/>
            <w:vAlign w:val="bottom"/>
            <w:hideMark/>
          </w:tcPr>
          <w:p w:rsidR="005B369B" w:rsidRPr="004635EA" w:rsidRDefault="005B369B" w:rsidP="008A6272">
            <w:pPr>
              <w:rPr>
                <w:rFonts w:eastAsia="Times New Roman"/>
                <w:sz w:val="22"/>
                <w:szCs w:val="22"/>
              </w:rPr>
            </w:pPr>
          </w:p>
        </w:tc>
        <w:tc>
          <w:tcPr>
            <w:tcW w:w="1656" w:type="dxa"/>
            <w:gridSpan w:val="2"/>
            <w:tcBorders>
              <w:top w:val="nil"/>
              <w:left w:val="nil"/>
              <w:bottom w:val="single" w:sz="4" w:space="0" w:color="auto"/>
              <w:right w:val="single" w:sz="4" w:space="0" w:color="auto"/>
            </w:tcBorders>
            <w:shd w:val="clear" w:color="auto" w:fill="auto"/>
            <w:vAlign w:val="bottom"/>
          </w:tcPr>
          <w:p w:rsidR="005B369B" w:rsidRPr="004635EA" w:rsidRDefault="005B369B" w:rsidP="008A6272">
            <w:pPr>
              <w:rPr>
                <w:rFonts w:eastAsia="Times New Roman"/>
                <w:sz w:val="22"/>
                <w:szCs w:val="22"/>
              </w:rPr>
            </w:pPr>
          </w:p>
        </w:tc>
      </w:tr>
    </w:tbl>
    <w:p w:rsidR="005B369B" w:rsidRPr="004635EA" w:rsidRDefault="005B369B" w:rsidP="005B369B">
      <w:pPr>
        <w:widowControl w:val="0"/>
        <w:tabs>
          <w:tab w:val="left" w:pos="1276"/>
        </w:tabs>
        <w:autoSpaceDE w:val="0"/>
        <w:autoSpaceDN w:val="0"/>
        <w:adjustRightInd w:val="0"/>
        <w:ind w:right="-98" w:firstLine="567"/>
      </w:pPr>
    </w:p>
    <w:p w:rsidR="005B369B" w:rsidRPr="004635EA" w:rsidRDefault="005B369B" w:rsidP="005B369B">
      <w:pPr>
        <w:widowControl w:val="0"/>
        <w:autoSpaceDE w:val="0"/>
        <w:autoSpaceDN w:val="0"/>
        <w:adjustRightInd w:val="0"/>
        <w:spacing w:before="200" w:after="200"/>
        <w:jc w:val="center"/>
        <w:rPr>
          <w:rFonts w:eastAsia="Times New Roman"/>
          <w:bCs/>
          <w:lang w:eastAsia="en-US"/>
        </w:rPr>
      </w:pPr>
      <w:r w:rsidRPr="004635EA">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5B369B" w:rsidRPr="004635EA" w:rsidTr="008A6272">
        <w:trPr>
          <w:trHeight w:val="1116"/>
        </w:trPr>
        <w:tc>
          <w:tcPr>
            <w:tcW w:w="2778" w:type="pct"/>
            <w:tcBorders>
              <w:right w:val="nil"/>
            </w:tcBorders>
          </w:tcPr>
          <w:p w:rsidR="005B369B" w:rsidRPr="004635EA" w:rsidRDefault="005B369B" w:rsidP="008A6272">
            <w:pPr>
              <w:jc w:val="center"/>
              <w:rPr>
                <w:rFonts w:eastAsia="Times New Roman"/>
                <w:lang w:eastAsia="en-US"/>
              </w:rPr>
            </w:pPr>
            <w:r w:rsidRPr="004635EA">
              <w:rPr>
                <w:rFonts w:eastAsia="Times New Roman"/>
                <w:lang w:eastAsia="en-US"/>
              </w:rPr>
              <w:t>От имени Продавца:</w:t>
            </w:r>
          </w:p>
          <w:sdt>
            <w:sdtPr>
              <w:id w:val="-151149068"/>
              <w:showingPlcHdr/>
              <w:text/>
            </w:sdtPr>
            <w:sdtContent>
              <w:p w:rsidR="005B369B" w:rsidRPr="004635EA" w:rsidRDefault="005B369B" w:rsidP="008A6272">
                <w:pPr>
                  <w:widowControl w:val="0"/>
                  <w:tabs>
                    <w:tab w:val="left" w:pos="1134"/>
                    <w:tab w:val="left" w:pos="5355"/>
                  </w:tabs>
                  <w:suppressAutoHyphens/>
                  <w:autoSpaceDN w:val="0"/>
                  <w:jc w:val="left"/>
                  <w:textAlignment w:val="baseline"/>
                </w:pPr>
                <w:r w:rsidRPr="004635EA">
                  <w:t xml:space="preserve">     </w:t>
                </w:r>
              </w:p>
            </w:sdtContent>
          </w:sdt>
          <w:p w:rsidR="005B369B" w:rsidRPr="004635EA" w:rsidRDefault="005B369B" w:rsidP="008A6272">
            <w:pPr>
              <w:rPr>
                <w:rFonts w:eastAsia="Times New Roman"/>
                <w:lang w:eastAsia="en-US"/>
              </w:rPr>
            </w:pPr>
            <w:r w:rsidRPr="004635EA">
              <w:t>______________ /____________/</w:t>
            </w:r>
          </w:p>
        </w:tc>
        <w:tc>
          <w:tcPr>
            <w:tcW w:w="2222" w:type="pct"/>
            <w:tcBorders>
              <w:left w:val="nil"/>
            </w:tcBorders>
          </w:tcPr>
          <w:p w:rsidR="005B369B" w:rsidRPr="004635EA" w:rsidRDefault="005B369B" w:rsidP="008A6272">
            <w:pPr>
              <w:jc w:val="center"/>
              <w:rPr>
                <w:rFonts w:eastAsia="Times New Roman"/>
                <w:lang w:eastAsia="en-US"/>
              </w:rPr>
            </w:pPr>
            <w:r w:rsidRPr="004635EA">
              <w:rPr>
                <w:rFonts w:eastAsia="Times New Roman"/>
                <w:lang w:eastAsia="en-US"/>
              </w:rPr>
              <w:t>От имени Покупателя:</w:t>
            </w:r>
          </w:p>
          <w:p w:rsidR="005B369B" w:rsidRPr="004635EA" w:rsidRDefault="005B369B" w:rsidP="008A6272">
            <w:pPr>
              <w:jc w:val="center"/>
              <w:rPr>
                <w:rFonts w:eastAsia="Times New Roman"/>
                <w:lang w:eastAsia="en-US"/>
              </w:rPr>
            </w:pPr>
          </w:p>
          <w:sdt>
            <w:sdtPr>
              <w:rPr>
                <w:rFonts w:eastAsia="Arial Unicode MS"/>
                <w:kern w:val="3"/>
                <w:lang w:eastAsia="zh-CN" w:bidi="hi-IN"/>
              </w:rPr>
              <w:id w:val="-682055276"/>
              <w:showingPlcHdr/>
              <w:text/>
            </w:sdtPr>
            <w:sdtContent>
              <w:p w:rsidR="005B369B" w:rsidRPr="004635EA" w:rsidRDefault="005B369B" w:rsidP="008A6272">
                <w:pPr>
                  <w:widowControl w:val="0"/>
                  <w:tabs>
                    <w:tab w:val="left" w:pos="1134"/>
                    <w:tab w:val="left" w:pos="5355"/>
                  </w:tabs>
                  <w:suppressAutoHyphens/>
                  <w:autoSpaceDN w:val="0"/>
                  <w:jc w:val="left"/>
                  <w:textAlignment w:val="baseline"/>
                  <w:rPr>
                    <w:rFonts w:eastAsia="Arial Unicode MS"/>
                    <w:kern w:val="3"/>
                    <w:lang w:eastAsia="zh-CN" w:bidi="hi-IN"/>
                  </w:rPr>
                </w:pPr>
                <w:r w:rsidRPr="004635EA">
                  <w:rPr>
                    <w:rStyle w:val="afff5"/>
                    <w:color w:val="7F7F7F" w:themeColor="text1" w:themeTint="80"/>
                  </w:rPr>
                  <w:t>Должность, ФИО, подпись</w:t>
                </w:r>
              </w:p>
            </w:sdtContent>
          </w:sdt>
          <w:p w:rsidR="005B369B" w:rsidRPr="004635EA" w:rsidRDefault="005B369B" w:rsidP="008A6272">
            <w:pPr>
              <w:rPr>
                <w:rFonts w:eastAsia="Times New Roman"/>
                <w:lang w:eastAsia="en-US"/>
              </w:rPr>
            </w:pPr>
          </w:p>
          <w:p w:rsidR="005B369B" w:rsidRPr="004635EA" w:rsidRDefault="005B369B" w:rsidP="008A6272">
            <w:pPr>
              <w:rPr>
                <w:rFonts w:eastAsia="Times New Roman"/>
                <w:lang w:eastAsia="en-US"/>
              </w:rPr>
            </w:pPr>
          </w:p>
        </w:tc>
      </w:tr>
    </w:tbl>
    <w:p w:rsidR="005B369B" w:rsidRPr="004635EA" w:rsidRDefault="005B369B" w:rsidP="005B369B">
      <w:pPr>
        <w:widowControl w:val="0"/>
        <w:tabs>
          <w:tab w:val="left" w:pos="567"/>
        </w:tabs>
        <w:autoSpaceDE w:val="0"/>
        <w:autoSpaceDN w:val="0"/>
        <w:adjustRightInd w:val="0"/>
        <w:ind w:left="5670"/>
        <w:jc w:val="left"/>
        <w:rPr>
          <w:rFonts w:eastAsia="Times New Roman"/>
          <w:lang w:eastAsia="en-US"/>
        </w:rPr>
      </w:pPr>
      <w:r w:rsidRPr="004635EA">
        <w:rPr>
          <w:rFonts w:eastAsia="Times New Roman"/>
          <w:lang w:eastAsia="en-US"/>
        </w:rPr>
        <w:br w:type="page"/>
      </w:r>
      <w:r w:rsidRPr="004635EA">
        <w:rPr>
          <w:rFonts w:eastAsia="Times New Roman"/>
          <w:lang w:eastAsia="en-US"/>
        </w:rPr>
        <w:lastRenderedPageBreak/>
        <w:t>Приложение № 2</w:t>
      </w:r>
    </w:p>
    <w:p w:rsidR="005B369B" w:rsidRPr="004635EA" w:rsidRDefault="005B369B" w:rsidP="005B369B">
      <w:pPr>
        <w:widowControl w:val="0"/>
        <w:autoSpaceDE w:val="0"/>
        <w:autoSpaceDN w:val="0"/>
        <w:adjustRightInd w:val="0"/>
        <w:ind w:left="5670"/>
        <w:jc w:val="left"/>
        <w:rPr>
          <w:rFonts w:eastAsia="Times New Roman"/>
          <w:lang w:eastAsia="en-US"/>
        </w:rPr>
      </w:pPr>
      <w:r w:rsidRPr="004635EA">
        <w:rPr>
          <w:rFonts w:eastAsia="Times New Roman"/>
          <w:lang w:eastAsia="en-US"/>
        </w:rPr>
        <w:t xml:space="preserve">к Договору купли-продажи </w:t>
      </w:r>
    </w:p>
    <w:p w:rsidR="005B369B" w:rsidRPr="004635EA" w:rsidRDefault="005B369B" w:rsidP="005B369B">
      <w:pPr>
        <w:widowControl w:val="0"/>
        <w:autoSpaceDE w:val="0"/>
        <w:autoSpaceDN w:val="0"/>
        <w:adjustRightInd w:val="0"/>
        <w:ind w:left="5670"/>
        <w:jc w:val="left"/>
        <w:rPr>
          <w:rFonts w:eastAsia="Times New Roman"/>
          <w:lang w:eastAsia="en-US"/>
        </w:rPr>
      </w:pPr>
      <w:r w:rsidRPr="004635EA">
        <w:rPr>
          <w:rFonts w:eastAsia="Times New Roman"/>
          <w:lang w:eastAsia="en-US"/>
        </w:rPr>
        <w:t xml:space="preserve">от ______________№ _____ </w:t>
      </w:r>
    </w:p>
    <w:p w:rsidR="005B369B" w:rsidRPr="004635EA" w:rsidRDefault="005B369B" w:rsidP="005B369B">
      <w:pPr>
        <w:jc w:val="center"/>
        <w:rPr>
          <w:rFonts w:eastAsia="Times New Roman"/>
          <w:lang w:eastAsia="en-US"/>
        </w:rPr>
      </w:pPr>
    </w:p>
    <w:p w:rsidR="005B369B" w:rsidRPr="004635EA" w:rsidRDefault="005B369B" w:rsidP="005B369B">
      <w:pPr>
        <w:jc w:val="center"/>
        <w:rPr>
          <w:rFonts w:eastAsia="Times New Roman"/>
          <w:b/>
          <w:lang w:eastAsia="en-US"/>
        </w:rPr>
      </w:pPr>
      <w:r w:rsidRPr="004635EA">
        <w:rPr>
          <w:rFonts w:eastAsia="Times New Roman"/>
          <w:b/>
          <w:lang w:eastAsia="en-US"/>
        </w:rPr>
        <w:t>Форма Акта приема-передачи Имущества</w:t>
      </w:r>
    </w:p>
    <w:p w:rsidR="005B369B" w:rsidRPr="004635EA" w:rsidRDefault="005B369B" w:rsidP="005B369B">
      <w:pPr>
        <w:rPr>
          <w:rFonts w:eastAsia="Times New Roman"/>
          <w:lang w:eastAsia="en-US"/>
        </w:rPr>
      </w:pPr>
    </w:p>
    <w:tbl>
      <w:tblPr>
        <w:tblW w:w="5000" w:type="pct"/>
        <w:tblLook w:val="04A0"/>
      </w:tblPr>
      <w:tblGrid>
        <w:gridCol w:w="3379"/>
        <w:gridCol w:w="3378"/>
        <w:gridCol w:w="3380"/>
      </w:tblGrid>
      <w:tr w:rsidR="005B369B" w:rsidRPr="004635EA" w:rsidTr="008A6272">
        <w:trPr>
          <w:trHeight w:val="308"/>
        </w:trPr>
        <w:tc>
          <w:tcPr>
            <w:tcW w:w="1666" w:type="pct"/>
          </w:tcPr>
          <w:p w:rsidR="005B369B" w:rsidRPr="004635EA" w:rsidRDefault="005B369B" w:rsidP="008A6272">
            <w:pPr>
              <w:widowControl w:val="0"/>
              <w:autoSpaceDE w:val="0"/>
              <w:autoSpaceDN w:val="0"/>
              <w:adjustRightInd w:val="0"/>
              <w:ind w:right="12"/>
              <w:rPr>
                <w:rFonts w:eastAsia="Times New Roman"/>
                <w:lang w:eastAsia="en-US"/>
              </w:rPr>
            </w:pPr>
            <w:r w:rsidRPr="004635EA">
              <w:rPr>
                <w:rFonts w:eastAsia="Times New Roman"/>
                <w:lang w:eastAsia="en-US"/>
              </w:rPr>
              <w:t>г. Москва</w:t>
            </w:r>
            <w:r w:rsidRPr="004635EA">
              <w:rPr>
                <w:rFonts w:eastAsia="Times New Roman"/>
                <w:lang w:eastAsia="en-US"/>
              </w:rPr>
              <w:tab/>
              <w:t xml:space="preserve">     </w:t>
            </w:r>
          </w:p>
        </w:tc>
        <w:tc>
          <w:tcPr>
            <w:tcW w:w="1666" w:type="pct"/>
          </w:tcPr>
          <w:p w:rsidR="005B369B" w:rsidRPr="004635EA" w:rsidRDefault="005B369B" w:rsidP="008A6272">
            <w:pPr>
              <w:widowControl w:val="0"/>
              <w:autoSpaceDE w:val="0"/>
              <w:autoSpaceDN w:val="0"/>
              <w:adjustRightInd w:val="0"/>
              <w:ind w:right="12"/>
              <w:rPr>
                <w:rFonts w:eastAsia="Times New Roman"/>
                <w:sz w:val="22"/>
                <w:szCs w:val="22"/>
                <w:lang w:eastAsia="en-US"/>
              </w:rPr>
            </w:pPr>
          </w:p>
        </w:tc>
        <w:tc>
          <w:tcPr>
            <w:tcW w:w="1667" w:type="pct"/>
          </w:tcPr>
          <w:p w:rsidR="005B369B" w:rsidRPr="004635EA" w:rsidRDefault="005B369B" w:rsidP="008A6272">
            <w:pPr>
              <w:widowControl w:val="0"/>
              <w:autoSpaceDE w:val="0"/>
              <w:autoSpaceDN w:val="0"/>
              <w:adjustRightInd w:val="0"/>
              <w:ind w:right="12"/>
              <w:rPr>
                <w:rFonts w:eastAsia="Times New Roman"/>
                <w:lang w:eastAsia="en-US"/>
              </w:rPr>
            </w:pPr>
            <w:r w:rsidRPr="004635EA">
              <w:rPr>
                <w:rFonts w:eastAsia="Times New Roman"/>
                <w:lang w:eastAsia="en-US"/>
              </w:rPr>
              <w:t>«___» __________ 2018 г.</w:t>
            </w:r>
          </w:p>
        </w:tc>
      </w:tr>
    </w:tbl>
    <w:p w:rsidR="005B369B" w:rsidRPr="004635EA" w:rsidRDefault="005B369B" w:rsidP="005B369B">
      <w:pPr>
        <w:rPr>
          <w:rFonts w:eastAsia="Times New Roman"/>
          <w:lang w:eastAsia="en-US"/>
        </w:rPr>
      </w:pPr>
    </w:p>
    <w:p w:rsidR="005B369B" w:rsidRPr="004635EA" w:rsidRDefault="005B369B" w:rsidP="005B369B">
      <w:pPr>
        <w:rPr>
          <w:rFonts w:eastAsia="Times New Roman"/>
          <w:lang w:eastAsia="en-US"/>
        </w:rPr>
      </w:pPr>
      <w:r w:rsidRPr="004635EA">
        <w:rPr>
          <w:rFonts w:eastAsia="Times New Roman"/>
          <w:lang w:eastAsia="en-US"/>
        </w:rPr>
        <w:t xml:space="preserve">Настоящий акт подписан </w:t>
      </w:r>
      <w:proofErr w:type="gramStart"/>
      <w:r w:rsidRPr="004635EA">
        <w:rPr>
          <w:rFonts w:eastAsia="Times New Roman"/>
          <w:lang w:eastAsia="en-US"/>
        </w:rPr>
        <w:t>между</w:t>
      </w:r>
      <w:proofErr w:type="gramEnd"/>
      <w:r w:rsidRPr="004635EA">
        <w:rPr>
          <w:rFonts w:eastAsia="Times New Roman"/>
          <w:lang w:eastAsia="en-US"/>
        </w:rPr>
        <w:t>:</w:t>
      </w:r>
    </w:p>
    <w:p w:rsidR="005B369B" w:rsidRPr="004635EA" w:rsidRDefault="005B369B" w:rsidP="005B369B">
      <w:pPr>
        <w:ind w:firstLine="851"/>
        <w:rPr>
          <w:rFonts w:eastAsia="Times New Roman"/>
          <w:lang w:eastAsia="en-US"/>
        </w:rPr>
      </w:pPr>
      <w:sdt>
        <w:sdtPr>
          <w:rPr>
            <w:b/>
          </w:rPr>
          <w:id w:val="1241438406"/>
          <w:text/>
        </w:sdtPr>
        <w:sdtContent>
          <w:r w:rsidRPr="004635EA">
            <w:rPr>
              <w:b/>
            </w:rPr>
            <w:t>Акционерным обществом «Ведущий проектно-изыскательский и научно-исследовательский институт промышленной технологии» (АО «</w:t>
          </w:r>
          <w:proofErr w:type="spellStart"/>
          <w:r w:rsidRPr="004635EA">
            <w:rPr>
              <w:b/>
            </w:rPr>
            <w:t>ВНИПИпромтехнологии</w:t>
          </w:r>
          <w:proofErr w:type="spellEnd"/>
          <w:r w:rsidRPr="004635EA">
            <w:rPr>
              <w:b/>
            </w:rPr>
            <w:t>»)</w:t>
          </w:r>
        </w:sdtContent>
      </w:sdt>
      <w:r w:rsidRPr="004635EA">
        <w:rPr>
          <w:rFonts w:eastAsia="Times New Roman"/>
          <w:lang w:eastAsia="en-US"/>
        </w:rPr>
        <w:t>, именуемым в дальнейшем «</w:t>
      </w:r>
      <w:r w:rsidRPr="004635EA">
        <w:rPr>
          <w:rFonts w:eastAsia="Times New Roman"/>
          <w:b/>
          <w:lang w:eastAsia="en-US"/>
        </w:rPr>
        <w:t>Продавец</w:t>
      </w:r>
      <w:r w:rsidRPr="004635EA">
        <w:rPr>
          <w:rFonts w:eastAsia="Times New Roman"/>
          <w:lang w:eastAsia="en-US"/>
        </w:rPr>
        <w:t xml:space="preserve">», </w:t>
      </w:r>
      <w:sdt>
        <w:sdtPr>
          <w:id w:val="2018341833"/>
          <w:text/>
        </w:sdtPr>
        <w:sdtContent>
          <w:r w:rsidRPr="004635EA">
            <w:t>ИНН 7724683379, КПП 772401001</w:t>
          </w:r>
        </w:sdtContent>
      </w:sdt>
      <w:r w:rsidRPr="004635EA">
        <w:rPr>
          <w:rFonts w:eastAsia="Times New Roman"/>
          <w:lang w:eastAsia="en-US"/>
        </w:rPr>
        <w:t>, место нахождения:</w:t>
      </w:r>
      <w:sdt>
        <w:sdtPr>
          <w:rPr>
            <w:rFonts w:eastAsia="Times New Roman"/>
            <w:lang w:eastAsia="en-US"/>
          </w:rPr>
          <w:id w:val="-1214348141"/>
          <w:text/>
        </w:sdtPr>
        <w:sdtContent>
          <w:r w:rsidRPr="004635EA">
            <w:rPr>
              <w:rFonts w:eastAsia="Times New Roman"/>
              <w:lang w:eastAsia="en-US"/>
            </w:rPr>
            <w:t xml:space="preserve"> Российская Федерация, г. Москва</w:t>
          </w:r>
        </w:sdtContent>
      </w:sdt>
      <w:r w:rsidRPr="004635EA">
        <w:t xml:space="preserve">, </w:t>
      </w:r>
      <w:sdt>
        <w:sdtPr>
          <w:id w:val="-674028880"/>
          <w:text/>
        </w:sdtPr>
        <w:sdtContent>
          <w:r w:rsidRPr="004635EA">
            <w:t>ОГРН 5087746493600</w:t>
          </w:r>
        </w:sdtContent>
      </w:sdt>
      <w:r w:rsidRPr="004635EA">
        <w:rPr>
          <w:rFonts w:eastAsia="Times New Roman"/>
          <w:lang w:eastAsia="en-US"/>
        </w:rPr>
        <w:t xml:space="preserve">, в лице </w:t>
      </w:r>
      <w:sdt>
        <w:sdtPr>
          <w:id w:val="9652414"/>
          <w:text/>
        </w:sdtPr>
        <w:sdtContent>
          <w:r w:rsidRPr="004635EA">
            <w:t>_______________</w:t>
          </w:r>
        </w:sdtContent>
      </w:sdt>
      <w:r w:rsidRPr="004635EA">
        <w:t>,</w:t>
      </w:r>
      <w:r w:rsidRPr="004635EA">
        <w:rPr>
          <w:rFonts w:eastAsia="Times New Roman"/>
          <w:lang w:eastAsia="en-US"/>
        </w:rPr>
        <w:t xml:space="preserve"> </w:t>
      </w:r>
      <w:proofErr w:type="gramStart"/>
      <w:r w:rsidRPr="004635EA">
        <w:rPr>
          <w:rFonts w:eastAsia="Times New Roman"/>
          <w:lang w:eastAsia="en-US"/>
        </w:rPr>
        <w:t>действующего</w:t>
      </w:r>
      <w:proofErr w:type="gramEnd"/>
      <w:r w:rsidRPr="004635EA">
        <w:rPr>
          <w:rFonts w:eastAsia="Times New Roman"/>
          <w:lang w:eastAsia="en-US"/>
        </w:rPr>
        <w:t xml:space="preserve"> на основании __________, с одной стороны, и</w:t>
      </w:r>
    </w:p>
    <w:p w:rsidR="005B369B" w:rsidRPr="004635EA" w:rsidRDefault="005B369B" w:rsidP="005B369B">
      <w:pPr>
        <w:ind w:firstLine="851"/>
        <w:rPr>
          <w:rFonts w:eastAsia="Times New Roman"/>
          <w:lang w:eastAsia="en-US"/>
        </w:rPr>
      </w:pPr>
      <w:sdt>
        <w:sdtPr>
          <w:rPr>
            <w:rFonts w:eastAsia="Times New Roman"/>
            <w:lang w:eastAsia="en-US"/>
          </w:rPr>
          <w:id w:val="-1398673679"/>
          <w:showingPlcHdr/>
          <w:text/>
        </w:sdtPr>
        <w:sdtContent>
          <w:r w:rsidRPr="004635EA">
            <w:rPr>
              <w:rStyle w:val="afff5"/>
              <w:b/>
              <w:color w:val="7F7F7F" w:themeColor="text1" w:themeTint="80"/>
            </w:rPr>
            <w:t>Наименование покупателя</w:t>
          </w:r>
        </w:sdtContent>
      </w:sdt>
      <w:r w:rsidRPr="004635EA">
        <w:rPr>
          <w:rFonts w:eastAsia="Times New Roman"/>
          <w:lang w:eastAsia="en-US"/>
        </w:rPr>
        <w:t>, именуемым в дальнейшем «</w:t>
      </w:r>
      <w:r w:rsidRPr="004635EA">
        <w:rPr>
          <w:rFonts w:eastAsia="Times New Roman"/>
          <w:b/>
          <w:lang w:eastAsia="en-US"/>
        </w:rPr>
        <w:t>Покупатель</w:t>
      </w:r>
      <w:r w:rsidRPr="004635EA">
        <w:rPr>
          <w:rFonts w:eastAsia="Times New Roman"/>
          <w:lang w:eastAsia="en-US"/>
        </w:rPr>
        <w:t xml:space="preserve">», </w:t>
      </w:r>
      <w:sdt>
        <w:sdtPr>
          <w:rPr>
            <w:rFonts w:eastAsia="Times New Roman"/>
            <w:lang w:eastAsia="en-US"/>
          </w:rPr>
          <w:id w:val="419384214"/>
          <w:showingPlcHdr/>
          <w:text/>
        </w:sdtPr>
        <w:sdtContent>
          <w:r w:rsidRPr="004635EA">
            <w:rPr>
              <w:rStyle w:val="afff5"/>
              <w:color w:val="7F7F7F" w:themeColor="text1" w:themeTint="80"/>
            </w:rPr>
            <w:t>ИНН/КПП</w:t>
          </w:r>
        </w:sdtContent>
      </w:sdt>
      <w:r w:rsidRPr="004635EA">
        <w:rPr>
          <w:rFonts w:eastAsia="Times New Roman"/>
          <w:lang w:eastAsia="en-US"/>
        </w:rPr>
        <w:t>, место нахождения:</w:t>
      </w:r>
      <w:sdt>
        <w:sdtPr>
          <w:rPr>
            <w:rFonts w:eastAsia="Times New Roman"/>
            <w:lang w:eastAsia="en-US"/>
          </w:rPr>
          <w:id w:val="1066455420"/>
          <w:showingPlcHdr/>
          <w:text/>
        </w:sdtPr>
        <w:sdtContent>
          <w:r w:rsidRPr="004635EA">
            <w:rPr>
              <w:rStyle w:val="afff5"/>
              <w:color w:val="7F7F7F" w:themeColor="text1" w:themeTint="80"/>
            </w:rPr>
            <w:t>адрес</w:t>
          </w:r>
        </w:sdtContent>
      </w:sdt>
      <w:r w:rsidRPr="004635EA">
        <w:t xml:space="preserve">, </w:t>
      </w:r>
      <w:r w:rsidRPr="004635EA">
        <w:rPr>
          <w:rFonts w:eastAsia="Times New Roman"/>
          <w:lang w:eastAsia="en-US"/>
        </w:rPr>
        <w:t xml:space="preserve">в лице </w:t>
      </w:r>
      <w:sdt>
        <w:sdtPr>
          <w:rPr>
            <w:rFonts w:eastAsia="Times New Roman"/>
            <w:color w:val="7F7F7F" w:themeColor="text1" w:themeTint="80"/>
            <w:lang w:eastAsia="en-US"/>
          </w:rPr>
          <w:id w:val="-1202018432"/>
          <w:text/>
        </w:sdtPr>
        <w:sdtContent>
          <w:r w:rsidRPr="004635EA">
            <w:rPr>
              <w:rFonts w:eastAsia="Times New Roman"/>
              <w:lang w:eastAsia="en-US"/>
            </w:rPr>
            <w:t>ФИО</w:t>
          </w:r>
        </w:sdtContent>
      </w:sdt>
      <w:r w:rsidRPr="004635EA">
        <w:t xml:space="preserve">, действующего на основании </w:t>
      </w:r>
      <w:r w:rsidRPr="004635EA">
        <w:rPr>
          <w:rFonts w:eastAsia="Times New Roman"/>
          <w:color w:val="7F7F7F" w:themeColor="text1" w:themeTint="80"/>
          <w:lang w:eastAsia="en-US"/>
        </w:rPr>
        <w:t>доверенности/Устава</w:t>
      </w:r>
      <w:r w:rsidRPr="004635EA">
        <w:rPr>
          <w:rFonts w:eastAsia="Times New Roman"/>
          <w:lang w:eastAsia="en-US"/>
        </w:rPr>
        <w:t>, с другой стороны, далее совместно именуемые «</w:t>
      </w:r>
      <w:r w:rsidRPr="004635EA">
        <w:rPr>
          <w:rFonts w:eastAsia="Times New Roman"/>
          <w:b/>
          <w:lang w:eastAsia="en-US"/>
        </w:rPr>
        <w:t>Стороны</w:t>
      </w:r>
      <w:r w:rsidRPr="004635EA">
        <w:rPr>
          <w:rFonts w:eastAsia="Times New Roman"/>
          <w:lang w:eastAsia="en-US"/>
        </w:rPr>
        <w:t>», а по отдельности – «</w:t>
      </w:r>
      <w:r w:rsidRPr="004635EA">
        <w:rPr>
          <w:rFonts w:eastAsia="Times New Roman"/>
          <w:b/>
          <w:lang w:eastAsia="en-US"/>
        </w:rPr>
        <w:t>Сторона</w:t>
      </w:r>
      <w:r w:rsidRPr="004635EA">
        <w:rPr>
          <w:rFonts w:eastAsia="Times New Roman"/>
          <w:lang w:eastAsia="en-US"/>
        </w:rPr>
        <w:t>».</w:t>
      </w:r>
    </w:p>
    <w:p w:rsidR="005B369B" w:rsidRPr="004635EA" w:rsidRDefault="005B369B" w:rsidP="005B369B">
      <w:pPr>
        <w:numPr>
          <w:ilvl w:val="0"/>
          <w:numId w:val="14"/>
        </w:numPr>
        <w:tabs>
          <w:tab w:val="left" w:pos="426"/>
        </w:tabs>
        <w:ind w:left="0" w:firstLine="851"/>
        <w:rPr>
          <w:rFonts w:eastAsia="Times New Roman"/>
          <w:lang w:eastAsia="en-US"/>
        </w:rPr>
      </w:pPr>
      <w:r w:rsidRPr="004635EA">
        <w:rPr>
          <w:rFonts w:eastAsia="Times New Roman"/>
          <w:lang w:eastAsia="en-US"/>
        </w:rPr>
        <w:t xml:space="preserve"> На основании заключенного Сторонами Договора купли-продажи </w:t>
      </w:r>
      <w:proofErr w:type="gramStart"/>
      <w:r w:rsidRPr="004635EA">
        <w:rPr>
          <w:rFonts w:eastAsia="Times New Roman"/>
          <w:lang w:eastAsia="en-US"/>
        </w:rPr>
        <w:t>от</w:t>
      </w:r>
      <w:proofErr w:type="gramEnd"/>
      <w:r w:rsidRPr="004635EA">
        <w:rPr>
          <w:rFonts w:eastAsia="Times New Roman"/>
          <w:lang w:eastAsia="en-US"/>
        </w:rPr>
        <w:t xml:space="preserve"> </w:t>
      </w:r>
      <w:sdt>
        <w:sdtPr>
          <w:rPr>
            <w:rFonts w:eastAsia="Times New Roman"/>
            <w:lang w:eastAsia="en-US"/>
          </w:rPr>
          <w:id w:val="-1706865055"/>
          <w:showingPlcHdr/>
          <w:date>
            <w:dateFormat w:val="dd.MM.yyyy"/>
            <w:lid w:val="ru-RU"/>
            <w:storeMappedDataAs w:val="dateTime"/>
            <w:calendar w:val="gregorian"/>
          </w:date>
        </w:sdtPr>
        <w:sdtContent>
          <w:proofErr w:type="gramStart"/>
          <w:r w:rsidRPr="004635EA">
            <w:rPr>
              <w:rStyle w:val="afff5"/>
              <w:color w:val="7F7F7F" w:themeColor="text1" w:themeTint="80"/>
            </w:rPr>
            <w:t>Дата</w:t>
          </w:r>
          <w:proofErr w:type="gramEnd"/>
        </w:sdtContent>
      </w:sdt>
      <w:r w:rsidRPr="004635EA">
        <w:rPr>
          <w:rFonts w:eastAsia="Times New Roman"/>
          <w:lang w:eastAsia="en-US"/>
        </w:rPr>
        <w:t xml:space="preserve"> № </w:t>
      </w:r>
      <w:sdt>
        <w:sdtPr>
          <w:rPr>
            <w:rFonts w:eastAsia="Times New Roman"/>
            <w:lang w:eastAsia="en-US"/>
          </w:rPr>
          <w:id w:val="-753899700"/>
          <w:showingPlcHdr/>
          <w:text/>
        </w:sdtPr>
        <w:sdtContent>
          <w:r w:rsidRPr="004635EA">
            <w:rPr>
              <w:rStyle w:val="afff5"/>
              <w:color w:val="7F7F7F" w:themeColor="text1" w:themeTint="80"/>
            </w:rPr>
            <w:t>_</w:t>
          </w:r>
        </w:sdtContent>
      </w:sdt>
      <w:r w:rsidRPr="004635EA">
        <w:rPr>
          <w:rFonts w:eastAsia="Times New Roman"/>
          <w:lang w:eastAsia="en-US"/>
        </w:rPr>
        <w:t xml:space="preserve"> (далее – «</w:t>
      </w:r>
      <w:r w:rsidRPr="004635EA">
        <w:rPr>
          <w:rFonts w:eastAsia="Times New Roman"/>
          <w:b/>
          <w:lang w:eastAsia="en-US"/>
        </w:rPr>
        <w:t>Договор</w:t>
      </w:r>
      <w:r w:rsidRPr="004635EA">
        <w:rPr>
          <w:rFonts w:eastAsia="Times New Roman"/>
          <w:lang w:eastAsia="en-US"/>
        </w:rPr>
        <w:t>») Продавец передал, а Покупатель принял следующее имущество:</w:t>
      </w:r>
    </w:p>
    <w:p w:rsidR="005B369B" w:rsidRPr="004635EA" w:rsidRDefault="005B369B" w:rsidP="005B369B">
      <w:pPr>
        <w:widowControl w:val="0"/>
        <w:tabs>
          <w:tab w:val="left" w:pos="1276"/>
        </w:tabs>
        <w:autoSpaceDE w:val="0"/>
        <w:autoSpaceDN w:val="0"/>
        <w:adjustRightInd w:val="0"/>
        <w:spacing w:after="240"/>
        <w:ind w:right="-98" w:firstLine="567"/>
        <w:jc w:val="left"/>
        <w:rPr>
          <w:rFonts w:eastAsia="Times New Roman"/>
          <w:lang w:eastAsia="en-US"/>
        </w:rPr>
      </w:pPr>
      <w:r w:rsidRPr="004635EA">
        <w:rPr>
          <w:rFonts w:eastAsia="Times New Roman"/>
          <w:lang w:eastAsia="en-US"/>
        </w:rPr>
        <w:t>1) Недвижимое имущество:</w:t>
      </w:r>
    </w:p>
    <w:tbl>
      <w:tblPr>
        <w:tblW w:w="10046" w:type="dxa"/>
        <w:tblInd w:w="91" w:type="dxa"/>
        <w:tblLook w:val="04A0"/>
      </w:tblPr>
      <w:tblGrid>
        <w:gridCol w:w="726"/>
        <w:gridCol w:w="9320"/>
      </w:tblGrid>
      <w:tr w:rsidR="005B369B" w:rsidRPr="004635EA" w:rsidTr="008A6272">
        <w:trPr>
          <w:trHeight w:val="334"/>
        </w:trPr>
        <w:tc>
          <w:tcPr>
            <w:tcW w:w="10046" w:type="dxa"/>
            <w:gridSpan w:val="2"/>
            <w:tcBorders>
              <w:top w:val="single" w:sz="4" w:space="0" w:color="auto"/>
              <w:left w:val="single" w:sz="4" w:space="0" w:color="auto"/>
              <w:bottom w:val="single" w:sz="4" w:space="0" w:color="auto"/>
              <w:right w:val="single" w:sz="4" w:space="0" w:color="auto"/>
            </w:tcBorders>
            <w:vAlign w:val="center"/>
          </w:tcPr>
          <w:p w:rsidR="005B369B" w:rsidRPr="004635EA" w:rsidRDefault="005B369B" w:rsidP="008A6272">
            <w:pPr>
              <w:spacing w:before="240" w:after="240"/>
              <w:jc w:val="center"/>
              <w:rPr>
                <w:rFonts w:eastAsia="Times New Roman"/>
                <w:b/>
                <w:color w:val="000000"/>
                <w:sz w:val="22"/>
                <w:szCs w:val="22"/>
              </w:rPr>
            </w:pPr>
            <w:r w:rsidRPr="004635EA">
              <w:rPr>
                <w:rFonts w:eastAsia="Times New Roman"/>
                <w:b/>
                <w:color w:val="000000"/>
                <w:sz w:val="22"/>
                <w:szCs w:val="22"/>
              </w:rPr>
              <w:t>НЕДВИЖИМОЕ ИМУЩЕСТВО</w:t>
            </w:r>
          </w:p>
        </w:tc>
      </w:tr>
      <w:tr w:rsidR="005B369B" w:rsidRPr="004635EA" w:rsidTr="008A6272">
        <w:trPr>
          <w:trHeight w:val="300"/>
        </w:trPr>
        <w:tc>
          <w:tcPr>
            <w:tcW w:w="726" w:type="dxa"/>
            <w:tcBorders>
              <w:top w:val="single" w:sz="4" w:space="0" w:color="auto"/>
              <w:left w:val="single" w:sz="4" w:space="0" w:color="auto"/>
              <w:bottom w:val="single" w:sz="4" w:space="0" w:color="auto"/>
              <w:right w:val="single" w:sz="4" w:space="0" w:color="auto"/>
            </w:tcBorders>
            <w:vAlign w:val="center"/>
          </w:tcPr>
          <w:p w:rsidR="005B369B" w:rsidRPr="004635EA" w:rsidRDefault="005B369B" w:rsidP="008A6272">
            <w:pPr>
              <w:jc w:val="center"/>
              <w:rPr>
                <w:rFonts w:eastAsia="Times New Roman"/>
                <w:color w:val="000000"/>
                <w:sz w:val="22"/>
                <w:szCs w:val="22"/>
              </w:rPr>
            </w:pPr>
            <w:r w:rsidRPr="004635EA">
              <w:rPr>
                <w:rFonts w:eastAsia="Times New Roman"/>
                <w:color w:val="000000"/>
                <w:sz w:val="22"/>
                <w:szCs w:val="22"/>
              </w:rPr>
              <w:t xml:space="preserve">№ </w:t>
            </w:r>
            <w:proofErr w:type="spellStart"/>
            <w:proofErr w:type="gramStart"/>
            <w:r w:rsidRPr="004635EA">
              <w:rPr>
                <w:rFonts w:eastAsia="Times New Roman"/>
                <w:color w:val="000000"/>
                <w:sz w:val="22"/>
                <w:szCs w:val="22"/>
              </w:rPr>
              <w:t>п</w:t>
            </w:r>
            <w:proofErr w:type="spellEnd"/>
            <w:proofErr w:type="gramEnd"/>
            <w:r w:rsidRPr="004635EA">
              <w:rPr>
                <w:rFonts w:eastAsia="Times New Roman"/>
                <w:color w:val="000000"/>
                <w:sz w:val="22"/>
                <w:szCs w:val="22"/>
              </w:rPr>
              <w:t>/</w:t>
            </w:r>
            <w:proofErr w:type="spellStart"/>
            <w:r w:rsidRPr="004635EA">
              <w:rPr>
                <w:rFonts w:eastAsia="Times New Roman"/>
                <w:color w:val="000000"/>
                <w:sz w:val="22"/>
                <w:szCs w:val="22"/>
              </w:rPr>
              <w:t>п</w:t>
            </w:r>
            <w:proofErr w:type="spellEnd"/>
          </w:p>
        </w:tc>
        <w:tc>
          <w:tcPr>
            <w:tcW w:w="93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69B" w:rsidRPr="004635EA" w:rsidRDefault="005B369B" w:rsidP="008A6272">
            <w:pPr>
              <w:jc w:val="center"/>
              <w:rPr>
                <w:rFonts w:eastAsia="Times New Roman"/>
                <w:color w:val="000000"/>
                <w:sz w:val="22"/>
                <w:szCs w:val="22"/>
              </w:rPr>
            </w:pPr>
            <w:r w:rsidRPr="004635EA">
              <w:rPr>
                <w:rFonts w:eastAsia="Times New Roman"/>
                <w:color w:val="000000"/>
                <w:sz w:val="22"/>
                <w:szCs w:val="22"/>
              </w:rPr>
              <w:t>Основные характеристики объекта</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w:t>
            </w:r>
          </w:p>
        </w:tc>
        <w:tc>
          <w:tcPr>
            <w:tcW w:w="9320" w:type="dxa"/>
            <w:tcBorders>
              <w:top w:val="nil"/>
              <w:left w:val="single" w:sz="4" w:space="0" w:color="auto"/>
              <w:bottom w:val="single" w:sz="4" w:space="0" w:color="auto"/>
              <w:right w:val="single" w:sz="4" w:space="0" w:color="auto"/>
            </w:tcBorders>
            <w:shd w:val="clear" w:color="auto" w:fill="auto"/>
            <w:noWrap/>
            <w:vAlign w:val="bottom"/>
            <w:hideMark/>
          </w:tcPr>
          <w:p w:rsidR="005B369B" w:rsidRPr="004635EA" w:rsidRDefault="005B369B" w:rsidP="008A6272">
            <w:pPr>
              <w:rPr>
                <w:rFonts w:eastAsia="Times New Roman"/>
                <w:color w:val="000000"/>
                <w:sz w:val="22"/>
                <w:szCs w:val="22"/>
              </w:rPr>
            </w:pPr>
            <w:r w:rsidRPr="004635EA">
              <w:rPr>
                <w:sz w:val="22"/>
                <w:szCs w:val="22"/>
              </w:rPr>
              <w:t>Земельный участок, категория земель: земли особо охраняемых территорий и объектов, разрешенное использование: под размещение пионерского лагеря, общая площадь: 126 300 кв</w:t>
            </w:r>
            <w:proofErr w:type="gramStart"/>
            <w:r w:rsidRPr="004635EA">
              <w:rPr>
                <w:sz w:val="22"/>
                <w:szCs w:val="22"/>
              </w:rPr>
              <w:t>.м</w:t>
            </w:r>
            <w:proofErr w:type="gramEnd"/>
            <w:r w:rsidRPr="004635EA">
              <w:rPr>
                <w:sz w:val="22"/>
                <w:szCs w:val="22"/>
              </w:rPr>
              <w:t>, адрес объекта: Московская область, Сергиево-Посадский район,</w:t>
            </w:r>
            <w:r>
              <w:rPr>
                <w:sz w:val="22"/>
                <w:szCs w:val="22"/>
              </w:rPr>
              <w:t xml:space="preserve"> </w:t>
            </w:r>
            <w:r w:rsidRPr="00A6421F">
              <w:rPr>
                <w:sz w:val="22"/>
                <w:szCs w:val="22"/>
              </w:rPr>
              <w:t>Воздвиженский с.о.,</w:t>
            </w:r>
            <w:r w:rsidRPr="004635EA">
              <w:rPr>
                <w:sz w:val="22"/>
                <w:szCs w:val="22"/>
              </w:rPr>
              <w:t xml:space="preserve"> дер. </w:t>
            </w:r>
            <w:proofErr w:type="spellStart"/>
            <w:r w:rsidRPr="004635EA">
              <w:rPr>
                <w:sz w:val="22"/>
                <w:szCs w:val="22"/>
              </w:rPr>
              <w:t>Голыгино</w:t>
            </w:r>
            <w:proofErr w:type="spellEnd"/>
            <w:r w:rsidRPr="004635EA">
              <w:rPr>
                <w:sz w:val="22"/>
                <w:szCs w:val="22"/>
              </w:rPr>
              <w:t>, д.54, кадастровый номер: 50:05:0060535:1</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sz w:val="22"/>
                <w:szCs w:val="22"/>
              </w:rPr>
              <w:t>Жилой дом №1, назначение: жилое, общая площадь 112,70 кв</w:t>
            </w:r>
            <w:proofErr w:type="gramStart"/>
            <w:r w:rsidRPr="004635EA">
              <w:rPr>
                <w:sz w:val="22"/>
                <w:szCs w:val="22"/>
              </w:rPr>
              <w:t>.м</w:t>
            </w:r>
            <w:proofErr w:type="gramEnd"/>
            <w:r w:rsidRPr="004635EA">
              <w:rPr>
                <w:sz w:val="22"/>
                <w:szCs w:val="22"/>
              </w:rPr>
              <w:t xml:space="preserve">, адрес объекта: Московская область, Сергиево-Посадский район, дер. </w:t>
            </w:r>
            <w:proofErr w:type="spellStart"/>
            <w:r w:rsidRPr="004635EA">
              <w:rPr>
                <w:sz w:val="22"/>
                <w:szCs w:val="22"/>
              </w:rPr>
              <w:t>Голыгино</w:t>
            </w:r>
            <w:proofErr w:type="spellEnd"/>
            <w:r w:rsidRPr="004635EA">
              <w:rPr>
                <w:sz w:val="22"/>
                <w:szCs w:val="22"/>
              </w:rPr>
              <w:t>, д.54, кадастровый номер: 50:05:0060531:205</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3.</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корпус № 1, назначение: нежилое, общая площадь 223,90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50:05:0060531:285</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4.</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Жилой дом №3, назначение: нежилое, общая площадь 112,1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50:05:0060531:220</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5.</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Административное здание, назначение: нежилое, общая площадь 157,3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50:05:0060531:236</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6.</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Сборно-щитовое здание КЩ-1, назначение: нежилое, общая площадь 412,70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50:05:0060531:197</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7.</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Кухня с холодильной камерой, назначение: нежилое, общая площадь 163,50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50:05:0060531:228</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8.</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склад для продуктов, назначение: нежилое, общая площадь 242,60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xml:space="preserve">, д.54, кадастровый номер: </w:t>
            </w:r>
            <w:r w:rsidRPr="004635EA">
              <w:rPr>
                <w:rFonts w:eastAsia="Times New Roman"/>
                <w:color w:val="000000"/>
                <w:sz w:val="22"/>
                <w:szCs w:val="22"/>
              </w:rPr>
              <w:lastRenderedPageBreak/>
              <w:t>50:05:0060531:351</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lastRenderedPageBreak/>
              <w:t>9.</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корпус № 4, назначение: нежилое, общая площадь 228,1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50:05:0060531:239</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10.</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корпус № 2, назначение: нежилое, общая площадь 288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50:05:0060531:213</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11.</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корпус № 5, назначение: нежилое, общая площадь 294,70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50:05:0060531:200</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12.</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Нежилое здание: Станция насосная (для питьевой воды), назначение: нежилое, общая площадь 45,50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50:05:0060531:233</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13.</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Часть здания: гараж, назначение: нежилое, общая площадь 73,50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50:05:0060531:227</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14.</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изолятор, назначение: нежилое, общая площадь  99,50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50:05:0060531:242</w:t>
            </w:r>
          </w:p>
        </w:tc>
      </w:tr>
      <w:tr w:rsidR="005B369B" w:rsidRPr="004635EA" w:rsidTr="008A6272">
        <w:trPr>
          <w:trHeight w:val="300"/>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15.</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столовая, назначение: нежилое, общая площадь 649,40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50:05:0060531:188</w:t>
            </w:r>
          </w:p>
        </w:tc>
      </w:tr>
      <w:tr w:rsidR="005B369B" w:rsidRPr="004635EA" w:rsidTr="008A6272">
        <w:trPr>
          <w:trHeight w:val="748"/>
        </w:trPr>
        <w:tc>
          <w:tcPr>
            <w:tcW w:w="726" w:type="dxa"/>
            <w:tcBorders>
              <w:top w:val="nil"/>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16.</w:t>
            </w:r>
          </w:p>
        </w:tc>
        <w:tc>
          <w:tcPr>
            <w:tcW w:w="9320" w:type="dxa"/>
            <w:tcBorders>
              <w:top w:val="nil"/>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 xml:space="preserve">Сооружение дорожного хозяйства «Внутриплощадочные дороги», назначение: нежилое,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50:05:0060531:998</w:t>
            </w:r>
          </w:p>
        </w:tc>
      </w:tr>
      <w:tr w:rsidR="005B369B" w:rsidRPr="004635EA" w:rsidTr="008A6272">
        <w:trPr>
          <w:trHeight w:val="194"/>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17.</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 xml:space="preserve">Сооружение дорожного хозяйства «Внутриплощадочные дороги», назначение: нежилое,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50:05:0060531:1004</w:t>
            </w:r>
          </w:p>
        </w:tc>
      </w:tr>
      <w:tr w:rsidR="005B369B" w:rsidRPr="004635EA" w:rsidTr="008A6272">
        <w:trPr>
          <w:trHeight w:val="215"/>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18.</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Нежилое здание: «Штаб», назначение: нежилое, общая площадь 105,2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50:05:0060531:298</w:t>
            </w:r>
          </w:p>
        </w:tc>
      </w:tr>
      <w:tr w:rsidR="005B369B" w:rsidRPr="004635EA" w:rsidTr="008A6272">
        <w:trPr>
          <w:trHeight w:val="215"/>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19.</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ind w:firstLine="57"/>
              <w:rPr>
                <w:rFonts w:eastAsia="Times New Roman"/>
                <w:color w:val="000000"/>
                <w:sz w:val="22"/>
                <w:szCs w:val="22"/>
              </w:rPr>
            </w:pPr>
            <w:r w:rsidRPr="004635EA">
              <w:rPr>
                <w:rFonts w:eastAsia="Times New Roman"/>
                <w:color w:val="000000"/>
                <w:sz w:val="22"/>
                <w:szCs w:val="22"/>
              </w:rPr>
              <w:t>Нежилое здание: Склад, назначение: нежилое, общая площадь 57,60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50:05:0060531:300</w:t>
            </w:r>
          </w:p>
        </w:tc>
      </w:tr>
      <w:tr w:rsidR="005B369B" w:rsidRPr="004635EA" w:rsidTr="008A6272">
        <w:trPr>
          <w:trHeight w:val="194"/>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20.</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 xml:space="preserve">Сооружение: Водоем, назначение: нежилое, адрес объекта: Московская область, Сергиево-Посадский район, Воздвиженский с.о.,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50:05:0060531:988</w:t>
            </w:r>
          </w:p>
        </w:tc>
      </w:tr>
      <w:tr w:rsidR="005B369B" w:rsidRPr="004635EA" w:rsidTr="008A6272">
        <w:trPr>
          <w:trHeight w:val="215"/>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21.</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Нежилое здание и сооружение: Артезианская скважина №2, назначение: нежилое, общая площадь 10,50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50:05:0060531:234</w:t>
            </w:r>
          </w:p>
        </w:tc>
      </w:tr>
      <w:tr w:rsidR="005B369B" w:rsidRPr="004635EA" w:rsidTr="008A6272">
        <w:trPr>
          <w:trHeight w:val="198"/>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22.</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 xml:space="preserve">Сооружение дорожного хозяйства «Внутриплощадочные дороги», назначение: нежилое,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50:05:0060531:1009</w:t>
            </w:r>
          </w:p>
        </w:tc>
      </w:tr>
      <w:tr w:rsidR="005B369B" w:rsidRPr="004635EA" w:rsidTr="008A6272">
        <w:trPr>
          <w:trHeight w:val="172"/>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23.</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 xml:space="preserve">Линейный объект недвижимости: Сети канализационные, назначение: нежилое, адрес объекта: Московская область, Сергиево-Посадский район, Воздвиженский с.о.,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50:05:0060531:999</w:t>
            </w:r>
          </w:p>
        </w:tc>
      </w:tr>
      <w:tr w:rsidR="005B369B" w:rsidRPr="004635EA" w:rsidTr="008A6272">
        <w:trPr>
          <w:trHeight w:val="132"/>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24.</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Сооружение: навес теневой, назначение: нежилое, застроенная площадь 33,5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Воздвиженский с.о.,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50:05:0060531:288</w:t>
            </w:r>
          </w:p>
        </w:tc>
      </w:tr>
      <w:tr w:rsidR="005B369B" w:rsidRPr="004635EA" w:rsidTr="008A6272">
        <w:trPr>
          <w:trHeight w:val="280"/>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25.</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ind w:firstLine="57"/>
              <w:rPr>
                <w:rFonts w:eastAsia="Times New Roman"/>
                <w:color w:val="000000"/>
                <w:sz w:val="22"/>
                <w:szCs w:val="22"/>
              </w:rPr>
            </w:pPr>
            <w:r w:rsidRPr="004635EA">
              <w:rPr>
                <w:rFonts w:eastAsia="Times New Roman"/>
                <w:color w:val="000000"/>
                <w:sz w:val="22"/>
                <w:szCs w:val="22"/>
              </w:rPr>
              <w:t>Помещение, котельная с прачечной, назначение: нежилое, общая площадь 211,20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Воздвиженский с.о.,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50:05:0060531:1023</w:t>
            </w:r>
          </w:p>
        </w:tc>
      </w:tr>
      <w:tr w:rsidR="005B369B" w:rsidRPr="004635EA" w:rsidTr="008A6272">
        <w:trPr>
          <w:trHeight w:val="215"/>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26.</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ind w:firstLine="57"/>
              <w:rPr>
                <w:rFonts w:eastAsia="Times New Roman"/>
                <w:color w:val="000000"/>
                <w:sz w:val="22"/>
                <w:szCs w:val="22"/>
              </w:rPr>
            </w:pPr>
            <w:r w:rsidRPr="004635EA">
              <w:rPr>
                <w:rFonts w:eastAsia="Times New Roman"/>
                <w:color w:val="000000"/>
                <w:sz w:val="22"/>
                <w:szCs w:val="22"/>
              </w:rPr>
              <w:t>Здание: павильон душевой, назначение: нежилое, общая площадь 36,40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50:05:0060531:218</w:t>
            </w:r>
          </w:p>
        </w:tc>
      </w:tr>
      <w:tr w:rsidR="005B369B" w:rsidRPr="004635EA" w:rsidTr="008A6272">
        <w:trPr>
          <w:trHeight w:val="201"/>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27.</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Часть здания: здание душевой, назначение: нежилое, общая площадь 34,60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50:05:0060531:253</w:t>
            </w:r>
          </w:p>
        </w:tc>
      </w:tr>
      <w:tr w:rsidR="005B369B" w:rsidRPr="004635EA" w:rsidTr="008A6272">
        <w:trPr>
          <w:trHeight w:val="280"/>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lastRenderedPageBreak/>
              <w:t>28.</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станция насосная, назначение: нежилое, общая площадь 18,60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50:05:0060531:201</w:t>
            </w:r>
          </w:p>
        </w:tc>
      </w:tr>
      <w:tr w:rsidR="005B369B" w:rsidRPr="004635EA" w:rsidTr="008A6272">
        <w:trPr>
          <w:trHeight w:val="237"/>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29.</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Жилой дом № 2, назначение: жилое, общая площадь 118,20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50:05:0060531:202</w:t>
            </w:r>
          </w:p>
        </w:tc>
      </w:tr>
      <w:tr w:rsidR="005B369B" w:rsidRPr="004635EA" w:rsidTr="008A6272">
        <w:trPr>
          <w:trHeight w:val="108"/>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30.</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ind w:firstLine="57"/>
              <w:rPr>
                <w:rFonts w:eastAsia="Times New Roman"/>
                <w:color w:val="000000"/>
                <w:sz w:val="22"/>
                <w:szCs w:val="22"/>
              </w:rPr>
            </w:pPr>
            <w:r w:rsidRPr="004635EA">
              <w:rPr>
                <w:rFonts w:eastAsia="Times New Roman"/>
                <w:color w:val="000000"/>
                <w:sz w:val="22"/>
                <w:szCs w:val="22"/>
              </w:rPr>
              <w:t>Здание: корпус № 6, назначение: нежилое, общая площадь 290,60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50:05:0060531:196</w:t>
            </w:r>
          </w:p>
        </w:tc>
      </w:tr>
      <w:tr w:rsidR="005B369B" w:rsidRPr="004635EA" w:rsidTr="008A6272">
        <w:trPr>
          <w:trHeight w:val="258"/>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31.</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ind w:firstLine="57"/>
              <w:rPr>
                <w:rFonts w:eastAsia="Times New Roman"/>
                <w:color w:val="000000"/>
                <w:sz w:val="22"/>
                <w:szCs w:val="22"/>
              </w:rPr>
            </w:pPr>
            <w:r w:rsidRPr="004635EA">
              <w:rPr>
                <w:rFonts w:eastAsia="Times New Roman"/>
                <w:color w:val="000000"/>
                <w:sz w:val="22"/>
                <w:szCs w:val="22"/>
              </w:rPr>
              <w:t>Здание: ледник с тамбуром, назначение: нежилое, общая площадь 29,90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50:05:0060531:212</w:t>
            </w:r>
          </w:p>
        </w:tc>
      </w:tr>
      <w:tr w:rsidR="005B369B" w:rsidRPr="004635EA" w:rsidTr="008A6272">
        <w:trPr>
          <w:trHeight w:val="151"/>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32.</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rPr>
                <w:rFonts w:eastAsia="Times New Roman"/>
                <w:color w:val="000000"/>
                <w:sz w:val="22"/>
                <w:szCs w:val="22"/>
              </w:rPr>
            </w:pPr>
            <w:r w:rsidRPr="004635EA">
              <w:rPr>
                <w:rFonts w:eastAsia="Times New Roman"/>
                <w:color w:val="000000"/>
                <w:sz w:val="22"/>
                <w:szCs w:val="22"/>
              </w:rPr>
              <w:t>Здание: временный склад ангарного типа, назначение: нежилое, общая площадь 93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50:05:0060531:282</w:t>
            </w:r>
          </w:p>
        </w:tc>
      </w:tr>
      <w:tr w:rsidR="005B369B" w:rsidRPr="004635EA" w:rsidTr="008A6272">
        <w:trPr>
          <w:trHeight w:val="129"/>
        </w:trPr>
        <w:tc>
          <w:tcPr>
            <w:tcW w:w="726" w:type="dxa"/>
            <w:tcBorders>
              <w:top w:val="single" w:sz="4" w:space="0" w:color="auto"/>
              <w:left w:val="single" w:sz="4" w:space="0" w:color="auto"/>
              <w:bottom w:val="single" w:sz="4" w:space="0" w:color="auto"/>
              <w:right w:val="single" w:sz="4" w:space="0" w:color="auto"/>
            </w:tcBorders>
          </w:tcPr>
          <w:p w:rsidR="005B369B" w:rsidRPr="004635EA" w:rsidRDefault="005B369B" w:rsidP="008A6272">
            <w:pPr>
              <w:jc w:val="left"/>
              <w:rPr>
                <w:rFonts w:eastAsia="Times New Roman"/>
                <w:color w:val="000000"/>
                <w:sz w:val="22"/>
                <w:szCs w:val="22"/>
              </w:rPr>
            </w:pPr>
            <w:r w:rsidRPr="004635EA">
              <w:rPr>
                <w:rFonts w:eastAsia="Times New Roman"/>
                <w:color w:val="000000"/>
                <w:sz w:val="22"/>
                <w:szCs w:val="22"/>
              </w:rPr>
              <w:t>33.</w:t>
            </w:r>
          </w:p>
        </w:tc>
        <w:tc>
          <w:tcPr>
            <w:tcW w:w="9320" w:type="dxa"/>
            <w:tcBorders>
              <w:top w:val="single" w:sz="4" w:space="0" w:color="auto"/>
              <w:left w:val="single" w:sz="4" w:space="0" w:color="auto"/>
              <w:bottom w:val="single" w:sz="4" w:space="0" w:color="auto"/>
              <w:right w:val="single" w:sz="4" w:space="0" w:color="auto"/>
            </w:tcBorders>
            <w:shd w:val="clear" w:color="auto" w:fill="auto"/>
            <w:noWrap/>
            <w:hideMark/>
          </w:tcPr>
          <w:p w:rsidR="005B369B" w:rsidRPr="004635EA" w:rsidRDefault="005B369B" w:rsidP="008A6272">
            <w:pPr>
              <w:ind w:firstLine="57"/>
              <w:rPr>
                <w:rFonts w:eastAsia="Times New Roman"/>
                <w:color w:val="000000"/>
                <w:sz w:val="22"/>
                <w:szCs w:val="22"/>
              </w:rPr>
            </w:pPr>
            <w:r w:rsidRPr="004635EA">
              <w:rPr>
                <w:rFonts w:eastAsia="Times New Roman"/>
                <w:color w:val="000000"/>
                <w:sz w:val="22"/>
                <w:szCs w:val="22"/>
              </w:rPr>
              <w:t>Здание: материальный склад, назначение: нежилое, общая площадь 231,40 кв</w:t>
            </w:r>
            <w:proofErr w:type="gramStart"/>
            <w:r w:rsidRPr="004635EA">
              <w:rPr>
                <w:rFonts w:eastAsia="Times New Roman"/>
                <w:color w:val="000000"/>
                <w:sz w:val="22"/>
                <w:szCs w:val="22"/>
              </w:rPr>
              <w:t>.м</w:t>
            </w:r>
            <w:proofErr w:type="gramEnd"/>
            <w:r w:rsidRPr="004635EA">
              <w:rPr>
                <w:rFonts w:eastAsia="Times New Roman"/>
                <w:color w:val="000000"/>
                <w:sz w:val="22"/>
                <w:szCs w:val="22"/>
              </w:rPr>
              <w:t xml:space="preserve">, адрес объекта: Московская область, Сергиево-Посадский район, дер. </w:t>
            </w:r>
            <w:proofErr w:type="spellStart"/>
            <w:r w:rsidRPr="004635EA">
              <w:rPr>
                <w:rFonts w:eastAsia="Times New Roman"/>
                <w:color w:val="000000"/>
                <w:sz w:val="22"/>
                <w:szCs w:val="22"/>
              </w:rPr>
              <w:t>Голыгино</w:t>
            </w:r>
            <w:proofErr w:type="spellEnd"/>
            <w:r w:rsidRPr="004635EA">
              <w:rPr>
                <w:rFonts w:eastAsia="Times New Roman"/>
                <w:color w:val="000000"/>
                <w:sz w:val="22"/>
                <w:szCs w:val="22"/>
              </w:rPr>
              <w:t>, д.54, кадастровый номер: 50:05:0060531:284</w:t>
            </w:r>
          </w:p>
        </w:tc>
      </w:tr>
    </w:tbl>
    <w:p w:rsidR="005B369B" w:rsidRPr="004635EA" w:rsidRDefault="005B369B" w:rsidP="005B369B">
      <w:pPr>
        <w:numPr>
          <w:ilvl w:val="0"/>
          <w:numId w:val="14"/>
        </w:numPr>
        <w:tabs>
          <w:tab w:val="left" w:pos="426"/>
        </w:tabs>
        <w:ind w:left="0" w:firstLine="851"/>
        <w:rPr>
          <w:rFonts w:eastAsia="Times New Roman"/>
          <w:lang w:eastAsia="en-US"/>
        </w:rPr>
      </w:pPr>
      <w:r w:rsidRPr="004635EA">
        <w:rPr>
          <w:rFonts w:eastAsia="Times New Roman"/>
          <w:lang w:eastAsia="en-US"/>
        </w:rPr>
        <w:t xml:space="preserve">Стороны настоящим подтверждают, что состояние Имущества, передаваемого по настоящему акту, соответствует условиям Договора. </w:t>
      </w:r>
    </w:p>
    <w:p w:rsidR="005B369B" w:rsidRPr="004635EA" w:rsidRDefault="005B369B" w:rsidP="005B369B">
      <w:pPr>
        <w:numPr>
          <w:ilvl w:val="0"/>
          <w:numId w:val="14"/>
        </w:numPr>
        <w:tabs>
          <w:tab w:val="left" w:pos="426"/>
        </w:tabs>
        <w:ind w:left="0" w:firstLine="851"/>
        <w:rPr>
          <w:rFonts w:eastAsia="Times New Roman"/>
          <w:lang w:eastAsia="en-US"/>
        </w:rPr>
      </w:pPr>
      <w:r w:rsidRPr="004635EA">
        <w:t xml:space="preserve"> Претензий к передаваемому в соответствии с настоящим Актом  Имуществу Покупатель не имеет</w:t>
      </w:r>
      <w:r w:rsidRPr="004635EA">
        <w:rPr>
          <w:rFonts w:eastAsia="Times New Roman"/>
          <w:lang w:eastAsia="en-US"/>
        </w:rPr>
        <w:t>.</w:t>
      </w:r>
    </w:p>
    <w:p w:rsidR="005B369B" w:rsidRPr="004635EA" w:rsidRDefault="005B369B" w:rsidP="005B369B">
      <w:pPr>
        <w:numPr>
          <w:ilvl w:val="0"/>
          <w:numId w:val="14"/>
        </w:numPr>
        <w:tabs>
          <w:tab w:val="left" w:pos="426"/>
        </w:tabs>
        <w:ind w:left="0" w:firstLine="851"/>
        <w:rPr>
          <w:rFonts w:eastAsia="Times New Roman"/>
          <w:lang w:eastAsia="en-US"/>
        </w:rPr>
      </w:pPr>
      <w:r w:rsidRPr="004635EA">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5B369B" w:rsidRPr="004635EA" w:rsidRDefault="005B369B" w:rsidP="005B369B">
      <w:pPr>
        <w:numPr>
          <w:ilvl w:val="0"/>
          <w:numId w:val="14"/>
        </w:numPr>
        <w:tabs>
          <w:tab w:val="left" w:pos="426"/>
        </w:tabs>
        <w:ind w:left="0" w:firstLine="851"/>
        <w:rPr>
          <w:rFonts w:eastAsia="Times New Roman"/>
          <w:lang w:eastAsia="en-US"/>
        </w:rPr>
      </w:pPr>
      <w:r w:rsidRPr="004635EA">
        <w:rPr>
          <w:rFonts w:eastAsia="Times New Roman"/>
          <w:lang w:eastAsia="en-US"/>
        </w:rPr>
        <w:t xml:space="preserve"> Настоящий Акт составлен в 2 (Двух) экземплярах, имеющих равную юридическую силу, по одному для каждой из Сторон: 1 (Один) – для Продавца, 1 (Один) – для Покупателя.</w:t>
      </w:r>
    </w:p>
    <w:p w:rsidR="005B369B" w:rsidRPr="004635EA" w:rsidRDefault="005B369B" w:rsidP="005B369B">
      <w:pPr>
        <w:jc w:val="center"/>
        <w:rPr>
          <w:rFonts w:eastAsia="Times New Roman"/>
          <w:szCs w:val="24"/>
          <w:lang w:eastAsia="en-US"/>
        </w:rPr>
      </w:pPr>
      <w:r w:rsidRPr="004635EA">
        <w:rPr>
          <w:rFonts w:eastAsia="Times New Roman"/>
          <w:szCs w:val="24"/>
          <w:lang w:eastAsia="en-US"/>
        </w:rPr>
        <w:t>Подписи Сторон</w:t>
      </w:r>
    </w:p>
    <w:tbl>
      <w:tblPr>
        <w:tblW w:w="5000" w:type="pct"/>
        <w:tblLook w:val="04A0"/>
      </w:tblPr>
      <w:tblGrid>
        <w:gridCol w:w="4754"/>
        <w:gridCol w:w="580"/>
        <w:gridCol w:w="4803"/>
      </w:tblGrid>
      <w:tr w:rsidR="005B369B" w:rsidRPr="004635EA" w:rsidTr="008A6272">
        <w:tc>
          <w:tcPr>
            <w:tcW w:w="2345" w:type="pct"/>
          </w:tcPr>
          <w:p w:rsidR="005B369B" w:rsidRPr="004635EA" w:rsidRDefault="005B369B" w:rsidP="008A6272">
            <w:pPr>
              <w:widowControl w:val="0"/>
              <w:tabs>
                <w:tab w:val="left" w:pos="567"/>
              </w:tabs>
              <w:autoSpaceDE w:val="0"/>
              <w:autoSpaceDN w:val="0"/>
              <w:adjustRightInd w:val="0"/>
              <w:spacing w:line="280" w:lineRule="exact"/>
              <w:jc w:val="center"/>
              <w:rPr>
                <w:rFonts w:eastAsia="Times New Roman"/>
                <w:bCs/>
                <w:lang w:eastAsia="en-US"/>
              </w:rPr>
            </w:pPr>
            <w:r w:rsidRPr="004635EA">
              <w:rPr>
                <w:rFonts w:eastAsia="Times New Roman"/>
                <w:bCs/>
                <w:lang w:eastAsia="en-US"/>
              </w:rPr>
              <w:t>Продавец:</w:t>
            </w:r>
          </w:p>
          <w:p w:rsidR="005B369B" w:rsidRPr="004635EA" w:rsidRDefault="005B369B" w:rsidP="008A6272">
            <w:pPr>
              <w:rPr>
                <w:b/>
                <w:bCs/>
              </w:rPr>
            </w:pPr>
          </w:p>
          <w:p w:rsidR="005B369B" w:rsidRPr="004635EA" w:rsidRDefault="005B369B" w:rsidP="008A6272">
            <w:pPr>
              <w:rPr>
                <w:b/>
                <w:bCs/>
              </w:rPr>
            </w:pPr>
            <w:r w:rsidRPr="004635EA">
              <w:rPr>
                <w:b/>
                <w:bCs/>
              </w:rPr>
              <w:t>АО «</w:t>
            </w:r>
            <w:proofErr w:type="spellStart"/>
            <w:r w:rsidRPr="004635EA">
              <w:rPr>
                <w:b/>
                <w:bCs/>
              </w:rPr>
              <w:t>ВНИПИпромтехнологии</w:t>
            </w:r>
            <w:proofErr w:type="spellEnd"/>
            <w:r w:rsidRPr="004635EA">
              <w:rPr>
                <w:b/>
                <w:bCs/>
              </w:rPr>
              <w:t>»</w:t>
            </w:r>
          </w:p>
          <w:p w:rsidR="005B369B" w:rsidRPr="004635EA" w:rsidRDefault="005B369B" w:rsidP="008A6272">
            <w:r w:rsidRPr="004635EA">
              <w:t xml:space="preserve">Место нахождения: </w:t>
            </w:r>
            <w:sdt>
              <w:sdtPr>
                <w:rPr>
                  <w:spacing w:val="-1"/>
                </w:rPr>
                <w:id w:val="22743605"/>
                <w:text/>
              </w:sdtPr>
              <w:sdtContent>
                <w:r w:rsidRPr="004635EA">
                  <w:rPr>
                    <w:spacing w:val="-1"/>
                  </w:rPr>
                  <w:t>115409, г. Москва, Каширское шоссе, д. 33</w:t>
                </w:r>
              </w:sdtContent>
            </w:sdt>
          </w:p>
          <w:p w:rsidR="005B369B" w:rsidRPr="004635EA" w:rsidRDefault="005B369B" w:rsidP="008A6272">
            <w:r w:rsidRPr="004635EA">
              <w:t xml:space="preserve">Почтовый адрес: </w:t>
            </w:r>
            <w:sdt>
              <w:sdtPr>
                <w:rPr>
                  <w:spacing w:val="-1"/>
                </w:rPr>
                <w:id w:val="22743606"/>
                <w:text/>
              </w:sdtPr>
              <w:sdtContent>
                <w:r w:rsidRPr="004635EA">
                  <w:rPr>
                    <w:spacing w:val="-1"/>
                  </w:rPr>
                  <w:t>115409, г. Москва, Каширское шоссе, д. 33</w:t>
                </w:r>
              </w:sdtContent>
            </w:sdt>
          </w:p>
          <w:p w:rsidR="005B369B" w:rsidRPr="004635EA" w:rsidRDefault="005B369B" w:rsidP="008A6272">
            <w:r w:rsidRPr="004635EA">
              <w:t>ИНН 7724683379</w:t>
            </w:r>
          </w:p>
          <w:p w:rsidR="005B369B" w:rsidRPr="004635EA" w:rsidRDefault="005B369B" w:rsidP="008A6272">
            <w:r w:rsidRPr="004635EA">
              <w:t>КПП 772401001</w:t>
            </w:r>
          </w:p>
          <w:p w:rsidR="005B369B" w:rsidRPr="004635EA" w:rsidRDefault="005B369B" w:rsidP="008A6272">
            <w:r w:rsidRPr="004635EA">
              <w:t>ОГРН 5087746493600</w:t>
            </w:r>
          </w:p>
          <w:p w:rsidR="005B369B" w:rsidRPr="004635EA" w:rsidRDefault="005B369B" w:rsidP="008A6272">
            <w:proofErr w:type="gramStart"/>
            <w:r w:rsidRPr="004635EA">
              <w:t>Р</w:t>
            </w:r>
            <w:proofErr w:type="gramEnd"/>
            <w:r w:rsidRPr="004635EA">
              <w:t xml:space="preserve">/с </w:t>
            </w:r>
          </w:p>
          <w:p w:rsidR="005B369B" w:rsidRPr="004635EA" w:rsidRDefault="005B369B" w:rsidP="008A6272">
            <w:r w:rsidRPr="004635EA">
              <w:t xml:space="preserve">в </w:t>
            </w:r>
          </w:p>
          <w:p w:rsidR="005B369B" w:rsidRPr="004635EA" w:rsidRDefault="005B369B" w:rsidP="008A6272">
            <w:r w:rsidRPr="004635EA">
              <w:t>к/</w:t>
            </w:r>
            <w:proofErr w:type="spellStart"/>
            <w:r w:rsidRPr="004635EA">
              <w:t>сч</w:t>
            </w:r>
            <w:proofErr w:type="spellEnd"/>
            <w:r w:rsidRPr="004635EA">
              <w:t xml:space="preserve"> </w:t>
            </w:r>
          </w:p>
          <w:p w:rsidR="005B369B" w:rsidRPr="004635EA" w:rsidRDefault="005B369B" w:rsidP="008A6272">
            <w:r w:rsidRPr="004635EA">
              <w:t xml:space="preserve">БИК </w:t>
            </w:r>
          </w:p>
          <w:p w:rsidR="005B369B" w:rsidRPr="004635EA" w:rsidRDefault="005B369B" w:rsidP="008A6272">
            <w:pPr>
              <w:rPr>
                <w:color w:val="000000"/>
                <w:spacing w:val="2"/>
              </w:rPr>
            </w:pPr>
            <w:r w:rsidRPr="004635EA">
              <w:t xml:space="preserve">Тел./факс: </w:t>
            </w:r>
          </w:p>
          <w:p w:rsidR="005B369B" w:rsidRPr="004635EA" w:rsidRDefault="005B369B" w:rsidP="008A6272">
            <w:pPr>
              <w:widowControl w:val="0"/>
              <w:tabs>
                <w:tab w:val="left" w:pos="1134"/>
                <w:tab w:val="left" w:pos="5355"/>
              </w:tabs>
              <w:suppressAutoHyphens/>
              <w:autoSpaceDN w:val="0"/>
              <w:jc w:val="left"/>
              <w:textAlignment w:val="baseline"/>
            </w:pPr>
          </w:p>
        </w:tc>
        <w:tc>
          <w:tcPr>
            <w:tcW w:w="286" w:type="pct"/>
          </w:tcPr>
          <w:p w:rsidR="005B369B" w:rsidRPr="004635EA" w:rsidRDefault="005B369B" w:rsidP="008A6272">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5B369B" w:rsidRPr="004635EA" w:rsidRDefault="005B369B" w:rsidP="008A6272">
            <w:pPr>
              <w:widowControl w:val="0"/>
              <w:autoSpaceDE w:val="0"/>
              <w:autoSpaceDN w:val="0"/>
              <w:adjustRightInd w:val="0"/>
              <w:spacing w:line="280" w:lineRule="exact"/>
              <w:jc w:val="center"/>
              <w:rPr>
                <w:rFonts w:eastAsia="Times New Roman"/>
                <w:bCs/>
                <w:lang w:eastAsia="en-US"/>
              </w:rPr>
            </w:pPr>
            <w:r w:rsidRPr="004635EA">
              <w:rPr>
                <w:rFonts w:eastAsia="Times New Roman"/>
                <w:bCs/>
                <w:lang w:eastAsia="en-US"/>
              </w:rPr>
              <w:t>Покупатель:</w:t>
            </w:r>
          </w:p>
          <w:sdt>
            <w:sdtPr>
              <w:rPr>
                <w:rFonts w:eastAsia="Arial Unicode MS"/>
                <w:kern w:val="3"/>
                <w:lang w:eastAsia="zh-CN" w:bidi="hi-IN"/>
              </w:rPr>
              <w:id w:val="2134505478"/>
              <w:showingPlcHdr/>
              <w:text/>
            </w:sdtPr>
            <w:sdtContent>
              <w:p w:rsidR="005B369B" w:rsidRPr="004635EA" w:rsidRDefault="005B369B" w:rsidP="008A6272">
                <w:pPr>
                  <w:widowControl w:val="0"/>
                  <w:tabs>
                    <w:tab w:val="left" w:pos="1134"/>
                    <w:tab w:val="left" w:pos="5355"/>
                  </w:tabs>
                  <w:suppressAutoHyphens/>
                  <w:autoSpaceDN w:val="0"/>
                  <w:jc w:val="left"/>
                  <w:textAlignment w:val="baseline"/>
                  <w:rPr>
                    <w:rFonts w:eastAsia="Arial Unicode MS"/>
                    <w:kern w:val="3"/>
                    <w:lang w:eastAsia="zh-CN" w:bidi="hi-IN"/>
                  </w:rPr>
                </w:pPr>
                <w:r w:rsidRPr="004635EA">
                  <w:rPr>
                    <w:rStyle w:val="afff5"/>
                    <w:color w:val="7F7F7F" w:themeColor="text1" w:themeTint="80"/>
                  </w:rPr>
                  <w:t>Сокращенное наименование по Уставу</w:t>
                </w:r>
              </w:p>
            </w:sdtContent>
          </w:sdt>
          <w:p w:rsidR="005B369B" w:rsidRPr="004635EA" w:rsidRDefault="005B369B" w:rsidP="008A6272">
            <w:pPr>
              <w:widowControl w:val="0"/>
              <w:tabs>
                <w:tab w:val="left" w:pos="1134"/>
                <w:tab w:val="left" w:pos="5355"/>
              </w:tabs>
              <w:suppressAutoHyphens/>
              <w:autoSpaceDN w:val="0"/>
              <w:jc w:val="left"/>
              <w:textAlignment w:val="baseline"/>
              <w:rPr>
                <w:rFonts w:eastAsia="Arial Unicode MS"/>
                <w:kern w:val="3"/>
                <w:lang w:eastAsia="zh-CN" w:bidi="hi-IN"/>
              </w:rPr>
            </w:pPr>
            <w:r w:rsidRPr="004635EA">
              <w:rPr>
                <w:rFonts w:eastAsia="Arial Unicode MS"/>
                <w:kern w:val="3"/>
                <w:lang w:eastAsia="zh-CN" w:bidi="hi-IN"/>
              </w:rPr>
              <w:t xml:space="preserve">Место нахождения: </w:t>
            </w:r>
            <w:sdt>
              <w:sdtPr>
                <w:rPr>
                  <w:rFonts w:eastAsia="Arial Unicode MS"/>
                  <w:kern w:val="3"/>
                  <w:lang w:eastAsia="zh-CN" w:bidi="hi-IN"/>
                </w:rPr>
                <w:id w:val="1893376898"/>
                <w:showingPlcHdr/>
                <w:text/>
              </w:sdtPr>
              <w:sdtContent>
                <w:r w:rsidRPr="004635EA">
                  <w:rPr>
                    <w:rStyle w:val="afff5"/>
                    <w:color w:val="7F7F7F" w:themeColor="text1" w:themeTint="80"/>
                  </w:rPr>
                  <w:t>адрес по Уставу</w:t>
                </w:r>
              </w:sdtContent>
            </w:sdt>
          </w:p>
          <w:p w:rsidR="005B369B" w:rsidRPr="004635EA" w:rsidRDefault="005B369B" w:rsidP="008A6272">
            <w:r w:rsidRPr="004635EA">
              <w:t xml:space="preserve">Почтовый адрес: </w:t>
            </w:r>
            <w:sdt>
              <w:sdtPr>
                <w:rPr>
                  <w:rFonts w:eastAsia="Arial Unicode MS"/>
                  <w:kern w:val="3"/>
                  <w:lang w:eastAsia="zh-CN" w:bidi="hi-IN"/>
                </w:rPr>
                <w:id w:val="486444995"/>
                <w:showingPlcHdr/>
                <w:text/>
              </w:sdtPr>
              <w:sdtContent>
                <w:r w:rsidRPr="004635EA">
                  <w:rPr>
                    <w:rStyle w:val="afff5"/>
                    <w:color w:val="7F7F7F" w:themeColor="text1" w:themeTint="80"/>
                  </w:rPr>
                  <w:t>фактический адрес для переписки</w:t>
                </w:r>
              </w:sdtContent>
            </w:sdt>
          </w:p>
          <w:p w:rsidR="005B369B" w:rsidRPr="004635EA" w:rsidRDefault="005B369B" w:rsidP="008A6272">
            <w:r w:rsidRPr="004635EA">
              <w:t xml:space="preserve">Реквизиты: </w:t>
            </w:r>
            <w:sdt>
              <w:sdtPr>
                <w:rPr>
                  <w:rFonts w:eastAsia="Arial Unicode MS"/>
                  <w:kern w:val="3"/>
                  <w:lang w:eastAsia="zh-CN" w:bidi="hi-IN"/>
                </w:rPr>
                <w:id w:val="-2146802662"/>
                <w:showingPlcHdr/>
                <w:text/>
              </w:sdtPr>
              <w:sdtContent>
                <w:r w:rsidRPr="004635EA">
                  <w:rPr>
                    <w:rStyle w:val="afff5"/>
                    <w:color w:val="7F7F7F" w:themeColor="text1" w:themeTint="80"/>
                  </w:rPr>
                  <w:t>ИНН, КПП, р/с, наименование кредитного учреждения, БИК, к/с</w:t>
                </w:r>
              </w:sdtContent>
            </w:sdt>
            <w:r w:rsidRPr="004635EA">
              <w:t xml:space="preserve"> </w:t>
            </w:r>
          </w:p>
          <w:p w:rsidR="005B369B" w:rsidRPr="004635EA" w:rsidRDefault="005B369B" w:rsidP="008A6272">
            <w:pPr>
              <w:widowControl w:val="0"/>
              <w:autoSpaceDE w:val="0"/>
              <w:autoSpaceDN w:val="0"/>
              <w:adjustRightInd w:val="0"/>
              <w:spacing w:line="280" w:lineRule="exact"/>
            </w:pPr>
          </w:p>
          <w:p w:rsidR="005B369B" w:rsidRPr="004635EA" w:rsidRDefault="005B369B" w:rsidP="008A6272">
            <w:pPr>
              <w:widowControl w:val="0"/>
              <w:autoSpaceDE w:val="0"/>
              <w:autoSpaceDN w:val="0"/>
              <w:adjustRightInd w:val="0"/>
              <w:spacing w:line="280" w:lineRule="exact"/>
            </w:pPr>
          </w:p>
          <w:p w:rsidR="005B369B" w:rsidRPr="004635EA" w:rsidRDefault="005B369B" w:rsidP="008A6272">
            <w:pPr>
              <w:widowControl w:val="0"/>
              <w:autoSpaceDE w:val="0"/>
              <w:autoSpaceDN w:val="0"/>
              <w:adjustRightInd w:val="0"/>
              <w:spacing w:line="280" w:lineRule="exact"/>
            </w:pPr>
          </w:p>
          <w:sdt>
            <w:sdtPr>
              <w:rPr>
                <w:rFonts w:eastAsia="Arial Unicode MS"/>
                <w:kern w:val="3"/>
                <w:lang w:eastAsia="zh-CN" w:bidi="hi-IN"/>
              </w:rPr>
              <w:id w:val="-2040188348"/>
              <w:showingPlcHdr/>
              <w:text/>
            </w:sdtPr>
            <w:sdtContent>
              <w:p w:rsidR="005B369B" w:rsidRPr="004635EA" w:rsidRDefault="005B369B" w:rsidP="008A6272">
                <w:pPr>
                  <w:widowControl w:val="0"/>
                  <w:tabs>
                    <w:tab w:val="left" w:pos="1134"/>
                    <w:tab w:val="left" w:pos="5355"/>
                  </w:tabs>
                  <w:suppressAutoHyphens/>
                  <w:autoSpaceDN w:val="0"/>
                  <w:jc w:val="left"/>
                  <w:textAlignment w:val="baseline"/>
                  <w:rPr>
                    <w:rFonts w:eastAsia="Arial Unicode MS"/>
                    <w:kern w:val="3"/>
                    <w:lang w:eastAsia="zh-CN" w:bidi="hi-IN"/>
                  </w:rPr>
                </w:pPr>
                <w:r w:rsidRPr="004635EA">
                  <w:rPr>
                    <w:rStyle w:val="afff5"/>
                    <w:color w:val="7F7F7F" w:themeColor="text1" w:themeTint="80"/>
                  </w:rPr>
                  <w:t>Должность, ФИО, подпись</w:t>
                </w:r>
              </w:p>
            </w:sdtContent>
          </w:sdt>
          <w:p w:rsidR="005B369B" w:rsidRPr="004635EA" w:rsidRDefault="005B369B" w:rsidP="008A6272">
            <w:pPr>
              <w:widowControl w:val="0"/>
              <w:autoSpaceDE w:val="0"/>
              <w:autoSpaceDN w:val="0"/>
              <w:adjustRightInd w:val="0"/>
              <w:spacing w:line="280" w:lineRule="exact"/>
              <w:rPr>
                <w:rFonts w:eastAsia="Times New Roman"/>
                <w:lang w:eastAsia="en-US"/>
              </w:rPr>
            </w:pPr>
          </w:p>
          <w:p w:rsidR="005B369B" w:rsidRPr="004635EA" w:rsidRDefault="005B369B" w:rsidP="008A6272">
            <w:pPr>
              <w:widowControl w:val="0"/>
              <w:tabs>
                <w:tab w:val="left" w:pos="567"/>
              </w:tabs>
              <w:autoSpaceDE w:val="0"/>
              <w:autoSpaceDN w:val="0"/>
              <w:adjustRightInd w:val="0"/>
              <w:spacing w:line="280" w:lineRule="exact"/>
              <w:rPr>
                <w:rFonts w:eastAsia="Times New Roman"/>
                <w:bCs/>
                <w:lang w:eastAsia="en-US"/>
              </w:rPr>
            </w:pPr>
          </w:p>
        </w:tc>
      </w:tr>
    </w:tbl>
    <w:p w:rsidR="005B369B" w:rsidRPr="004635EA" w:rsidRDefault="005B369B" w:rsidP="005B369B">
      <w:pPr>
        <w:widowControl w:val="0"/>
        <w:tabs>
          <w:tab w:val="left" w:pos="567"/>
        </w:tabs>
        <w:autoSpaceDE w:val="0"/>
        <w:autoSpaceDN w:val="0"/>
        <w:adjustRightInd w:val="0"/>
        <w:jc w:val="center"/>
        <w:rPr>
          <w:rFonts w:eastAsia="Times New Roman"/>
          <w:b/>
          <w:sz w:val="24"/>
          <w:lang w:eastAsia="en-US"/>
        </w:rPr>
      </w:pPr>
      <w:r w:rsidRPr="004635EA">
        <w:rPr>
          <w:rFonts w:eastAsia="Times New Roman"/>
          <w:b/>
          <w:sz w:val="24"/>
          <w:lang w:eastAsia="en-US"/>
        </w:rPr>
        <w:t>ФОРМА АКТА СОГЛАСОВАНА</w:t>
      </w:r>
    </w:p>
    <w:p w:rsidR="005B369B" w:rsidRPr="004635EA" w:rsidRDefault="005B369B" w:rsidP="005B369B">
      <w:pPr>
        <w:widowControl w:val="0"/>
        <w:tabs>
          <w:tab w:val="left" w:pos="567"/>
        </w:tabs>
        <w:autoSpaceDE w:val="0"/>
        <w:autoSpaceDN w:val="0"/>
        <w:adjustRightInd w:val="0"/>
        <w:jc w:val="center"/>
        <w:rPr>
          <w:rFonts w:eastAsia="Times New Roman"/>
          <w:b/>
          <w:sz w:val="24"/>
          <w:lang w:eastAsia="en-US"/>
        </w:rPr>
      </w:pPr>
    </w:p>
    <w:tbl>
      <w:tblPr>
        <w:tblW w:w="5000" w:type="pct"/>
        <w:tblLook w:val="04A0"/>
      </w:tblPr>
      <w:tblGrid>
        <w:gridCol w:w="4754"/>
        <w:gridCol w:w="580"/>
        <w:gridCol w:w="4803"/>
      </w:tblGrid>
      <w:tr w:rsidR="005B369B" w:rsidRPr="004635EA" w:rsidTr="008A6272">
        <w:tc>
          <w:tcPr>
            <w:tcW w:w="2345" w:type="pct"/>
          </w:tcPr>
          <w:p w:rsidR="005B369B" w:rsidRPr="004635EA" w:rsidRDefault="005B369B" w:rsidP="008A6272">
            <w:pPr>
              <w:widowControl w:val="0"/>
              <w:tabs>
                <w:tab w:val="left" w:pos="567"/>
              </w:tabs>
              <w:autoSpaceDE w:val="0"/>
              <w:autoSpaceDN w:val="0"/>
              <w:adjustRightInd w:val="0"/>
              <w:spacing w:line="280" w:lineRule="exact"/>
              <w:jc w:val="center"/>
              <w:rPr>
                <w:rFonts w:eastAsia="Times New Roman"/>
                <w:bCs/>
                <w:lang w:eastAsia="en-US"/>
              </w:rPr>
            </w:pPr>
            <w:r w:rsidRPr="004635EA">
              <w:rPr>
                <w:rFonts w:eastAsia="Times New Roman"/>
                <w:bCs/>
                <w:lang w:eastAsia="en-US"/>
              </w:rPr>
              <w:t>От имени продавца:</w:t>
            </w:r>
          </w:p>
          <w:p w:rsidR="005B369B" w:rsidRPr="004635EA" w:rsidRDefault="005B369B" w:rsidP="008A6272">
            <w:pPr>
              <w:widowControl w:val="0"/>
              <w:tabs>
                <w:tab w:val="left" w:pos="567"/>
              </w:tabs>
              <w:autoSpaceDE w:val="0"/>
              <w:autoSpaceDN w:val="0"/>
              <w:adjustRightInd w:val="0"/>
              <w:spacing w:line="280" w:lineRule="exact"/>
              <w:jc w:val="center"/>
              <w:rPr>
                <w:rFonts w:eastAsia="Times New Roman"/>
                <w:bCs/>
                <w:lang w:eastAsia="en-US"/>
              </w:rPr>
            </w:pPr>
          </w:p>
          <w:p w:rsidR="005B369B" w:rsidRPr="004635EA" w:rsidRDefault="005B369B" w:rsidP="008A6272">
            <w:pPr>
              <w:widowControl w:val="0"/>
              <w:tabs>
                <w:tab w:val="left" w:pos="567"/>
              </w:tabs>
              <w:autoSpaceDE w:val="0"/>
              <w:autoSpaceDN w:val="0"/>
              <w:adjustRightInd w:val="0"/>
              <w:jc w:val="left"/>
              <w:rPr>
                <w:rFonts w:eastAsia="Times New Roman"/>
                <w:sz w:val="24"/>
                <w:lang w:eastAsia="en-US"/>
              </w:rPr>
            </w:pPr>
            <w:r w:rsidRPr="004635EA">
              <w:t>______________ /___________/</w:t>
            </w:r>
            <w:r w:rsidRPr="004635EA">
              <w:rPr>
                <w:rFonts w:eastAsia="Times New Roman"/>
                <w:sz w:val="24"/>
                <w:lang w:eastAsia="en-US"/>
              </w:rPr>
              <w:t xml:space="preserve"> </w:t>
            </w:r>
          </w:p>
          <w:p w:rsidR="005B369B" w:rsidRPr="004635EA" w:rsidRDefault="005B369B" w:rsidP="008A6272">
            <w:pPr>
              <w:widowControl w:val="0"/>
              <w:tabs>
                <w:tab w:val="left" w:pos="1134"/>
                <w:tab w:val="left" w:pos="5355"/>
              </w:tabs>
              <w:suppressAutoHyphens/>
              <w:autoSpaceDN w:val="0"/>
              <w:jc w:val="left"/>
              <w:textAlignment w:val="baseline"/>
            </w:pPr>
            <w:r w:rsidRPr="004635EA">
              <w:t xml:space="preserve"> </w:t>
            </w:r>
          </w:p>
        </w:tc>
        <w:tc>
          <w:tcPr>
            <w:tcW w:w="286" w:type="pct"/>
          </w:tcPr>
          <w:p w:rsidR="005B369B" w:rsidRPr="004635EA" w:rsidRDefault="005B369B" w:rsidP="008A6272">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5B369B" w:rsidRPr="004635EA" w:rsidRDefault="005B369B" w:rsidP="008A6272">
            <w:pPr>
              <w:widowControl w:val="0"/>
              <w:autoSpaceDE w:val="0"/>
              <w:autoSpaceDN w:val="0"/>
              <w:adjustRightInd w:val="0"/>
              <w:spacing w:line="280" w:lineRule="exact"/>
              <w:jc w:val="center"/>
              <w:rPr>
                <w:rFonts w:eastAsia="Times New Roman"/>
                <w:bCs/>
                <w:lang w:eastAsia="en-US"/>
              </w:rPr>
            </w:pPr>
            <w:r w:rsidRPr="004635EA">
              <w:rPr>
                <w:rFonts w:eastAsia="Times New Roman"/>
                <w:bCs/>
                <w:lang w:eastAsia="en-US"/>
              </w:rPr>
              <w:t>Покупатель:</w:t>
            </w:r>
          </w:p>
          <w:p w:rsidR="005B369B" w:rsidRPr="004635EA" w:rsidRDefault="005B369B" w:rsidP="008A6272">
            <w:pPr>
              <w:widowControl w:val="0"/>
              <w:autoSpaceDE w:val="0"/>
              <w:autoSpaceDN w:val="0"/>
              <w:adjustRightInd w:val="0"/>
              <w:spacing w:line="280" w:lineRule="exact"/>
              <w:jc w:val="center"/>
              <w:rPr>
                <w:rFonts w:eastAsia="Times New Roman"/>
                <w:bCs/>
                <w:lang w:eastAsia="en-US"/>
              </w:rPr>
            </w:pPr>
          </w:p>
          <w:sdt>
            <w:sdtPr>
              <w:rPr>
                <w:rFonts w:eastAsia="Arial Unicode MS"/>
                <w:kern w:val="3"/>
                <w:lang w:eastAsia="zh-CN" w:bidi="hi-IN"/>
              </w:rPr>
              <w:id w:val="4130698"/>
              <w:showingPlcHdr/>
              <w:text/>
            </w:sdtPr>
            <w:sdtContent>
              <w:p w:rsidR="005B369B" w:rsidRPr="004635EA" w:rsidRDefault="005B369B" w:rsidP="008A6272">
                <w:pPr>
                  <w:widowControl w:val="0"/>
                  <w:tabs>
                    <w:tab w:val="left" w:pos="1134"/>
                    <w:tab w:val="left" w:pos="5355"/>
                  </w:tabs>
                  <w:suppressAutoHyphens/>
                  <w:autoSpaceDN w:val="0"/>
                  <w:jc w:val="left"/>
                  <w:textAlignment w:val="baseline"/>
                  <w:rPr>
                    <w:rFonts w:eastAsia="Arial Unicode MS"/>
                    <w:kern w:val="3"/>
                    <w:lang w:eastAsia="zh-CN" w:bidi="hi-IN"/>
                  </w:rPr>
                </w:pPr>
                <w:r w:rsidRPr="004635EA">
                  <w:rPr>
                    <w:rStyle w:val="afff5"/>
                    <w:color w:val="7F7F7F" w:themeColor="text1" w:themeTint="80"/>
                  </w:rPr>
                  <w:t>Должность, ФИО, подпись</w:t>
                </w:r>
              </w:p>
            </w:sdtContent>
          </w:sdt>
          <w:p w:rsidR="005B369B" w:rsidRPr="004635EA" w:rsidRDefault="005B369B" w:rsidP="008A6272">
            <w:pPr>
              <w:widowControl w:val="0"/>
              <w:autoSpaceDE w:val="0"/>
              <w:autoSpaceDN w:val="0"/>
              <w:adjustRightInd w:val="0"/>
              <w:spacing w:line="280" w:lineRule="exact"/>
              <w:rPr>
                <w:rFonts w:eastAsia="Times New Roman"/>
                <w:lang w:eastAsia="en-US"/>
              </w:rPr>
            </w:pPr>
          </w:p>
          <w:p w:rsidR="005B369B" w:rsidRPr="004635EA" w:rsidRDefault="005B369B" w:rsidP="008A6272">
            <w:pPr>
              <w:widowControl w:val="0"/>
              <w:tabs>
                <w:tab w:val="left" w:pos="567"/>
              </w:tabs>
              <w:autoSpaceDE w:val="0"/>
              <w:autoSpaceDN w:val="0"/>
              <w:adjustRightInd w:val="0"/>
              <w:spacing w:line="280" w:lineRule="exact"/>
              <w:rPr>
                <w:rFonts w:eastAsia="Times New Roman"/>
                <w:bCs/>
                <w:lang w:eastAsia="en-US"/>
              </w:rPr>
            </w:pPr>
          </w:p>
        </w:tc>
      </w:tr>
    </w:tbl>
    <w:p w:rsidR="005B369B" w:rsidRPr="004635EA" w:rsidRDefault="005B369B" w:rsidP="005B369B">
      <w:pPr>
        <w:widowControl w:val="0"/>
        <w:tabs>
          <w:tab w:val="left" w:pos="567"/>
        </w:tabs>
        <w:autoSpaceDE w:val="0"/>
        <w:autoSpaceDN w:val="0"/>
        <w:adjustRightInd w:val="0"/>
        <w:jc w:val="right"/>
        <w:rPr>
          <w:rFonts w:eastAsia="Times New Roman"/>
          <w:lang w:eastAsia="en-US"/>
        </w:rPr>
      </w:pPr>
      <w:r w:rsidRPr="004635EA">
        <w:rPr>
          <w:rFonts w:eastAsia="Times New Roman"/>
          <w:sz w:val="24"/>
          <w:lang w:eastAsia="en-US"/>
        </w:rPr>
        <w:lastRenderedPageBreak/>
        <w:t>П</w:t>
      </w:r>
      <w:r w:rsidRPr="004635EA">
        <w:rPr>
          <w:rFonts w:eastAsia="Times New Roman"/>
          <w:lang w:eastAsia="en-US"/>
        </w:rPr>
        <w:t>риложение № 3</w:t>
      </w:r>
    </w:p>
    <w:p w:rsidR="005B369B" w:rsidRPr="004635EA" w:rsidRDefault="005B369B" w:rsidP="005B369B">
      <w:pPr>
        <w:tabs>
          <w:tab w:val="num" w:pos="1695"/>
        </w:tabs>
        <w:jc w:val="right"/>
        <w:rPr>
          <w:rFonts w:eastAsia="Times New Roman"/>
          <w:lang w:eastAsia="en-US"/>
        </w:rPr>
      </w:pPr>
      <w:r w:rsidRPr="004635EA">
        <w:rPr>
          <w:rFonts w:eastAsia="Times New Roman"/>
          <w:lang w:eastAsia="en-US"/>
        </w:rPr>
        <w:t xml:space="preserve">к Договору купли-продажи </w:t>
      </w:r>
    </w:p>
    <w:p w:rsidR="005B369B" w:rsidRPr="004635EA" w:rsidRDefault="005B369B" w:rsidP="005B369B">
      <w:pPr>
        <w:tabs>
          <w:tab w:val="num" w:pos="1695"/>
        </w:tabs>
        <w:jc w:val="right"/>
        <w:rPr>
          <w:rFonts w:eastAsia="Times New Roman"/>
          <w:b/>
          <w:lang w:eastAsia="en-US"/>
        </w:rPr>
      </w:pPr>
      <w:r w:rsidRPr="004635EA">
        <w:rPr>
          <w:rFonts w:eastAsia="Times New Roman"/>
          <w:lang w:eastAsia="en-US"/>
        </w:rPr>
        <w:t>от ____________№ _____</w:t>
      </w:r>
      <w:r w:rsidRPr="004635EA">
        <w:rPr>
          <w:rFonts w:eastAsia="Times New Roman"/>
          <w:b/>
          <w:lang w:eastAsia="en-US"/>
        </w:rPr>
        <w:t xml:space="preserve"> </w:t>
      </w:r>
    </w:p>
    <w:p w:rsidR="005B369B" w:rsidRPr="004635EA" w:rsidRDefault="005B369B" w:rsidP="005B369B">
      <w:pPr>
        <w:spacing w:before="120" w:after="120"/>
        <w:jc w:val="center"/>
        <w:rPr>
          <w:rFonts w:eastAsia="Times New Roman"/>
          <w:b/>
          <w:lang w:eastAsia="en-US"/>
        </w:rPr>
      </w:pPr>
      <w:r w:rsidRPr="004635EA">
        <w:rPr>
          <w:rFonts w:eastAsia="Times New Roman"/>
          <w:b/>
          <w:lang w:eastAsia="en-US"/>
        </w:rPr>
        <w:t xml:space="preserve">Копия плана земельного участка </w:t>
      </w:r>
    </w:p>
    <w:p w:rsidR="005B369B" w:rsidRPr="004635EA" w:rsidRDefault="005B369B" w:rsidP="005B369B">
      <w:pPr>
        <w:ind w:firstLine="567"/>
        <w:rPr>
          <w:rFonts w:eastAsia="Times New Roman"/>
          <w:lang w:val="en-US" w:eastAsia="en-US"/>
        </w:rPr>
      </w:pPr>
      <w:proofErr w:type="gramStart"/>
      <w:r w:rsidRPr="004635EA">
        <w:rPr>
          <w:rFonts w:eastAsia="Times New Roman"/>
          <w:b/>
          <w:lang w:eastAsia="en-US"/>
        </w:rPr>
        <w:t>Земельный участок,</w:t>
      </w:r>
      <w:r w:rsidRPr="004635EA">
        <w:rPr>
          <w:rFonts w:eastAsia="Times New Roman"/>
          <w:lang w:eastAsia="en-US"/>
        </w:rPr>
        <w:t xml:space="preserve"> </w:t>
      </w:r>
      <w:r w:rsidRPr="004635EA">
        <w:t>категория земель: земли  особо охраняемых территорий и объектов, разрешенное использование: для размещения объектов (территорий) рекреационного назначения, общая площадь: 126 300 кв.м., адрес объекта:</w:t>
      </w:r>
      <w:proofErr w:type="gramEnd"/>
      <w:r w:rsidRPr="004635EA">
        <w:t xml:space="preserve"> Московская область, Сергиево-Посадский район, Воздвиженский с.о., дер. </w:t>
      </w:r>
      <w:proofErr w:type="spellStart"/>
      <w:r w:rsidRPr="004635EA">
        <w:t>Голыгино</w:t>
      </w:r>
      <w:proofErr w:type="spellEnd"/>
      <w:r w:rsidRPr="004635EA">
        <w:t>, д.54, кадастровый номер: 50:05:0060535:1</w:t>
      </w:r>
      <w:r w:rsidRPr="004635EA">
        <w:rPr>
          <w:rFonts w:eastAsia="Times New Roman"/>
          <w:lang w:eastAsia="en-US"/>
        </w:rPr>
        <w:t>:</w:t>
      </w:r>
    </w:p>
    <w:p w:rsidR="005B369B" w:rsidRPr="004635EA" w:rsidRDefault="005B369B" w:rsidP="005B369B">
      <w:pPr>
        <w:pStyle w:val="affd"/>
        <w:ind w:left="0"/>
        <w:jc w:val="center"/>
        <w:rPr>
          <w:rFonts w:ascii="Times New Roman" w:eastAsia="BatangChe" w:hAnsi="Times New Roman"/>
          <w:b/>
          <w:sz w:val="28"/>
          <w:szCs w:val="28"/>
        </w:rPr>
      </w:pPr>
      <w:r w:rsidRPr="004635EA">
        <w:rPr>
          <w:rFonts w:ascii="Times New Roman" w:eastAsia="BatangChe" w:hAnsi="Times New Roman"/>
          <w:b/>
          <w:noProof/>
          <w:sz w:val="28"/>
          <w:szCs w:val="28"/>
        </w:rPr>
        <w:drawing>
          <wp:inline distT="0" distB="0" distL="0" distR="0">
            <wp:extent cx="6299835" cy="44348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олыгино.PNG"/>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299835" cy="4434840"/>
                    </a:xfrm>
                    <a:prstGeom prst="rect">
                      <a:avLst/>
                    </a:prstGeom>
                  </pic:spPr>
                </pic:pic>
              </a:graphicData>
            </a:graphic>
          </wp:inline>
        </w:drawing>
      </w:r>
    </w:p>
    <w:tbl>
      <w:tblPr>
        <w:tblW w:w="5000" w:type="pct"/>
        <w:tblBorders>
          <w:insideV w:val="single" w:sz="4" w:space="0" w:color="auto"/>
        </w:tblBorders>
        <w:tblLook w:val="01E0"/>
      </w:tblPr>
      <w:tblGrid>
        <w:gridCol w:w="5632"/>
        <w:gridCol w:w="4505"/>
      </w:tblGrid>
      <w:tr w:rsidR="005B369B" w:rsidRPr="004635EA" w:rsidTr="008A6272">
        <w:tc>
          <w:tcPr>
            <w:tcW w:w="5000" w:type="pct"/>
            <w:gridSpan w:val="2"/>
          </w:tcPr>
          <w:p w:rsidR="005B369B" w:rsidRPr="004635EA" w:rsidRDefault="005B369B" w:rsidP="008A6272">
            <w:pPr>
              <w:autoSpaceDE w:val="0"/>
              <w:autoSpaceDN w:val="0"/>
              <w:adjustRightInd w:val="0"/>
              <w:jc w:val="center"/>
              <w:rPr>
                <w:rFonts w:eastAsia="Times New Roman"/>
                <w:lang w:eastAsia="en-US"/>
              </w:rPr>
            </w:pPr>
          </w:p>
          <w:p w:rsidR="005B369B" w:rsidRPr="004635EA" w:rsidRDefault="005B369B" w:rsidP="008A6272">
            <w:pPr>
              <w:autoSpaceDE w:val="0"/>
              <w:autoSpaceDN w:val="0"/>
              <w:adjustRightInd w:val="0"/>
              <w:jc w:val="center"/>
              <w:rPr>
                <w:rFonts w:eastAsia="Times New Roman"/>
                <w:lang w:eastAsia="en-US"/>
              </w:rPr>
            </w:pPr>
          </w:p>
          <w:p w:rsidR="005B369B" w:rsidRPr="004635EA" w:rsidRDefault="005B369B" w:rsidP="008A6272">
            <w:pPr>
              <w:autoSpaceDE w:val="0"/>
              <w:autoSpaceDN w:val="0"/>
              <w:adjustRightInd w:val="0"/>
              <w:jc w:val="center"/>
              <w:rPr>
                <w:rFonts w:eastAsia="Times New Roman"/>
                <w:lang w:eastAsia="en-US"/>
              </w:rPr>
            </w:pPr>
          </w:p>
          <w:p w:rsidR="005B369B" w:rsidRPr="004635EA" w:rsidRDefault="005B369B" w:rsidP="008A6272">
            <w:pPr>
              <w:autoSpaceDE w:val="0"/>
              <w:autoSpaceDN w:val="0"/>
              <w:adjustRightInd w:val="0"/>
              <w:jc w:val="center"/>
              <w:rPr>
                <w:rFonts w:eastAsia="Times New Roman"/>
                <w:lang w:eastAsia="en-US"/>
              </w:rPr>
            </w:pPr>
          </w:p>
          <w:p w:rsidR="005B369B" w:rsidRPr="004635EA" w:rsidRDefault="005B369B" w:rsidP="008A6272">
            <w:pPr>
              <w:autoSpaceDE w:val="0"/>
              <w:autoSpaceDN w:val="0"/>
              <w:adjustRightInd w:val="0"/>
              <w:jc w:val="center"/>
              <w:rPr>
                <w:rFonts w:eastAsia="Times New Roman"/>
                <w:lang w:eastAsia="en-US"/>
              </w:rPr>
            </w:pPr>
            <w:r w:rsidRPr="004635EA">
              <w:rPr>
                <w:rFonts w:eastAsia="Times New Roman"/>
                <w:lang w:eastAsia="en-US"/>
              </w:rPr>
              <w:t>Подписи Сторон</w:t>
            </w:r>
          </w:p>
        </w:tc>
      </w:tr>
      <w:tr w:rsidR="005B369B" w:rsidRPr="004635EA" w:rsidTr="008A6272">
        <w:trPr>
          <w:trHeight w:val="564"/>
        </w:trPr>
        <w:tc>
          <w:tcPr>
            <w:tcW w:w="2778" w:type="pct"/>
            <w:tcBorders>
              <w:right w:val="nil"/>
            </w:tcBorders>
          </w:tcPr>
          <w:p w:rsidR="005B369B" w:rsidRPr="004635EA" w:rsidRDefault="005B369B" w:rsidP="008A6272">
            <w:pPr>
              <w:jc w:val="center"/>
              <w:rPr>
                <w:rFonts w:eastAsia="Times New Roman"/>
                <w:lang w:eastAsia="en-US"/>
              </w:rPr>
            </w:pPr>
            <w:r w:rsidRPr="004635EA">
              <w:rPr>
                <w:rFonts w:eastAsia="Times New Roman"/>
                <w:lang w:eastAsia="en-US"/>
              </w:rPr>
              <w:t>От имени Продавца:</w:t>
            </w:r>
          </w:p>
          <w:sdt>
            <w:sdtPr>
              <w:id w:val="9652428"/>
              <w:text/>
            </w:sdtPr>
            <w:sdtContent>
              <w:p w:rsidR="005B369B" w:rsidRPr="004635EA" w:rsidRDefault="005B369B" w:rsidP="008A6272">
                <w:pPr>
                  <w:widowControl w:val="0"/>
                  <w:tabs>
                    <w:tab w:val="left" w:pos="1134"/>
                    <w:tab w:val="left" w:pos="5355"/>
                  </w:tabs>
                  <w:suppressAutoHyphens/>
                  <w:autoSpaceDN w:val="0"/>
                  <w:jc w:val="left"/>
                  <w:textAlignment w:val="baseline"/>
                </w:pPr>
                <w:r w:rsidRPr="004635EA">
                  <w:t>____________ / ________ /</w:t>
                </w:r>
              </w:p>
            </w:sdtContent>
          </w:sdt>
        </w:tc>
        <w:tc>
          <w:tcPr>
            <w:tcW w:w="2222" w:type="pct"/>
            <w:tcBorders>
              <w:left w:val="nil"/>
            </w:tcBorders>
          </w:tcPr>
          <w:p w:rsidR="005B369B" w:rsidRPr="004635EA" w:rsidRDefault="005B369B" w:rsidP="008A6272">
            <w:pPr>
              <w:jc w:val="center"/>
              <w:rPr>
                <w:rFonts w:eastAsia="Times New Roman"/>
                <w:lang w:eastAsia="en-US"/>
              </w:rPr>
            </w:pPr>
            <w:r w:rsidRPr="004635EA">
              <w:rPr>
                <w:rFonts w:eastAsia="Times New Roman"/>
                <w:lang w:eastAsia="en-US"/>
              </w:rPr>
              <w:t>От имени Покупателя:</w:t>
            </w:r>
          </w:p>
          <w:p w:rsidR="005B369B" w:rsidRPr="004635EA" w:rsidRDefault="005B369B" w:rsidP="008A6272">
            <w:pPr>
              <w:jc w:val="center"/>
              <w:rPr>
                <w:rFonts w:eastAsia="Times New Roman"/>
                <w:lang w:eastAsia="en-US"/>
              </w:rPr>
            </w:pPr>
          </w:p>
          <w:sdt>
            <w:sdtPr>
              <w:rPr>
                <w:rFonts w:eastAsia="Arial Unicode MS"/>
                <w:kern w:val="3"/>
                <w:lang w:eastAsia="zh-CN" w:bidi="hi-IN"/>
              </w:rPr>
              <w:id w:val="2066445727"/>
              <w:showingPlcHdr/>
              <w:text/>
            </w:sdtPr>
            <w:sdtContent>
              <w:p w:rsidR="005B369B" w:rsidRPr="004635EA" w:rsidRDefault="005B369B" w:rsidP="008A6272">
                <w:pPr>
                  <w:widowControl w:val="0"/>
                  <w:tabs>
                    <w:tab w:val="left" w:pos="1134"/>
                    <w:tab w:val="left" w:pos="5355"/>
                  </w:tabs>
                  <w:suppressAutoHyphens/>
                  <w:autoSpaceDN w:val="0"/>
                  <w:jc w:val="left"/>
                  <w:textAlignment w:val="baseline"/>
                  <w:rPr>
                    <w:rFonts w:eastAsia="Arial Unicode MS"/>
                    <w:kern w:val="3"/>
                    <w:lang w:eastAsia="zh-CN" w:bidi="hi-IN"/>
                  </w:rPr>
                </w:pPr>
                <w:r w:rsidRPr="004635EA">
                  <w:rPr>
                    <w:rStyle w:val="afff5"/>
                    <w:color w:val="7F7F7F" w:themeColor="text1" w:themeTint="80"/>
                  </w:rPr>
                  <w:t>Должность, ФИО, подпись</w:t>
                </w:r>
              </w:p>
            </w:sdtContent>
          </w:sdt>
          <w:p w:rsidR="005B369B" w:rsidRPr="004635EA" w:rsidRDefault="005B369B" w:rsidP="008A6272">
            <w:pPr>
              <w:rPr>
                <w:rFonts w:eastAsia="Times New Roman"/>
                <w:lang w:eastAsia="en-US"/>
              </w:rPr>
            </w:pPr>
            <w:r w:rsidRPr="004635EA">
              <w:rPr>
                <w:rFonts w:eastAsia="Times New Roman"/>
                <w:lang w:eastAsia="en-US"/>
              </w:rPr>
              <w:t xml:space="preserve"> </w:t>
            </w:r>
          </w:p>
        </w:tc>
      </w:tr>
    </w:tbl>
    <w:p w:rsidR="005B369B" w:rsidRPr="004635EA" w:rsidRDefault="005B369B" w:rsidP="005B369B">
      <w:pPr>
        <w:pStyle w:val="affd"/>
        <w:ind w:left="0"/>
        <w:jc w:val="center"/>
        <w:rPr>
          <w:rFonts w:ascii="Times New Roman" w:eastAsia="BatangChe" w:hAnsi="Times New Roman"/>
          <w:b/>
          <w:sz w:val="28"/>
          <w:szCs w:val="28"/>
        </w:rPr>
      </w:pPr>
    </w:p>
    <w:p w:rsidR="005B369B" w:rsidRPr="004635EA" w:rsidRDefault="005B369B" w:rsidP="005B369B">
      <w:pPr>
        <w:jc w:val="left"/>
        <w:rPr>
          <w:rFonts w:eastAsia="BatangChe"/>
          <w:b/>
        </w:rPr>
      </w:pPr>
      <w:r w:rsidRPr="004635EA">
        <w:rPr>
          <w:rFonts w:eastAsia="BatangChe"/>
          <w:b/>
        </w:rPr>
        <w:br w:type="page"/>
      </w:r>
    </w:p>
    <w:p w:rsidR="005B369B" w:rsidRPr="004635EA" w:rsidRDefault="005B369B" w:rsidP="005B369B">
      <w:pPr>
        <w:tabs>
          <w:tab w:val="num" w:pos="1695"/>
        </w:tabs>
        <w:jc w:val="right"/>
        <w:rPr>
          <w:rFonts w:eastAsia="Times New Roman"/>
          <w:lang w:eastAsia="en-US"/>
        </w:rPr>
      </w:pPr>
      <w:r w:rsidRPr="004635EA">
        <w:rPr>
          <w:rFonts w:eastAsia="Times New Roman"/>
          <w:lang w:eastAsia="en-US"/>
        </w:rPr>
        <w:lastRenderedPageBreak/>
        <w:t>Приложение № 4</w:t>
      </w:r>
    </w:p>
    <w:p w:rsidR="005B369B" w:rsidRPr="004635EA" w:rsidRDefault="005B369B" w:rsidP="005B369B">
      <w:pPr>
        <w:tabs>
          <w:tab w:val="num" w:pos="1695"/>
        </w:tabs>
        <w:jc w:val="right"/>
        <w:rPr>
          <w:rFonts w:eastAsia="Times New Roman"/>
          <w:lang w:eastAsia="en-US"/>
        </w:rPr>
      </w:pPr>
      <w:r w:rsidRPr="004635EA">
        <w:rPr>
          <w:rFonts w:eastAsia="Times New Roman"/>
          <w:lang w:eastAsia="en-US"/>
        </w:rPr>
        <w:t xml:space="preserve">к Договору купли-продажи </w:t>
      </w:r>
    </w:p>
    <w:p w:rsidR="005B369B" w:rsidRPr="004635EA" w:rsidRDefault="005B369B" w:rsidP="005B369B">
      <w:pPr>
        <w:tabs>
          <w:tab w:val="num" w:pos="1695"/>
        </w:tabs>
        <w:jc w:val="right"/>
        <w:rPr>
          <w:rFonts w:eastAsia="Times New Roman"/>
          <w:b/>
          <w:lang w:eastAsia="en-US"/>
        </w:rPr>
      </w:pPr>
      <w:r w:rsidRPr="004635EA">
        <w:rPr>
          <w:rFonts w:eastAsia="Times New Roman"/>
          <w:lang w:eastAsia="en-US"/>
        </w:rPr>
        <w:t>от ____________№ _____</w:t>
      </w:r>
      <w:r w:rsidRPr="004635EA">
        <w:rPr>
          <w:rFonts w:eastAsia="Times New Roman"/>
          <w:b/>
          <w:lang w:eastAsia="en-US"/>
        </w:rPr>
        <w:t xml:space="preserve"> </w:t>
      </w:r>
    </w:p>
    <w:p w:rsidR="005B369B" w:rsidRPr="004635EA" w:rsidRDefault="005B369B" w:rsidP="005B369B">
      <w:pPr>
        <w:pStyle w:val="affd"/>
        <w:ind w:left="0"/>
        <w:jc w:val="center"/>
        <w:rPr>
          <w:rFonts w:ascii="Times New Roman" w:eastAsia="BatangChe" w:hAnsi="Times New Roman"/>
          <w:b/>
          <w:sz w:val="28"/>
          <w:szCs w:val="28"/>
        </w:rPr>
      </w:pPr>
    </w:p>
    <w:p w:rsidR="005B369B" w:rsidRPr="004635EA" w:rsidRDefault="005B369B" w:rsidP="005B369B">
      <w:pPr>
        <w:pStyle w:val="affd"/>
        <w:ind w:left="0"/>
        <w:jc w:val="center"/>
        <w:rPr>
          <w:rFonts w:ascii="Times New Roman" w:eastAsia="BatangChe" w:hAnsi="Times New Roman"/>
          <w:b/>
          <w:bCs/>
          <w:smallCaps/>
          <w:sz w:val="28"/>
          <w:szCs w:val="28"/>
        </w:rPr>
      </w:pPr>
      <w:r w:rsidRPr="004635EA">
        <w:rPr>
          <w:rFonts w:ascii="Times New Roman" w:eastAsia="BatangChe" w:hAnsi="Times New Roman"/>
          <w:b/>
          <w:sz w:val="28"/>
          <w:szCs w:val="28"/>
        </w:rPr>
        <w:t>Соглашение</w:t>
      </w:r>
    </w:p>
    <w:p w:rsidR="005B369B" w:rsidRPr="004635EA" w:rsidRDefault="005B369B" w:rsidP="005B369B">
      <w:pPr>
        <w:pStyle w:val="affd"/>
        <w:ind w:left="0"/>
        <w:jc w:val="center"/>
        <w:rPr>
          <w:bCs/>
          <w:sz w:val="16"/>
        </w:rPr>
      </w:pPr>
      <w:r w:rsidRPr="004635EA">
        <w:rPr>
          <w:rFonts w:ascii="Times New Roman" w:eastAsia="BatangChe" w:hAnsi="Times New Roman"/>
          <w:b/>
          <w:bCs/>
          <w:sz w:val="28"/>
          <w:szCs w:val="28"/>
        </w:rPr>
        <w:t>о конфиденциальности и неразглашении информации</w:t>
      </w:r>
    </w:p>
    <w:p w:rsidR="005B369B" w:rsidRPr="004635EA" w:rsidRDefault="005B369B" w:rsidP="005B369B">
      <w:pPr>
        <w:rPr>
          <w:bCs/>
        </w:rPr>
      </w:pPr>
      <w:sdt>
        <w:sdtPr>
          <w:rPr>
            <w:rFonts w:eastAsia="Times New Roman"/>
            <w:lang w:eastAsia="en-US"/>
          </w:rPr>
          <w:id w:val="-347178703"/>
          <w:showingPlcHdr/>
          <w:text/>
        </w:sdtPr>
        <w:sdtContent>
          <w:r w:rsidRPr="004635EA">
            <w:rPr>
              <w:rStyle w:val="afff5"/>
            </w:rPr>
            <w:t>Наименование собственника</w:t>
          </w:r>
        </w:sdtContent>
      </w:sdt>
      <w:proofErr w:type="gramStart"/>
      <w:r w:rsidRPr="004635EA">
        <w:rPr>
          <w:bCs/>
        </w:rPr>
        <w:t xml:space="preserve">, именуемое в дальнейшем «Передающая сторона», в лице </w:t>
      </w:r>
      <w:sdt>
        <w:sdtPr>
          <w:rPr>
            <w:rFonts w:eastAsia="Times New Roman"/>
            <w:lang w:eastAsia="en-US"/>
          </w:rPr>
          <w:id w:val="-270166677"/>
          <w:showingPlcHdr/>
          <w:text/>
        </w:sdtPr>
        <w:sdtContent>
          <w:r w:rsidRPr="004635EA">
            <w:rPr>
              <w:rStyle w:val="afff5"/>
            </w:rPr>
            <w:t>должность и ФИО полностью</w:t>
          </w:r>
        </w:sdtContent>
      </w:sdt>
      <w:r w:rsidRPr="004635EA">
        <w:rPr>
          <w:bCs/>
        </w:rPr>
        <w:t xml:space="preserve">, действующего на основании </w:t>
      </w:r>
      <w:r w:rsidRPr="004635EA">
        <w:rPr>
          <w:bCs/>
          <w:color w:val="7F7F7F" w:themeColor="text1" w:themeTint="80"/>
        </w:rPr>
        <w:t>(вид документа)</w:t>
      </w:r>
      <w:r w:rsidRPr="004635EA">
        <w:rPr>
          <w:bCs/>
        </w:rPr>
        <w:t xml:space="preserve">, с одной стороны, и </w:t>
      </w:r>
      <w:sdt>
        <w:sdtPr>
          <w:rPr>
            <w:rFonts w:eastAsia="Times New Roman"/>
            <w:lang w:eastAsia="en-US"/>
          </w:rPr>
          <w:id w:val="1387520156"/>
          <w:showingPlcHdr/>
          <w:text/>
        </w:sdtPr>
        <w:sdtContent>
          <w:r w:rsidRPr="004635EA">
            <w:rPr>
              <w:rStyle w:val="afff5"/>
            </w:rPr>
            <w:t>Наименование покупателя</w:t>
          </w:r>
        </w:sdtContent>
      </w:sdt>
      <w:r w:rsidRPr="004635EA">
        <w:rPr>
          <w:bCs/>
        </w:rPr>
        <w:t xml:space="preserve">, именуемое в дальнейшем «Принимающая сторона», в лице </w:t>
      </w:r>
      <w:sdt>
        <w:sdtPr>
          <w:rPr>
            <w:rFonts w:eastAsia="Times New Roman"/>
            <w:lang w:eastAsia="en-US"/>
          </w:rPr>
          <w:id w:val="1550413921"/>
          <w:showingPlcHdr/>
          <w:text/>
        </w:sdtPr>
        <w:sdtContent>
          <w:r w:rsidRPr="004635EA">
            <w:rPr>
              <w:rStyle w:val="afff5"/>
            </w:rPr>
            <w:t>должность и ФИО полностью</w:t>
          </w:r>
        </w:sdtContent>
      </w:sdt>
      <w:r w:rsidRPr="004635EA">
        <w:rPr>
          <w:bCs/>
        </w:rPr>
        <w:t xml:space="preserve">, действующего на основании </w:t>
      </w:r>
      <w:sdt>
        <w:sdtPr>
          <w:rPr>
            <w:rFonts w:eastAsia="Times New Roman"/>
            <w:lang w:eastAsia="en-US"/>
          </w:rPr>
          <w:id w:val="1685243910"/>
          <w:showingPlcHdr/>
          <w:text/>
        </w:sdtPr>
        <w:sdtContent>
          <w:r w:rsidRPr="004635EA">
            <w:rPr>
              <w:rStyle w:val="afff5"/>
            </w:rPr>
            <w:t>вид документа</w:t>
          </w:r>
        </w:sdtContent>
      </w:sdt>
      <w:r w:rsidRPr="004635EA">
        <w:rPr>
          <w:bCs/>
        </w:rPr>
        <w:t>, с другой стороны, а вместе и далее по тексту – «Стороны», подписали настоящее соглашение, именуемое в дальнейшем «Соглашение» о нижеследующем:</w:t>
      </w:r>
      <w:proofErr w:type="gramEnd"/>
    </w:p>
    <w:p w:rsidR="005B369B" w:rsidRPr="004635EA" w:rsidRDefault="005B369B" w:rsidP="005B369B">
      <w:pPr>
        <w:numPr>
          <w:ilvl w:val="0"/>
          <w:numId w:val="21"/>
        </w:numPr>
        <w:tabs>
          <w:tab w:val="left" w:pos="426"/>
        </w:tabs>
        <w:spacing w:before="120" w:after="120"/>
        <w:ind w:left="0" w:firstLine="0"/>
        <w:jc w:val="center"/>
      </w:pPr>
      <w:r w:rsidRPr="004635EA">
        <w:t>Общая часть</w:t>
      </w:r>
    </w:p>
    <w:p w:rsidR="005B369B" w:rsidRPr="004635EA" w:rsidRDefault="005B369B" w:rsidP="005B369B">
      <w:pPr>
        <w:numPr>
          <w:ilvl w:val="1"/>
          <w:numId w:val="21"/>
        </w:numPr>
        <w:tabs>
          <w:tab w:val="left" w:pos="1276"/>
        </w:tabs>
        <w:ind w:left="0" w:firstLine="567"/>
        <w:rPr>
          <w:bCs/>
          <w:u w:val="single"/>
        </w:rPr>
      </w:pPr>
      <w:r w:rsidRPr="004635EA">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rPr>
          <w:id w:val="-440528790"/>
          <w:text/>
        </w:sdtPr>
        <w:sdtContent>
          <w:r w:rsidRPr="004635EA">
            <w:rPr>
              <w:bCs/>
            </w:rPr>
            <w:t>Имущества</w:t>
          </w:r>
        </w:sdtContent>
      </w:sdt>
      <w:r w:rsidRPr="004635EA">
        <w:rPr>
          <w:bCs/>
        </w:rPr>
        <w:t xml:space="preserve">, расположенного по адресу: </w:t>
      </w:r>
      <w:sdt>
        <w:sdtPr>
          <w:id w:val="-357354573"/>
          <w:text/>
        </w:sdtPr>
        <w:sdtContent>
          <w:r w:rsidRPr="004635EA">
            <w:t xml:space="preserve">Московская область, Сергиево-Посадский район, </w:t>
          </w:r>
          <w:proofErr w:type="gramStart"/>
          <w:r w:rsidRPr="004635EA">
            <w:t>с</w:t>
          </w:r>
          <w:proofErr w:type="gramEnd"/>
          <w:r w:rsidRPr="004635EA">
            <w:t>/</w:t>
          </w:r>
          <w:proofErr w:type="gramStart"/>
          <w:r w:rsidRPr="004635EA">
            <w:t>о</w:t>
          </w:r>
          <w:proofErr w:type="gramEnd"/>
          <w:r w:rsidRPr="004635EA">
            <w:t xml:space="preserve"> Воздвиженский, дер. </w:t>
          </w:r>
          <w:proofErr w:type="spellStart"/>
          <w:r w:rsidRPr="004635EA">
            <w:t>Голыгино</w:t>
          </w:r>
          <w:proofErr w:type="spellEnd"/>
          <w:r w:rsidRPr="004635EA">
            <w:t>, д.54</w:t>
          </w:r>
        </w:sdtContent>
      </w:sdt>
      <w:r w:rsidRPr="004635EA">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5B369B" w:rsidRPr="004635EA" w:rsidRDefault="005B369B" w:rsidP="005B369B">
      <w:pPr>
        <w:numPr>
          <w:ilvl w:val="1"/>
          <w:numId w:val="21"/>
        </w:numPr>
        <w:tabs>
          <w:tab w:val="left" w:pos="1276"/>
        </w:tabs>
        <w:ind w:left="0" w:firstLine="567"/>
        <w:rPr>
          <w:bCs/>
        </w:rPr>
      </w:pPr>
      <w:r w:rsidRPr="004635EA">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5B369B" w:rsidRPr="004635EA" w:rsidRDefault="005B369B" w:rsidP="005B369B">
      <w:pPr>
        <w:numPr>
          <w:ilvl w:val="1"/>
          <w:numId w:val="21"/>
        </w:numPr>
        <w:tabs>
          <w:tab w:val="left" w:pos="1276"/>
        </w:tabs>
        <w:ind w:left="0" w:firstLine="567"/>
        <w:rPr>
          <w:bCs/>
        </w:rPr>
      </w:pPr>
      <w:r w:rsidRPr="004635EA">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5B369B" w:rsidRPr="004635EA" w:rsidRDefault="005B369B" w:rsidP="005B369B">
      <w:pPr>
        <w:numPr>
          <w:ilvl w:val="0"/>
          <w:numId w:val="21"/>
        </w:numPr>
        <w:tabs>
          <w:tab w:val="left" w:pos="426"/>
        </w:tabs>
        <w:spacing w:before="120" w:after="120"/>
        <w:ind w:left="0" w:firstLine="0"/>
        <w:jc w:val="center"/>
        <w:rPr>
          <w:bCs/>
        </w:rPr>
      </w:pPr>
      <w:r w:rsidRPr="004635EA">
        <w:rPr>
          <w:bCs/>
        </w:rPr>
        <w:tab/>
        <w:t>Передача информации, составляющей коммерческую тайну</w:t>
      </w:r>
    </w:p>
    <w:p w:rsidR="005B369B" w:rsidRPr="004635EA" w:rsidRDefault="005B369B" w:rsidP="005B369B">
      <w:pPr>
        <w:numPr>
          <w:ilvl w:val="1"/>
          <w:numId w:val="21"/>
        </w:numPr>
        <w:tabs>
          <w:tab w:val="left" w:pos="1276"/>
        </w:tabs>
        <w:ind w:left="0" w:firstLine="567"/>
        <w:rPr>
          <w:bCs/>
        </w:rPr>
      </w:pPr>
      <w:r w:rsidRPr="004635EA">
        <w:rPr>
          <w:bCs/>
        </w:rPr>
        <w:tab/>
        <w:t>Право принятия решения на передачу информации, составляющей коммерческую тайну, принадлежит Передающей стороне.</w:t>
      </w:r>
    </w:p>
    <w:p w:rsidR="005B369B" w:rsidRPr="004635EA" w:rsidRDefault="005B369B" w:rsidP="005B369B">
      <w:pPr>
        <w:numPr>
          <w:ilvl w:val="0"/>
          <w:numId w:val="21"/>
        </w:numPr>
        <w:tabs>
          <w:tab w:val="left" w:pos="426"/>
        </w:tabs>
        <w:spacing w:before="120" w:after="120"/>
        <w:ind w:left="0" w:firstLine="0"/>
        <w:jc w:val="center"/>
        <w:rPr>
          <w:bCs/>
        </w:rPr>
      </w:pPr>
      <w:r w:rsidRPr="004635EA">
        <w:rPr>
          <w:bCs/>
        </w:rPr>
        <w:t>Использование информации, составляющей коммерческую тайну</w:t>
      </w:r>
    </w:p>
    <w:p w:rsidR="005B369B" w:rsidRPr="004635EA" w:rsidRDefault="005B369B" w:rsidP="005B369B">
      <w:pPr>
        <w:numPr>
          <w:ilvl w:val="1"/>
          <w:numId w:val="21"/>
        </w:numPr>
        <w:tabs>
          <w:tab w:val="left" w:pos="1276"/>
        </w:tabs>
        <w:ind w:left="0" w:firstLine="567"/>
        <w:rPr>
          <w:bCs/>
        </w:rPr>
      </w:pPr>
      <w:r w:rsidRPr="004635EA">
        <w:rPr>
          <w:bCs/>
        </w:rPr>
        <w:lastRenderedPageBreak/>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519447660"/>
          <w:text/>
        </w:sdtPr>
        <w:sdtContent>
          <w:r w:rsidRPr="004635EA">
            <w:rPr>
              <w:bCs/>
            </w:rPr>
            <w:t>Имущества</w:t>
          </w:r>
        </w:sdtContent>
      </w:sdt>
      <w:r w:rsidRPr="004635EA">
        <w:rPr>
          <w:bCs/>
        </w:rPr>
        <w:t xml:space="preserve">, расположенного по адресу: </w:t>
      </w:r>
      <w:sdt>
        <w:sdtPr>
          <w:rPr>
            <w:bCs/>
          </w:rPr>
          <w:id w:val="2076698521"/>
        </w:sdtPr>
        <w:sdtContent>
          <w:sdt>
            <w:sdtPr>
              <w:id w:val="423473"/>
              <w:text/>
            </w:sdtPr>
            <w:sdtContent>
              <w:r w:rsidRPr="004635EA">
                <w:t xml:space="preserve">Московская область, Сергиево-Посадский район, </w:t>
              </w:r>
              <w:proofErr w:type="gramStart"/>
              <w:r w:rsidRPr="004635EA">
                <w:t>с</w:t>
              </w:r>
              <w:proofErr w:type="gramEnd"/>
              <w:r w:rsidRPr="004635EA">
                <w:t xml:space="preserve">/о Воздвиженский, дер. </w:t>
              </w:r>
              <w:proofErr w:type="spellStart"/>
              <w:r w:rsidRPr="004635EA">
                <w:t>Голыгино</w:t>
              </w:r>
              <w:proofErr w:type="spellEnd"/>
              <w:r w:rsidRPr="004635EA">
                <w:t>, д.54</w:t>
              </w:r>
            </w:sdtContent>
          </w:sdt>
        </w:sdtContent>
      </w:sdt>
      <w:r w:rsidRPr="004635EA">
        <w:rPr>
          <w:bCs/>
        </w:rPr>
        <w:t>.</w:t>
      </w:r>
    </w:p>
    <w:p w:rsidR="005B369B" w:rsidRPr="004635EA" w:rsidRDefault="005B369B" w:rsidP="005B369B">
      <w:pPr>
        <w:tabs>
          <w:tab w:val="left" w:pos="1276"/>
        </w:tabs>
        <w:ind w:firstLine="567"/>
        <w:rPr>
          <w:bCs/>
        </w:rPr>
      </w:pPr>
      <w:r w:rsidRPr="004635EA">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5B369B" w:rsidRPr="004635EA" w:rsidRDefault="005B369B" w:rsidP="005B369B">
      <w:pPr>
        <w:numPr>
          <w:ilvl w:val="1"/>
          <w:numId w:val="21"/>
        </w:numPr>
        <w:tabs>
          <w:tab w:val="left" w:pos="1276"/>
        </w:tabs>
        <w:ind w:left="0" w:firstLine="567"/>
        <w:rPr>
          <w:bCs/>
        </w:rPr>
      </w:pPr>
      <w:r w:rsidRPr="004635EA">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w:t>
      </w:r>
      <w:proofErr w:type="gramStart"/>
      <w:r w:rsidRPr="004635EA">
        <w:rPr>
          <w:bCs/>
        </w:rPr>
        <w:t>контроль за</w:t>
      </w:r>
      <w:proofErr w:type="gramEnd"/>
      <w:r w:rsidRPr="004635EA">
        <w:rPr>
          <w:bCs/>
        </w:rPr>
        <w:t xml:space="preserve"> соблюдением этих мер.</w:t>
      </w:r>
    </w:p>
    <w:p w:rsidR="005B369B" w:rsidRPr="004635EA" w:rsidRDefault="005B369B" w:rsidP="005B369B">
      <w:pPr>
        <w:numPr>
          <w:ilvl w:val="1"/>
          <w:numId w:val="21"/>
        </w:numPr>
        <w:tabs>
          <w:tab w:val="left" w:pos="1276"/>
        </w:tabs>
        <w:ind w:left="0" w:firstLine="567"/>
        <w:rPr>
          <w:bCs/>
        </w:rPr>
      </w:pPr>
      <w:r w:rsidRPr="004635EA">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5B369B" w:rsidRPr="004635EA" w:rsidRDefault="005B369B" w:rsidP="005B369B">
      <w:pPr>
        <w:numPr>
          <w:ilvl w:val="1"/>
          <w:numId w:val="21"/>
        </w:numPr>
        <w:tabs>
          <w:tab w:val="left" w:pos="1276"/>
        </w:tabs>
        <w:ind w:left="0" w:firstLine="567"/>
        <w:rPr>
          <w:bCs/>
        </w:rPr>
      </w:pPr>
      <w:r w:rsidRPr="004635EA">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5B369B" w:rsidRPr="004635EA" w:rsidRDefault="005B369B" w:rsidP="005B369B">
      <w:pPr>
        <w:numPr>
          <w:ilvl w:val="1"/>
          <w:numId w:val="21"/>
        </w:numPr>
        <w:tabs>
          <w:tab w:val="left" w:pos="1276"/>
        </w:tabs>
        <w:ind w:left="0" w:firstLine="567"/>
        <w:rPr>
          <w:bCs/>
        </w:rPr>
      </w:pPr>
      <w:r w:rsidRPr="004635EA">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5B369B" w:rsidRPr="004635EA" w:rsidRDefault="005B369B" w:rsidP="005B369B">
      <w:pPr>
        <w:numPr>
          <w:ilvl w:val="1"/>
          <w:numId w:val="21"/>
        </w:numPr>
        <w:tabs>
          <w:tab w:val="left" w:pos="1276"/>
        </w:tabs>
        <w:ind w:left="0" w:firstLine="567"/>
        <w:rPr>
          <w:bCs/>
        </w:rPr>
      </w:pPr>
      <w:r w:rsidRPr="004635EA">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text/>
        </w:sdtPr>
        <w:sdtContent>
          <w:r w:rsidRPr="004635EA">
            <w:rPr>
              <w:bCs/>
            </w:rPr>
            <w:t>Имущества</w:t>
          </w:r>
        </w:sdtContent>
      </w:sdt>
      <w:r w:rsidRPr="004635EA">
        <w:rPr>
          <w:bCs/>
        </w:rPr>
        <w:t xml:space="preserve">, расположенного по адресу: </w:t>
      </w:r>
      <w:sdt>
        <w:sdtPr>
          <w:rPr>
            <w:bCs/>
          </w:rPr>
          <w:id w:val="1390383162"/>
        </w:sdtPr>
        <w:sdtContent>
          <w:sdt>
            <w:sdtPr>
              <w:id w:val="423477"/>
              <w:text/>
            </w:sdtPr>
            <w:sdtContent>
              <w:r w:rsidRPr="004635EA">
                <w:t xml:space="preserve">Московская область, Сергиево-Посадский район, </w:t>
              </w:r>
              <w:proofErr w:type="gramStart"/>
              <w:r w:rsidRPr="004635EA">
                <w:t>с</w:t>
              </w:r>
              <w:proofErr w:type="gramEnd"/>
              <w:r w:rsidRPr="004635EA">
                <w:t>/</w:t>
              </w:r>
              <w:proofErr w:type="gramStart"/>
              <w:r w:rsidRPr="004635EA">
                <w:t>о</w:t>
              </w:r>
              <w:proofErr w:type="gramEnd"/>
              <w:r w:rsidRPr="004635EA">
                <w:t xml:space="preserve"> Воздвиженский, дер. </w:t>
              </w:r>
              <w:proofErr w:type="spellStart"/>
              <w:r w:rsidRPr="004635EA">
                <w:t>Голыгино</w:t>
              </w:r>
              <w:proofErr w:type="spellEnd"/>
              <w:r w:rsidRPr="004635EA">
                <w:t>, д.54</w:t>
              </w:r>
            </w:sdtContent>
          </w:sdt>
        </w:sdtContent>
      </w:sdt>
      <w:r w:rsidRPr="004635EA">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5B369B" w:rsidRPr="004635EA" w:rsidRDefault="005B369B" w:rsidP="005B369B">
      <w:pPr>
        <w:numPr>
          <w:ilvl w:val="1"/>
          <w:numId w:val="21"/>
        </w:numPr>
        <w:tabs>
          <w:tab w:val="left" w:pos="1276"/>
        </w:tabs>
        <w:ind w:left="0" w:firstLine="567"/>
        <w:rPr>
          <w:bCs/>
        </w:rPr>
      </w:pPr>
      <w:r w:rsidRPr="004635EA">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4635EA">
        <w:t>.</w:t>
      </w:r>
    </w:p>
    <w:p w:rsidR="005B369B" w:rsidRPr="004635EA" w:rsidRDefault="005B369B" w:rsidP="005B369B">
      <w:pPr>
        <w:tabs>
          <w:tab w:val="left" w:pos="1276"/>
        </w:tabs>
        <w:ind w:firstLine="567"/>
      </w:pPr>
      <w:r w:rsidRPr="004635EA">
        <w:t xml:space="preserve">Передающая сторона в случае </w:t>
      </w:r>
      <w:proofErr w:type="gramStart"/>
      <w:r w:rsidRPr="004635EA">
        <w:t>выявления нарушения требований охраны конфиденциальности</w:t>
      </w:r>
      <w:proofErr w:type="gramEnd"/>
      <w:r w:rsidRPr="004635EA">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5B369B" w:rsidRPr="004635EA" w:rsidRDefault="005B369B" w:rsidP="005B369B">
      <w:pPr>
        <w:tabs>
          <w:tab w:val="left" w:pos="1276"/>
        </w:tabs>
        <w:ind w:firstLine="567"/>
      </w:pPr>
      <w:r w:rsidRPr="004635EA">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w:t>
      </w:r>
    </w:p>
    <w:p w:rsidR="005B369B" w:rsidRPr="004635EA" w:rsidRDefault="005B369B" w:rsidP="005B369B">
      <w:pPr>
        <w:tabs>
          <w:tab w:val="left" w:pos="1276"/>
        </w:tabs>
        <w:ind w:firstLine="567"/>
      </w:pPr>
      <w:r w:rsidRPr="004635EA">
        <w:t xml:space="preserve">и </w:t>
      </w:r>
      <w:proofErr w:type="gramStart"/>
      <w:r w:rsidRPr="004635EA">
        <w:t>изложены</w:t>
      </w:r>
      <w:proofErr w:type="gramEnd"/>
      <w:r w:rsidRPr="004635EA">
        <w:t xml:space="preserve"> в письменном виде и вручены Принимающей стороне.</w:t>
      </w:r>
    </w:p>
    <w:p w:rsidR="005B369B" w:rsidRPr="004635EA" w:rsidRDefault="005B369B" w:rsidP="005B369B">
      <w:pPr>
        <w:numPr>
          <w:ilvl w:val="1"/>
          <w:numId w:val="21"/>
        </w:numPr>
        <w:tabs>
          <w:tab w:val="left" w:pos="1276"/>
        </w:tabs>
        <w:ind w:left="0" w:firstLine="567"/>
        <w:rPr>
          <w:bCs/>
        </w:rPr>
      </w:pPr>
      <w:r w:rsidRPr="004635EA">
        <w:rPr>
          <w:bCs/>
        </w:rPr>
        <w:lastRenderedPageBreak/>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5B369B" w:rsidRPr="004635EA" w:rsidRDefault="005B369B" w:rsidP="005B369B">
      <w:pPr>
        <w:tabs>
          <w:tab w:val="left" w:pos="1276"/>
        </w:tabs>
        <w:ind w:firstLine="567"/>
      </w:pPr>
      <w:r w:rsidRPr="004635EA">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5B369B" w:rsidRPr="004635EA" w:rsidRDefault="005B369B" w:rsidP="005B369B">
      <w:pPr>
        <w:ind w:firstLine="567"/>
        <w:rPr>
          <w:bCs/>
        </w:rPr>
      </w:pPr>
      <w:r w:rsidRPr="004635EA">
        <w:rPr>
          <w:bCs/>
        </w:rPr>
        <w:t>она была известна на законном основании Принимающей стороне до подписания настоящего Соглашения;</w:t>
      </w:r>
    </w:p>
    <w:p w:rsidR="005B369B" w:rsidRPr="004635EA" w:rsidRDefault="005B369B" w:rsidP="005B369B">
      <w:pPr>
        <w:ind w:firstLine="567"/>
        <w:rPr>
          <w:bCs/>
        </w:rPr>
      </w:pPr>
      <w:r w:rsidRPr="004635EA">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5B369B" w:rsidRPr="004635EA" w:rsidRDefault="005B369B" w:rsidP="005B369B">
      <w:pPr>
        <w:ind w:firstLine="567"/>
        <w:rPr>
          <w:bCs/>
        </w:rPr>
      </w:pPr>
      <w:r w:rsidRPr="004635EA">
        <w:rPr>
          <w:bCs/>
        </w:rPr>
        <w:t xml:space="preserve">на законном основании </w:t>
      </w:r>
      <w:proofErr w:type="gramStart"/>
      <w:r w:rsidRPr="004635EA">
        <w:rPr>
          <w:bCs/>
        </w:rPr>
        <w:t>получена</w:t>
      </w:r>
      <w:proofErr w:type="gramEnd"/>
      <w:r w:rsidRPr="004635EA">
        <w:rPr>
          <w:bCs/>
        </w:rPr>
        <w:t xml:space="preserve"> Принимающей стороной от третьего лица без ограничений на их использование;</w:t>
      </w:r>
    </w:p>
    <w:p w:rsidR="005B369B" w:rsidRPr="004635EA" w:rsidRDefault="005B369B" w:rsidP="005B369B">
      <w:pPr>
        <w:ind w:firstLine="567"/>
        <w:rPr>
          <w:bCs/>
        </w:rPr>
      </w:pPr>
      <w:proofErr w:type="gramStart"/>
      <w:r w:rsidRPr="004635EA">
        <w:rPr>
          <w:bCs/>
        </w:rPr>
        <w:t>получена</w:t>
      </w:r>
      <w:proofErr w:type="gramEnd"/>
      <w:r w:rsidRPr="004635EA">
        <w:rPr>
          <w:bCs/>
        </w:rPr>
        <w:t xml:space="preserve"> из общедоступных источников с указанием на эти источники;</w:t>
      </w:r>
    </w:p>
    <w:p w:rsidR="005B369B" w:rsidRPr="004635EA" w:rsidRDefault="005B369B" w:rsidP="005B369B">
      <w:pPr>
        <w:ind w:firstLine="567"/>
        <w:rPr>
          <w:bCs/>
        </w:rPr>
      </w:pPr>
      <w:proofErr w:type="gramStart"/>
      <w:r w:rsidRPr="004635EA">
        <w:rPr>
          <w:bCs/>
        </w:rPr>
        <w:t>раскрыта</w:t>
      </w:r>
      <w:proofErr w:type="gramEnd"/>
      <w:r w:rsidRPr="004635EA">
        <w:rPr>
          <w:bCs/>
        </w:rPr>
        <w:t xml:space="preserve"> для неограниченного доступа третьей стороной.</w:t>
      </w:r>
    </w:p>
    <w:p w:rsidR="005B369B" w:rsidRPr="004635EA" w:rsidRDefault="005B369B" w:rsidP="005B369B">
      <w:pPr>
        <w:numPr>
          <w:ilvl w:val="1"/>
          <w:numId w:val="21"/>
        </w:numPr>
        <w:tabs>
          <w:tab w:val="left" w:pos="1276"/>
        </w:tabs>
        <w:ind w:left="0" w:firstLine="567"/>
      </w:pPr>
      <w:r w:rsidRPr="004635EA">
        <w:t xml:space="preserve">В случае реорганизации или ликвидации одной из Сторон до даты прекращения действия настоящего </w:t>
      </w:r>
      <w:r w:rsidRPr="004635EA">
        <w:rPr>
          <w:bCs/>
        </w:rPr>
        <w:t xml:space="preserve">Соглашения </w:t>
      </w:r>
      <w:r w:rsidRPr="004635EA">
        <w:t>предусматривается следующий порядок охраны информации, составляющей коммерческую тайну:</w:t>
      </w:r>
    </w:p>
    <w:p w:rsidR="005B369B" w:rsidRPr="004635EA" w:rsidRDefault="005B369B" w:rsidP="005B369B">
      <w:pPr>
        <w:ind w:firstLine="567"/>
      </w:pPr>
      <w:r w:rsidRPr="004635EA">
        <w:t>а) при реорганизации:</w:t>
      </w:r>
    </w:p>
    <w:p w:rsidR="005B369B" w:rsidRPr="004635EA" w:rsidRDefault="005B369B" w:rsidP="005B369B">
      <w:pPr>
        <w:ind w:firstLine="567"/>
      </w:pPr>
      <w:r w:rsidRPr="004635EA">
        <w:t>уведомление второй Стороны о факте реорганизации;</w:t>
      </w:r>
    </w:p>
    <w:p w:rsidR="005B369B" w:rsidRPr="004635EA" w:rsidRDefault="005B369B" w:rsidP="005B369B">
      <w:pPr>
        <w:ind w:firstLine="567"/>
      </w:pPr>
      <w:r w:rsidRPr="004635EA">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5B369B" w:rsidRPr="004635EA" w:rsidRDefault="005B369B" w:rsidP="005B369B">
      <w:pPr>
        <w:ind w:firstLine="567"/>
      </w:pPr>
      <w:r w:rsidRPr="004635EA">
        <w:t>б) при ликвидации:</w:t>
      </w:r>
    </w:p>
    <w:p w:rsidR="005B369B" w:rsidRPr="004635EA" w:rsidRDefault="005B369B" w:rsidP="005B369B">
      <w:pPr>
        <w:ind w:firstLine="567"/>
      </w:pPr>
      <w:r w:rsidRPr="004635EA">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4635EA">
        <w:rPr>
          <w:bCs/>
        </w:rPr>
        <w:t>Соглашением</w:t>
      </w:r>
      <w:r w:rsidRPr="004635EA">
        <w:t>) Передающей стороне.</w:t>
      </w:r>
    </w:p>
    <w:p w:rsidR="005B369B" w:rsidRPr="004635EA" w:rsidRDefault="005B369B" w:rsidP="005B369B">
      <w:pPr>
        <w:numPr>
          <w:ilvl w:val="1"/>
          <w:numId w:val="21"/>
        </w:numPr>
        <w:tabs>
          <w:tab w:val="left" w:pos="1276"/>
        </w:tabs>
        <w:ind w:left="0" w:firstLine="567"/>
      </w:pPr>
      <w:r w:rsidRPr="004635EA">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Соглашения.</w:t>
      </w:r>
    </w:p>
    <w:p w:rsidR="005B369B" w:rsidRPr="004635EA" w:rsidRDefault="005B369B" w:rsidP="005B369B">
      <w:pPr>
        <w:numPr>
          <w:ilvl w:val="0"/>
          <w:numId w:val="21"/>
        </w:numPr>
        <w:tabs>
          <w:tab w:val="left" w:pos="426"/>
        </w:tabs>
        <w:spacing w:before="120" w:after="120"/>
        <w:ind w:left="0" w:firstLine="0"/>
        <w:jc w:val="center"/>
      </w:pPr>
      <w:r w:rsidRPr="004635EA">
        <w:t>Ответственность Сторон</w:t>
      </w:r>
    </w:p>
    <w:p w:rsidR="005B369B" w:rsidRPr="004635EA" w:rsidRDefault="005B369B" w:rsidP="005B369B">
      <w:pPr>
        <w:numPr>
          <w:ilvl w:val="1"/>
          <w:numId w:val="21"/>
        </w:numPr>
        <w:tabs>
          <w:tab w:val="left" w:pos="1276"/>
        </w:tabs>
        <w:ind w:left="0" w:firstLine="567"/>
      </w:pPr>
      <w:r w:rsidRPr="004635EA">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5B369B" w:rsidRPr="004635EA" w:rsidRDefault="005B369B" w:rsidP="005B369B">
      <w:pPr>
        <w:numPr>
          <w:ilvl w:val="0"/>
          <w:numId w:val="21"/>
        </w:numPr>
        <w:tabs>
          <w:tab w:val="left" w:pos="426"/>
        </w:tabs>
        <w:spacing w:before="120" w:after="120"/>
        <w:ind w:left="0" w:firstLine="0"/>
        <w:jc w:val="center"/>
        <w:rPr>
          <w:bCs/>
        </w:rPr>
      </w:pPr>
      <w:r w:rsidRPr="004635EA">
        <w:rPr>
          <w:bCs/>
        </w:rPr>
        <w:lastRenderedPageBreak/>
        <w:t>Прочие условия</w:t>
      </w:r>
    </w:p>
    <w:p w:rsidR="005B369B" w:rsidRPr="004635EA" w:rsidRDefault="005B369B" w:rsidP="005B369B">
      <w:pPr>
        <w:numPr>
          <w:ilvl w:val="1"/>
          <w:numId w:val="21"/>
        </w:numPr>
        <w:tabs>
          <w:tab w:val="left" w:pos="1276"/>
        </w:tabs>
        <w:ind w:left="0" w:firstLine="567"/>
      </w:pPr>
      <w:r w:rsidRPr="004635EA">
        <w:t xml:space="preserve">Настоящее </w:t>
      </w:r>
      <w:r w:rsidRPr="004635EA">
        <w:rPr>
          <w:bCs/>
        </w:rPr>
        <w:t xml:space="preserve">Соглашение </w:t>
      </w:r>
      <w:r w:rsidRPr="004635EA">
        <w:t xml:space="preserve">является неотъемлемой частью договора </w:t>
      </w:r>
      <w:r w:rsidRPr="004635EA">
        <w:rPr>
          <w:bCs/>
        </w:rPr>
        <w:t xml:space="preserve">купли-продажи недвижимого имущества, расположенного по адресу: </w:t>
      </w:r>
      <w:sdt>
        <w:sdtPr>
          <w:rPr>
            <w:bCs/>
          </w:rPr>
          <w:id w:val="-557094161"/>
        </w:sdtPr>
        <w:sdtContent>
          <w:sdt>
            <w:sdtPr>
              <w:id w:val="423480"/>
              <w:text/>
            </w:sdtPr>
            <w:sdtContent>
              <w:r w:rsidRPr="004635EA">
                <w:t xml:space="preserve">Московская область, Сергиево-Посадский район, </w:t>
              </w:r>
              <w:proofErr w:type="gramStart"/>
              <w:r w:rsidRPr="004635EA">
                <w:t>с</w:t>
              </w:r>
              <w:proofErr w:type="gramEnd"/>
              <w:r w:rsidRPr="004635EA">
                <w:t xml:space="preserve">/о Воздвиженский, дер. </w:t>
              </w:r>
              <w:proofErr w:type="spellStart"/>
              <w:r w:rsidRPr="004635EA">
                <w:t>Голыгино</w:t>
              </w:r>
              <w:proofErr w:type="spellEnd"/>
              <w:r w:rsidRPr="004635EA">
                <w:t>, д.54</w:t>
              </w:r>
            </w:sdtContent>
          </w:sdt>
        </w:sdtContent>
      </w:sdt>
      <w:r w:rsidRPr="004635EA">
        <w:rPr>
          <w:bCs/>
        </w:rPr>
        <w:t>.</w:t>
      </w:r>
    </w:p>
    <w:p w:rsidR="005B369B" w:rsidRPr="004635EA" w:rsidRDefault="005B369B" w:rsidP="005B369B">
      <w:pPr>
        <w:numPr>
          <w:ilvl w:val="1"/>
          <w:numId w:val="21"/>
        </w:numPr>
        <w:tabs>
          <w:tab w:val="left" w:pos="1276"/>
        </w:tabs>
        <w:ind w:left="0" w:firstLine="567"/>
      </w:pPr>
      <w:r w:rsidRPr="004635EA">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5B369B" w:rsidRPr="004635EA" w:rsidRDefault="005B369B" w:rsidP="005B369B">
      <w:pPr>
        <w:numPr>
          <w:ilvl w:val="1"/>
          <w:numId w:val="21"/>
        </w:numPr>
        <w:tabs>
          <w:tab w:val="left" w:pos="1276"/>
        </w:tabs>
        <w:ind w:left="0" w:firstLine="567"/>
      </w:pPr>
      <w:r w:rsidRPr="004635EA">
        <w:tab/>
        <w:t xml:space="preserve">Настоящее </w:t>
      </w:r>
      <w:r w:rsidRPr="004635EA">
        <w:rPr>
          <w:bCs/>
        </w:rPr>
        <w:t xml:space="preserve">Соглашение </w:t>
      </w:r>
      <w:r w:rsidRPr="004635EA">
        <w:t>подлежит юрисдикции и толкованию в соответствии с законами Российской Федерации.</w:t>
      </w:r>
    </w:p>
    <w:p w:rsidR="005B369B" w:rsidRPr="004635EA" w:rsidRDefault="005B369B" w:rsidP="005B369B">
      <w:pPr>
        <w:numPr>
          <w:ilvl w:val="1"/>
          <w:numId w:val="21"/>
        </w:numPr>
        <w:tabs>
          <w:tab w:val="left" w:pos="1276"/>
        </w:tabs>
        <w:ind w:left="0" w:firstLine="567"/>
      </w:pPr>
      <w:r w:rsidRPr="004635EA">
        <w:t xml:space="preserve">Изменение настоящего </w:t>
      </w:r>
      <w:r w:rsidRPr="004635EA">
        <w:rPr>
          <w:bCs/>
        </w:rPr>
        <w:t>Соглашения</w:t>
      </w:r>
      <w:r w:rsidRPr="004635EA">
        <w:t xml:space="preserve">,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w:t>
      </w:r>
      <w:proofErr w:type="gramStart"/>
      <w:r w:rsidRPr="004635EA">
        <w:t>с даты</w:t>
      </w:r>
      <w:proofErr w:type="gramEnd"/>
      <w:r w:rsidRPr="004635EA">
        <w:t xml:space="preserve"> его подписания Сторонами, если иное не будет указано в таком дополнительном соглашении.</w:t>
      </w:r>
    </w:p>
    <w:p w:rsidR="005B369B" w:rsidRPr="004635EA" w:rsidRDefault="005B369B" w:rsidP="005B369B">
      <w:pPr>
        <w:numPr>
          <w:ilvl w:val="1"/>
          <w:numId w:val="21"/>
        </w:numPr>
        <w:tabs>
          <w:tab w:val="left" w:pos="1276"/>
        </w:tabs>
        <w:ind w:left="0" w:firstLine="567"/>
      </w:pPr>
      <w:r w:rsidRPr="004635EA">
        <w:t xml:space="preserve">Все споры, разногласия или требования, возникающие из настоящего </w:t>
      </w:r>
      <w:r w:rsidRPr="004635EA">
        <w:rPr>
          <w:bCs/>
        </w:rPr>
        <w:t>Соглашения</w:t>
      </w:r>
      <w:r w:rsidRPr="004635EA">
        <w:t>, в том числе касающиеся его исполнения, нарушения, прекращения или недействительности, подлежат разрешению в Арбитражном суде г</w:t>
      </w:r>
      <w:proofErr w:type="gramStart"/>
      <w:r w:rsidRPr="004635EA">
        <w:t>.М</w:t>
      </w:r>
      <w:proofErr w:type="gramEnd"/>
      <w:r w:rsidRPr="004635EA">
        <w:t>осквы.</w:t>
      </w:r>
    </w:p>
    <w:p w:rsidR="005B369B" w:rsidRPr="004635EA" w:rsidRDefault="005B369B" w:rsidP="005B369B">
      <w:pPr>
        <w:numPr>
          <w:ilvl w:val="1"/>
          <w:numId w:val="21"/>
        </w:numPr>
        <w:tabs>
          <w:tab w:val="left" w:pos="1276"/>
        </w:tabs>
        <w:ind w:left="0" w:firstLine="567"/>
      </w:pPr>
      <w:r w:rsidRPr="004635EA">
        <w:t>Права и обязанности по настоящему Соглашению не подлежат переуступке третьим лицам без письменного согласия Сторон.</w:t>
      </w:r>
    </w:p>
    <w:p w:rsidR="005B369B" w:rsidRPr="004635EA" w:rsidRDefault="005B369B" w:rsidP="005B369B">
      <w:pPr>
        <w:numPr>
          <w:ilvl w:val="1"/>
          <w:numId w:val="21"/>
        </w:numPr>
        <w:tabs>
          <w:tab w:val="left" w:pos="1276"/>
        </w:tabs>
        <w:ind w:left="0" w:firstLine="567"/>
      </w:pPr>
      <w:r w:rsidRPr="004635EA">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5B369B" w:rsidRPr="004635EA" w:rsidRDefault="005B369B" w:rsidP="005B369B">
      <w:pPr>
        <w:spacing w:before="120" w:after="120"/>
        <w:jc w:val="center"/>
      </w:pPr>
      <w:r w:rsidRPr="004635EA">
        <w:t>Реквизиты и подписи Сторон</w:t>
      </w:r>
    </w:p>
    <w:tbl>
      <w:tblPr>
        <w:tblW w:w="5018" w:type="pct"/>
        <w:tblLook w:val="04A0"/>
      </w:tblPr>
      <w:tblGrid>
        <w:gridCol w:w="4929"/>
        <w:gridCol w:w="741"/>
        <w:gridCol w:w="4503"/>
      </w:tblGrid>
      <w:tr w:rsidR="005B369B" w:rsidRPr="004635EA" w:rsidTr="008A6272">
        <w:trPr>
          <w:trHeight w:val="1405"/>
        </w:trPr>
        <w:tc>
          <w:tcPr>
            <w:tcW w:w="2423" w:type="pct"/>
          </w:tcPr>
          <w:p w:rsidR="005B369B" w:rsidRPr="004635EA" w:rsidRDefault="005B369B" w:rsidP="008A6272">
            <w:pPr>
              <w:widowControl w:val="0"/>
              <w:tabs>
                <w:tab w:val="left" w:pos="567"/>
              </w:tabs>
              <w:autoSpaceDE w:val="0"/>
              <w:autoSpaceDN w:val="0"/>
              <w:adjustRightInd w:val="0"/>
              <w:spacing w:line="280" w:lineRule="exact"/>
              <w:jc w:val="center"/>
              <w:rPr>
                <w:rFonts w:eastAsia="Times New Roman"/>
                <w:b/>
                <w:bCs/>
                <w:lang w:eastAsia="en-US"/>
              </w:rPr>
            </w:pPr>
            <w:r w:rsidRPr="004635EA">
              <w:rPr>
                <w:rFonts w:eastAsia="Times New Roman"/>
                <w:b/>
                <w:bCs/>
                <w:lang w:eastAsia="en-US"/>
              </w:rPr>
              <w:t>Передающая сторона:</w:t>
            </w:r>
          </w:p>
          <w:p w:rsidR="005B369B" w:rsidRPr="004635EA" w:rsidRDefault="005B369B" w:rsidP="008A6272">
            <w:pPr>
              <w:widowControl w:val="0"/>
              <w:tabs>
                <w:tab w:val="left" w:pos="567"/>
              </w:tabs>
              <w:autoSpaceDE w:val="0"/>
              <w:autoSpaceDN w:val="0"/>
              <w:adjustRightInd w:val="0"/>
              <w:jc w:val="left"/>
            </w:pPr>
          </w:p>
          <w:p w:rsidR="005B369B" w:rsidRPr="004635EA" w:rsidRDefault="005B369B" w:rsidP="008A6272">
            <w:pPr>
              <w:widowControl w:val="0"/>
              <w:tabs>
                <w:tab w:val="left" w:pos="567"/>
              </w:tabs>
              <w:autoSpaceDE w:val="0"/>
              <w:autoSpaceDN w:val="0"/>
              <w:adjustRightInd w:val="0"/>
              <w:jc w:val="left"/>
              <w:rPr>
                <w:rFonts w:eastAsia="Times New Roman"/>
                <w:sz w:val="24"/>
                <w:lang w:eastAsia="en-US"/>
              </w:rPr>
            </w:pPr>
            <w:r w:rsidRPr="004635EA">
              <w:t>______________ /___________/</w:t>
            </w:r>
            <w:r w:rsidRPr="004635EA">
              <w:rPr>
                <w:rFonts w:eastAsia="Times New Roman"/>
                <w:sz w:val="24"/>
                <w:lang w:eastAsia="en-US"/>
              </w:rPr>
              <w:t xml:space="preserve"> </w:t>
            </w:r>
          </w:p>
          <w:p w:rsidR="005B369B" w:rsidRPr="004635EA" w:rsidRDefault="005B369B" w:rsidP="008A6272"/>
        </w:tc>
        <w:tc>
          <w:tcPr>
            <w:tcW w:w="364" w:type="pct"/>
          </w:tcPr>
          <w:p w:rsidR="005B369B" w:rsidRPr="004635EA" w:rsidRDefault="005B369B" w:rsidP="008A6272">
            <w:pPr>
              <w:widowControl w:val="0"/>
              <w:tabs>
                <w:tab w:val="left" w:pos="567"/>
              </w:tabs>
              <w:autoSpaceDE w:val="0"/>
              <w:autoSpaceDN w:val="0"/>
              <w:adjustRightInd w:val="0"/>
              <w:spacing w:line="280" w:lineRule="exact"/>
              <w:rPr>
                <w:rFonts w:eastAsia="Times New Roman"/>
                <w:b/>
                <w:bCs/>
                <w:lang w:eastAsia="en-US"/>
              </w:rPr>
            </w:pPr>
          </w:p>
        </w:tc>
        <w:tc>
          <w:tcPr>
            <w:tcW w:w="2213" w:type="pct"/>
          </w:tcPr>
          <w:p w:rsidR="005B369B" w:rsidRPr="004635EA" w:rsidRDefault="005B369B" w:rsidP="008A6272">
            <w:pPr>
              <w:widowControl w:val="0"/>
              <w:autoSpaceDE w:val="0"/>
              <w:autoSpaceDN w:val="0"/>
              <w:adjustRightInd w:val="0"/>
              <w:spacing w:line="280" w:lineRule="exact"/>
              <w:jc w:val="center"/>
              <w:rPr>
                <w:rFonts w:eastAsia="Times New Roman"/>
                <w:b/>
                <w:bCs/>
                <w:lang w:eastAsia="en-US"/>
              </w:rPr>
            </w:pPr>
            <w:r w:rsidRPr="004635EA">
              <w:rPr>
                <w:rFonts w:eastAsia="Times New Roman"/>
                <w:b/>
                <w:bCs/>
                <w:lang w:eastAsia="en-US"/>
              </w:rPr>
              <w:t>Принимающая сторона:</w:t>
            </w:r>
          </w:p>
          <w:p w:rsidR="005B369B" w:rsidRPr="004635EA" w:rsidRDefault="005B369B" w:rsidP="008A6272">
            <w:pPr>
              <w:widowControl w:val="0"/>
              <w:autoSpaceDE w:val="0"/>
              <w:autoSpaceDN w:val="0"/>
              <w:adjustRightInd w:val="0"/>
              <w:spacing w:line="280" w:lineRule="exact"/>
            </w:pPr>
          </w:p>
          <w:sdt>
            <w:sdtPr>
              <w:rPr>
                <w:rFonts w:eastAsia="Arial Unicode MS"/>
                <w:kern w:val="3"/>
                <w:lang w:eastAsia="zh-CN" w:bidi="hi-IN"/>
              </w:rPr>
              <w:id w:val="1107851710"/>
              <w:showingPlcHdr/>
              <w:text/>
            </w:sdtPr>
            <w:sdtContent>
              <w:p w:rsidR="005B369B" w:rsidRPr="004635EA" w:rsidRDefault="005B369B" w:rsidP="008A6272">
                <w:pPr>
                  <w:widowControl w:val="0"/>
                  <w:tabs>
                    <w:tab w:val="left" w:pos="1134"/>
                    <w:tab w:val="left" w:pos="5355"/>
                  </w:tabs>
                  <w:suppressAutoHyphens/>
                  <w:autoSpaceDN w:val="0"/>
                  <w:jc w:val="left"/>
                  <w:textAlignment w:val="baseline"/>
                  <w:rPr>
                    <w:rFonts w:eastAsia="Arial Unicode MS"/>
                    <w:kern w:val="3"/>
                    <w:lang w:eastAsia="zh-CN" w:bidi="hi-IN"/>
                  </w:rPr>
                </w:pPr>
                <w:r w:rsidRPr="004635EA">
                  <w:rPr>
                    <w:rStyle w:val="afff5"/>
                  </w:rPr>
                  <w:t>Должность, ФИО, подпись</w:t>
                </w:r>
              </w:p>
            </w:sdtContent>
          </w:sdt>
        </w:tc>
      </w:tr>
    </w:tbl>
    <w:p w:rsidR="005B369B" w:rsidRPr="004635EA" w:rsidRDefault="005B369B" w:rsidP="005B369B">
      <w:pPr>
        <w:tabs>
          <w:tab w:val="num" w:pos="1695"/>
        </w:tabs>
        <w:rPr>
          <w:rFonts w:eastAsia="Times New Roman"/>
          <w:lang w:eastAsia="en-US"/>
        </w:rPr>
      </w:pPr>
    </w:p>
    <w:p w:rsidR="005B369B" w:rsidRPr="004635EA" w:rsidRDefault="005B369B" w:rsidP="005B369B">
      <w:pPr>
        <w:widowControl w:val="0"/>
        <w:tabs>
          <w:tab w:val="left" w:pos="567"/>
        </w:tabs>
        <w:autoSpaceDE w:val="0"/>
        <w:autoSpaceDN w:val="0"/>
        <w:adjustRightInd w:val="0"/>
        <w:rPr>
          <w:rFonts w:eastAsia="Times New Roman"/>
          <w:lang w:eastAsia="en-US"/>
        </w:rPr>
        <w:sectPr w:rsidR="005B369B" w:rsidRPr="004635EA" w:rsidSect="00E51D62">
          <w:pgSz w:w="11906" w:h="16838"/>
          <w:pgMar w:top="851" w:right="567" w:bottom="851" w:left="1418" w:header="709" w:footer="709" w:gutter="0"/>
          <w:cols w:space="708"/>
          <w:docGrid w:linePitch="381"/>
        </w:sectPr>
      </w:pPr>
    </w:p>
    <w:p w:rsidR="005B369B" w:rsidRPr="004635EA" w:rsidRDefault="005B369B" w:rsidP="005B369B">
      <w:pPr>
        <w:ind w:left="9923"/>
      </w:pPr>
      <w:r w:rsidRPr="004635EA">
        <w:lastRenderedPageBreak/>
        <w:t>Приложение № 5</w:t>
      </w:r>
    </w:p>
    <w:p w:rsidR="005B369B" w:rsidRPr="004635EA" w:rsidRDefault="005B369B" w:rsidP="005B369B">
      <w:pPr>
        <w:tabs>
          <w:tab w:val="left" w:pos="1620"/>
        </w:tabs>
        <w:ind w:left="9923"/>
      </w:pPr>
      <w:r w:rsidRPr="004635EA">
        <w:t xml:space="preserve">к </w:t>
      </w:r>
      <w:r w:rsidRPr="004635EA">
        <w:rPr>
          <w:rFonts w:eastAsia="Times New Roman"/>
        </w:rPr>
        <w:t>Договору купли-продажи</w:t>
      </w:r>
    </w:p>
    <w:p w:rsidR="005B369B" w:rsidRPr="004635EA" w:rsidRDefault="005B369B" w:rsidP="005B369B">
      <w:pPr>
        <w:tabs>
          <w:tab w:val="left" w:pos="1620"/>
        </w:tabs>
        <w:ind w:left="9923"/>
      </w:pPr>
      <w:r w:rsidRPr="004635EA">
        <w:t>от ____________  № ____________</w:t>
      </w:r>
    </w:p>
    <w:p w:rsidR="005B369B" w:rsidRPr="004635EA" w:rsidRDefault="005B369B" w:rsidP="005B369B">
      <w:pPr>
        <w:jc w:val="right"/>
      </w:pPr>
    </w:p>
    <w:p w:rsidR="005B369B" w:rsidRPr="004635EA" w:rsidRDefault="005B369B" w:rsidP="005B369B">
      <w:pPr>
        <w:jc w:val="center"/>
        <w:rPr>
          <w:b/>
          <w:sz w:val="26"/>
          <w:szCs w:val="26"/>
        </w:rPr>
      </w:pPr>
      <w:r w:rsidRPr="004635EA">
        <w:rPr>
          <w:b/>
          <w:sz w:val="26"/>
          <w:szCs w:val="26"/>
        </w:rPr>
        <w:t>ФОРМА АКТА СВЕРКИ ВЗАИМОРАСЧЕТОВ №_______</w:t>
      </w:r>
    </w:p>
    <w:tbl>
      <w:tblPr>
        <w:tblW w:w="5000" w:type="pct"/>
        <w:tblLayout w:type="fixed"/>
        <w:tblCellMar>
          <w:left w:w="0" w:type="dxa"/>
          <w:right w:w="0" w:type="dxa"/>
        </w:tblCellMar>
        <w:tblLook w:val="0000"/>
      </w:tblPr>
      <w:tblGrid>
        <w:gridCol w:w="7568"/>
        <w:gridCol w:w="7568"/>
      </w:tblGrid>
      <w:tr w:rsidR="005B369B" w:rsidRPr="004635EA" w:rsidTr="008A6272">
        <w:tc>
          <w:tcPr>
            <w:tcW w:w="4677" w:type="dxa"/>
            <w:tcMar>
              <w:top w:w="0" w:type="dxa"/>
              <w:left w:w="0" w:type="dxa"/>
              <w:bottom w:w="0" w:type="dxa"/>
              <w:right w:w="0" w:type="dxa"/>
            </w:tcMar>
          </w:tcPr>
          <w:p w:rsidR="005B369B" w:rsidRPr="004635EA" w:rsidRDefault="005B369B" w:rsidP="008A6272">
            <w:pPr>
              <w:widowControl w:val="0"/>
              <w:autoSpaceDE w:val="0"/>
              <w:autoSpaceDN w:val="0"/>
              <w:adjustRightInd w:val="0"/>
              <w:rPr>
                <w:i/>
              </w:rPr>
            </w:pPr>
            <w:proofErr w:type="gramStart"/>
            <w:r w:rsidRPr="004635EA">
              <w:t>г</w:t>
            </w:r>
            <w:proofErr w:type="gramEnd"/>
            <w:r w:rsidRPr="004635EA">
              <w:t>._____</w:t>
            </w:r>
          </w:p>
        </w:tc>
        <w:tc>
          <w:tcPr>
            <w:tcW w:w="4677" w:type="dxa"/>
            <w:tcMar>
              <w:top w:w="0" w:type="dxa"/>
              <w:left w:w="0" w:type="dxa"/>
              <w:bottom w:w="0" w:type="dxa"/>
              <w:right w:w="0" w:type="dxa"/>
            </w:tcMar>
          </w:tcPr>
          <w:p w:rsidR="005B369B" w:rsidRPr="004635EA" w:rsidRDefault="005B369B" w:rsidP="008A6272">
            <w:pPr>
              <w:widowControl w:val="0"/>
              <w:autoSpaceDE w:val="0"/>
              <w:autoSpaceDN w:val="0"/>
              <w:adjustRightInd w:val="0"/>
              <w:jc w:val="right"/>
            </w:pPr>
            <w:r w:rsidRPr="004635EA">
              <w:t>«__» _____ 20__ г.</w:t>
            </w:r>
          </w:p>
        </w:tc>
      </w:tr>
    </w:tbl>
    <w:p w:rsidR="005B369B" w:rsidRPr="004635EA" w:rsidRDefault="005B369B" w:rsidP="005B369B">
      <w:pPr>
        <w:jc w:val="center"/>
      </w:pPr>
      <w:r w:rsidRPr="004635EA">
        <w:t>Между _______________________________ и _______________________________,</w:t>
      </w:r>
    </w:p>
    <w:p w:rsidR="005B369B" w:rsidRPr="004635EA" w:rsidRDefault="005B369B" w:rsidP="005B369B">
      <w:pPr>
        <w:jc w:val="center"/>
        <w:rPr>
          <w:sz w:val="18"/>
          <w:szCs w:val="18"/>
        </w:rPr>
      </w:pPr>
      <w:r w:rsidRPr="004635EA">
        <w:t xml:space="preserve">          </w:t>
      </w:r>
      <w:r w:rsidRPr="004635EA">
        <w:rPr>
          <w:sz w:val="18"/>
          <w:szCs w:val="18"/>
        </w:rPr>
        <w:t>(наименование и реквизиты Стороны 1)                (наименование и реквизиты Стороны 2)</w:t>
      </w:r>
    </w:p>
    <w:p w:rsidR="005B369B" w:rsidRPr="004635EA" w:rsidRDefault="005B369B" w:rsidP="005B369B">
      <w:pPr>
        <w:jc w:val="center"/>
      </w:pPr>
      <w:r w:rsidRPr="004635EA">
        <w:t>далее совместно именуемые «Стороны», составили настоящий акт сверки взаимных расчетов о нижеследующем.</w:t>
      </w:r>
    </w:p>
    <w:p w:rsidR="005B369B" w:rsidRPr="004635EA" w:rsidRDefault="005B369B" w:rsidP="005B369B">
      <w:r w:rsidRPr="004635EA">
        <w:t>Сторонами проверено состояние взаиморасчетов по состоянию на «__» _____ 20__ г. По результатам сверки установлено:</w:t>
      </w:r>
    </w:p>
    <w:p w:rsidR="005B369B" w:rsidRPr="004635EA" w:rsidRDefault="005B369B" w:rsidP="005B369B">
      <w:pPr>
        <w:jc w:val="right"/>
      </w:pPr>
    </w:p>
    <w:tbl>
      <w:tblPr>
        <w:tblW w:w="15700"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39"/>
        <w:gridCol w:w="742"/>
        <w:gridCol w:w="5528"/>
        <w:gridCol w:w="1441"/>
        <w:gridCol w:w="119"/>
        <w:gridCol w:w="1668"/>
        <w:gridCol w:w="5640"/>
        <w:gridCol w:w="423"/>
      </w:tblGrid>
      <w:tr w:rsidR="005B369B" w:rsidRPr="004635EA" w:rsidTr="008A6272">
        <w:trPr>
          <w:gridBefore w:val="1"/>
          <w:gridAfter w:val="1"/>
          <w:wBefore w:w="139" w:type="dxa"/>
          <w:wAfter w:w="423" w:type="dxa"/>
          <w:cantSplit/>
          <w:trHeight w:val="295"/>
          <w:jc w:val="center"/>
        </w:trPr>
        <w:tc>
          <w:tcPr>
            <w:tcW w:w="742" w:type="dxa"/>
            <w:vMerge w:val="restart"/>
            <w:vAlign w:val="center"/>
          </w:tcPr>
          <w:p w:rsidR="005B369B" w:rsidRPr="004635EA" w:rsidRDefault="005B369B" w:rsidP="008A6272">
            <w:pPr>
              <w:widowControl w:val="0"/>
              <w:autoSpaceDE w:val="0"/>
              <w:autoSpaceDN w:val="0"/>
              <w:adjustRightInd w:val="0"/>
              <w:jc w:val="center"/>
              <w:rPr>
                <w:b/>
                <w:sz w:val="20"/>
                <w:szCs w:val="20"/>
              </w:rPr>
            </w:pPr>
            <w:r w:rsidRPr="004635EA">
              <w:rPr>
                <w:b/>
                <w:sz w:val="20"/>
                <w:szCs w:val="20"/>
              </w:rPr>
              <w:t xml:space="preserve">№ </w:t>
            </w:r>
            <w:proofErr w:type="spellStart"/>
            <w:proofErr w:type="gramStart"/>
            <w:r w:rsidRPr="004635EA">
              <w:rPr>
                <w:b/>
                <w:sz w:val="20"/>
                <w:szCs w:val="20"/>
              </w:rPr>
              <w:t>п</w:t>
            </w:r>
            <w:proofErr w:type="spellEnd"/>
            <w:proofErr w:type="gramEnd"/>
            <w:r w:rsidRPr="004635EA">
              <w:rPr>
                <w:b/>
                <w:sz w:val="20"/>
                <w:szCs w:val="20"/>
              </w:rPr>
              <w:t>/</w:t>
            </w:r>
            <w:proofErr w:type="spellStart"/>
            <w:r w:rsidRPr="004635EA">
              <w:rPr>
                <w:b/>
                <w:sz w:val="20"/>
                <w:szCs w:val="20"/>
              </w:rPr>
              <w:t>п</w:t>
            </w:r>
            <w:proofErr w:type="spellEnd"/>
          </w:p>
        </w:tc>
        <w:tc>
          <w:tcPr>
            <w:tcW w:w="5528" w:type="dxa"/>
            <w:vMerge w:val="restart"/>
            <w:tcMar>
              <w:top w:w="30" w:type="dxa"/>
              <w:left w:w="30" w:type="dxa"/>
              <w:bottom w:w="0" w:type="dxa"/>
              <w:right w:w="30" w:type="dxa"/>
            </w:tcMar>
            <w:vAlign w:val="center"/>
          </w:tcPr>
          <w:p w:rsidR="005B369B" w:rsidRPr="004635EA" w:rsidRDefault="005B369B" w:rsidP="008A6272">
            <w:pPr>
              <w:widowControl w:val="0"/>
              <w:autoSpaceDE w:val="0"/>
              <w:autoSpaceDN w:val="0"/>
              <w:adjustRightInd w:val="0"/>
              <w:jc w:val="center"/>
              <w:rPr>
                <w:b/>
                <w:sz w:val="20"/>
                <w:szCs w:val="20"/>
              </w:rPr>
            </w:pPr>
            <w:r w:rsidRPr="004635EA">
              <w:rPr>
                <w:b/>
                <w:sz w:val="20"/>
                <w:szCs w:val="20"/>
              </w:rPr>
              <w:t>Реквизиты договора (контракта), с указанием реквизитов дополнительных  соглашений (при их наличии)</w:t>
            </w:r>
          </w:p>
        </w:tc>
        <w:tc>
          <w:tcPr>
            <w:tcW w:w="3228" w:type="dxa"/>
            <w:gridSpan w:val="3"/>
            <w:vAlign w:val="center"/>
          </w:tcPr>
          <w:p w:rsidR="005B369B" w:rsidRPr="004635EA" w:rsidRDefault="005B369B" w:rsidP="008A6272">
            <w:pPr>
              <w:widowControl w:val="0"/>
              <w:autoSpaceDE w:val="0"/>
              <w:autoSpaceDN w:val="0"/>
              <w:adjustRightInd w:val="0"/>
              <w:jc w:val="center"/>
              <w:rPr>
                <w:rFonts w:eastAsia="Arial Unicode MS"/>
                <w:b/>
                <w:sz w:val="20"/>
                <w:szCs w:val="20"/>
              </w:rPr>
            </w:pPr>
            <w:r w:rsidRPr="004635EA">
              <w:rPr>
                <w:rFonts w:eastAsia="Arial Unicode MS"/>
                <w:b/>
                <w:sz w:val="20"/>
                <w:szCs w:val="20"/>
              </w:rPr>
              <w:t xml:space="preserve">Сальдо расчетов </w:t>
            </w:r>
            <w:proofErr w:type="gramStart"/>
            <w:r w:rsidRPr="004635EA">
              <w:rPr>
                <w:rFonts w:eastAsia="Arial Unicode MS"/>
                <w:b/>
                <w:sz w:val="20"/>
                <w:szCs w:val="20"/>
              </w:rPr>
              <w:t>на</w:t>
            </w:r>
            <w:proofErr w:type="gramEnd"/>
            <w:r w:rsidRPr="004635EA">
              <w:rPr>
                <w:rFonts w:eastAsia="Arial Unicode MS"/>
                <w:b/>
                <w:sz w:val="20"/>
                <w:szCs w:val="20"/>
              </w:rPr>
              <w:t xml:space="preserve">_____ </w:t>
            </w:r>
          </w:p>
        </w:tc>
        <w:tc>
          <w:tcPr>
            <w:tcW w:w="5640" w:type="dxa"/>
            <w:vMerge w:val="restart"/>
            <w:vAlign w:val="center"/>
          </w:tcPr>
          <w:p w:rsidR="005B369B" w:rsidRPr="004635EA" w:rsidRDefault="005B369B" w:rsidP="008A6272">
            <w:pPr>
              <w:widowControl w:val="0"/>
              <w:autoSpaceDE w:val="0"/>
              <w:autoSpaceDN w:val="0"/>
              <w:adjustRightInd w:val="0"/>
              <w:jc w:val="center"/>
              <w:rPr>
                <w:rFonts w:eastAsia="Arial Unicode MS"/>
                <w:b/>
                <w:sz w:val="20"/>
                <w:szCs w:val="20"/>
              </w:rPr>
            </w:pPr>
            <w:r w:rsidRPr="004635EA">
              <w:rPr>
                <w:rFonts w:eastAsia="Arial Unicode MS"/>
                <w:b/>
                <w:sz w:val="20"/>
                <w:szCs w:val="20"/>
              </w:rPr>
              <w:t>Информация о расхождениях, с указанием причины расхождений</w:t>
            </w:r>
          </w:p>
        </w:tc>
      </w:tr>
      <w:tr w:rsidR="005B369B" w:rsidRPr="004635EA" w:rsidTr="008A6272">
        <w:trPr>
          <w:gridBefore w:val="1"/>
          <w:gridAfter w:val="1"/>
          <w:wBefore w:w="139" w:type="dxa"/>
          <w:wAfter w:w="423" w:type="dxa"/>
          <w:cantSplit/>
          <w:trHeight w:val="413"/>
          <w:jc w:val="center"/>
        </w:trPr>
        <w:tc>
          <w:tcPr>
            <w:tcW w:w="742" w:type="dxa"/>
            <w:vMerge/>
          </w:tcPr>
          <w:p w:rsidR="005B369B" w:rsidRPr="004635EA" w:rsidRDefault="005B369B" w:rsidP="008A6272">
            <w:pPr>
              <w:widowControl w:val="0"/>
              <w:autoSpaceDE w:val="0"/>
              <w:autoSpaceDN w:val="0"/>
              <w:adjustRightInd w:val="0"/>
              <w:jc w:val="center"/>
              <w:rPr>
                <w:b/>
                <w:sz w:val="20"/>
                <w:szCs w:val="20"/>
              </w:rPr>
            </w:pPr>
          </w:p>
        </w:tc>
        <w:tc>
          <w:tcPr>
            <w:tcW w:w="5528" w:type="dxa"/>
            <w:vMerge/>
            <w:tcMar>
              <w:top w:w="30" w:type="dxa"/>
              <w:left w:w="30" w:type="dxa"/>
              <w:bottom w:w="0" w:type="dxa"/>
              <w:right w:w="30" w:type="dxa"/>
            </w:tcMar>
          </w:tcPr>
          <w:p w:rsidR="005B369B" w:rsidRPr="004635EA" w:rsidRDefault="005B369B" w:rsidP="008A6272">
            <w:pPr>
              <w:widowControl w:val="0"/>
              <w:autoSpaceDE w:val="0"/>
              <w:autoSpaceDN w:val="0"/>
              <w:adjustRightInd w:val="0"/>
              <w:jc w:val="center"/>
              <w:rPr>
                <w:b/>
                <w:sz w:val="20"/>
                <w:szCs w:val="20"/>
              </w:rPr>
            </w:pPr>
          </w:p>
        </w:tc>
        <w:tc>
          <w:tcPr>
            <w:tcW w:w="1560" w:type="dxa"/>
            <w:gridSpan w:val="2"/>
            <w:vAlign w:val="center"/>
          </w:tcPr>
          <w:p w:rsidR="005B369B" w:rsidRPr="004635EA" w:rsidRDefault="005B369B" w:rsidP="008A6272">
            <w:pPr>
              <w:widowControl w:val="0"/>
              <w:autoSpaceDE w:val="0"/>
              <w:autoSpaceDN w:val="0"/>
              <w:adjustRightInd w:val="0"/>
              <w:jc w:val="center"/>
              <w:rPr>
                <w:rFonts w:eastAsia="Arial Unicode MS"/>
                <w:b/>
                <w:sz w:val="20"/>
                <w:szCs w:val="20"/>
              </w:rPr>
            </w:pPr>
            <w:r w:rsidRPr="004635EA">
              <w:rPr>
                <w:rFonts w:eastAsia="Arial Unicode MS"/>
                <w:b/>
                <w:sz w:val="20"/>
                <w:szCs w:val="20"/>
              </w:rPr>
              <w:t>Задолженность Стороны 2 перед Стороной 1</w:t>
            </w:r>
          </w:p>
        </w:tc>
        <w:tc>
          <w:tcPr>
            <w:tcW w:w="1668" w:type="dxa"/>
            <w:tcMar>
              <w:top w:w="30" w:type="dxa"/>
              <w:left w:w="30" w:type="dxa"/>
              <w:bottom w:w="0" w:type="dxa"/>
              <w:right w:w="30" w:type="dxa"/>
            </w:tcMar>
            <w:vAlign w:val="center"/>
          </w:tcPr>
          <w:p w:rsidR="005B369B" w:rsidRPr="004635EA" w:rsidRDefault="005B369B" w:rsidP="008A6272">
            <w:pPr>
              <w:widowControl w:val="0"/>
              <w:autoSpaceDE w:val="0"/>
              <w:autoSpaceDN w:val="0"/>
              <w:adjustRightInd w:val="0"/>
              <w:jc w:val="center"/>
              <w:rPr>
                <w:rFonts w:eastAsia="Arial Unicode MS"/>
                <w:b/>
                <w:sz w:val="20"/>
                <w:szCs w:val="20"/>
              </w:rPr>
            </w:pPr>
            <w:r w:rsidRPr="004635EA">
              <w:rPr>
                <w:rFonts w:eastAsia="Arial Unicode MS"/>
                <w:b/>
                <w:sz w:val="20"/>
                <w:szCs w:val="20"/>
              </w:rPr>
              <w:t>Задолженность Стороны 1 перед Стороной 2</w:t>
            </w:r>
          </w:p>
        </w:tc>
        <w:tc>
          <w:tcPr>
            <w:tcW w:w="5640" w:type="dxa"/>
            <w:vMerge/>
          </w:tcPr>
          <w:p w:rsidR="005B369B" w:rsidRPr="004635EA" w:rsidRDefault="005B369B" w:rsidP="008A6272">
            <w:pPr>
              <w:widowControl w:val="0"/>
              <w:autoSpaceDE w:val="0"/>
              <w:autoSpaceDN w:val="0"/>
              <w:adjustRightInd w:val="0"/>
              <w:jc w:val="center"/>
              <w:rPr>
                <w:rFonts w:eastAsia="Arial Unicode MS"/>
                <w:b/>
                <w:sz w:val="20"/>
                <w:szCs w:val="20"/>
              </w:rPr>
            </w:pPr>
          </w:p>
        </w:tc>
      </w:tr>
      <w:tr w:rsidR="005B369B" w:rsidRPr="004635EA" w:rsidTr="008A6272">
        <w:trPr>
          <w:gridBefore w:val="1"/>
          <w:gridAfter w:val="1"/>
          <w:wBefore w:w="139" w:type="dxa"/>
          <w:wAfter w:w="423" w:type="dxa"/>
          <w:cantSplit/>
          <w:trHeight w:val="232"/>
          <w:jc w:val="center"/>
        </w:trPr>
        <w:tc>
          <w:tcPr>
            <w:tcW w:w="742" w:type="dxa"/>
          </w:tcPr>
          <w:p w:rsidR="005B369B" w:rsidRPr="004635EA" w:rsidRDefault="005B369B" w:rsidP="008A6272">
            <w:pPr>
              <w:widowControl w:val="0"/>
              <w:autoSpaceDE w:val="0"/>
              <w:autoSpaceDN w:val="0"/>
              <w:adjustRightInd w:val="0"/>
              <w:jc w:val="center"/>
              <w:rPr>
                <w:b/>
                <w:sz w:val="20"/>
                <w:szCs w:val="20"/>
              </w:rPr>
            </w:pPr>
            <w:r w:rsidRPr="004635EA">
              <w:rPr>
                <w:b/>
                <w:sz w:val="20"/>
                <w:szCs w:val="20"/>
              </w:rPr>
              <w:t>1</w:t>
            </w:r>
          </w:p>
        </w:tc>
        <w:tc>
          <w:tcPr>
            <w:tcW w:w="5528" w:type="dxa"/>
            <w:noWrap/>
            <w:tcMar>
              <w:top w:w="30" w:type="dxa"/>
              <w:left w:w="30" w:type="dxa"/>
              <w:bottom w:w="0" w:type="dxa"/>
              <w:right w:w="30" w:type="dxa"/>
            </w:tcMar>
            <w:vAlign w:val="center"/>
          </w:tcPr>
          <w:p w:rsidR="005B369B" w:rsidRPr="004635EA" w:rsidRDefault="005B369B" w:rsidP="008A6272">
            <w:pPr>
              <w:widowControl w:val="0"/>
              <w:autoSpaceDE w:val="0"/>
              <w:autoSpaceDN w:val="0"/>
              <w:adjustRightInd w:val="0"/>
              <w:jc w:val="center"/>
              <w:rPr>
                <w:rFonts w:eastAsia="Arial Unicode MS"/>
                <w:b/>
                <w:sz w:val="20"/>
                <w:szCs w:val="20"/>
              </w:rPr>
            </w:pPr>
            <w:r w:rsidRPr="004635EA">
              <w:rPr>
                <w:rFonts w:eastAsia="Arial Unicode MS"/>
                <w:b/>
                <w:sz w:val="20"/>
                <w:szCs w:val="20"/>
              </w:rPr>
              <w:t>2</w:t>
            </w:r>
          </w:p>
        </w:tc>
        <w:tc>
          <w:tcPr>
            <w:tcW w:w="1560" w:type="dxa"/>
            <w:gridSpan w:val="2"/>
          </w:tcPr>
          <w:p w:rsidR="005B369B" w:rsidRPr="004635EA" w:rsidRDefault="005B369B" w:rsidP="008A6272">
            <w:pPr>
              <w:widowControl w:val="0"/>
              <w:autoSpaceDE w:val="0"/>
              <w:autoSpaceDN w:val="0"/>
              <w:adjustRightInd w:val="0"/>
              <w:jc w:val="center"/>
              <w:rPr>
                <w:rFonts w:eastAsia="Arial Unicode MS"/>
                <w:b/>
                <w:sz w:val="20"/>
                <w:szCs w:val="20"/>
              </w:rPr>
            </w:pPr>
            <w:r w:rsidRPr="004635EA">
              <w:rPr>
                <w:rFonts w:eastAsia="Arial Unicode MS"/>
                <w:b/>
                <w:sz w:val="20"/>
                <w:szCs w:val="20"/>
              </w:rPr>
              <w:t>3</w:t>
            </w:r>
          </w:p>
        </w:tc>
        <w:tc>
          <w:tcPr>
            <w:tcW w:w="1668" w:type="dxa"/>
            <w:noWrap/>
            <w:tcMar>
              <w:top w:w="30" w:type="dxa"/>
              <w:left w:w="30" w:type="dxa"/>
              <w:bottom w:w="0" w:type="dxa"/>
              <w:right w:w="30" w:type="dxa"/>
            </w:tcMar>
            <w:vAlign w:val="center"/>
          </w:tcPr>
          <w:p w:rsidR="005B369B" w:rsidRPr="004635EA" w:rsidRDefault="005B369B" w:rsidP="008A6272">
            <w:pPr>
              <w:widowControl w:val="0"/>
              <w:autoSpaceDE w:val="0"/>
              <w:autoSpaceDN w:val="0"/>
              <w:adjustRightInd w:val="0"/>
              <w:jc w:val="center"/>
              <w:rPr>
                <w:rFonts w:eastAsia="Arial Unicode MS"/>
                <w:b/>
                <w:sz w:val="20"/>
                <w:szCs w:val="20"/>
              </w:rPr>
            </w:pPr>
            <w:r w:rsidRPr="004635EA">
              <w:rPr>
                <w:rFonts w:eastAsia="Arial Unicode MS"/>
                <w:b/>
                <w:sz w:val="20"/>
                <w:szCs w:val="20"/>
              </w:rPr>
              <w:t>4</w:t>
            </w:r>
          </w:p>
        </w:tc>
        <w:tc>
          <w:tcPr>
            <w:tcW w:w="5640" w:type="dxa"/>
          </w:tcPr>
          <w:p w:rsidR="005B369B" w:rsidRPr="004635EA" w:rsidRDefault="005B369B" w:rsidP="008A6272">
            <w:pPr>
              <w:widowControl w:val="0"/>
              <w:autoSpaceDE w:val="0"/>
              <w:autoSpaceDN w:val="0"/>
              <w:adjustRightInd w:val="0"/>
              <w:jc w:val="center"/>
              <w:rPr>
                <w:rFonts w:eastAsia="Arial Unicode MS"/>
                <w:b/>
                <w:sz w:val="20"/>
                <w:szCs w:val="20"/>
              </w:rPr>
            </w:pPr>
            <w:r w:rsidRPr="004635EA">
              <w:rPr>
                <w:rFonts w:eastAsia="Arial Unicode MS"/>
                <w:b/>
                <w:sz w:val="20"/>
                <w:szCs w:val="20"/>
              </w:rPr>
              <w:t>5</w:t>
            </w:r>
          </w:p>
        </w:tc>
      </w:tr>
      <w:tr w:rsidR="005B369B" w:rsidRPr="004635EA" w:rsidTr="008A6272">
        <w:trPr>
          <w:gridBefore w:val="1"/>
          <w:gridAfter w:val="1"/>
          <w:wBefore w:w="139" w:type="dxa"/>
          <w:wAfter w:w="423" w:type="dxa"/>
          <w:cantSplit/>
          <w:trHeight w:val="303"/>
          <w:jc w:val="center"/>
        </w:trPr>
        <w:tc>
          <w:tcPr>
            <w:tcW w:w="742" w:type="dxa"/>
          </w:tcPr>
          <w:p w:rsidR="005B369B" w:rsidRPr="004635EA" w:rsidRDefault="005B369B" w:rsidP="008A6272">
            <w:pPr>
              <w:widowControl w:val="0"/>
              <w:autoSpaceDE w:val="0"/>
              <w:autoSpaceDN w:val="0"/>
              <w:adjustRightInd w:val="0"/>
              <w:jc w:val="center"/>
              <w:rPr>
                <w:b/>
                <w:sz w:val="20"/>
                <w:szCs w:val="20"/>
              </w:rPr>
            </w:pPr>
          </w:p>
        </w:tc>
        <w:tc>
          <w:tcPr>
            <w:tcW w:w="5528" w:type="dxa"/>
            <w:noWrap/>
            <w:tcMar>
              <w:top w:w="30" w:type="dxa"/>
              <w:left w:w="30" w:type="dxa"/>
              <w:bottom w:w="0" w:type="dxa"/>
              <w:right w:w="30" w:type="dxa"/>
            </w:tcMar>
            <w:vAlign w:val="center"/>
          </w:tcPr>
          <w:p w:rsidR="005B369B" w:rsidRPr="004635EA" w:rsidRDefault="005B369B" w:rsidP="008A6272">
            <w:pPr>
              <w:widowControl w:val="0"/>
              <w:autoSpaceDE w:val="0"/>
              <w:autoSpaceDN w:val="0"/>
              <w:adjustRightInd w:val="0"/>
              <w:jc w:val="center"/>
              <w:rPr>
                <w:rFonts w:eastAsia="Arial Unicode MS"/>
                <w:sz w:val="20"/>
                <w:szCs w:val="20"/>
              </w:rPr>
            </w:pPr>
          </w:p>
        </w:tc>
        <w:tc>
          <w:tcPr>
            <w:tcW w:w="1560" w:type="dxa"/>
            <w:gridSpan w:val="2"/>
          </w:tcPr>
          <w:p w:rsidR="005B369B" w:rsidRPr="004635EA" w:rsidRDefault="005B369B" w:rsidP="008A6272">
            <w:pPr>
              <w:widowControl w:val="0"/>
              <w:autoSpaceDE w:val="0"/>
              <w:autoSpaceDN w:val="0"/>
              <w:adjustRightInd w:val="0"/>
              <w:jc w:val="center"/>
              <w:rPr>
                <w:rFonts w:eastAsia="Arial Unicode MS"/>
                <w:b/>
                <w:sz w:val="20"/>
                <w:szCs w:val="20"/>
              </w:rPr>
            </w:pPr>
          </w:p>
        </w:tc>
        <w:tc>
          <w:tcPr>
            <w:tcW w:w="1668" w:type="dxa"/>
            <w:noWrap/>
            <w:tcMar>
              <w:top w:w="30" w:type="dxa"/>
              <w:left w:w="30" w:type="dxa"/>
              <w:bottom w:w="0" w:type="dxa"/>
              <w:right w:w="30" w:type="dxa"/>
            </w:tcMar>
            <w:vAlign w:val="center"/>
          </w:tcPr>
          <w:p w:rsidR="005B369B" w:rsidRPr="004635EA" w:rsidRDefault="005B369B" w:rsidP="008A6272">
            <w:pPr>
              <w:widowControl w:val="0"/>
              <w:autoSpaceDE w:val="0"/>
              <w:autoSpaceDN w:val="0"/>
              <w:adjustRightInd w:val="0"/>
              <w:jc w:val="center"/>
              <w:rPr>
                <w:rFonts w:eastAsia="Arial Unicode MS"/>
                <w:b/>
                <w:sz w:val="20"/>
                <w:szCs w:val="20"/>
              </w:rPr>
            </w:pPr>
          </w:p>
        </w:tc>
        <w:tc>
          <w:tcPr>
            <w:tcW w:w="5640" w:type="dxa"/>
          </w:tcPr>
          <w:p w:rsidR="005B369B" w:rsidRPr="004635EA" w:rsidRDefault="005B369B" w:rsidP="008A6272">
            <w:pPr>
              <w:widowControl w:val="0"/>
              <w:autoSpaceDE w:val="0"/>
              <w:autoSpaceDN w:val="0"/>
              <w:adjustRightInd w:val="0"/>
              <w:jc w:val="center"/>
              <w:rPr>
                <w:rFonts w:eastAsia="Arial Unicode MS"/>
                <w:b/>
                <w:sz w:val="20"/>
                <w:szCs w:val="20"/>
              </w:rPr>
            </w:pPr>
          </w:p>
        </w:tc>
      </w:tr>
      <w:tr w:rsidR="005B369B" w:rsidRPr="004635EA" w:rsidTr="008A6272">
        <w:trPr>
          <w:gridBefore w:val="1"/>
          <w:gridAfter w:val="1"/>
          <w:wBefore w:w="139" w:type="dxa"/>
          <w:wAfter w:w="423" w:type="dxa"/>
          <w:cantSplit/>
          <w:trHeight w:val="455"/>
          <w:jc w:val="center"/>
        </w:trPr>
        <w:tc>
          <w:tcPr>
            <w:tcW w:w="6270" w:type="dxa"/>
            <w:gridSpan w:val="2"/>
            <w:vAlign w:val="center"/>
          </w:tcPr>
          <w:p w:rsidR="005B369B" w:rsidRPr="004635EA" w:rsidRDefault="005B369B" w:rsidP="008A6272">
            <w:pPr>
              <w:widowControl w:val="0"/>
              <w:autoSpaceDE w:val="0"/>
              <w:autoSpaceDN w:val="0"/>
              <w:adjustRightInd w:val="0"/>
              <w:jc w:val="center"/>
              <w:rPr>
                <w:rFonts w:eastAsia="Arial Unicode MS"/>
                <w:sz w:val="20"/>
                <w:szCs w:val="20"/>
              </w:rPr>
            </w:pPr>
            <w:r w:rsidRPr="004635EA">
              <w:rPr>
                <w:rFonts w:eastAsia="Arial Unicode MS"/>
                <w:b/>
                <w:sz w:val="20"/>
                <w:szCs w:val="20"/>
              </w:rPr>
              <w:t xml:space="preserve">Итого по всем договорам </w:t>
            </w:r>
          </w:p>
        </w:tc>
        <w:tc>
          <w:tcPr>
            <w:tcW w:w="1560" w:type="dxa"/>
            <w:gridSpan w:val="2"/>
          </w:tcPr>
          <w:p w:rsidR="005B369B" w:rsidRPr="004635EA" w:rsidRDefault="005B369B" w:rsidP="008A6272">
            <w:pPr>
              <w:widowControl w:val="0"/>
              <w:autoSpaceDE w:val="0"/>
              <w:autoSpaceDN w:val="0"/>
              <w:adjustRightInd w:val="0"/>
              <w:jc w:val="center"/>
              <w:rPr>
                <w:rFonts w:eastAsia="Arial Unicode MS"/>
                <w:b/>
                <w:sz w:val="20"/>
                <w:szCs w:val="20"/>
              </w:rPr>
            </w:pPr>
          </w:p>
        </w:tc>
        <w:tc>
          <w:tcPr>
            <w:tcW w:w="1668" w:type="dxa"/>
            <w:noWrap/>
            <w:tcMar>
              <w:top w:w="30" w:type="dxa"/>
              <w:left w:w="30" w:type="dxa"/>
              <w:bottom w:w="0" w:type="dxa"/>
              <w:right w:w="30" w:type="dxa"/>
            </w:tcMar>
            <w:vAlign w:val="center"/>
          </w:tcPr>
          <w:p w:rsidR="005B369B" w:rsidRPr="004635EA" w:rsidRDefault="005B369B" w:rsidP="008A6272">
            <w:pPr>
              <w:widowControl w:val="0"/>
              <w:autoSpaceDE w:val="0"/>
              <w:autoSpaceDN w:val="0"/>
              <w:adjustRightInd w:val="0"/>
              <w:jc w:val="center"/>
              <w:rPr>
                <w:rFonts w:eastAsia="Arial Unicode MS"/>
                <w:b/>
                <w:sz w:val="20"/>
                <w:szCs w:val="20"/>
              </w:rPr>
            </w:pPr>
          </w:p>
        </w:tc>
        <w:tc>
          <w:tcPr>
            <w:tcW w:w="5640" w:type="dxa"/>
          </w:tcPr>
          <w:p w:rsidR="005B369B" w:rsidRPr="004635EA" w:rsidRDefault="005B369B" w:rsidP="008A6272">
            <w:pPr>
              <w:widowControl w:val="0"/>
              <w:autoSpaceDE w:val="0"/>
              <w:autoSpaceDN w:val="0"/>
              <w:adjustRightInd w:val="0"/>
              <w:jc w:val="center"/>
              <w:rPr>
                <w:rFonts w:eastAsia="Arial Unicode MS"/>
                <w:b/>
                <w:sz w:val="20"/>
                <w:szCs w:val="20"/>
              </w:rPr>
            </w:pPr>
          </w:p>
        </w:tc>
      </w:tr>
      <w:tr w:rsidR="005B369B" w:rsidRPr="004635EA" w:rsidTr="008A627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850" w:type="dxa"/>
            <w:gridSpan w:val="4"/>
            <w:tcMar>
              <w:top w:w="0" w:type="dxa"/>
              <w:left w:w="0" w:type="dxa"/>
              <w:bottom w:w="0" w:type="dxa"/>
              <w:right w:w="0" w:type="dxa"/>
            </w:tcMar>
          </w:tcPr>
          <w:p w:rsidR="005B369B" w:rsidRPr="004635EA" w:rsidRDefault="005B369B" w:rsidP="008A6272">
            <w:pPr>
              <w:widowControl w:val="0"/>
              <w:autoSpaceDE w:val="0"/>
              <w:autoSpaceDN w:val="0"/>
              <w:adjustRightInd w:val="0"/>
              <w:rPr>
                <w:sz w:val="16"/>
                <w:szCs w:val="16"/>
              </w:rPr>
            </w:pPr>
          </w:p>
          <w:p w:rsidR="005B369B" w:rsidRPr="004635EA" w:rsidRDefault="005B369B" w:rsidP="008A6272">
            <w:pPr>
              <w:widowControl w:val="0"/>
              <w:autoSpaceDE w:val="0"/>
              <w:autoSpaceDN w:val="0"/>
              <w:adjustRightInd w:val="0"/>
              <w:rPr>
                <w:sz w:val="16"/>
                <w:szCs w:val="16"/>
              </w:rPr>
            </w:pPr>
          </w:p>
          <w:p w:rsidR="005B369B" w:rsidRPr="004635EA" w:rsidRDefault="005B369B" w:rsidP="008A6272">
            <w:pPr>
              <w:widowControl w:val="0"/>
              <w:autoSpaceDE w:val="0"/>
              <w:autoSpaceDN w:val="0"/>
              <w:adjustRightInd w:val="0"/>
              <w:rPr>
                <w:sz w:val="20"/>
                <w:szCs w:val="20"/>
              </w:rPr>
            </w:pPr>
            <w:r w:rsidRPr="004635EA">
              <w:rPr>
                <w:sz w:val="20"/>
                <w:szCs w:val="20"/>
              </w:rPr>
              <w:t>По данным ______________________________________________________</w:t>
            </w:r>
          </w:p>
          <w:p w:rsidR="005B369B" w:rsidRPr="004635EA" w:rsidRDefault="005B369B" w:rsidP="008A6272">
            <w:pPr>
              <w:widowControl w:val="0"/>
              <w:autoSpaceDE w:val="0"/>
              <w:autoSpaceDN w:val="0"/>
              <w:adjustRightInd w:val="0"/>
              <w:rPr>
                <w:sz w:val="20"/>
                <w:szCs w:val="20"/>
              </w:rPr>
            </w:pPr>
            <w:r w:rsidRPr="004635EA">
              <w:rPr>
                <w:sz w:val="20"/>
                <w:szCs w:val="20"/>
              </w:rPr>
              <w:t>________________________________________________________________</w:t>
            </w:r>
          </w:p>
          <w:p w:rsidR="005B369B" w:rsidRPr="004635EA" w:rsidRDefault="005B369B" w:rsidP="008A6272">
            <w:pPr>
              <w:widowControl w:val="0"/>
              <w:autoSpaceDE w:val="0"/>
              <w:autoSpaceDN w:val="0"/>
              <w:adjustRightInd w:val="0"/>
              <w:rPr>
                <w:i/>
                <w:sz w:val="20"/>
                <w:szCs w:val="20"/>
              </w:rPr>
            </w:pPr>
            <w:r w:rsidRPr="004635EA">
              <w:rPr>
                <w:sz w:val="20"/>
                <w:szCs w:val="20"/>
              </w:rPr>
              <w:t xml:space="preserve">От </w:t>
            </w:r>
            <w:r w:rsidRPr="004635EA">
              <w:rPr>
                <w:i/>
                <w:sz w:val="20"/>
                <w:szCs w:val="20"/>
              </w:rPr>
              <w:t>_____________________________________________________________</w:t>
            </w:r>
          </w:p>
          <w:p w:rsidR="005B369B" w:rsidRPr="004635EA" w:rsidRDefault="005B369B" w:rsidP="008A6272">
            <w:pPr>
              <w:widowControl w:val="0"/>
              <w:autoSpaceDE w:val="0"/>
              <w:autoSpaceDN w:val="0"/>
              <w:adjustRightInd w:val="0"/>
              <w:rPr>
                <w:sz w:val="20"/>
                <w:szCs w:val="20"/>
              </w:rPr>
            </w:pPr>
            <w:r w:rsidRPr="004635EA">
              <w:rPr>
                <w:i/>
                <w:sz w:val="20"/>
                <w:szCs w:val="20"/>
              </w:rPr>
              <w:t xml:space="preserve">        </w:t>
            </w:r>
            <w:r w:rsidRPr="004635EA">
              <w:t xml:space="preserve">                 </w:t>
            </w:r>
            <w:r w:rsidRPr="004635EA">
              <w:rPr>
                <w:sz w:val="18"/>
                <w:szCs w:val="18"/>
              </w:rPr>
              <w:t xml:space="preserve">(наименование Стороны 1)                </w:t>
            </w:r>
          </w:p>
          <w:p w:rsidR="005B369B" w:rsidRPr="004635EA" w:rsidRDefault="005B369B" w:rsidP="008A6272">
            <w:pPr>
              <w:widowControl w:val="0"/>
              <w:autoSpaceDE w:val="0"/>
              <w:autoSpaceDN w:val="0"/>
              <w:adjustRightInd w:val="0"/>
              <w:rPr>
                <w:sz w:val="20"/>
                <w:szCs w:val="20"/>
              </w:rPr>
            </w:pPr>
            <w:r w:rsidRPr="004635EA">
              <w:rPr>
                <w:sz w:val="20"/>
                <w:szCs w:val="20"/>
              </w:rPr>
              <w:t>___________________________     _________________(_________________)</w:t>
            </w:r>
          </w:p>
          <w:p w:rsidR="005B369B" w:rsidRPr="004635EA" w:rsidRDefault="005B369B" w:rsidP="008A6272">
            <w:pPr>
              <w:widowControl w:val="0"/>
              <w:autoSpaceDE w:val="0"/>
              <w:autoSpaceDN w:val="0"/>
              <w:adjustRightInd w:val="0"/>
              <w:rPr>
                <w:sz w:val="20"/>
                <w:szCs w:val="20"/>
              </w:rPr>
            </w:pPr>
          </w:p>
          <w:p w:rsidR="005B369B" w:rsidRPr="004635EA" w:rsidRDefault="005B369B" w:rsidP="008A6272">
            <w:pPr>
              <w:widowControl w:val="0"/>
              <w:autoSpaceDE w:val="0"/>
              <w:autoSpaceDN w:val="0"/>
              <w:adjustRightInd w:val="0"/>
              <w:rPr>
                <w:sz w:val="20"/>
                <w:szCs w:val="20"/>
              </w:rPr>
            </w:pPr>
            <w:proofErr w:type="gramStart"/>
            <w:r w:rsidRPr="004635EA">
              <w:rPr>
                <w:sz w:val="20"/>
                <w:szCs w:val="20"/>
              </w:rPr>
              <w:t>Действующего</w:t>
            </w:r>
            <w:proofErr w:type="gramEnd"/>
            <w:r w:rsidRPr="004635EA">
              <w:rPr>
                <w:sz w:val="20"/>
                <w:szCs w:val="20"/>
              </w:rPr>
              <w:t xml:space="preserve"> (ей) на основании    ___________________________________</w:t>
            </w:r>
          </w:p>
        </w:tc>
        <w:tc>
          <w:tcPr>
            <w:tcW w:w="7850" w:type="dxa"/>
            <w:gridSpan w:val="4"/>
            <w:tcMar>
              <w:top w:w="0" w:type="dxa"/>
              <w:left w:w="0" w:type="dxa"/>
              <w:bottom w:w="0" w:type="dxa"/>
              <w:right w:w="0" w:type="dxa"/>
            </w:tcMar>
          </w:tcPr>
          <w:p w:rsidR="005B369B" w:rsidRPr="004635EA" w:rsidRDefault="005B369B" w:rsidP="008A6272">
            <w:pPr>
              <w:widowControl w:val="0"/>
              <w:autoSpaceDE w:val="0"/>
              <w:autoSpaceDN w:val="0"/>
              <w:adjustRightInd w:val="0"/>
              <w:rPr>
                <w:sz w:val="16"/>
                <w:szCs w:val="16"/>
              </w:rPr>
            </w:pPr>
          </w:p>
          <w:p w:rsidR="005B369B" w:rsidRPr="004635EA" w:rsidRDefault="005B369B" w:rsidP="008A6272">
            <w:pPr>
              <w:widowControl w:val="0"/>
              <w:autoSpaceDE w:val="0"/>
              <w:autoSpaceDN w:val="0"/>
              <w:adjustRightInd w:val="0"/>
              <w:rPr>
                <w:sz w:val="16"/>
                <w:szCs w:val="16"/>
              </w:rPr>
            </w:pPr>
          </w:p>
          <w:p w:rsidR="005B369B" w:rsidRPr="004635EA" w:rsidRDefault="005B369B" w:rsidP="008A6272">
            <w:pPr>
              <w:widowControl w:val="0"/>
              <w:autoSpaceDE w:val="0"/>
              <w:autoSpaceDN w:val="0"/>
              <w:adjustRightInd w:val="0"/>
              <w:rPr>
                <w:sz w:val="20"/>
                <w:szCs w:val="20"/>
              </w:rPr>
            </w:pPr>
            <w:r w:rsidRPr="004635EA">
              <w:rPr>
                <w:sz w:val="20"/>
                <w:szCs w:val="20"/>
              </w:rPr>
              <w:t xml:space="preserve">     По данным_______________________________________________________</w:t>
            </w:r>
          </w:p>
          <w:p w:rsidR="005B369B" w:rsidRPr="004635EA" w:rsidRDefault="005B369B" w:rsidP="008A6272">
            <w:pPr>
              <w:widowControl w:val="0"/>
              <w:autoSpaceDE w:val="0"/>
              <w:autoSpaceDN w:val="0"/>
              <w:adjustRightInd w:val="0"/>
              <w:rPr>
                <w:sz w:val="20"/>
                <w:szCs w:val="20"/>
              </w:rPr>
            </w:pPr>
            <w:r w:rsidRPr="004635EA">
              <w:rPr>
                <w:sz w:val="20"/>
                <w:szCs w:val="20"/>
              </w:rPr>
              <w:t xml:space="preserve">      ________________________________________________________________</w:t>
            </w:r>
          </w:p>
          <w:p w:rsidR="005B369B" w:rsidRPr="004635EA" w:rsidRDefault="005B369B" w:rsidP="008A6272">
            <w:pPr>
              <w:widowControl w:val="0"/>
              <w:autoSpaceDE w:val="0"/>
              <w:autoSpaceDN w:val="0"/>
              <w:adjustRightInd w:val="0"/>
              <w:rPr>
                <w:sz w:val="20"/>
                <w:szCs w:val="20"/>
              </w:rPr>
            </w:pPr>
            <w:r w:rsidRPr="004635EA">
              <w:rPr>
                <w:sz w:val="20"/>
                <w:szCs w:val="20"/>
              </w:rPr>
              <w:t xml:space="preserve">     От______________________________________________________________</w:t>
            </w:r>
          </w:p>
          <w:p w:rsidR="005B369B" w:rsidRPr="004635EA" w:rsidRDefault="005B369B" w:rsidP="008A6272">
            <w:pPr>
              <w:widowControl w:val="0"/>
              <w:autoSpaceDE w:val="0"/>
              <w:autoSpaceDN w:val="0"/>
              <w:adjustRightInd w:val="0"/>
              <w:rPr>
                <w:sz w:val="20"/>
                <w:szCs w:val="20"/>
              </w:rPr>
            </w:pPr>
            <w:r w:rsidRPr="004635EA">
              <w:rPr>
                <w:sz w:val="20"/>
                <w:szCs w:val="20"/>
              </w:rPr>
              <w:t xml:space="preserve">      </w:t>
            </w:r>
            <w:r w:rsidRPr="004635EA">
              <w:t xml:space="preserve">                               </w:t>
            </w:r>
            <w:r w:rsidRPr="004635EA">
              <w:rPr>
                <w:sz w:val="18"/>
                <w:szCs w:val="18"/>
              </w:rPr>
              <w:t xml:space="preserve">(наименование Стороны 2)                </w:t>
            </w:r>
          </w:p>
          <w:p w:rsidR="005B369B" w:rsidRPr="004635EA" w:rsidRDefault="005B369B" w:rsidP="008A6272">
            <w:pPr>
              <w:widowControl w:val="0"/>
              <w:autoSpaceDE w:val="0"/>
              <w:autoSpaceDN w:val="0"/>
              <w:adjustRightInd w:val="0"/>
              <w:rPr>
                <w:sz w:val="20"/>
                <w:szCs w:val="20"/>
              </w:rPr>
            </w:pPr>
            <w:r w:rsidRPr="004635EA">
              <w:rPr>
                <w:sz w:val="20"/>
                <w:szCs w:val="20"/>
              </w:rPr>
              <w:t xml:space="preserve">     ___________________________     _________________(_________________)</w:t>
            </w:r>
          </w:p>
          <w:p w:rsidR="005B369B" w:rsidRPr="004635EA" w:rsidRDefault="005B369B" w:rsidP="008A6272">
            <w:pPr>
              <w:widowControl w:val="0"/>
              <w:autoSpaceDE w:val="0"/>
              <w:autoSpaceDN w:val="0"/>
              <w:adjustRightInd w:val="0"/>
              <w:rPr>
                <w:sz w:val="20"/>
                <w:szCs w:val="20"/>
              </w:rPr>
            </w:pPr>
            <w:r w:rsidRPr="004635EA">
              <w:rPr>
                <w:sz w:val="20"/>
                <w:szCs w:val="20"/>
              </w:rPr>
              <w:t xml:space="preserve">      </w:t>
            </w:r>
          </w:p>
          <w:p w:rsidR="005B369B" w:rsidRPr="004635EA" w:rsidRDefault="005B369B" w:rsidP="008A6272">
            <w:pPr>
              <w:widowControl w:val="0"/>
              <w:autoSpaceDE w:val="0"/>
              <w:autoSpaceDN w:val="0"/>
              <w:adjustRightInd w:val="0"/>
              <w:rPr>
                <w:sz w:val="20"/>
                <w:szCs w:val="20"/>
              </w:rPr>
            </w:pPr>
            <w:r w:rsidRPr="004635EA">
              <w:rPr>
                <w:sz w:val="20"/>
                <w:szCs w:val="20"/>
              </w:rPr>
              <w:t xml:space="preserve">      </w:t>
            </w:r>
            <w:proofErr w:type="gramStart"/>
            <w:r w:rsidRPr="004635EA">
              <w:rPr>
                <w:sz w:val="20"/>
                <w:szCs w:val="20"/>
              </w:rPr>
              <w:t>Действующего</w:t>
            </w:r>
            <w:proofErr w:type="gramEnd"/>
            <w:r w:rsidRPr="004635EA">
              <w:rPr>
                <w:sz w:val="20"/>
                <w:szCs w:val="20"/>
              </w:rPr>
              <w:t xml:space="preserve"> (ей) на основании    ___________________________________</w:t>
            </w:r>
          </w:p>
        </w:tc>
      </w:tr>
    </w:tbl>
    <w:p w:rsidR="005B369B" w:rsidRPr="004635EA" w:rsidRDefault="005B369B" w:rsidP="005B369B">
      <w:pPr>
        <w:widowControl w:val="0"/>
        <w:tabs>
          <w:tab w:val="left" w:pos="567"/>
        </w:tabs>
        <w:autoSpaceDE w:val="0"/>
        <w:autoSpaceDN w:val="0"/>
        <w:adjustRightInd w:val="0"/>
        <w:jc w:val="center"/>
        <w:rPr>
          <w:rFonts w:eastAsia="Times New Roman"/>
          <w:b/>
          <w:sz w:val="24"/>
          <w:lang w:eastAsia="en-US"/>
        </w:rPr>
      </w:pPr>
    </w:p>
    <w:p w:rsidR="005B369B" w:rsidRPr="004635EA" w:rsidRDefault="005B369B" w:rsidP="005B369B">
      <w:pPr>
        <w:widowControl w:val="0"/>
        <w:tabs>
          <w:tab w:val="left" w:pos="567"/>
        </w:tabs>
        <w:autoSpaceDE w:val="0"/>
        <w:autoSpaceDN w:val="0"/>
        <w:adjustRightInd w:val="0"/>
        <w:jc w:val="center"/>
        <w:rPr>
          <w:rFonts w:eastAsia="Times New Roman"/>
          <w:b/>
          <w:sz w:val="24"/>
          <w:lang w:eastAsia="en-US"/>
        </w:rPr>
      </w:pPr>
      <w:r w:rsidRPr="004635EA">
        <w:rPr>
          <w:rFonts w:eastAsia="Times New Roman"/>
          <w:b/>
          <w:sz w:val="24"/>
          <w:lang w:eastAsia="en-US"/>
        </w:rPr>
        <w:t>ФОРМА АКТА СОГЛАСОВАНА</w:t>
      </w:r>
    </w:p>
    <w:tbl>
      <w:tblPr>
        <w:tblW w:w="5000" w:type="pct"/>
        <w:tblLook w:val="04A0"/>
      </w:tblPr>
      <w:tblGrid>
        <w:gridCol w:w="7200"/>
        <w:gridCol w:w="878"/>
        <w:gridCol w:w="7274"/>
      </w:tblGrid>
      <w:tr w:rsidR="005B369B" w:rsidRPr="006F1440" w:rsidTr="008A6272">
        <w:tc>
          <w:tcPr>
            <w:tcW w:w="2345" w:type="pct"/>
          </w:tcPr>
          <w:p w:rsidR="005B369B" w:rsidRPr="004635EA" w:rsidRDefault="005B369B" w:rsidP="008A6272">
            <w:pPr>
              <w:widowControl w:val="0"/>
              <w:tabs>
                <w:tab w:val="left" w:pos="567"/>
              </w:tabs>
              <w:autoSpaceDE w:val="0"/>
              <w:autoSpaceDN w:val="0"/>
              <w:adjustRightInd w:val="0"/>
              <w:spacing w:line="280" w:lineRule="exact"/>
              <w:jc w:val="center"/>
              <w:rPr>
                <w:rFonts w:eastAsia="Times New Roman"/>
                <w:bCs/>
                <w:lang w:eastAsia="en-US"/>
              </w:rPr>
            </w:pPr>
            <w:r w:rsidRPr="004635EA">
              <w:rPr>
                <w:rFonts w:eastAsia="Times New Roman"/>
                <w:bCs/>
                <w:lang w:eastAsia="en-US"/>
              </w:rPr>
              <w:t>От имени продавца:</w:t>
            </w:r>
          </w:p>
          <w:p w:rsidR="005B369B" w:rsidRPr="004635EA" w:rsidRDefault="005B369B" w:rsidP="008A6272">
            <w:pPr>
              <w:widowControl w:val="0"/>
              <w:tabs>
                <w:tab w:val="left" w:pos="1134"/>
                <w:tab w:val="left" w:pos="5355"/>
              </w:tabs>
              <w:suppressAutoHyphens/>
              <w:autoSpaceDN w:val="0"/>
              <w:jc w:val="left"/>
              <w:textAlignment w:val="baseline"/>
            </w:pPr>
            <w:sdt>
              <w:sdtPr>
                <w:id w:val="7069832"/>
                <w:showingPlcHdr/>
                <w:text/>
              </w:sdtPr>
              <w:sdtContent>
                <w:r w:rsidRPr="004635EA">
                  <w:t xml:space="preserve">     </w:t>
                </w:r>
              </w:sdtContent>
            </w:sdt>
            <w:r w:rsidRPr="004635EA">
              <w:t xml:space="preserve">                                </w:t>
            </w:r>
          </w:p>
          <w:p w:rsidR="005B369B" w:rsidRPr="005B369B" w:rsidRDefault="005B369B" w:rsidP="008A6272">
            <w:pPr>
              <w:widowControl w:val="0"/>
              <w:tabs>
                <w:tab w:val="left" w:pos="1134"/>
                <w:tab w:val="left" w:pos="5355"/>
              </w:tabs>
              <w:suppressAutoHyphens/>
              <w:autoSpaceDN w:val="0"/>
              <w:jc w:val="left"/>
              <w:textAlignment w:val="baseline"/>
              <w:rPr>
                <w:lang w:val="en-US"/>
              </w:rPr>
            </w:pPr>
            <w:r w:rsidRPr="004635EA">
              <w:t xml:space="preserve">______________ </w:t>
            </w:r>
            <w:r w:rsidRPr="004635EA">
              <w:rPr>
                <w:lang w:val="en-US"/>
              </w:rPr>
              <w:t>/__________/</w:t>
            </w:r>
          </w:p>
        </w:tc>
        <w:tc>
          <w:tcPr>
            <w:tcW w:w="286" w:type="pct"/>
          </w:tcPr>
          <w:p w:rsidR="005B369B" w:rsidRPr="004635EA" w:rsidRDefault="005B369B" w:rsidP="008A6272">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5B369B" w:rsidRPr="004635EA" w:rsidRDefault="005B369B" w:rsidP="008A6272">
            <w:pPr>
              <w:widowControl w:val="0"/>
              <w:autoSpaceDE w:val="0"/>
              <w:autoSpaceDN w:val="0"/>
              <w:adjustRightInd w:val="0"/>
              <w:spacing w:line="280" w:lineRule="exact"/>
              <w:jc w:val="center"/>
              <w:rPr>
                <w:rFonts w:eastAsia="Times New Roman"/>
                <w:bCs/>
                <w:lang w:eastAsia="en-US"/>
              </w:rPr>
            </w:pPr>
            <w:r w:rsidRPr="004635EA">
              <w:rPr>
                <w:rFonts w:eastAsia="Times New Roman"/>
                <w:bCs/>
                <w:lang w:eastAsia="en-US"/>
              </w:rPr>
              <w:t>Покупатель:</w:t>
            </w:r>
          </w:p>
          <w:sdt>
            <w:sdtPr>
              <w:rPr>
                <w:rFonts w:eastAsia="Arial Unicode MS"/>
                <w:kern w:val="3"/>
                <w:lang w:eastAsia="zh-CN" w:bidi="hi-IN"/>
              </w:rPr>
              <w:id w:val="7069833"/>
              <w:showingPlcHdr/>
              <w:text/>
            </w:sdtPr>
            <w:sdtContent>
              <w:p w:rsidR="005B369B" w:rsidRPr="006F1440" w:rsidRDefault="005B369B" w:rsidP="008A6272">
                <w:pPr>
                  <w:widowControl w:val="0"/>
                  <w:tabs>
                    <w:tab w:val="left" w:pos="1134"/>
                    <w:tab w:val="left" w:pos="5355"/>
                  </w:tabs>
                  <w:suppressAutoHyphens/>
                  <w:autoSpaceDN w:val="0"/>
                  <w:jc w:val="left"/>
                  <w:textAlignment w:val="baseline"/>
                  <w:rPr>
                    <w:rFonts w:eastAsia="Arial Unicode MS"/>
                    <w:kern w:val="3"/>
                    <w:lang w:eastAsia="zh-CN" w:bidi="hi-IN"/>
                  </w:rPr>
                </w:pPr>
                <w:r w:rsidRPr="004635EA">
                  <w:rPr>
                    <w:rStyle w:val="afff5"/>
                    <w:color w:val="7F7F7F" w:themeColor="text1" w:themeTint="80"/>
                  </w:rPr>
                  <w:t>Должность, ФИО, подпись</w:t>
                </w:r>
              </w:p>
            </w:sdtContent>
          </w:sdt>
          <w:p w:rsidR="005B369B" w:rsidRPr="006F1440" w:rsidRDefault="005B369B" w:rsidP="008A6272">
            <w:pPr>
              <w:widowControl w:val="0"/>
              <w:tabs>
                <w:tab w:val="left" w:pos="567"/>
              </w:tabs>
              <w:autoSpaceDE w:val="0"/>
              <w:autoSpaceDN w:val="0"/>
              <w:adjustRightInd w:val="0"/>
              <w:spacing w:line="280" w:lineRule="exact"/>
              <w:rPr>
                <w:rFonts w:eastAsia="Times New Roman"/>
                <w:bCs/>
                <w:lang w:eastAsia="en-US"/>
              </w:rPr>
            </w:pPr>
          </w:p>
        </w:tc>
      </w:tr>
    </w:tbl>
    <w:p w:rsidR="005B369B" w:rsidRDefault="005B369B" w:rsidP="005B369B">
      <w:pPr>
        <w:widowControl w:val="0"/>
        <w:tabs>
          <w:tab w:val="left" w:pos="567"/>
        </w:tabs>
        <w:autoSpaceDE w:val="0"/>
        <w:autoSpaceDN w:val="0"/>
        <w:adjustRightInd w:val="0"/>
        <w:rPr>
          <w:rFonts w:eastAsia="Times New Roman"/>
          <w:lang w:eastAsia="en-US"/>
        </w:rPr>
      </w:pPr>
    </w:p>
    <w:p w:rsidR="003831A4" w:rsidRDefault="003831A4"/>
    <w:sectPr w:rsidR="003831A4" w:rsidSect="00BD42CC">
      <w:pgSz w:w="16838" w:h="11906" w:orient="landscape"/>
      <w:pgMar w:top="1418" w:right="851" w:bottom="567" w:left="85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themeColor="background1"/>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4874253"/>
    <w:multiLevelType w:val="hybridMultilevel"/>
    <w:tmpl w:val="CBB467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19260366"/>
    <w:multiLevelType w:val="multilevel"/>
    <w:tmpl w:val="16447984"/>
    <w:lvl w:ilvl="0">
      <w:start w:val="3"/>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CF6533D"/>
    <w:multiLevelType w:val="hybridMultilevel"/>
    <w:tmpl w:val="CBB467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4235B53"/>
    <w:multiLevelType w:val="multilevel"/>
    <w:tmpl w:val="F23A3B74"/>
    <w:lvl w:ilvl="0">
      <w:start w:val="1"/>
      <w:numFmt w:val="decimal"/>
      <w:lvlText w:val="%1."/>
      <w:lvlJc w:val="left"/>
      <w:pPr>
        <w:ind w:left="3338" w:hanging="360"/>
      </w:pPr>
      <w:rPr>
        <w:b/>
      </w:rPr>
    </w:lvl>
    <w:lvl w:ilvl="1">
      <w:start w:val="1"/>
      <w:numFmt w:val="decimal"/>
      <w:pStyle w:val="2"/>
      <w:lvlText w:val="%1.%2."/>
      <w:lvlJc w:val="left"/>
      <w:pPr>
        <w:ind w:left="3836" w:hanging="432"/>
      </w:pPr>
      <w:rPr>
        <w:sz w:val="28"/>
        <w:szCs w:val="28"/>
      </w:rPr>
    </w:lvl>
    <w:lvl w:ilvl="2">
      <w:start w:val="1"/>
      <w:numFmt w:val="decimal"/>
      <w:pStyle w:val="a0"/>
      <w:lvlText w:val="%1.%2.%3."/>
      <w:lvlJc w:val="left"/>
      <w:pPr>
        <w:ind w:left="9096"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8">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1">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5A663780"/>
    <w:multiLevelType w:val="hybridMultilevel"/>
    <w:tmpl w:val="CBB467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7"/>
  </w:num>
  <w:num w:numId="2">
    <w:abstractNumId w:val="27"/>
  </w:num>
  <w:num w:numId="3">
    <w:abstractNumId w:val="20"/>
  </w:num>
  <w:num w:numId="4">
    <w:abstractNumId w:val="29"/>
  </w:num>
  <w:num w:numId="5">
    <w:abstractNumId w:val="16"/>
  </w:num>
  <w:num w:numId="6">
    <w:abstractNumId w:val="3"/>
  </w:num>
  <w:num w:numId="7">
    <w:abstractNumId w:val="11"/>
  </w:num>
  <w:num w:numId="8">
    <w:abstractNumId w:val="23"/>
  </w:num>
  <w:num w:numId="9">
    <w:abstractNumId w:val="9"/>
  </w:num>
  <w:num w:numId="10">
    <w:abstractNumId w:val="34"/>
  </w:num>
  <w:num w:numId="11">
    <w:abstractNumId w:val="30"/>
  </w:num>
  <w:num w:numId="12">
    <w:abstractNumId w:val="2"/>
  </w:num>
  <w:num w:numId="13">
    <w:abstractNumId w:val="19"/>
  </w:num>
  <w:num w:numId="14">
    <w:abstractNumId w:val="15"/>
  </w:num>
  <w:num w:numId="15">
    <w:abstractNumId w:val="35"/>
  </w:num>
  <w:num w:numId="16">
    <w:abstractNumId w:val="28"/>
  </w:num>
  <w:num w:numId="17">
    <w:abstractNumId w:val="24"/>
  </w:num>
  <w:num w:numId="18">
    <w:abstractNumId w:val="12"/>
  </w:num>
  <w:num w:numId="19">
    <w:abstractNumId w:val="18"/>
  </w:num>
  <w:num w:numId="20">
    <w:abstractNumId w:val="32"/>
  </w:num>
  <w:num w:numId="21">
    <w:abstractNumId w:val="6"/>
  </w:num>
  <w:num w:numId="22">
    <w:abstractNumId w:val="17"/>
  </w:num>
  <w:num w:numId="23">
    <w:abstractNumId w:val="0"/>
  </w:num>
  <w:num w:numId="24">
    <w:abstractNumId w:val="14"/>
  </w:num>
  <w:num w:numId="25">
    <w:abstractNumId w:val="5"/>
  </w:num>
  <w:num w:numId="26">
    <w:abstractNumId w:val="21"/>
  </w:num>
  <w:num w:numId="27">
    <w:abstractNumId w:val="7"/>
  </w:num>
  <w:num w:numId="28">
    <w:abstractNumId w:val="22"/>
  </w:num>
  <w:num w:numId="29">
    <w:abstractNumId w:val="1"/>
  </w:num>
  <w:num w:numId="30">
    <w:abstractNumId w:val="26"/>
  </w:num>
  <w:num w:numId="31">
    <w:abstractNumId w:val="36"/>
  </w:num>
  <w:num w:numId="32">
    <w:abstractNumId w:val="25"/>
  </w:num>
  <w:num w:numId="33">
    <w:abstractNumId w:val="31"/>
  </w:num>
  <w:num w:numId="34">
    <w:abstractNumId w:val="4"/>
  </w:num>
  <w:num w:numId="35">
    <w:abstractNumId w:val="33"/>
  </w:num>
  <w:num w:numId="36">
    <w:abstractNumId w:val="10"/>
  </w:num>
  <w:num w:numId="37">
    <w:abstractNumId w:val="8"/>
  </w:num>
  <w:num w:numId="3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B369B"/>
    <w:rsid w:val="001E710F"/>
    <w:rsid w:val="003831A4"/>
    <w:rsid w:val="005B369B"/>
    <w:rsid w:val="00BB0B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5B369B"/>
    <w:pPr>
      <w:spacing w:after="0" w:line="240" w:lineRule="auto"/>
      <w:jc w:val="both"/>
    </w:pPr>
    <w:rPr>
      <w:rFonts w:ascii="Times New Roman" w:eastAsia="Calibri" w:hAnsi="Times New Roman" w:cs="Times New Roman"/>
      <w:sz w:val="28"/>
      <w:szCs w:val="28"/>
      <w:lang w:eastAsia="ru-RU"/>
    </w:rPr>
  </w:style>
  <w:style w:type="paragraph" w:styleId="1">
    <w:name w:val="heading 1"/>
    <w:basedOn w:val="a2"/>
    <w:next w:val="a2"/>
    <w:link w:val="11"/>
    <w:qFormat/>
    <w:rsid w:val="005B369B"/>
    <w:pPr>
      <w:keepNext/>
      <w:keepLines/>
      <w:numPr>
        <w:numId w:val="9"/>
      </w:numPr>
      <w:spacing w:before="120"/>
      <w:jc w:val="center"/>
      <w:outlineLvl w:val="0"/>
    </w:pPr>
    <w:rPr>
      <w:b/>
      <w:bCs/>
      <w:lang w:eastAsia="en-US"/>
    </w:rPr>
  </w:style>
  <w:style w:type="paragraph" w:styleId="2">
    <w:name w:val="heading 2"/>
    <w:basedOn w:val="1"/>
    <w:next w:val="a2"/>
    <w:link w:val="20"/>
    <w:qFormat/>
    <w:rsid w:val="005B369B"/>
    <w:pPr>
      <w:numPr>
        <w:ilvl w:val="1"/>
        <w:numId w:val="8"/>
      </w:numPr>
      <w:tabs>
        <w:tab w:val="left" w:pos="1701"/>
      </w:tabs>
      <w:jc w:val="both"/>
      <w:outlineLvl w:val="1"/>
    </w:pPr>
    <w:rPr>
      <w:b w:val="0"/>
    </w:rPr>
  </w:style>
  <w:style w:type="paragraph" w:styleId="3">
    <w:name w:val="heading 3"/>
    <w:basedOn w:val="a2"/>
    <w:next w:val="a2"/>
    <w:link w:val="30"/>
    <w:qFormat/>
    <w:rsid w:val="005B369B"/>
    <w:pPr>
      <w:ind w:firstLine="709"/>
      <w:jc w:val="right"/>
      <w:outlineLvl w:val="2"/>
    </w:pPr>
    <w:rPr>
      <w:b/>
      <w:lang w:eastAsia="en-US"/>
    </w:rPr>
  </w:style>
  <w:style w:type="paragraph" w:styleId="5">
    <w:name w:val="heading 5"/>
    <w:basedOn w:val="a2"/>
    <w:next w:val="a2"/>
    <w:link w:val="50"/>
    <w:qFormat/>
    <w:rsid w:val="005B369B"/>
    <w:pPr>
      <w:spacing w:before="240" w:after="60"/>
      <w:jc w:val="left"/>
      <w:outlineLvl w:val="4"/>
    </w:pPr>
    <w:rPr>
      <w:b/>
      <w:bCs/>
      <w:i/>
      <w:iCs/>
      <w:sz w:val="26"/>
      <w:szCs w:val="26"/>
    </w:rPr>
  </w:style>
  <w:style w:type="paragraph" w:styleId="6">
    <w:name w:val="heading 6"/>
    <w:basedOn w:val="a2"/>
    <w:next w:val="a2"/>
    <w:link w:val="60"/>
    <w:qFormat/>
    <w:rsid w:val="005B369B"/>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
    <w:rsid w:val="005B369B"/>
    <w:rPr>
      <w:rFonts w:ascii="Times New Roman" w:eastAsia="Calibri" w:hAnsi="Times New Roman" w:cs="Times New Roman"/>
      <w:b/>
      <w:bCs/>
      <w:sz w:val="28"/>
      <w:szCs w:val="28"/>
    </w:rPr>
  </w:style>
  <w:style w:type="character" w:customStyle="1" w:styleId="20">
    <w:name w:val="Заголовок 2 Знак"/>
    <w:basedOn w:val="a3"/>
    <w:link w:val="2"/>
    <w:rsid w:val="005B369B"/>
    <w:rPr>
      <w:rFonts w:ascii="Times New Roman" w:eastAsia="Calibri" w:hAnsi="Times New Roman" w:cs="Times New Roman"/>
      <w:bCs/>
      <w:sz w:val="28"/>
      <w:szCs w:val="28"/>
    </w:rPr>
  </w:style>
  <w:style w:type="character" w:customStyle="1" w:styleId="30">
    <w:name w:val="Заголовок 3 Знак"/>
    <w:basedOn w:val="a3"/>
    <w:link w:val="3"/>
    <w:rsid w:val="005B369B"/>
    <w:rPr>
      <w:rFonts w:ascii="Times New Roman" w:eastAsia="Calibri" w:hAnsi="Times New Roman" w:cs="Times New Roman"/>
      <w:b/>
      <w:sz w:val="28"/>
      <w:szCs w:val="28"/>
    </w:rPr>
  </w:style>
  <w:style w:type="character" w:customStyle="1" w:styleId="50">
    <w:name w:val="Заголовок 5 Знак"/>
    <w:basedOn w:val="a3"/>
    <w:link w:val="5"/>
    <w:rsid w:val="005B369B"/>
    <w:rPr>
      <w:rFonts w:ascii="Times New Roman" w:eastAsia="Calibri" w:hAnsi="Times New Roman" w:cs="Times New Roman"/>
      <w:b/>
      <w:bCs/>
      <w:i/>
      <w:iCs/>
      <w:sz w:val="26"/>
      <w:szCs w:val="26"/>
      <w:lang w:eastAsia="ru-RU"/>
    </w:rPr>
  </w:style>
  <w:style w:type="character" w:customStyle="1" w:styleId="60">
    <w:name w:val="Заголовок 6 Знак"/>
    <w:basedOn w:val="a3"/>
    <w:link w:val="6"/>
    <w:rsid w:val="005B369B"/>
    <w:rPr>
      <w:rFonts w:ascii="Times New Roman" w:eastAsia="Times New Roman" w:hAnsi="Times New Roman" w:cs="Times New Roman"/>
      <w:b/>
      <w:bCs/>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5B369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3"/>
    <w:link w:val="a6"/>
    <w:rsid w:val="005B369B"/>
    <w:rPr>
      <w:rFonts w:ascii="Times New Roman" w:eastAsia="Calibri" w:hAnsi="Times New Roman" w:cs="Times New Roman"/>
      <w:sz w:val="28"/>
      <w:szCs w:val="28"/>
      <w:lang w:eastAsia="ru-RU"/>
    </w:rPr>
  </w:style>
  <w:style w:type="paragraph" w:styleId="a8">
    <w:name w:val="footer"/>
    <w:basedOn w:val="a2"/>
    <w:link w:val="a9"/>
    <w:uiPriority w:val="99"/>
    <w:rsid w:val="005B369B"/>
    <w:pPr>
      <w:tabs>
        <w:tab w:val="center" w:pos="4677"/>
        <w:tab w:val="right" w:pos="9355"/>
      </w:tabs>
    </w:pPr>
  </w:style>
  <w:style w:type="character" w:customStyle="1" w:styleId="a9">
    <w:name w:val="Нижний колонтитул Знак"/>
    <w:basedOn w:val="a3"/>
    <w:link w:val="a8"/>
    <w:uiPriority w:val="99"/>
    <w:rsid w:val="005B369B"/>
    <w:rPr>
      <w:rFonts w:ascii="Times New Roman" w:eastAsia="Calibri" w:hAnsi="Times New Roman" w:cs="Times New Roman"/>
      <w:sz w:val="28"/>
      <w:szCs w:val="28"/>
      <w:lang w:eastAsia="ru-RU"/>
    </w:rPr>
  </w:style>
  <w:style w:type="paragraph" w:styleId="12">
    <w:name w:val="toc 1"/>
    <w:basedOn w:val="a2"/>
    <w:next w:val="a2"/>
    <w:autoRedefine/>
    <w:uiPriority w:val="39"/>
    <w:rsid w:val="005B369B"/>
  </w:style>
  <w:style w:type="character" w:styleId="aa">
    <w:name w:val="page number"/>
    <w:rsid w:val="005B369B"/>
    <w:rPr>
      <w:rFonts w:cs="Times New Roman"/>
    </w:rPr>
  </w:style>
  <w:style w:type="character" w:customStyle="1" w:styleId="ab">
    <w:name w:val="!осн Знак"/>
    <w:link w:val="ac"/>
    <w:locked/>
    <w:rsid w:val="005B369B"/>
    <w:rPr>
      <w:rFonts w:ascii="Times New Roman" w:eastAsia="Calibri" w:hAnsi="Times New Roman" w:cs="Times New Roman"/>
      <w:sz w:val="20"/>
      <w:szCs w:val="20"/>
      <w:lang w:eastAsia="ru-RU"/>
    </w:rPr>
  </w:style>
  <w:style w:type="paragraph" w:customStyle="1" w:styleId="ac">
    <w:name w:val="!осн"/>
    <w:basedOn w:val="a2"/>
    <w:link w:val="ab"/>
    <w:rsid w:val="005B369B"/>
    <w:pPr>
      <w:ind w:firstLine="567"/>
      <w:jc w:val="left"/>
    </w:pPr>
    <w:rPr>
      <w:sz w:val="20"/>
      <w:szCs w:val="20"/>
    </w:rPr>
  </w:style>
  <w:style w:type="paragraph" w:customStyle="1" w:styleId="Default">
    <w:name w:val="Default"/>
    <w:rsid w:val="005B369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2"/>
    <w:rsid w:val="005B369B"/>
    <w:pPr>
      <w:ind w:left="720"/>
    </w:pPr>
  </w:style>
  <w:style w:type="paragraph" w:customStyle="1" w:styleId="14">
    <w:name w:val="Заголовок оглавления1"/>
    <w:basedOn w:val="1"/>
    <w:next w:val="a2"/>
    <w:rsid w:val="005B369B"/>
    <w:pPr>
      <w:spacing w:before="480" w:line="276" w:lineRule="auto"/>
      <w:jc w:val="left"/>
      <w:outlineLvl w:val="9"/>
    </w:pPr>
    <w:rPr>
      <w:rFonts w:ascii="Cambria" w:hAnsi="Cambria"/>
      <w:color w:val="365F91"/>
    </w:rPr>
  </w:style>
  <w:style w:type="paragraph" w:styleId="21">
    <w:name w:val="toc 2"/>
    <w:basedOn w:val="a2"/>
    <w:next w:val="a2"/>
    <w:autoRedefine/>
    <w:uiPriority w:val="39"/>
    <w:rsid w:val="005B369B"/>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5B369B"/>
    <w:rPr>
      <w:rFonts w:cs="Times New Roman"/>
      <w:color w:val="0000FF"/>
      <w:u w:val="single"/>
    </w:rPr>
  </w:style>
  <w:style w:type="paragraph" w:styleId="ae">
    <w:name w:val="Balloon Text"/>
    <w:basedOn w:val="a2"/>
    <w:link w:val="af"/>
    <w:semiHidden/>
    <w:rsid w:val="005B369B"/>
    <w:rPr>
      <w:rFonts w:ascii="Tahoma" w:hAnsi="Tahoma"/>
      <w:sz w:val="16"/>
      <w:szCs w:val="16"/>
    </w:rPr>
  </w:style>
  <w:style w:type="character" w:customStyle="1" w:styleId="af">
    <w:name w:val="Текст выноски Знак"/>
    <w:basedOn w:val="a3"/>
    <w:link w:val="ae"/>
    <w:semiHidden/>
    <w:rsid w:val="005B369B"/>
    <w:rPr>
      <w:rFonts w:ascii="Tahoma" w:eastAsia="Calibri" w:hAnsi="Tahoma" w:cs="Times New Roman"/>
      <w:sz w:val="16"/>
      <w:szCs w:val="16"/>
      <w:lang w:eastAsia="ru-RU"/>
    </w:rPr>
  </w:style>
  <w:style w:type="table" w:styleId="af0">
    <w:name w:val="Table Grid"/>
    <w:basedOn w:val="a4"/>
    <w:uiPriority w:val="59"/>
    <w:rsid w:val="005B36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5B369B"/>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basedOn w:val="a3"/>
    <w:link w:val="a0"/>
    <w:rsid w:val="005B369B"/>
    <w:rPr>
      <w:rFonts w:ascii="Times New Roman" w:eastAsia="Calibri" w:hAnsi="Times New Roman" w:cs="Times New Roman"/>
      <w:bCs/>
      <w:spacing w:val="-1"/>
      <w:sz w:val="28"/>
      <w:szCs w:val="28"/>
    </w:rPr>
  </w:style>
  <w:style w:type="paragraph" w:customStyle="1" w:styleId="10">
    <w:name w:val="Список1"/>
    <w:basedOn w:val="13"/>
    <w:link w:val="15"/>
    <w:rsid w:val="005B369B"/>
    <w:pPr>
      <w:numPr>
        <w:numId w:val="1"/>
      </w:numPr>
      <w:spacing w:after="200" w:line="276" w:lineRule="auto"/>
    </w:pPr>
    <w:rPr>
      <w:lang w:eastAsia="en-US"/>
    </w:rPr>
  </w:style>
  <w:style w:type="character" w:customStyle="1" w:styleId="15">
    <w:name w:val="Список1 Знак"/>
    <w:link w:val="10"/>
    <w:locked/>
    <w:rsid w:val="005B369B"/>
    <w:rPr>
      <w:rFonts w:ascii="Times New Roman" w:eastAsia="Calibri" w:hAnsi="Times New Roman" w:cs="Times New Roman"/>
      <w:sz w:val="28"/>
      <w:szCs w:val="28"/>
    </w:rPr>
  </w:style>
  <w:style w:type="paragraph" w:styleId="af2">
    <w:name w:val="Normal (Web)"/>
    <w:aliases w:val="Обычный (Web),Обычный (веб) Знак Знак,Обычный (Web) Знак Знак Знак"/>
    <w:basedOn w:val="a2"/>
    <w:rsid w:val="005B369B"/>
    <w:pPr>
      <w:spacing w:before="100" w:beforeAutospacing="1" w:after="100" w:afterAutospacing="1"/>
      <w:jc w:val="left"/>
    </w:pPr>
    <w:rPr>
      <w:sz w:val="24"/>
      <w:szCs w:val="24"/>
    </w:rPr>
  </w:style>
  <w:style w:type="paragraph" w:customStyle="1" w:styleId="-3">
    <w:name w:val="Пункт-3"/>
    <w:basedOn w:val="a2"/>
    <w:rsid w:val="005B369B"/>
    <w:pPr>
      <w:tabs>
        <w:tab w:val="num" w:pos="1985"/>
      </w:tabs>
      <w:ind w:firstLine="709"/>
    </w:pPr>
    <w:rPr>
      <w:szCs w:val="24"/>
    </w:rPr>
  </w:style>
  <w:style w:type="paragraph" w:customStyle="1" w:styleId="-4">
    <w:name w:val="Пункт-4"/>
    <w:basedOn w:val="a2"/>
    <w:rsid w:val="005B369B"/>
    <w:pPr>
      <w:tabs>
        <w:tab w:val="num" w:pos="1985"/>
      </w:tabs>
      <w:ind w:firstLine="709"/>
    </w:pPr>
    <w:rPr>
      <w:szCs w:val="24"/>
    </w:rPr>
  </w:style>
  <w:style w:type="paragraph" w:customStyle="1" w:styleId="-5">
    <w:name w:val="Пункт-5"/>
    <w:basedOn w:val="a2"/>
    <w:rsid w:val="005B369B"/>
    <w:pPr>
      <w:tabs>
        <w:tab w:val="num" w:pos="1985"/>
      </w:tabs>
      <w:ind w:firstLine="709"/>
    </w:pPr>
    <w:rPr>
      <w:szCs w:val="24"/>
    </w:rPr>
  </w:style>
  <w:style w:type="paragraph" w:customStyle="1" w:styleId="-6">
    <w:name w:val="Пункт-6"/>
    <w:basedOn w:val="a2"/>
    <w:rsid w:val="005B369B"/>
    <w:pPr>
      <w:tabs>
        <w:tab w:val="left" w:pos="1985"/>
      </w:tabs>
      <w:ind w:firstLine="709"/>
    </w:pPr>
    <w:rPr>
      <w:szCs w:val="24"/>
    </w:rPr>
  </w:style>
  <w:style w:type="paragraph" w:customStyle="1" w:styleId="-7">
    <w:name w:val="Пункт-7"/>
    <w:basedOn w:val="a2"/>
    <w:rsid w:val="005B369B"/>
    <w:pPr>
      <w:tabs>
        <w:tab w:val="num" w:pos="360"/>
      </w:tabs>
      <w:ind w:firstLine="709"/>
    </w:pPr>
    <w:rPr>
      <w:szCs w:val="24"/>
    </w:rPr>
  </w:style>
  <w:style w:type="character" w:styleId="af3">
    <w:name w:val="annotation reference"/>
    <w:semiHidden/>
    <w:rsid w:val="005B369B"/>
    <w:rPr>
      <w:sz w:val="16"/>
    </w:rPr>
  </w:style>
  <w:style w:type="paragraph" w:styleId="af4">
    <w:name w:val="annotation text"/>
    <w:basedOn w:val="a2"/>
    <w:link w:val="af5"/>
    <w:rsid w:val="005B369B"/>
    <w:pPr>
      <w:jc w:val="left"/>
    </w:pPr>
    <w:rPr>
      <w:sz w:val="20"/>
      <w:szCs w:val="20"/>
    </w:rPr>
  </w:style>
  <w:style w:type="character" w:customStyle="1" w:styleId="af5">
    <w:name w:val="Текст примечания Знак"/>
    <w:basedOn w:val="a3"/>
    <w:link w:val="af4"/>
    <w:rsid w:val="005B369B"/>
    <w:rPr>
      <w:rFonts w:ascii="Times New Roman" w:eastAsia="Calibri" w:hAnsi="Times New Roman" w:cs="Times New Roman"/>
      <w:sz w:val="20"/>
      <w:szCs w:val="20"/>
      <w:lang w:eastAsia="ru-RU"/>
    </w:rPr>
  </w:style>
  <w:style w:type="paragraph" w:styleId="af6">
    <w:name w:val="annotation subject"/>
    <w:basedOn w:val="af4"/>
    <w:next w:val="af4"/>
    <w:link w:val="af7"/>
    <w:semiHidden/>
    <w:rsid w:val="005B369B"/>
    <w:pPr>
      <w:jc w:val="both"/>
    </w:pPr>
    <w:rPr>
      <w:b/>
      <w:bCs/>
    </w:rPr>
  </w:style>
  <w:style w:type="character" w:customStyle="1" w:styleId="af7">
    <w:name w:val="Тема примечания Знак"/>
    <w:basedOn w:val="af5"/>
    <w:link w:val="af6"/>
    <w:semiHidden/>
    <w:rsid w:val="005B369B"/>
    <w:rPr>
      <w:b/>
      <w:bCs/>
    </w:rPr>
  </w:style>
  <w:style w:type="paragraph" w:customStyle="1" w:styleId="ConsPlusNormal">
    <w:name w:val="ConsPlusNormal"/>
    <w:rsid w:val="005B369B"/>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2"/>
    <w:link w:val="32"/>
    <w:rsid w:val="005B369B"/>
    <w:pPr>
      <w:spacing w:after="120"/>
      <w:ind w:left="283"/>
      <w:jc w:val="left"/>
    </w:pPr>
    <w:rPr>
      <w:sz w:val="16"/>
      <w:szCs w:val="16"/>
    </w:rPr>
  </w:style>
  <w:style w:type="character" w:customStyle="1" w:styleId="32">
    <w:name w:val="Основной текст с отступом 3 Знак"/>
    <w:basedOn w:val="a3"/>
    <w:link w:val="31"/>
    <w:rsid w:val="005B369B"/>
    <w:rPr>
      <w:rFonts w:ascii="Times New Roman" w:eastAsia="Calibri" w:hAnsi="Times New Roman" w:cs="Times New Roman"/>
      <w:sz w:val="16"/>
      <w:szCs w:val="16"/>
      <w:lang w:eastAsia="ru-RU"/>
    </w:rPr>
  </w:style>
  <w:style w:type="paragraph" w:customStyle="1" w:styleId="af8">
    <w:name w:val="Словарная статья"/>
    <w:basedOn w:val="a2"/>
    <w:next w:val="a2"/>
    <w:rsid w:val="005B369B"/>
    <w:pPr>
      <w:autoSpaceDE w:val="0"/>
      <w:autoSpaceDN w:val="0"/>
      <w:adjustRightInd w:val="0"/>
      <w:ind w:right="118"/>
    </w:pPr>
    <w:rPr>
      <w:rFonts w:ascii="Arial" w:hAnsi="Arial"/>
      <w:sz w:val="20"/>
      <w:szCs w:val="20"/>
    </w:rPr>
  </w:style>
  <w:style w:type="paragraph" w:styleId="HTML">
    <w:name w:val="HTML Preformatted"/>
    <w:basedOn w:val="a2"/>
    <w:link w:val="HTML0"/>
    <w:rsid w:val="005B36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3"/>
    <w:link w:val="HTML"/>
    <w:rsid w:val="005B369B"/>
    <w:rPr>
      <w:rFonts w:ascii="Arial Unicode MS" w:eastAsia="Arial Unicode MS" w:hAnsi="Arial Unicode MS" w:cs="Times New Roman"/>
      <w:sz w:val="20"/>
      <w:szCs w:val="20"/>
      <w:lang w:eastAsia="ru-RU"/>
    </w:rPr>
  </w:style>
  <w:style w:type="paragraph" w:customStyle="1" w:styleId="Heading">
    <w:name w:val="Heading"/>
    <w:rsid w:val="005B369B"/>
    <w:pPr>
      <w:spacing w:after="0" w:line="240" w:lineRule="auto"/>
    </w:pPr>
    <w:rPr>
      <w:rFonts w:ascii="Arial" w:eastAsia="Calibri" w:hAnsi="Arial" w:cs="Times New Roman"/>
      <w:b/>
      <w:szCs w:val="28"/>
      <w:lang w:eastAsia="ru-RU"/>
    </w:rPr>
  </w:style>
  <w:style w:type="paragraph" w:customStyle="1" w:styleId="Preformat">
    <w:name w:val="Preformat"/>
    <w:rsid w:val="005B369B"/>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5B369B"/>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2"/>
    <w:link w:val="23"/>
    <w:rsid w:val="005B369B"/>
    <w:pPr>
      <w:spacing w:after="120" w:line="480" w:lineRule="auto"/>
      <w:ind w:left="283"/>
      <w:jc w:val="left"/>
    </w:pPr>
    <w:rPr>
      <w:sz w:val="24"/>
      <w:szCs w:val="24"/>
    </w:rPr>
  </w:style>
  <w:style w:type="character" w:customStyle="1" w:styleId="23">
    <w:name w:val="Основной текст с отступом 2 Знак"/>
    <w:basedOn w:val="a3"/>
    <w:link w:val="22"/>
    <w:rsid w:val="005B369B"/>
    <w:rPr>
      <w:rFonts w:ascii="Times New Roman" w:eastAsia="Calibri" w:hAnsi="Times New Roman" w:cs="Times New Roman"/>
      <w:sz w:val="24"/>
      <w:szCs w:val="24"/>
      <w:lang w:eastAsia="ru-RU"/>
    </w:rPr>
  </w:style>
  <w:style w:type="paragraph" w:styleId="af9">
    <w:name w:val="Body Text Indent"/>
    <w:basedOn w:val="a2"/>
    <w:link w:val="afa"/>
    <w:rsid w:val="005B369B"/>
    <w:pPr>
      <w:spacing w:after="120"/>
      <w:ind w:left="283"/>
      <w:jc w:val="left"/>
    </w:pPr>
    <w:rPr>
      <w:sz w:val="24"/>
      <w:szCs w:val="24"/>
    </w:rPr>
  </w:style>
  <w:style w:type="character" w:customStyle="1" w:styleId="afa">
    <w:name w:val="Основной текст с отступом Знак"/>
    <w:basedOn w:val="a3"/>
    <w:link w:val="af9"/>
    <w:rsid w:val="005B369B"/>
    <w:rPr>
      <w:rFonts w:ascii="Times New Roman" w:eastAsia="Calibri" w:hAnsi="Times New Roman" w:cs="Times New Roman"/>
      <w:sz w:val="24"/>
      <w:szCs w:val="24"/>
      <w:lang w:eastAsia="ru-RU"/>
    </w:rPr>
  </w:style>
  <w:style w:type="paragraph" w:customStyle="1" w:styleId="16">
    <w:name w:val="Обычный1"/>
    <w:rsid w:val="005B369B"/>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2"/>
    <w:rsid w:val="005B369B"/>
    <w:rPr>
      <w:sz w:val="24"/>
      <w:szCs w:val="20"/>
    </w:rPr>
  </w:style>
  <w:style w:type="paragraph" w:styleId="33">
    <w:name w:val="Body Text 3"/>
    <w:basedOn w:val="a2"/>
    <w:link w:val="34"/>
    <w:uiPriority w:val="99"/>
    <w:rsid w:val="005B369B"/>
    <w:pPr>
      <w:spacing w:after="120"/>
      <w:ind w:firstLine="567"/>
    </w:pPr>
    <w:rPr>
      <w:sz w:val="16"/>
      <w:szCs w:val="16"/>
    </w:rPr>
  </w:style>
  <w:style w:type="character" w:customStyle="1" w:styleId="34">
    <w:name w:val="Основной текст 3 Знак"/>
    <w:basedOn w:val="a3"/>
    <w:link w:val="33"/>
    <w:uiPriority w:val="99"/>
    <w:rsid w:val="005B369B"/>
    <w:rPr>
      <w:rFonts w:ascii="Times New Roman" w:eastAsia="Calibri" w:hAnsi="Times New Roman" w:cs="Times New Roman"/>
      <w:sz w:val="16"/>
      <w:szCs w:val="16"/>
      <w:lang w:eastAsia="ru-RU"/>
    </w:rPr>
  </w:style>
  <w:style w:type="paragraph" w:styleId="afb">
    <w:name w:val="Plain Text"/>
    <w:basedOn w:val="a2"/>
    <w:link w:val="afc"/>
    <w:rsid w:val="005B369B"/>
    <w:pPr>
      <w:jc w:val="left"/>
    </w:pPr>
    <w:rPr>
      <w:rFonts w:ascii="Courier New" w:hAnsi="Courier New"/>
      <w:sz w:val="20"/>
      <w:szCs w:val="20"/>
    </w:rPr>
  </w:style>
  <w:style w:type="character" w:customStyle="1" w:styleId="afc">
    <w:name w:val="Текст Знак"/>
    <w:basedOn w:val="a3"/>
    <w:link w:val="afb"/>
    <w:rsid w:val="005B369B"/>
    <w:rPr>
      <w:rFonts w:ascii="Courier New" w:eastAsia="Calibri" w:hAnsi="Courier New" w:cs="Times New Roman"/>
      <w:sz w:val="20"/>
      <w:szCs w:val="20"/>
      <w:lang w:eastAsia="ru-RU"/>
    </w:rPr>
  </w:style>
  <w:style w:type="paragraph" w:styleId="afd">
    <w:name w:val="caption"/>
    <w:basedOn w:val="a2"/>
    <w:next w:val="a2"/>
    <w:qFormat/>
    <w:rsid w:val="005B369B"/>
    <w:pPr>
      <w:ind w:firstLine="567"/>
      <w:jc w:val="center"/>
    </w:pPr>
    <w:rPr>
      <w:b/>
      <w:bCs/>
      <w:sz w:val="24"/>
      <w:szCs w:val="24"/>
    </w:rPr>
  </w:style>
  <w:style w:type="paragraph" w:styleId="HTML1">
    <w:name w:val="HTML Address"/>
    <w:basedOn w:val="a2"/>
    <w:link w:val="HTML2"/>
    <w:rsid w:val="005B369B"/>
    <w:pPr>
      <w:jc w:val="left"/>
    </w:pPr>
    <w:rPr>
      <w:i/>
      <w:iCs/>
      <w:sz w:val="24"/>
      <w:szCs w:val="24"/>
    </w:rPr>
  </w:style>
  <w:style w:type="character" w:customStyle="1" w:styleId="HTML2">
    <w:name w:val="Адрес HTML Знак"/>
    <w:basedOn w:val="a3"/>
    <w:link w:val="HTML1"/>
    <w:rsid w:val="005B369B"/>
    <w:rPr>
      <w:rFonts w:ascii="Times New Roman" w:eastAsia="Calibri" w:hAnsi="Times New Roman" w:cs="Times New Roman"/>
      <w:i/>
      <w:iCs/>
      <w:sz w:val="24"/>
      <w:szCs w:val="24"/>
      <w:lang w:eastAsia="ru-RU"/>
    </w:rPr>
  </w:style>
  <w:style w:type="character" w:customStyle="1" w:styleId="paddingleft181">
    <w:name w:val="padding_left181"/>
    <w:rsid w:val="005B369B"/>
    <w:rPr>
      <w:rFonts w:cs="Times New Roman"/>
    </w:rPr>
  </w:style>
  <w:style w:type="paragraph" w:customStyle="1" w:styleId="ConsPlusTitle">
    <w:name w:val="ConsPlusTitle"/>
    <w:rsid w:val="005B369B"/>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5B369B"/>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e">
    <w:name w:val="List Bullet"/>
    <w:basedOn w:val="a2"/>
    <w:autoRedefine/>
    <w:rsid w:val="005B369B"/>
    <w:pPr>
      <w:widowControl w:val="0"/>
    </w:pPr>
    <w:rPr>
      <w:sz w:val="22"/>
      <w:szCs w:val="22"/>
    </w:rPr>
  </w:style>
  <w:style w:type="character" w:styleId="aff">
    <w:name w:val="FollowedHyperlink"/>
    <w:uiPriority w:val="99"/>
    <w:rsid w:val="005B369B"/>
    <w:rPr>
      <w:rFonts w:cs="Times New Roman"/>
      <w:color w:val="800080"/>
      <w:u w:val="single"/>
    </w:rPr>
  </w:style>
  <w:style w:type="character" w:customStyle="1" w:styleId="da">
    <w:name w:val="da"/>
    <w:rsid w:val="005B369B"/>
    <w:rPr>
      <w:rFonts w:cs="Times New Roman"/>
    </w:rPr>
  </w:style>
  <w:style w:type="paragraph" w:customStyle="1" w:styleId="ConsNonformat">
    <w:name w:val="ConsNonformat"/>
    <w:rsid w:val="005B369B"/>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2"/>
    <w:rsid w:val="005B369B"/>
    <w:pPr>
      <w:spacing w:after="200" w:line="276" w:lineRule="auto"/>
      <w:ind w:left="720"/>
      <w:jc w:val="left"/>
    </w:pPr>
    <w:rPr>
      <w:rFonts w:ascii="Calibri" w:hAnsi="Calibri"/>
      <w:sz w:val="22"/>
      <w:szCs w:val="22"/>
    </w:rPr>
  </w:style>
  <w:style w:type="paragraph" w:customStyle="1" w:styleId="17">
    <w:name w:val="Текст1"/>
    <w:basedOn w:val="a2"/>
    <w:rsid w:val="005B369B"/>
    <w:pPr>
      <w:jc w:val="left"/>
    </w:pPr>
    <w:rPr>
      <w:rFonts w:ascii="Courier New" w:hAnsi="Courier New"/>
      <w:sz w:val="20"/>
      <w:szCs w:val="20"/>
    </w:rPr>
  </w:style>
  <w:style w:type="paragraph" w:customStyle="1" w:styleId="110">
    <w:name w:val="Абзац списка11"/>
    <w:basedOn w:val="a2"/>
    <w:rsid w:val="005B369B"/>
    <w:pPr>
      <w:spacing w:after="200" w:line="276" w:lineRule="auto"/>
      <w:ind w:left="720"/>
      <w:jc w:val="left"/>
    </w:pPr>
    <w:rPr>
      <w:rFonts w:ascii="Calibri" w:hAnsi="Calibri"/>
      <w:sz w:val="22"/>
      <w:szCs w:val="22"/>
    </w:rPr>
  </w:style>
  <w:style w:type="paragraph" w:customStyle="1" w:styleId="ConsPlusNonformat">
    <w:name w:val="ConsPlusNonformat"/>
    <w:rsid w:val="005B369B"/>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0">
    <w:name w:val="готик текст"/>
    <w:rsid w:val="005B369B"/>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1">
    <w:name w:val="Title"/>
    <w:basedOn w:val="a2"/>
    <w:link w:val="aff2"/>
    <w:qFormat/>
    <w:rsid w:val="005B369B"/>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basedOn w:val="a3"/>
    <w:link w:val="aff1"/>
    <w:rsid w:val="005B369B"/>
    <w:rPr>
      <w:rFonts w:ascii="Arial" w:eastAsia="Calibri" w:hAnsi="Arial" w:cs="Times New Roman"/>
      <w:b/>
      <w:bCs/>
      <w:kern w:val="28"/>
      <w:sz w:val="32"/>
      <w:szCs w:val="32"/>
      <w:lang w:val="en-GB" w:eastAsia="ru-RU"/>
    </w:rPr>
  </w:style>
  <w:style w:type="table" w:customStyle="1" w:styleId="18">
    <w:name w:val="Сетка таблицы1"/>
    <w:rsid w:val="005B369B"/>
    <w:pPr>
      <w:spacing w:after="0" w:line="240" w:lineRule="auto"/>
    </w:pPr>
    <w:rPr>
      <w:rFonts w:ascii="Times New Roman" w:eastAsia="Calibri"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5B369B"/>
    <w:pPr>
      <w:widowControl w:val="0"/>
      <w:spacing w:after="120" w:line="480" w:lineRule="auto"/>
      <w:jc w:val="left"/>
    </w:pPr>
    <w:rPr>
      <w:snapToGrid w:val="0"/>
      <w:sz w:val="20"/>
      <w:szCs w:val="20"/>
    </w:rPr>
  </w:style>
  <w:style w:type="character" w:customStyle="1" w:styleId="25">
    <w:name w:val="Основной текст 2 Знак"/>
    <w:basedOn w:val="a3"/>
    <w:link w:val="24"/>
    <w:rsid w:val="005B369B"/>
    <w:rPr>
      <w:rFonts w:ascii="Times New Roman" w:eastAsia="Calibri" w:hAnsi="Times New Roman" w:cs="Times New Roman"/>
      <w:snapToGrid w:val="0"/>
      <w:sz w:val="20"/>
      <w:szCs w:val="20"/>
      <w:lang w:eastAsia="ru-RU"/>
    </w:rPr>
  </w:style>
  <w:style w:type="paragraph" w:customStyle="1" w:styleId="aff3">
    <w:name w:val="Таблицы (моноширинный)"/>
    <w:basedOn w:val="a2"/>
    <w:next w:val="a2"/>
    <w:rsid w:val="005B369B"/>
    <w:pPr>
      <w:widowControl w:val="0"/>
      <w:autoSpaceDE w:val="0"/>
      <w:autoSpaceDN w:val="0"/>
      <w:adjustRightInd w:val="0"/>
    </w:pPr>
    <w:rPr>
      <w:rFonts w:ascii="Courier New" w:hAnsi="Courier New" w:cs="Courier New"/>
      <w:sz w:val="20"/>
      <w:szCs w:val="20"/>
    </w:rPr>
  </w:style>
  <w:style w:type="paragraph" w:customStyle="1" w:styleId="Iauiue">
    <w:name w:val="Iau?iue"/>
    <w:rsid w:val="005B369B"/>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2"/>
    <w:rsid w:val="005B369B"/>
    <w:pPr>
      <w:widowControl w:val="0"/>
      <w:ind w:left="720"/>
      <w:jc w:val="left"/>
    </w:pPr>
    <w:rPr>
      <w:sz w:val="20"/>
      <w:szCs w:val="20"/>
    </w:rPr>
  </w:style>
  <w:style w:type="character" w:customStyle="1" w:styleId="apple-converted-space">
    <w:name w:val="apple-converted-space"/>
    <w:rsid w:val="005B369B"/>
  </w:style>
  <w:style w:type="paragraph" w:customStyle="1" w:styleId="aff4">
    <w:name w:val="Содержимое таблицы"/>
    <w:basedOn w:val="a2"/>
    <w:rsid w:val="005B369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5B369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5B369B"/>
    <w:pPr>
      <w:widowControl w:val="0"/>
      <w:shd w:val="clear" w:color="auto" w:fill="000080"/>
      <w:jc w:val="left"/>
    </w:pPr>
    <w:rPr>
      <w:rFonts w:ascii="Tahoma" w:hAnsi="Tahoma"/>
      <w:snapToGrid w:val="0"/>
      <w:sz w:val="20"/>
      <w:szCs w:val="20"/>
    </w:rPr>
  </w:style>
  <w:style w:type="character" w:customStyle="1" w:styleId="aff7">
    <w:name w:val="Схема документа Знак"/>
    <w:basedOn w:val="a3"/>
    <w:link w:val="aff6"/>
    <w:uiPriority w:val="99"/>
    <w:semiHidden/>
    <w:rsid w:val="005B369B"/>
    <w:rPr>
      <w:rFonts w:ascii="Tahoma" w:eastAsia="Calibri" w:hAnsi="Tahoma" w:cs="Times New Roman"/>
      <w:snapToGrid w:val="0"/>
      <w:sz w:val="20"/>
      <w:szCs w:val="20"/>
      <w:shd w:val="clear" w:color="auto" w:fill="000080"/>
      <w:lang w:eastAsia="ru-RU"/>
    </w:rPr>
  </w:style>
  <w:style w:type="paragraph" w:customStyle="1" w:styleId="19">
    <w:name w:val="Рецензия1"/>
    <w:hidden/>
    <w:semiHidden/>
    <w:rsid w:val="005B369B"/>
    <w:pPr>
      <w:spacing w:after="0" w:line="240" w:lineRule="auto"/>
    </w:pPr>
    <w:rPr>
      <w:rFonts w:ascii="Times New Roman" w:eastAsia="Calibri" w:hAnsi="Times New Roman" w:cs="Times New Roman"/>
      <w:sz w:val="24"/>
      <w:szCs w:val="24"/>
      <w:lang w:eastAsia="ru-RU"/>
    </w:rPr>
  </w:style>
  <w:style w:type="paragraph" w:customStyle="1" w:styleId="27">
    <w:name w:val="Рецензия2"/>
    <w:hidden/>
    <w:semiHidden/>
    <w:rsid w:val="005B369B"/>
    <w:pPr>
      <w:spacing w:after="0" w:line="240" w:lineRule="auto"/>
    </w:pPr>
    <w:rPr>
      <w:rFonts w:ascii="Times New Roman" w:eastAsia="Calibri" w:hAnsi="Times New Roman" w:cs="Times New Roman"/>
      <w:sz w:val="24"/>
      <w:szCs w:val="24"/>
      <w:lang w:eastAsia="ru-RU"/>
    </w:rPr>
  </w:style>
  <w:style w:type="paragraph" w:styleId="aff8">
    <w:name w:val="footnote text"/>
    <w:basedOn w:val="a2"/>
    <w:link w:val="aff9"/>
    <w:semiHidden/>
    <w:rsid w:val="005B369B"/>
    <w:rPr>
      <w:sz w:val="20"/>
      <w:szCs w:val="20"/>
    </w:rPr>
  </w:style>
  <w:style w:type="character" w:customStyle="1" w:styleId="aff9">
    <w:name w:val="Текст сноски Знак"/>
    <w:basedOn w:val="a3"/>
    <w:link w:val="aff8"/>
    <w:semiHidden/>
    <w:rsid w:val="005B369B"/>
    <w:rPr>
      <w:rFonts w:ascii="Times New Roman" w:eastAsia="Calibri" w:hAnsi="Times New Roman" w:cs="Times New Roman"/>
      <w:sz w:val="20"/>
      <w:szCs w:val="20"/>
      <w:lang w:eastAsia="ru-RU"/>
    </w:rPr>
  </w:style>
  <w:style w:type="character" w:styleId="affa">
    <w:name w:val="footnote reference"/>
    <w:rsid w:val="005B369B"/>
    <w:rPr>
      <w:rFonts w:cs="Times New Roman"/>
      <w:vertAlign w:val="superscript"/>
    </w:rPr>
  </w:style>
  <w:style w:type="character" w:customStyle="1" w:styleId="FontStyle13">
    <w:name w:val="Font Style13"/>
    <w:rsid w:val="005B369B"/>
    <w:rPr>
      <w:rFonts w:ascii="Times New Roman" w:hAnsi="Times New Roman"/>
      <w:sz w:val="24"/>
    </w:rPr>
  </w:style>
  <w:style w:type="paragraph" w:styleId="affb">
    <w:name w:val="Revision"/>
    <w:hidden/>
    <w:uiPriority w:val="99"/>
    <w:semiHidden/>
    <w:rsid w:val="005B369B"/>
    <w:pPr>
      <w:spacing w:after="0" w:line="240" w:lineRule="auto"/>
    </w:pPr>
    <w:rPr>
      <w:rFonts w:ascii="Times New Roman" w:eastAsia="Calibri" w:hAnsi="Times New Roman" w:cs="Times New Roman"/>
      <w:sz w:val="28"/>
      <w:szCs w:val="28"/>
    </w:rPr>
  </w:style>
  <w:style w:type="character" w:styleId="affc">
    <w:name w:val="Emphasis"/>
    <w:qFormat/>
    <w:rsid w:val="005B369B"/>
    <w:rPr>
      <w:i/>
      <w:iCs/>
    </w:rPr>
  </w:style>
  <w:style w:type="paragraph" w:styleId="affd">
    <w:name w:val="List Paragraph"/>
    <w:basedOn w:val="a2"/>
    <w:uiPriority w:val="34"/>
    <w:qFormat/>
    <w:rsid w:val="005B369B"/>
    <w:pPr>
      <w:spacing w:after="200" w:line="276" w:lineRule="auto"/>
      <w:ind w:left="720"/>
      <w:contextualSpacing/>
      <w:jc w:val="left"/>
    </w:pPr>
    <w:rPr>
      <w:rFonts w:ascii="Calibri" w:hAnsi="Calibri"/>
      <w:sz w:val="22"/>
      <w:szCs w:val="22"/>
    </w:rPr>
  </w:style>
  <w:style w:type="paragraph" w:customStyle="1" w:styleId="Times12">
    <w:name w:val="Times 12"/>
    <w:basedOn w:val="a2"/>
    <w:rsid w:val="005B369B"/>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B369B"/>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5B369B"/>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rsid w:val="005B369B"/>
    <w:pPr>
      <w:ind w:left="560"/>
      <w:jc w:val="left"/>
    </w:pPr>
    <w:rPr>
      <w:rFonts w:ascii="Calibri" w:hAnsi="Calibri" w:cs="Calibri"/>
      <w:sz w:val="20"/>
      <w:szCs w:val="20"/>
    </w:rPr>
  </w:style>
  <w:style w:type="paragraph" w:styleId="4">
    <w:name w:val="toc 4"/>
    <w:basedOn w:val="a2"/>
    <w:next w:val="a2"/>
    <w:autoRedefine/>
    <w:uiPriority w:val="39"/>
    <w:rsid w:val="005B369B"/>
    <w:pPr>
      <w:ind w:left="840"/>
      <w:jc w:val="left"/>
    </w:pPr>
    <w:rPr>
      <w:rFonts w:ascii="Calibri" w:hAnsi="Calibri" w:cs="Calibri"/>
      <w:sz w:val="20"/>
      <w:szCs w:val="20"/>
    </w:rPr>
  </w:style>
  <w:style w:type="paragraph" w:styleId="51">
    <w:name w:val="toc 5"/>
    <w:basedOn w:val="a2"/>
    <w:next w:val="a2"/>
    <w:autoRedefine/>
    <w:uiPriority w:val="39"/>
    <w:rsid w:val="005B369B"/>
    <w:pPr>
      <w:ind w:left="1120"/>
      <w:jc w:val="left"/>
    </w:pPr>
    <w:rPr>
      <w:rFonts w:ascii="Calibri" w:hAnsi="Calibri" w:cs="Calibri"/>
      <w:sz w:val="20"/>
      <w:szCs w:val="20"/>
    </w:rPr>
  </w:style>
  <w:style w:type="paragraph" w:styleId="61">
    <w:name w:val="toc 6"/>
    <w:basedOn w:val="a2"/>
    <w:next w:val="a2"/>
    <w:autoRedefine/>
    <w:uiPriority w:val="39"/>
    <w:rsid w:val="005B369B"/>
    <w:pPr>
      <w:ind w:left="1400"/>
      <w:jc w:val="left"/>
    </w:pPr>
    <w:rPr>
      <w:rFonts w:ascii="Calibri" w:hAnsi="Calibri" w:cs="Calibri"/>
      <w:sz w:val="20"/>
      <w:szCs w:val="20"/>
    </w:rPr>
  </w:style>
  <w:style w:type="paragraph" w:styleId="7">
    <w:name w:val="toc 7"/>
    <w:basedOn w:val="a2"/>
    <w:next w:val="a2"/>
    <w:autoRedefine/>
    <w:uiPriority w:val="39"/>
    <w:rsid w:val="005B369B"/>
    <w:pPr>
      <w:ind w:left="1680"/>
      <w:jc w:val="left"/>
    </w:pPr>
    <w:rPr>
      <w:rFonts w:ascii="Calibri" w:hAnsi="Calibri" w:cs="Calibri"/>
      <w:sz w:val="20"/>
      <w:szCs w:val="20"/>
    </w:rPr>
  </w:style>
  <w:style w:type="paragraph" w:styleId="8">
    <w:name w:val="toc 8"/>
    <w:basedOn w:val="a2"/>
    <w:next w:val="a2"/>
    <w:autoRedefine/>
    <w:uiPriority w:val="39"/>
    <w:rsid w:val="005B369B"/>
    <w:pPr>
      <w:ind w:left="1960"/>
      <w:jc w:val="left"/>
    </w:pPr>
    <w:rPr>
      <w:rFonts w:ascii="Calibri" w:hAnsi="Calibri" w:cs="Calibri"/>
      <w:sz w:val="20"/>
      <w:szCs w:val="20"/>
    </w:rPr>
  </w:style>
  <w:style w:type="paragraph" w:styleId="9">
    <w:name w:val="toc 9"/>
    <w:basedOn w:val="a2"/>
    <w:next w:val="a2"/>
    <w:autoRedefine/>
    <w:uiPriority w:val="39"/>
    <w:rsid w:val="005B369B"/>
    <w:pPr>
      <w:ind w:left="2240"/>
      <w:jc w:val="left"/>
    </w:pPr>
    <w:rPr>
      <w:rFonts w:ascii="Calibri" w:hAnsi="Calibri" w:cs="Calibri"/>
      <w:sz w:val="20"/>
      <w:szCs w:val="20"/>
    </w:rPr>
  </w:style>
  <w:style w:type="paragraph" w:customStyle="1" w:styleId="a">
    <w:name w:val="Пункт"/>
    <w:basedOn w:val="a2"/>
    <w:rsid w:val="005B369B"/>
    <w:pPr>
      <w:numPr>
        <w:ilvl w:val="2"/>
        <w:numId w:val="9"/>
      </w:numPr>
    </w:pPr>
  </w:style>
  <w:style w:type="paragraph" w:customStyle="1" w:styleId="afff0">
    <w:name w:val="Обычный нумерованный текст"/>
    <w:basedOn w:val="a0"/>
    <w:link w:val="afff1"/>
    <w:qFormat/>
    <w:rsid w:val="005B369B"/>
    <w:pPr>
      <w:keepNext w:val="0"/>
      <w:keepLines w:val="0"/>
      <w:widowControl w:val="0"/>
    </w:pPr>
  </w:style>
  <w:style w:type="paragraph" w:styleId="afff2">
    <w:name w:val="No Spacing"/>
    <w:uiPriority w:val="1"/>
    <w:qFormat/>
    <w:rsid w:val="005B369B"/>
    <w:pPr>
      <w:spacing w:after="0" w:line="240" w:lineRule="auto"/>
      <w:jc w:val="both"/>
    </w:pPr>
    <w:rPr>
      <w:rFonts w:ascii="Times New Roman" w:eastAsia="Calibri" w:hAnsi="Times New Roman" w:cs="Times New Roman"/>
      <w:sz w:val="28"/>
      <w:szCs w:val="28"/>
    </w:rPr>
  </w:style>
  <w:style w:type="character" w:customStyle="1" w:styleId="afff1">
    <w:name w:val="Обычный нумерованный текст Знак"/>
    <w:link w:val="afff0"/>
    <w:rsid w:val="005B369B"/>
    <w:rPr>
      <w:rFonts w:ascii="Times New Roman" w:eastAsia="Calibri" w:hAnsi="Times New Roman" w:cs="Times New Roman"/>
      <w:bCs/>
      <w:spacing w:val="-1"/>
      <w:sz w:val="28"/>
      <w:szCs w:val="28"/>
    </w:rPr>
  </w:style>
  <w:style w:type="character" w:styleId="afff3">
    <w:name w:val="Strong"/>
    <w:uiPriority w:val="22"/>
    <w:qFormat/>
    <w:rsid w:val="005B369B"/>
    <w:rPr>
      <w:b/>
      <w:bCs/>
    </w:rPr>
  </w:style>
  <w:style w:type="paragraph" w:customStyle="1" w:styleId="310">
    <w:name w:val="Основной текст с отступом 31"/>
    <w:basedOn w:val="a2"/>
    <w:uiPriority w:val="99"/>
    <w:rsid w:val="005B369B"/>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5B369B"/>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5B369B"/>
    <w:pPr>
      <w:ind w:left="284"/>
    </w:pPr>
    <w:rPr>
      <w:rFonts w:ascii="Arial" w:eastAsia="Times New Roman" w:hAnsi="Arial" w:cs="Arial"/>
      <w:sz w:val="22"/>
      <w:szCs w:val="22"/>
    </w:rPr>
  </w:style>
  <w:style w:type="paragraph" w:customStyle="1" w:styleId="BodyText24">
    <w:name w:val="Body Text 24"/>
    <w:basedOn w:val="a2"/>
    <w:rsid w:val="005B369B"/>
    <w:pPr>
      <w:ind w:left="284"/>
    </w:pPr>
    <w:rPr>
      <w:rFonts w:ascii="Arial" w:eastAsia="Times New Roman" w:hAnsi="Arial" w:cs="Arial"/>
      <w:sz w:val="22"/>
      <w:szCs w:val="22"/>
    </w:rPr>
  </w:style>
  <w:style w:type="character" w:customStyle="1" w:styleId="NoSpacingChar">
    <w:name w:val="No Spacing Char"/>
    <w:link w:val="1a"/>
    <w:uiPriority w:val="99"/>
    <w:locked/>
    <w:rsid w:val="005B369B"/>
    <w:rPr>
      <w:rFonts w:ascii="Calibri" w:hAnsi="Calibri"/>
    </w:rPr>
  </w:style>
  <w:style w:type="paragraph" w:customStyle="1" w:styleId="1a">
    <w:name w:val="Без интервала1"/>
    <w:link w:val="NoSpacingChar"/>
    <w:uiPriority w:val="99"/>
    <w:rsid w:val="005B369B"/>
    <w:pPr>
      <w:spacing w:after="0" w:line="240" w:lineRule="auto"/>
    </w:pPr>
    <w:rPr>
      <w:rFonts w:ascii="Calibri" w:hAnsi="Calibri"/>
    </w:rPr>
  </w:style>
  <w:style w:type="paragraph" w:customStyle="1" w:styleId="afff4">
    <w:name w:val="Знак"/>
    <w:basedOn w:val="a2"/>
    <w:rsid w:val="005B369B"/>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5B369B"/>
    <w:rPr>
      <w:rFonts w:ascii="Times New Roman" w:hAnsi="Times New Roman" w:cs="Times New Roman"/>
      <w:sz w:val="24"/>
      <w:szCs w:val="24"/>
      <w:lang w:eastAsia="ru-RU"/>
    </w:rPr>
  </w:style>
  <w:style w:type="character" w:customStyle="1" w:styleId="BodyTextIndentChar">
    <w:name w:val="Body Text Indent Char"/>
    <w:locked/>
    <w:rsid w:val="005B369B"/>
    <w:rPr>
      <w:rFonts w:ascii="Times New Roman" w:hAnsi="Times New Roman" w:cs="Times New Roman"/>
      <w:sz w:val="24"/>
      <w:szCs w:val="24"/>
      <w:lang w:eastAsia="ru-RU"/>
    </w:rPr>
  </w:style>
  <w:style w:type="paragraph" w:customStyle="1" w:styleId="xl25">
    <w:name w:val="xl25"/>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5B369B"/>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5B369B"/>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5B36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5B369B"/>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5B369B"/>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5B369B"/>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5B369B"/>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5B369B"/>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5B369B"/>
    <w:pPr>
      <w:numPr>
        <w:numId w:val="15"/>
      </w:numPr>
      <w:spacing w:after="60" w:line="240" w:lineRule="auto"/>
      <w:jc w:val="both"/>
    </w:pPr>
    <w:rPr>
      <w:rFonts w:ascii="Arial" w:eastAsia="Times New Roman" w:hAnsi="Arial" w:cs="Times New Roman"/>
      <w:sz w:val="20"/>
      <w:szCs w:val="20"/>
      <w:lang w:eastAsia="ru-RU"/>
    </w:rPr>
  </w:style>
  <w:style w:type="character" w:customStyle="1" w:styleId="28">
    <w:name w:val="Основной текст (2) + Не полужирный"/>
    <w:rsid w:val="005B369B"/>
    <w:rPr>
      <w:b/>
      <w:bCs/>
      <w:sz w:val="24"/>
      <w:szCs w:val="24"/>
      <w:shd w:val="clear" w:color="auto" w:fill="FFFFFF"/>
    </w:rPr>
  </w:style>
  <w:style w:type="paragraph" w:customStyle="1" w:styleId="1b">
    <w:name w:val="Знак1"/>
    <w:basedOn w:val="a2"/>
    <w:next w:val="a2"/>
    <w:rsid w:val="005B369B"/>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5B369B"/>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5B369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5B369B"/>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rdr.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9D0E60C327E4FECBF18F0A7B5803451"/>
        <w:category>
          <w:name w:val="Общие"/>
          <w:gallery w:val="placeholder"/>
        </w:category>
        <w:types>
          <w:type w:val="bbPlcHdr"/>
        </w:types>
        <w:behaviors>
          <w:behavior w:val="content"/>
        </w:behaviors>
        <w:guid w:val="{9513AB70-D467-4112-A953-B55E9523B788}"/>
      </w:docPartPr>
      <w:docPartBody>
        <w:p w:rsidR="00000000" w:rsidRDefault="00006641" w:rsidP="00006641">
          <w:pPr>
            <w:pStyle w:val="D9D0E60C327E4FECBF18F0A7B5803451"/>
          </w:pPr>
          <w:r>
            <w:rPr>
              <w:rStyle w:val="a3"/>
            </w:rPr>
            <w:t>(наименование собственника)</w:t>
          </w:r>
        </w:p>
      </w:docPartBody>
    </w:docPart>
    <w:docPart>
      <w:docPartPr>
        <w:name w:val="1AABE82D88D346B3B2C62AB8A70E9888"/>
        <w:category>
          <w:name w:val="Общие"/>
          <w:gallery w:val="placeholder"/>
        </w:category>
        <w:types>
          <w:type w:val="bbPlcHdr"/>
        </w:types>
        <w:behaviors>
          <w:behavior w:val="content"/>
        </w:behaviors>
        <w:guid w:val="{85B47B08-EAD7-4C13-9610-ADDD7625117B}"/>
      </w:docPartPr>
      <w:docPartBody>
        <w:p w:rsidR="00000000" w:rsidRDefault="00006641" w:rsidP="00006641">
          <w:pPr>
            <w:pStyle w:val="1AABE82D88D346B3B2C62AB8A70E9888"/>
          </w:pPr>
          <w:r>
            <w:rPr>
              <w:rStyle w:val="a3"/>
            </w:rPr>
            <w:t>(должность, ФИО полностью)</w:t>
          </w:r>
        </w:p>
      </w:docPartBody>
    </w:docPart>
    <w:docPart>
      <w:docPartPr>
        <w:name w:val="93A26C4B5BCE46A3B563C824BA475751"/>
        <w:category>
          <w:name w:val="Общие"/>
          <w:gallery w:val="placeholder"/>
        </w:category>
        <w:types>
          <w:type w:val="bbPlcHdr"/>
        </w:types>
        <w:behaviors>
          <w:behavior w:val="content"/>
        </w:behaviors>
        <w:guid w:val="{6ABDF8A4-361E-4CCF-8986-3F098D9A2167}"/>
      </w:docPartPr>
      <w:docPartBody>
        <w:p w:rsidR="00000000" w:rsidRDefault="00006641" w:rsidP="00006641">
          <w:pPr>
            <w:pStyle w:val="93A26C4B5BCE46A3B563C824BA475751"/>
          </w:pPr>
          <w:r w:rsidRPr="003D54A5">
            <w:rPr>
              <w:rStyle w:val="a3"/>
              <w:color w:val="7F7F7F" w:themeColor="text1" w:themeTint="80"/>
            </w:rPr>
            <w:t>(наименование покупателя)</w:t>
          </w:r>
        </w:p>
      </w:docPartBody>
    </w:docPart>
    <w:docPart>
      <w:docPartPr>
        <w:name w:val="DC2A02D694B946C99E5ECE5A16B19A89"/>
        <w:category>
          <w:name w:val="Общие"/>
          <w:gallery w:val="placeholder"/>
        </w:category>
        <w:types>
          <w:type w:val="bbPlcHdr"/>
        </w:types>
        <w:behaviors>
          <w:behavior w:val="content"/>
        </w:behaviors>
        <w:guid w:val="{C5023738-90EB-4B37-A7FC-633AF0BDFC3E}"/>
      </w:docPartPr>
      <w:docPartBody>
        <w:p w:rsidR="00000000" w:rsidRDefault="00006641" w:rsidP="00006641">
          <w:pPr>
            <w:pStyle w:val="DC2A02D694B946C99E5ECE5A16B19A89"/>
          </w:pPr>
          <w:r w:rsidRPr="003D54A5">
            <w:rPr>
              <w:rStyle w:val="a3"/>
              <w:color w:val="7F7F7F" w:themeColor="text1" w:themeTint="80"/>
            </w:rPr>
            <w:t>(должность, ФИО полностью)</w:t>
          </w:r>
        </w:p>
      </w:docPartBody>
    </w:docPart>
    <w:docPart>
      <w:docPartPr>
        <w:name w:val="CD424D66F0A3430ABCEEE9A10A82E487"/>
        <w:category>
          <w:name w:val="Общие"/>
          <w:gallery w:val="placeholder"/>
        </w:category>
        <w:types>
          <w:type w:val="bbPlcHdr"/>
        </w:types>
        <w:behaviors>
          <w:behavior w:val="content"/>
        </w:behaviors>
        <w:guid w:val="{C5336B62-EF83-4835-BB5F-90A57CCCCBA2}"/>
      </w:docPartPr>
      <w:docPartBody>
        <w:p w:rsidR="00000000" w:rsidRDefault="00006641" w:rsidP="00006641">
          <w:pPr>
            <w:pStyle w:val="CD424D66F0A3430ABCEEE9A10A82E487"/>
          </w:pPr>
          <w:r w:rsidRPr="003D54A5">
            <w:rPr>
              <w:rStyle w:val="a3"/>
              <w:color w:val="7F7F7F" w:themeColor="text1" w:themeTint="80"/>
            </w:rPr>
            <w:t>(вид документа и его реквизиты)</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006641"/>
    <w:rsid w:val="00006641"/>
    <w:rsid w:val="00FB68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06641"/>
  </w:style>
  <w:style w:type="paragraph" w:customStyle="1" w:styleId="D9D0E60C327E4FECBF18F0A7B5803451">
    <w:name w:val="D9D0E60C327E4FECBF18F0A7B5803451"/>
    <w:rsid w:val="00006641"/>
  </w:style>
  <w:style w:type="paragraph" w:customStyle="1" w:styleId="1AABE82D88D346B3B2C62AB8A70E9888">
    <w:name w:val="1AABE82D88D346B3B2C62AB8A70E9888"/>
    <w:rsid w:val="00006641"/>
  </w:style>
  <w:style w:type="paragraph" w:customStyle="1" w:styleId="93A26C4B5BCE46A3B563C824BA475751">
    <w:name w:val="93A26C4B5BCE46A3B563C824BA475751"/>
    <w:rsid w:val="00006641"/>
  </w:style>
  <w:style w:type="paragraph" w:customStyle="1" w:styleId="DC2A02D694B946C99E5ECE5A16B19A89">
    <w:name w:val="DC2A02D694B946C99E5ECE5A16B19A89"/>
    <w:rsid w:val="00006641"/>
  </w:style>
  <w:style w:type="paragraph" w:customStyle="1" w:styleId="CD424D66F0A3430ABCEEE9A10A82E487">
    <w:name w:val="CD424D66F0A3430ABCEEE9A10A82E487"/>
    <w:rsid w:val="0000664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7960</Words>
  <Characters>45377</Characters>
  <Application>Microsoft Office Word</Application>
  <DocSecurity>0</DocSecurity>
  <Lines>378</Lines>
  <Paragraphs>106</Paragraphs>
  <ScaleCrop>false</ScaleCrop>
  <Company/>
  <LinksUpToDate>false</LinksUpToDate>
  <CharactersWithSpaces>53231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EAPlutalova</dc:creator>
  <cp:keywords/>
  <dc:description/>
  <cp:lastModifiedBy>EAPlutalova</cp:lastModifiedBy>
  <cp:revision>2</cp:revision>
  <dcterms:created xsi:type="dcterms:W3CDTF">2018-06-07T14:39:00Z</dcterms:created>
  <dcterms:modified xsi:type="dcterms:W3CDTF">2018-06-07T14:39:00Z</dcterms:modified>
</cp:coreProperties>
</file>